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34A96">
      <w:pPr>
        <w:pStyle w:val="4"/>
        <w:numPr>
          <w:ilvl w:val="0"/>
          <w:numId w:val="1"/>
        </w:numPr>
        <w:ind w:leftChars="0"/>
      </w:pPr>
      <w:r>
        <w:rPr>
          <w:rFonts w:hint="eastAsia"/>
        </w:rPr>
        <w:t>基础地盘</w:t>
      </w:r>
      <w:r>
        <w:t>CCTV</w:t>
      </w:r>
    </w:p>
    <w:p w14:paraId="0996BA43">
      <w:pPr>
        <w:pStyle w:val="4"/>
        <w:ind w:left="360" w:leftChars="0"/>
      </w:pPr>
      <w:r>
        <w:rPr>
          <w:rFonts w:hint="eastAsia"/>
        </w:rPr>
        <w:t>-</w:t>
      </w:r>
      <w:r>
        <w:tab/>
      </w:r>
      <w:r>
        <w:tab/>
      </w:r>
      <w:r>
        <w:rPr>
          <w:rFonts w:hint="eastAsia"/>
        </w:rPr>
        <w:t>安全帽反光衣穿著情況</w:t>
      </w:r>
    </w:p>
    <w:p w14:paraId="56E991DA">
      <w:pPr>
        <w:pStyle w:val="4"/>
        <w:ind w:left="360" w:leftChars="0"/>
        <w:rPr>
          <w:rFonts w:hint="eastAsia"/>
        </w:rPr>
      </w:pPr>
      <w:r>
        <w:rPr>
          <w:rFonts w:hint="eastAsia"/>
        </w:rPr>
        <w:t>-</w:t>
      </w:r>
      <w:r>
        <w:tab/>
      </w:r>
      <w:r>
        <w:tab/>
      </w:r>
      <w:r>
        <w:rPr>
          <w:rFonts w:hint="eastAsia"/>
        </w:rPr>
        <w:t>工人進入危險區</w:t>
      </w:r>
    </w:p>
    <w:p w14:paraId="0A604484">
      <w:pPr>
        <w:pStyle w:val="4"/>
        <w:ind w:left="360"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-</w:t>
      </w:r>
      <w:r>
        <w:tab/>
      </w:r>
      <w:r>
        <w:rPr>
          <w:rFonts w:hint="eastAsia"/>
          <w:lang w:val="en-US" w:eastAsia="zh-CN"/>
        </w:rPr>
        <w:t xml:space="preserve">     9+13高危工序</w:t>
      </w:r>
    </w:p>
    <w:p w14:paraId="6252C555">
      <w:pPr>
        <w:pStyle w:val="4"/>
        <w:ind w:left="360" w:leftChars="0"/>
        <w:rPr>
          <w:rFonts w:hint="eastAsia"/>
        </w:rPr>
      </w:pPr>
    </w:p>
    <w:p w14:paraId="2856B034">
      <w:pPr>
        <w:pStyle w:val="4"/>
        <w:numPr>
          <w:ilvl w:val="0"/>
          <w:numId w:val="1"/>
        </w:numPr>
        <w:ind w:leftChars="0"/>
      </w:pPr>
      <w:r>
        <w:rPr>
          <w:rFonts w:hint="eastAsia"/>
        </w:rPr>
        <w:t>防火AI Cam</w:t>
      </w:r>
    </w:p>
    <w:p w14:paraId="24C42919">
      <w:pPr>
        <w:pStyle w:val="4"/>
        <w:numPr>
          <w:ilvl w:val="0"/>
          <w:numId w:val="2"/>
        </w:numPr>
        <w:ind w:leftChars="0"/>
      </w:pPr>
      <w:r>
        <w:rPr>
          <w:rFonts w:hint="eastAsia"/>
        </w:rPr>
        <w:t>在指定位置才可進行燒焊等工作,</w:t>
      </w:r>
      <w:r>
        <w:t xml:space="preserve"> </w:t>
      </w:r>
      <w:r>
        <w:rPr>
          <w:rFonts w:hint="eastAsia"/>
        </w:rPr>
        <w:t>其他區域會發出警示</w:t>
      </w:r>
    </w:p>
    <w:p w14:paraId="64B633E8">
      <w:pPr>
        <w:pStyle w:val="4"/>
        <w:numPr>
          <w:ilvl w:val="0"/>
          <w:numId w:val="2"/>
        </w:numPr>
        <w:ind w:leftChars="0"/>
      </w:pPr>
      <w:r>
        <w:rPr>
          <w:rFonts w:hint="eastAsia"/>
        </w:rPr>
        <w:t>觀察發電機,大型吊機,樁機等有沒有出現過熱或起水火情況</w:t>
      </w:r>
    </w:p>
    <w:p w14:paraId="1FFAAFB6">
      <w:pPr>
        <w:pStyle w:val="4"/>
        <w:rPr>
          <w:rFonts w:hint="eastAsia"/>
        </w:rPr>
      </w:pPr>
    </w:p>
    <w:p w14:paraId="73FA13E0">
      <w:pPr>
        <w:pStyle w:val="4"/>
        <w:numPr>
          <w:ilvl w:val="0"/>
          <w:numId w:val="1"/>
        </w:numPr>
        <w:ind w:leftChars="0"/>
      </w:pPr>
      <w:r>
        <w:rPr>
          <w:rFonts w:hint="eastAsia"/>
        </w:rPr>
        <w:t>机械360</w:t>
      </w:r>
    </w:p>
    <w:p w14:paraId="58E0DD5C">
      <w:pPr>
        <w:pStyle w:val="4"/>
        <w:numPr>
          <w:ilvl w:val="0"/>
          <w:numId w:val="2"/>
        </w:numPr>
        <w:ind w:leftChars="0"/>
      </w:pPr>
      <w:r>
        <w:rPr>
          <w:rFonts w:hint="eastAsia"/>
        </w:rPr>
        <w:t>聲光警示系統提示工友不可進入大型吊機,樁機,挖泥機等作業範圍</w:t>
      </w:r>
    </w:p>
    <w:p w14:paraId="3CF7F77F">
      <w:pPr>
        <w:pStyle w:val="4"/>
        <w:numPr>
          <w:ilvl w:val="0"/>
          <w:numId w:val="2"/>
        </w:numPr>
        <w:ind w:leftChars="0"/>
      </w:pPr>
      <w:r>
        <w:rPr>
          <w:rFonts w:hint="eastAsia"/>
          <w:color w:val="FF0000"/>
        </w:rPr>
        <w:t>RFID</w:t>
      </w:r>
      <w:r>
        <w:rPr>
          <w:rFonts w:hint="eastAsia"/>
        </w:rPr>
        <w:t>可記錄底哪些工人有不安全行為,之後方便安全管理人員跟進及對相關工人再培訓</w:t>
      </w:r>
    </w:p>
    <w:p w14:paraId="1B057061">
      <w:pPr>
        <w:pStyle w:val="4"/>
        <w:numPr>
          <w:ilvl w:val="0"/>
          <w:numId w:val="2"/>
        </w:numPr>
        <w:ind w:leftChars="0"/>
      </w:pPr>
      <w:r>
        <w:rPr>
          <w:rFonts w:hint="eastAsia"/>
          <w:lang w:eastAsia="zh-CN"/>
        </w:rPr>
        <w:t>記録機械位置，確定吊運機械半徑</w:t>
      </w:r>
    </w:p>
    <w:p w14:paraId="35EC6191">
      <w:pPr>
        <w:pStyle w:val="4"/>
        <w:numPr>
          <w:ilvl w:val="0"/>
          <w:numId w:val="2"/>
        </w:numPr>
        <w:ind w:leftChars="0"/>
      </w:pPr>
      <w:r>
        <w:rPr>
          <w:rFonts w:hint="eastAsia"/>
          <w:lang w:eastAsia="zh-CN"/>
        </w:rPr>
        <w:t>確定圍封情況</w:t>
      </w:r>
    </w:p>
    <w:p w14:paraId="41A90839">
      <w:pPr>
        <w:pStyle w:val="4"/>
        <w:rPr>
          <w:rFonts w:hint="eastAsia"/>
        </w:rPr>
      </w:pPr>
    </w:p>
    <w:p w14:paraId="3126F776">
      <w:pPr>
        <w:pStyle w:val="4"/>
        <w:numPr>
          <w:ilvl w:val="0"/>
          <w:numId w:val="1"/>
        </w:numPr>
        <w:ind w:leftChars="0"/>
      </w:pPr>
      <w:r>
        <w:rPr>
          <w:rFonts w:hint="eastAsia"/>
        </w:rPr>
        <w:t>无人机</w:t>
      </w:r>
    </w:p>
    <w:p w14:paraId="7430C85A">
      <w:pPr>
        <w:pStyle w:val="4"/>
        <w:numPr>
          <w:ilvl w:val="0"/>
          <w:numId w:val="2"/>
        </w:numPr>
        <w:ind w:leftChars="0"/>
      </w:pPr>
      <w:r>
        <w:rPr>
          <w:rFonts w:hint="eastAsia"/>
        </w:rPr>
        <w:t>方便安全管理人員觀察一些不易到達位置/死位進行視察</w:t>
      </w:r>
    </w:p>
    <w:p w14:paraId="79744114">
      <w:pPr>
        <w:pStyle w:val="4"/>
        <w:numPr>
          <w:ilvl w:val="0"/>
          <w:numId w:val="2"/>
        </w:numPr>
        <w:ind w:leftChars="0"/>
      </w:pPr>
      <w:r>
        <w:rPr>
          <w:rFonts w:hint="eastAsia"/>
        </w:rPr>
        <w:t>提供當時地盤整體佈局有沒有改善地方,</w:t>
      </w:r>
      <w:r>
        <w:t xml:space="preserve"> </w:t>
      </w:r>
      <w:r>
        <w:rPr>
          <w:rFonts w:hint="eastAsia"/>
        </w:rPr>
        <w:t>哪裡現場將會或已改變需要調整施工方案及或重新交底等</w:t>
      </w:r>
    </w:p>
    <w:p w14:paraId="391F6225">
      <w:pPr>
        <w:pStyle w:val="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現場各區佈置有否跟足公司/施工方案要求進行工作</w:t>
      </w:r>
    </w:p>
    <w:p w14:paraId="537EA91F">
      <w:pPr>
        <w:pStyle w:val="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>地盤</w:t>
      </w:r>
      <w:r>
        <w:rPr>
          <w:rFonts w:hint="eastAsia"/>
          <w:lang w:val="en-US" w:eastAsia="zh-CN"/>
        </w:rPr>
        <w:t>house keeping，人機分割</w:t>
      </w:r>
    </w:p>
    <w:p w14:paraId="71541A9E">
      <w:pPr>
        <w:pStyle w:val="4"/>
        <w:ind w:left="0" w:leftChars="0" w:firstLine="0" w:firstLineChars="0"/>
        <w:rPr>
          <w:rFonts w:hint="eastAsia"/>
        </w:rPr>
      </w:pPr>
    </w:p>
    <w:p w14:paraId="1DBFFB27">
      <w:pPr>
        <w:pStyle w:val="4"/>
        <w:rPr>
          <w:rFonts w:hint="eastAsia"/>
        </w:rPr>
      </w:pPr>
      <w:r>
        <w:drawing>
          <wp:inline distT="0" distB="0" distL="114300" distR="114300">
            <wp:extent cx="5081905" cy="2506980"/>
            <wp:effectExtent l="0" t="0" r="1079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34970"/>
            <wp:effectExtent l="0" t="0" r="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57746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38594A">
      <w:pPr>
        <w:pStyle w:val="4"/>
        <w:rPr>
          <w:rFonts w:hint="eastAsia"/>
        </w:rPr>
      </w:pPr>
    </w:p>
    <w:p w14:paraId="07CCE1A6">
      <w:pPr>
        <w:pStyle w:val="4"/>
        <w:numPr>
          <w:ilvl w:val="0"/>
          <w:numId w:val="1"/>
        </w:numPr>
        <w:ind w:leftChars="0"/>
      </w:pPr>
      <w:r>
        <w:t>BodyCam</w:t>
      </w:r>
      <w:r>
        <w:rPr>
          <w:rFonts w:hint="eastAsia"/>
        </w:rPr>
        <w:t>（深入一线）</w:t>
      </w:r>
    </w:p>
    <w:p w14:paraId="3F865A04">
      <w:pPr>
        <w:pStyle w:val="4"/>
        <w:numPr>
          <w:ilvl w:val="0"/>
          <w:numId w:val="2"/>
        </w:numPr>
        <w:ind w:leftChars="0"/>
      </w:pPr>
      <w:r>
        <w:rPr>
          <w:rFonts w:hint="eastAsia"/>
        </w:rPr>
        <w:t>記錄實時當區施工情況</w:t>
      </w:r>
      <w:r>
        <w:rPr>
          <w:rFonts w:hint="eastAsia"/>
          <w:lang w:val="en-US" w:eastAsia="zh-CN"/>
        </w:rPr>
        <w:t>/深基坑施工區域</w:t>
      </w:r>
    </w:p>
    <w:p w14:paraId="0FA82849">
      <w:pPr>
        <w:pStyle w:val="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對工人/分判打理加大警示/警告作用</w:t>
      </w:r>
    </w:p>
    <w:p w14:paraId="1614A1CD">
      <w:pPr>
        <w:pStyle w:val="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  <w:lang w:eastAsia="zh-CN"/>
        </w:rPr>
        <w:t>監督打理人工作，方便對分判進行評分</w:t>
      </w:r>
    </w:p>
    <w:p w14:paraId="593CC8C6">
      <w:pPr>
        <w:pStyle w:val="4"/>
        <w:ind w:left="360" w:left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7A47DC"/>
    <w:multiLevelType w:val="multilevel"/>
    <w:tmpl w:val="237A47D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48E6391"/>
    <w:multiLevelType w:val="multilevel"/>
    <w:tmpl w:val="348E6391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entative="0">
      <w:start w:val="1"/>
      <w:numFmt w:val="bullet"/>
      <w:lvlText w:val=""/>
      <w:lvlJc w:val="left"/>
      <w:pPr>
        <w:ind w:left="132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8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6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4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2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80" w:hanging="48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54F"/>
    <w:rsid w:val="005F7EFB"/>
    <w:rsid w:val="008710DB"/>
    <w:rsid w:val="00F563D9"/>
    <w:rsid w:val="00FF554F"/>
    <w:rsid w:val="46E7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</Words>
  <Characters>294</Characters>
  <Lines>2</Lines>
  <Paragraphs>1</Paragraphs>
  <TotalTime>149</TotalTime>
  <ScaleCrop>false</ScaleCrop>
  <LinksUpToDate>false</LinksUpToDate>
  <CharactersWithSpaces>301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2026-05-14T06:37:00Z</dcterms:created>
  <dc:creator>李福尚</dc:creator>
  <cp:lastModifiedBy>鬚覗厵</cp:lastModifiedBy>
  <dcterms:modified xsi:type="dcterms:W3CDTF">2026-05-16T06:40:31Z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eyJoZGlkIjoiODk2MTdiNDhmODVjZmQzMTMwMWJkZTExNmU0MWJmNTciLCJ1c2VySWQiOiI2MTUxMzE2MjAifQ==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CE6F5FB0865D429DB54EC880DEB7BF37_13</vt:lpwstr>
  </property>
</Properties>
</file>