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426" w:firstLine="0"/>
        <w:jc w:val="both"/>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2">
      <w:pPr>
        <w:spacing w:after="0" w:line="240" w:lineRule="auto"/>
        <w:ind w:left="-426" w:firstLine="0"/>
        <w:jc w:val="both"/>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3">
      <w:pPr>
        <w:spacing w:after="0" w:line="240" w:lineRule="auto"/>
        <w:ind w:left="-426" w:firstLine="0"/>
        <w:jc w:val="both"/>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4">
      <w:pPr>
        <w:spacing w:after="0" w:line="240" w:lineRule="auto"/>
        <w:ind w:left="-426" w:firstLine="0"/>
        <w:jc w:val="both"/>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5">
      <w:pPr>
        <w:spacing w:after="0" w:line="240" w:lineRule="auto"/>
        <w:ind w:left="-426" w:firstLine="0"/>
        <w:jc w:val="both"/>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6">
      <w:pPr>
        <w:spacing w:after="0" w:line="240" w:lineRule="auto"/>
        <w:ind w:left="-426" w:firstLine="0"/>
        <w:jc w:val="both"/>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7">
      <w:pPr>
        <w:spacing w:after="0" w:line="240" w:lineRule="auto"/>
        <w:ind w:left="-426" w:firstLine="0"/>
        <w:jc w:val="both"/>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8">
      <w:pPr>
        <w:spacing w:after="0" w:line="240" w:lineRule="auto"/>
        <w:ind w:left="-426" w:firstLine="0"/>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9">
      <w:pPr>
        <w:spacing w:after="0" w:line="240" w:lineRule="auto"/>
        <w:ind w:left="-426" w:firstLine="0"/>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A">
      <w:pPr>
        <w:spacing w:after="0" w:line="240" w:lineRule="auto"/>
        <w:ind w:left="-426" w:firstLine="0"/>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B">
      <w:pPr>
        <w:spacing w:after="0" w:line="240" w:lineRule="auto"/>
        <w:ind w:left="-426" w:right="-188" w:firstLine="0"/>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&lt;&lt;&lt; ARCADE GAMES&gt;&gt;&gt;</w:t>
      </w:r>
    </w:p>
    <w:p w:rsidR="00000000" w:rsidDel="00000000" w:rsidP="00000000" w:rsidRDefault="00000000" w:rsidRPr="00000000" w14:paraId="0000000C">
      <w:pPr>
        <w:spacing w:after="0" w:line="240"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E">
      <w:pPr>
        <w:spacing w:after="0" w:line="240" w:lineRule="auto"/>
        <w:ind w:right="379"/>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Project Charter</w:t>
        <w:br w:type="textWrapping"/>
      </w:r>
    </w:p>
    <w:p w:rsidR="00000000" w:rsidDel="00000000" w:rsidP="00000000" w:rsidRDefault="00000000" w:rsidRPr="00000000" w14:paraId="0000000F">
      <w:pPr>
        <w:spacing w:after="0" w:line="240"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0">
      <w:pPr>
        <w:spacing w:after="0" w:line="240"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1">
      <w:pPr>
        <w:spacing w:after="0" w:line="240"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2">
      <w:pPr>
        <w:spacing w:after="0" w:line="240"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3">
      <w:pPr>
        <w:spacing w:after="0" w:line="240"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5">
      <w:pPr>
        <w:spacing w:after="0" w:line="240"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6">
      <w:pPr>
        <w:spacing w:after="0" w:line="240" w:lineRule="auto"/>
        <w:jc w:val="cente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17">
      <w:pPr>
        <w:spacing w:after="0" w:line="240" w:lineRule="auto"/>
        <w:rPr>
          <w:rFonts w:ascii="Imago Book" w:cs="Imago Book" w:eastAsia="Imago Book" w:hAnsi="Imago Book"/>
          <w:b w:val="1"/>
          <w:sz w:val="28"/>
          <w:szCs w:val="28"/>
        </w:rPr>
      </w:pPr>
      <w:r w:rsidDel="00000000" w:rsidR="00000000" w:rsidRPr="00000000">
        <w:rPr>
          <w:rFonts w:ascii="Arial" w:cs="Arial" w:eastAsia="Arial" w:hAnsi="Arial"/>
          <w:b w:val="1"/>
          <w:sz w:val="44"/>
          <w:szCs w:val="4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8">
      <w:pPr>
        <w:spacing w:after="0" w:line="240" w:lineRule="auto"/>
        <w:rPr>
          <w:rFonts w:ascii="Imago Book" w:cs="Imago Book" w:eastAsia="Imago Book" w:hAnsi="Imago Book"/>
          <w:b w:val="1"/>
          <w:sz w:val="28"/>
          <w:szCs w:val="28"/>
        </w:rPr>
      </w:pPr>
      <w:r w:rsidDel="00000000" w:rsidR="00000000" w:rsidRPr="00000000">
        <w:rPr>
          <w:rFonts w:ascii="Imago Book" w:cs="Imago Book" w:eastAsia="Imago Book" w:hAnsi="Imago Book"/>
          <w:b w:val="1"/>
          <w:sz w:val="28"/>
          <w:szCs w:val="28"/>
          <w:rtl w:val="0"/>
        </w:rPr>
        <w:t xml:space="preserve">Document Control</w:t>
      </w:r>
    </w:p>
    <w:p w:rsidR="00000000" w:rsidDel="00000000" w:rsidP="00000000" w:rsidRDefault="00000000" w:rsidRPr="00000000" w14:paraId="00000019">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1A">
      <w:pPr>
        <w:spacing w:after="0" w:line="240" w:lineRule="auto"/>
        <w:rPr>
          <w:rFonts w:ascii="Imago Book" w:cs="Imago Book" w:eastAsia="Imago Book" w:hAnsi="Imago Book"/>
          <w:b w:val="1"/>
          <w:sz w:val="24"/>
          <w:szCs w:val="24"/>
        </w:rPr>
      </w:pPr>
      <w:bookmarkStart w:colFirst="0" w:colLast="0" w:name="_a08m72wz5cdz" w:id="0"/>
      <w:bookmarkEnd w:id="0"/>
      <w:r w:rsidDel="00000000" w:rsidR="00000000" w:rsidRPr="00000000">
        <w:rPr>
          <w:rFonts w:ascii="Imago Book" w:cs="Imago Book" w:eastAsia="Imago Book" w:hAnsi="Imago Book"/>
          <w:b w:val="1"/>
          <w:sz w:val="24"/>
          <w:szCs w:val="24"/>
          <w:rtl w:val="0"/>
        </w:rPr>
        <w:t xml:space="preserve">Document Information</w:t>
        <w:br w:type="textWrapping"/>
      </w:r>
    </w:p>
    <w:tbl>
      <w:tblPr>
        <w:tblStyle w:val="Table1"/>
        <w:tblW w:w="9000.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6203"/>
        <w:tblGridChange w:id="0">
          <w:tblGrid>
            <w:gridCol w:w="2797"/>
            <w:gridCol w:w="6203"/>
          </w:tblGrid>
        </w:tblGridChange>
      </w:tblGrid>
      <w:tr>
        <w:trPr>
          <w:cantSplit w:val="1"/>
          <w:tblHeader w:val="0"/>
        </w:trPr>
        <w:tc>
          <w:tcPr>
            <w:shd w:fill="000000" w:val="clear"/>
          </w:tcPr>
          <w:p w:rsidR="00000000" w:rsidDel="00000000" w:rsidP="00000000" w:rsidRDefault="00000000" w:rsidRPr="00000000" w14:paraId="0000001B">
            <w:pPr>
              <w:spacing w:after="40" w:before="40" w:line="240" w:lineRule="auto"/>
              <w:jc w:val="both"/>
              <w:rPr>
                <w:rFonts w:ascii="Arial" w:cs="Arial" w:eastAsia="Arial" w:hAnsi="Arial"/>
                <w:b w:val="1"/>
                <w:color w:val="ffffff"/>
              </w:rPr>
            </w:pPr>
            <w:r w:rsidDel="00000000" w:rsidR="00000000" w:rsidRPr="00000000">
              <w:rPr>
                <w:rFonts w:ascii="Arial" w:cs="Arial" w:eastAsia="Arial" w:hAnsi="Arial"/>
                <w:b w:val="1"/>
                <w:color w:val="313896"/>
                <w:sz w:val="2"/>
                <w:szCs w:val="2"/>
                <w:rtl w:val="0"/>
              </w:rPr>
              <w:t xml:space="preserve">©</w:t>
            </w:r>
            <w:r w:rsidDel="00000000" w:rsidR="00000000" w:rsidRPr="00000000">
              <w:rPr>
                <w:rtl w:val="0"/>
              </w:rPr>
            </w:r>
          </w:p>
        </w:tc>
        <w:tc>
          <w:tcPr>
            <w:shd w:fill="000000" w:val="clear"/>
          </w:tcPr>
          <w:p w:rsidR="00000000" w:rsidDel="00000000" w:rsidP="00000000" w:rsidRDefault="00000000" w:rsidRPr="00000000" w14:paraId="0000001C">
            <w:pPr>
              <w:spacing w:after="40" w:before="4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Information</w:t>
            </w:r>
          </w:p>
        </w:tc>
      </w:tr>
      <w:tr>
        <w:trPr>
          <w:cantSplit w:val="1"/>
          <w:tblHeader w:val="0"/>
        </w:trPr>
        <w:tc>
          <w:tcPr>
            <w:vAlign w:val="center"/>
          </w:tcPr>
          <w:p w:rsidR="00000000" w:rsidDel="00000000" w:rsidP="00000000" w:rsidRDefault="00000000" w:rsidRPr="00000000" w14:paraId="0000001D">
            <w:pPr>
              <w:spacing w:after="0" w:line="240" w:lineRule="auto"/>
              <w:jc w:val="both"/>
              <w:rPr>
                <w:rFonts w:ascii="Arial" w:cs="Arial" w:eastAsia="Arial" w:hAnsi="Arial"/>
                <w:i w:val="1"/>
                <w:color w:val="008000"/>
              </w:rPr>
            </w:pPr>
            <w:r w:rsidDel="00000000" w:rsidR="00000000" w:rsidRPr="00000000">
              <w:rPr>
                <w:rFonts w:ascii="Arial" w:cs="Arial" w:eastAsia="Arial" w:hAnsi="Arial"/>
                <w:rtl w:val="0"/>
              </w:rPr>
              <w:t xml:space="preserve">Document Id</w:t>
            </w:r>
            <w:r w:rsidDel="00000000" w:rsidR="00000000" w:rsidRPr="00000000">
              <w:rPr>
                <w:rtl w:val="0"/>
              </w:rPr>
            </w:r>
          </w:p>
        </w:tc>
        <w:tc>
          <w:tcPr>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left"/>
              <w:rPr>
                <w:rFonts w:ascii="Arial" w:cs="Arial" w:eastAsia="Arial" w:hAnsi="Arial"/>
              </w:rPr>
            </w:pPr>
            <w:r w:rsidDel="00000000" w:rsidR="00000000" w:rsidRPr="00000000">
              <w:rPr>
                <w:rFonts w:ascii="Arial" w:cs="Arial" w:eastAsia="Arial" w:hAnsi="Arial"/>
                <w:rtl w:val="0"/>
              </w:rPr>
              <w:t xml:space="preserve">Project Management Document #1</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01F">
            <w:pPr>
              <w:spacing w:after="0" w:line="240" w:lineRule="auto"/>
              <w:jc w:val="both"/>
              <w:rPr>
                <w:rFonts w:ascii="Arial" w:cs="Arial" w:eastAsia="Arial" w:hAnsi="Arial"/>
              </w:rPr>
            </w:pPr>
            <w:r w:rsidDel="00000000" w:rsidR="00000000" w:rsidRPr="00000000">
              <w:rPr>
                <w:rFonts w:ascii="Arial" w:cs="Arial" w:eastAsia="Arial" w:hAnsi="Arial"/>
                <w:rtl w:val="0"/>
              </w:rPr>
              <w:t xml:space="preserve">Document Owner</w:t>
            </w:r>
          </w:p>
        </w:tc>
        <w:tc>
          <w:tcPr>
            <w:vAlign w:val="cente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left"/>
              <w:rPr>
                <w:rFonts w:ascii="Arial" w:cs="Arial" w:eastAsia="Arial" w:hAnsi="Arial"/>
              </w:rPr>
            </w:pPr>
            <w:r w:rsidDel="00000000" w:rsidR="00000000" w:rsidRPr="00000000">
              <w:rPr>
                <w:rFonts w:ascii="Arial" w:cs="Arial" w:eastAsia="Arial" w:hAnsi="Arial"/>
                <w:rtl w:val="0"/>
              </w:rPr>
              <w:t xml:space="preserve">Adag, Rey Emmanuel; Dy, Mileah Zoei; Godiez, Kent Vincent</w:t>
            </w:r>
          </w:p>
        </w:tc>
      </w:tr>
      <w:tr>
        <w:trPr>
          <w:cantSplit w:val="1"/>
          <w:tblHeader w:val="0"/>
        </w:trPr>
        <w:tc>
          <w:tcPr>
            <w:vAlign w:val="center"/>
          </w:tcPr>
          <w:p w:rsidR="00000000" w:rsidDel="00000000" w:rsidP="00000000" w:rsidRDefault="00000000" w:rsidRPr="00000000" w14:paraId="00000021">
            <w:pPr>
              <w:spacing w:after="0" w:line="240" w:lineRule="auto"/>
              <w:jc w:val="both"/>
              <w:rPr>
                <w:rFonts w:ascii="Arial" w:cs="Arial" w:eastAsia="Arial" w:hAnsi="Arial"/>
              </w:rPr>
            </w:pPr>
            <w:r w:rsidDel="00000000" w:rsidR="00000000" w:rsidRPr="00000000">
              <w:rPr>
                <w:rFonts w:ascii="Arial" w:cs="Arial" w:eastAsia="Arial" w:hAnsi="Arial"/>
                <w:rtl w:val="0"/>
              </w:rPr>
              <w:t xml:space="preserve">Issue Date</w:t>
            </w:r>
          </w:p>
        </w:tc>
        <w:tc>
          <w:tcPr>
            <w:vAlign w:val="center"/>
          </w:tcPr>
          <w:p w:rsidR="00000000" w:rsidDel="00000000" w:rsidP="00000000" w:rsidRDefault="00000000" w:rsidRPr="00000000" w14:paraId="00000022">
            <w:pPr>
              <w:spacing w:after="0" w:line="240" w:lineRule="auto"/>
              <w:ind w:right="-6"/>
              <w:rPr>
                <w:rFonts w:ascii="Arial" w:cs="Arial" w:eastAsia="Arial" w:hAnsi="Arial"/>
              </w:rPr>
            </w:pPr>
            <w:r w:rsidDel="00000000" w:rsidR="00000000" w:rsidRPr="00000000">
              <w:rPr>
                <w:rFonts w:ascii="Arial" w:cs="Arial" w:eastAsia="Arial" w:hAnsi="Arial"/>
                <w:rtl w:val="0"/>
              </w:rPr>
              <w:t xml:space="preserve">May 4, 2025</w:t>
            </w:r>
          </w:p>
        </w:tc>
      </w:tr>
      <w:tr>
        <w:trPr>
          <w:cantSplit w:val="1"/>
          <w:trHeight w:val="65" w:hRule="atLeast"/>
          <w:tblHeader w:val="0"/>
        </w:trPr>
        <w:tc>
          <w:tcPr>
            <w:vAlign w:val="center"/>
          </w:tcPr>
          <w:p w:rsidR="00000000" w:rsidDel="00000000" w:rsidP="00000000" w:rsidRDefault="00000000" w:rsidRPr="00000000" w14:paraId="00000023">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Last Saved Date</w:t>
            </w:r>
          </w:p>
        </w:tc>
        <w:tc>
          <w:tcPr>
            <w:vAlign w:val="center"/>
          </w:tcPr>
          <w:p w:rsidR="00000000" w:rsidDel="00000000" w:rsidP="00000000" w:rsidRDefault="00000000" w:rsidRPr="00000000" w14:paraId="00000024">
            <w:pPr>
              <w:spacing w:after="0" w:line="240" w:lineRule="auto"/>
              <w:ind w:right="-6"/>
              <w:rPr>
                <w:rFonts w:ascii="Arial" w:cs="Arial" w:eastAsia="Arial" w:hAnsi="Arial"/>
              </w:rPr>
            </w:pPr>
            <w:r w:rsidDel="00000000" w:rsidR="00000000" w:rsidRPr="00000000">
              <w:rPr>
                <w:rFonts w:ascii="Arial" w:cs="Arial" w:eastAsia="Arial" w:hAnsi="Arial"/>
                <w:rtl w:val="0"/>
              </w:rPr>
              <w:t xml:space="preserve">May 4, 2025</w:t>
            </w:r>
          </w:p>
        </w:tc>
      </w:tr>
      <w:tr>
        <w:trPr>
          <w:cantSplit w:val="1"/>
          <w:trHeight w:val="65" w:hRule="atLeast"/>
          <w:tblHeader w:val="0"/>
        </w:trPr>
        <w:tc>
          <w:tcPr>
            <w:vAlign w:val="center"/>
          </w:tcPr>
          <w:p w:rsidR="00000000" w:rsidDel="00000000" w:rsidP="00000000" w:rsidRDefault="00000000" w:rsidRPr="00000000" w14:paraId="00000025">
            <w:pPr>
              <w:spacing w:after="0" w:line="240" w:lineRule="auto"/>
              <w:jc w:val="both"/>
              <w:rPr>
                <w:rFonts w:ascii="Arial" w:cs="Arial" w:eastAsia="Arial" w:hAnsi="Arial"/>
              </w:rPr>
            </w:pPr>
            <w:r w:rsidDel="00000000" w:rsidR="00000000" w:rsidRPr="00000000">
              <w:rPr>
                <w:rFonts w:ascii="Arial" w:cs="Arial" w:eastAsia="Arial" w:hAnsi="Arial"/>
                <w:rtl w:val="0"/>
              </w:rPr>
              <w:t xml:space="preserve">File Name</w:t>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6" w:firstLine="0"/>
              <w:jc w:val="left"/>
              <w:rPr>
                <w:rFonts w:ascii="Arial" w:cs="Arial" w:eastAsia="Arial" w:hAnsi="Arial"/>
              </w:rPr>
            </w:pPr>
            <w:r w:rsidDel="00000000" w:rsidR="00000000" w:rsidRPr="00000000">
              <w:rPr>
                <w:rFonts w:ascii="Arial" w:cs="Arial" w:eastAsia="Arial" w:hAnsi="Arial"/>
                <w:rtl w:val="0"/>
              </w:rPr>
              <w:t xml:space="preserve">Software Project Management Document</w:t>
            </w:r>
            <w:r w:rsidDel="00000000" w:rsidR="00000000" w:rsidRPr="00000000">
              <w:rPr>
                <w:rtl w:val="0"/>
              </w:rPr>
            </w:r>
          </w:p>
        </w:tc>
      </w:tr>
    </w:tbl>
    <w:p w:rsidR="00000000" w:rsidDel="00000000" w:rsidP="00000000" w:rsidRDefault="00000000" w:rsidRPr="00000000" w14:paraId="00000027">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8">
      <w:pPr>
        <w:spacing w:after="0" w:line="240" w:lineRule="auto"/>
        <w:rPr>
          <w:rFonts w:ascii="Imago Book" w:cs="Imago Book" w:eastAsia="Imago Book" w:hAnsi="Imago Book"/>
          <w:b w:val="1"/>
          <w:color w:val="313896"/>
          <w:sz w:val="24"/>
          <w:szCs w:val="24"/>
        </w:rPr>
      </w:pPr>
      <w:bookmarkStart w:colFirst="0" w:colLast="0" w:name="_tg2txefo4kgx" w:id="1"/>
      <w:bookmarkEnd w:id="1"/>
      <w:r w:rsidDel="00000000" w:rsidR="00000000" w:rsidRPr="00000000">
        <w:rPr>
          <w:rFonts w:ascii="Imago Book" w:cs="Imago Book" w:eastAsia="Imago Book" w:hAnsi="Imago Book"/>
          <w:b w:val="1"/>
          <w:sz w:val="24"/>
          <w:szCs w:val="24"/>
          <w:rtl w:val="0"/>
        </w:rPr>
        <w:t xml:space="preserve">Document History</w:t>
        <w:br w:type="textWrapping"/>
      </w:r>
      <w:r w:rsidDel="00000000" w:rsidR="00000000" w:rsidRPr="00000000">
        <w:rPr>
          <w:rtl w:val="0"/>
        </w:rPr>
      </w:r>
    </w:p>
    <w:tbl>
      <w:tblPr>
        <w:tblStyle w:val="Table2"/>
        <w:tblW w:w="9000.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6203"/>
        <w:tblGridChange w:id="0">
          <w:tblGrid>
            <w:gridCol w:w="1080"/>
            <w:gridCol w:w="1717"/>
            <w:gridCol w:w="6203"/>
          </w:tblGrid>
        </w:tblGridChange>
      </w:tblGrid>
      <w:tr>
        <w:trPr>
          <w:cantSplit w:val="1"/>
          <w:tblHeader w:val="0"/>
        </w:trPr>
        <w:tc>
          <w:tcPr>
            <w:shd w:fill="000000" w:val="clear"/>
          </w:tcPr>
          <w:p w:rsidR="00000000" w:rsidDel="00000000" w:rsidP="00000000" w:rsidRDefault="00000000" w:rsidRPr="00000000" w14:paraId="00000029">
            <w:pPr>
              <w:spacing w:after="40" w:before="4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Version</w:t>
            </w:r>
          </w:p>
        </w:tc>
        <w:tc>
          <w:tcPr>
            <w:shd w:fill="000000" w:val="clear"/>
          </w:tcPr>
          <w:p w:rsidR="00000000" w:rsidDel="00000000" w:rsidP="00000000" w:rsidRDefault="00000000" w:rsidRPr="00000000" w14:paraId="0000002A">
            <w:pPr>
              <w:spacing w:after="40" w:before="4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Issue Date</w:t>
            </w:r>
          </w:p>
        </w:tc>
        <w:tc>
          <w:tcPr>
            <w:shd w:fill="000000" w:val="clear"/>
          </w:tcPr>
          <w:p w:rsidR="00000000" w:rsidDel="00000000" w:rsidP="00000000" w:rsidRDefault="00000000" w:rsidRPr="00000000" w14:paraId="0000002B">
            <w:pPr>
              <w:spacing w:after="40" w:before="4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Changes</w:t>
            </w:r>
          </w:p>
        </w:tc>
      </w:tr>
      <w:tr>
        <w:trPr>
          <w:cantSplit w:val="1"/>
          <w:tblHeader w:val="0"/>
        </w:trPr>
        <w:tc>
          <w:tcPr>
            <w:vAlign w:val="center"/>
          </w:tcPr>
          <w:p w:rsidR="00000000" w:rsidDel="00000000" w:rsidP="00000000" w:rsidRDefault="00000000" w:rsidRPr="00000000" w14:paraId="0000002C">
            <w:pPr>
              <w:spacing w:after="0" w:line="240" w:lineRule="auto"/>
              <w:ind w:right="-6"/>
              <w:rPr>
                <w:rFonts w:ascii="Arial" w:cs="Arial" w:eastAsia="Arial" w:hAnsi="Arial"/>
              </w:rPr>
            </w:pPr>
            <w:r w:rsidDel="00000000" w:rsidR="00000000" w:rsidRPr="00000000">
              <w:rPr>
                <w:rFonts w:ascii="Arial" w:cs="Arial" w:eastAsia="Arial" w:hAnsi="Arial"/>
                <w:rtl w:val="0"/>
              </w:rPr>
              <w:t xml:space="preserve">1.0</w:t>
            </w:r>
          </w:p>
        </w:tc>
        <w:tc>
          <w:tcPr>
            <w:vAlign w:val="center"/>
          </w:tcPr>
          <w:p w:rsidR="00000000" w:rsidDel="00000000" w:rsidP="00000000" w:rsidRDefault="00000000" w:rsidRPr="00000000" w14:paraId="0000002D">
            <w:pPr>
              <w:spacing w:after="0" w:line="240" w:lineRule="auto"/>
              <w:ind w:right="-6"/>
              <w:rPr>
                <w:rFonts w:ascii="Arial" w:cs="Arial" w:eastAsia="Arial" w:hAnsi="Arial"/>
              </w:rPr>
            </w:pPr>
            <w:r w:rsidDel="00000000" w:rsidR="00000000" w:rsidRPr="00000000">
              <w:rPr>
                <w:rFonts w:ascii="Arial" w:cs="Arial" w:eastAsia="Arial" w:hAnsi="Arial"/>
                <w:rtl w:val="0"/>
              </w:rPr>
              <w:t xml:space="preserve">May 4, 2025</w:t>
            </w:r>
          </w:p>
        </w:tc>
        <w:tc>
          <w:tcPr>
            <w:vAlign w:val="center"/>
          </w:tcPr>
          <w:p w:rsidR="00000000" w:rsidDel="00000000" w:rsidP="00000000" w:rsidRDefault="00000000" w:rsidRPr="00000000" w14:paraId="0000002E">
            <w:pPr>
              <w:spacing w:after="0" w:line="240" w:lineRule="auto"/>
              <w:ind w:right="-6"/>
              <w:rPr>
                <w:rFonts w:ascii="Arial" w:cs="Arial" w:eastAsia="Arial" w:hAnsi="Arial"/>
              </w:rPr>
            </w:pPr>
            <w:r w:rsidDel="00000000" w:rsidR="00000000" w:rsidRPr="00000000">
              <w:rPr>
                <w:rFonts w:ascii="Arial" w:cs="Arial" w:eastAsia="Arial" w:hAnsi="Arial"/>
                <w:rtl w:val="0"/>
              </w:rPr>
              <w:t xml:space="preserve">Initial version of the document with all fields updated. It has not undergone changes since its completion.</w:t>
            </w:r>
          </w:p>
        </w:tc>
      </w:tr>
      <w:tr>
        <w:trPr>
          <w:cantSplit w:val="1"/>
          <w:tblHeader w:val="0"/>
        </w:trPr>
        <w:tc>
          <w:tcPr>
            <w:vAlign w:val="center"/>
          </w:tcPr>
          <w:p w:rsidR="00000000" w:rsidDel="00000000" w:rsidP="00000000" w:rsidRDefault="00000000" w:rsidRPr="00000000" w14:paraId="0000002F">
            <w:pPr>
              <w:spacing w:after="0" w:line="240" w:lineRule="auto"/>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0">
            <w:pPr>
              <w:spacing w:after="0" w:line="240" w:lineRule="auto"/>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1">
            <w:pPr>
              <w:spacing w:after="0" w:line="240" w:lineRule="auto"/>
              <w:ind w:right="-6"/>
              <w:rPr>
                <w:rFonts w:ascii="Arial" w:cs="Arial" w:eastAsia="Arial" w:hAnsi="Arial"/>
              </w:rPr>
            </w:pPr>
            <w:r w:rsidDel="00000000" w:rsidR="00000000" w:rsidRPr="00000000">
              <w:rPr>
                <w:rtl w:val="0"/>
              </w:rPr>
            </w:r>
          </w:p>
        </w:tc>
      </w:tr>
      <w:tr>
        <w:trPr>
          <w:cantSplit w:val="1"/>
          <w:tblHeader w:val="0"/>
        </w:trPr>
        <w:tc>
          <w:tcPr>
            <w:vAlign w:val="center"/>
          </w:tcPr>
          <w:p w:rsidR="00000000" w:rsidDel="00000000" w:rsidP="00000000" w:rsidRDefault="00000000" w:rsidRPr="00000000" w14:paraId="00000032">
            <w:pPr>
              <w:spacing w:after="0" w:line="240" w:lineRule="auto"/>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3">
            <w:pPr>
              <w:spacing w:after="0" w:line="240" w:lineRule="auto"/>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4">
            <w:pPr>
              <w:spacing w:after="0" w:line="240" w:lineRule="auto"/>
              <w:ind w:right="-6"/>
              <w:rPr>
                <w:rFonts w:ascii="Arial" w:cs="Arial" w:eastAsia="Arial" w:hAnsi="Arial"/>
              </w:rPr>
            </w:pPr>
            <w:r w:rsidDel="00000000" w:rsidR="00000000" w:rsidRPr="00000000">
              <w:rPr>
                <w:rtl w:val="0"/>
              </w:rPr>
            </w:r>
          </w:p>
        </w:tc>
      </w:tr>
      <w:tr>
        <w:trPr>
          <w:cantSplit w:val="1"/>
          <w:trHeight w:val="65" w:hRule="atLeast"/>
          <w:tblHeader w:val="0"/>
        </w:trPr>
        <w:tc>
          <w:tcPr>
            <w:vAlign w:val="center"/>
          </w:tcPr>
          <w:p w:rsidR="00000000" w:rsidDel="00000000" w:rsidP="00000000" w:rsidRDefault="00000000" w:rsidRPr="00000000" w14:paraId="00000035">
            <w:pPr>
              <w:spacing w:after="0" w:line="240" w:lineRule="auto"/>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6">
            <w:pPr>
              <w:spacing w:after="0" w:line="240" w:lineRule="auto"/>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7">
            <w:pPr>
              <w:spacing w:after="0" w:line="240" w:lineRule="auto"/>
              <w:ind w:right="-6"/>
              <w:rPr>
                <w:rFonts w:ascii="Arial" w:cs="Arial" w:eastAsia="Arial" w:hAnsi="Arial"/>
              </w:rPr>
            </w:pPr>
            <w:r w:rsidDel="00000000" w:rsidR="00000000" w:rsidRPr="00000000">
              <w:rPr>
                <w:rtl w:val="0"/>
              </w:rPr>
            </w:r>
          </w:p>
        </w:tc>
      </w:tr>
    </w:tbl>
    <w:p w:rsidR="00000000" w:rsidDel="00000000" w:rsidP="00000000" w:rsidRDefault="00000000" w:rsidRPr="00000000" w14:paraId="00000038">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39">
      <w:pPr>
        <w:spacing w:after="0" w:line="240" w:lineRule="auto"/>
        <w:rPr>
          <w:rFonts w:ascii="Imago Book" w:cs="Imago Book" w:eastAsia="Imago Book" w:hAnsi="Imago Book"/>
          <w:b w:val="1"/>
          <w:sz w:val="24"/>
          <w:szCs w:val="24"/>
        </w:rPr>
      </w:pPr>
      <w:bookmarkStart w:colFirst="0" w:colLast="0" w:name="_qfxeh04u7dqc" w:id="2"/>
      <w:bookmarkEnd w:id="2"/>
      <w:r w:rsidDel="00000000" w:rsidR="00000000" w:rsidRPr="00000000">
        <w:rPr>
          <w:rFonts w:ascii="Imago Book" w:cs="Imago Book" w:eastAsia="Imago Book" w:hAnsi="Imago Book"/>
          <w:b w:val="1"/>
          <w:sz w:val="24"/>
          <w:szCs w:val="24"/>
          <w:rtl w:val="0"/>
        </w:rPr>
        <w:t xml:space="preserve">Document Approvals</w:t>
        <w:br w:type="textWrapping"/>
      </w:r>
    </w:p>
    <w:tbl>
      <w:tblPr>
        <w:tblStyle w:val="Table3"/>
        <w:tblW w:w="9146.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846"/>
        <w:gridCol w:w="1980"/>
        <w:gridCol w:w="2880"/>
        <w:gridCol w:w="1440"/>
        <w:tblGridChange w:id="0">
          <w:tblGrid>
            <w:gridCol w:w="2846"/>
            <w:gridCol w:w="1980"/>
            <w:gridCol w:w="2880"/>
            <w:gridCol w:w="1440"/>
          </w:tblGrid>
        </w:tblGridChange>
      </w:tblGrid>
      <w:tr>
        <w:trPr>
          <w:cantSplit w:val="1"/>
          <w:tblHeader w:val="0"/>
        </w:trPr>
        <w:tc>
          <w:tcPr>
            <w:shd w:fill="000000" w:val="clear"/>
          </w:tcPr>
          <w:p w:rsidR="00000000" w:rsidDel="00000000" w:rsidP="00000000" w:rsidRDefault="00000000" w:rsidRPr="00000000" w14:paraId="0000003A">
            <w:pPr>
              <w:spacing w:after="40" w:before="4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Role</w:t>
            </w:r>
          </w:p>
        </w:tc>
        <w:tc>
          <w:tcPr>
            <w:shd w:fill="000000" w:val="clear"/>
          </w:tcPr>
          <w:p w:rsidR="00000000" w:rsidDel="00000000" w:rsidP="00000000" w:rsidRDefault="00000000" w:rsidRPr="00000000" w14:paraId="0000003B">
            <w:pPr>
              <w:spacing w:after="40" w:before="4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Name</w:t>
            </w:r>
          </w:p>
        </w:tc>
        <w:tc>
          <w:tcPr>
            <w:shd w:fill="000000" w:val="clear"/>
          </w:tcPr>
          <w:p w:rsidR="00000000" w:rsidDel="00000000" w:rsidP="00000000" w:rsidRDefault="00000000" w:rsidRPr="00000000" w14:paraId="0000003C">
            <w:pPr>
              <w:spacing w:after="40" w:before="4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Signature</w:t>
            </w:r>
            <w:r w:rsidDel="00000000" w:rsidR="00000000" w:rsidRPr="00000000">
              <w:rPr>
                <w:rFonts w:ascii="Arial" w:cs="Arial" w:eastAsia="Arial" w:hAnsi="Arial"/>
                <w:b w:val="1"/>
                <w:color w:val="313896"/>
                <w:sz w:val="2"/>
                <w:szCs w:val="2"/>
                <w:rtl w:val="0"/>
              </w:rPr>
              <w:t xml:space="preserve">©</w:t>
            </w:r>
            <w:r w:rsidDel="00000000" w:rsidR="00000000" w:rsidRPr="00000000">
              <w:rPr>
                <w:rtl w:val="0"/>
              </w:rPr>
            </w:r>
          </w:p>
        </w:tc>
        <w:tc>
          <w:tcPr>
            <w:shd w:fill="000000" w:val="clear"/>
          </w:tcPr>
          <w:p w:rsidR="00000000" w:rsidDel="00000000" w:rsidP="00000000" w:rsidRDefault="00000000" w:rsidRPr="00000000" w14:paraId="0000003D">
            <w:pPr>
              <w:spacing w:after="40" w:before="40" w:line="240" w:lineRule="auto"/>
              <w:jc w:val="both"/>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r>
      <w:tr>
        <w:trPr>
          <w:cantSplit w:val="1"/>
          <w:tblHeader w:val="0"/>
        </w:trPr>
        <w:tc>
          <w:tcPr>
            <w:vAlign w:val="center"/>
          </w:tcPr>
          <w:p w:rsidR="00000000" w:rsidDel="00000000" w:rsidP="00000000" w:rsidRDefault="00000000" w:rsidRPr="00000000" w14:paraId="0000003E">
            <w:pPr>
              <w:spacing w:after="0" w:line="240" w:lineRule="auto"/>
              <w:rPr>
                <w:rFonts w:ascii="Arial" w:cs="Arial" w:eastAsia="Arial" w:hAnsi="Arial"/>
              </w:rPr>
            </w:pPr>
            <w:r w:rsidDel="00000000" w:rsidR="00000000" w:rsidRPr="00000000">
              <w:rPr>
                <w:rFonts w:ascii="Arial" w:cs="Arial" w:eastAsia="Arial" w:hAnsi="Arial"/>
                <w:rtl w:val="0"/>
              </w:rPr>
              <w:t xml:space="preserve">Team Lead</w:t>
            </w:r>
          </w:p>
          <w:p w:rsidR="00000000" w:rsidDel="00000000" w:rsidP="00000000" w:rsidRDefault="00000000" w:rsidRPr="00000000" w14:paraId="0000003F">
            <w:pPr>
              <w:spacing w:after="0" w:line="240" w:lineRule="auto"/>
              <w:rPr>
                <w:rFonts w:ascii="Arial" w:cs="Arial" w:eastAsia="Arial" w:hAnsi="Arial"/>
                <w:i w:val="1"/>
                <w:color w:val="008000"/>
              </w:rPr>
            </w:pPr>
            <w:r w:rsidDel="00000000" w:rsidR="00000000" w:rsidRPr="00000000">
              <w:rPr>
                <w:rtl w:val="0"/>
              </w:rPr>
            </w:r>
          </w:p>
          <w:p w:rsidR="00000000" w:rsidDel="00000000" w:rsidP="00000000" w:rsidRDefault="00000000" w:rsidRPr="00000000" w14:paraId="00000040">
            <w:pPr>
              <w:spacing w:after="0" w:line="240" w:lineRule="auto"/>
              <w:rPr>
                <w:rFonts w:ascii="Arial" w:cs="Arial" w:eastAsia="Arial" w:hAnsi="Arial"/>
                <w:i w:val="1"/>
                <w:color w:val="008000"/>
              </w:rPr>
            </w:pPr>
            <w:r w:rsidDel="00000000" w:rsidR="00000000" w:rsidRPr="00000000">
              <w:rPr>
                <w:rtl w:val="0"/>
              </w:rPr>
            </w:r>
          </w:p>
        </w:tc>
        <w:tc>
          <w:tcPr>
            <w:vAlign w:val="center"/>
          </w:tcPr>
          <w:p w:rsidR="00000000" w:rsidDel="00000000" w:rsidP="00000000" w:rsidRDefault="00000000" w:rsidRPr="00000000" w14:paraId="00000041">
            <w:pPr>
              <w:spacing w:after="0" w:line="240" w:lineRule="auto"/>
              <w:jc w:val="both"/>
              <w:rPr>
                <w:rFonts w:ascii="Arial" w:cs="Arial" w:eastAsia="Arial" w:hAnsi="Arial"/>
                <w:color w:val="008000"/>
              </w:rPr>
            </w:pPr>
            <w:r w:rsidDel="00000000" w:rsidR="00000000" w:rsidRPr="00000000">
              <w:rPr>
                <w:rFonts w:ascii="Arial" w:cs="Arial" w:eastAsia="Arial" w:hAnsi="Arial"/>
                <w:rtl w:val="0"/>
              </w:rPr>
              <w:t xml:space="preserve">Godinez, Kent Vincent</w:t>
            </w:r>
            <w:r w:rsidDel="00000000" w:rsidR="00000000" w:rsidRPr="00000000">
              <w:rPr>
                <w:rtl w:val="0"/>
              </w:rPr>
            </w:r>
          </w:p>
        </w:tc>
        <w:tc>
          <w:tcPr>
            <w:vAlign w:val="center"/>
          </w:tcPr>
          <w:p w:rsidR="00000000" w:rsidDel="00000000" w:rsidP="00000000" w:rsidRDefault="00000000" w:rsidRPr="00000000" w14:paraId="00000042">
            <w:pPr>
              <w:spacing w:after="0" w:line="240" w:lineRule="auto"/>
              <w:jc w:val="center"/>
              <w:rPr>
                <w:rFonts w:ascii="Arial" w:cs="Arial" w:eastAsia="Arial" w:hAnsi="Arial"/>
                <w:color w:val="008000"/>
              </w:rPr>
            </w:pPr>
            <w:r w:rsidDel="00000000" w:rsidR="00000000" w:rsidRPr="00000000">
              <w:rPr>
                <w:rFonts w:ascii="Arial" w:cs="Arial" w:eastAsia="Arial" w:hAnsi="Arial"/>
                <w:color w:val="008000"/>
              </w:rPr>
              <w:drawing>
                <wp:inline distB="114300" distT="114300" distL="114300" distR="114300">
                  <wp:extent cx="709613" cy="523875"/>
                  <wp:effectExtent b="0" l="0" r="0" t="0"/>
                  <wp:docPr id="1" name="image7.png"/>
                  <a:graphic>
                    <a:graphicData uri="http://schemas.openxmlformats.org/drawingml/2006/picture">
                      <pic:pic>
                        <pic:nvPicPr>
                          <pic:cNvPr id="0" name="image7.png"/>
                          <pic:cNvPicPr preferRelativeResize="0"/>
                        </pic:nvPicPr>
                        <pic:blipFill>
                          <a:blip r:embed="rId6"/>
                          <a:srcRect b="0" l="9328" r="35074" t="0"/>
                          <a:stretch>
                            <a:fillRect/>
                          </a:stretch>
                        </pic:blipFill>
                        <pic:spPr>
                          <a:xfrm>
                            <a:off x="0" y="0"/>
                            <a:ext cx="709613" cy="52387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3">
            <w:pPr>
              <w:spacing w:after="0" w:line="240" w:lineRule="auto"/>
              <w:jc w:val="both"/>
              <w:rPr>
                <w:rFonts w:ascii="Arial" w:cs="Arial" w:eastAsia="Arial" w:hAnsi="Arial"/>
                <w:color w:val="008000"/>
              </w:rPr>
            </w:pPr>
            <w:r w:rsidDel="00000000" w:rsidR="00000000" w:rsidRPr="00000000">
              <w:rPr>
                <w:rFonts w:ascii="Arial" w:cs="Arial" w:eastAsia="Arial" w:hAnsi="Arial"/>
                <w:rtl w:val="0"/>
              </w:rPr>
              <w:t xml:space="preserve">May 4, 2025</w:t>
            </w:r>
            <w:r w:rsidDel="00000000" w:rsidR="00000000" w:rsidRPr="00000000">
              <w:rPr>
                <w:rtl w:val="0"/>
              </w:rPr>
            </w:r>
          </w:p>
        </w:tc>
      </w:tr>
      <w:tr>
        <w:trPr>
          <w:cantSplit w:val="1"/>
          <w:tblHeader w:val="0"/>
        </w:trPr>
        <w:tc>
          <w:tcPr/>
          <w:p w:rsidR="00000000" w:rsidDel="00000000" w:rsidP="00000000" w:rsidRDefault="00000000" w:rsidRPr="00000000" w14:paraId="00000044">
            <w:pPr>
              <w:spacing w:after="0" w:line="240" w:lineRule="auto"/>
              <w:rPr>
                <w:rFonts w:ascii="Arial" w:cs="Arial" w:eastAsia="Arial" w:hAnsi="Arial"/>
              </w:rPr>
            </w:pPr>
            <w:r w:rsidDel="00000000" w:rsidR="00000000" w:rsidRPr="00000000">
              <w:rPr>
                <w:rFonts w:ascii="Arial" w:cs="Arial" w:eastAsia="Arial" w:hAnsi="Arial"/>
                <w:rtl w:val="0"/>
              </w:rPr>
              <w:t xml:space="preserve">Product Lead</w:t>
            </w:r>
            <w:r w:rsidDel="00000000" w:rsidR="00000000" w:rsidRPr="00000000">
              <w:rPr>
                <w:rFonts w:ascii="Arial" w:cs="Arial" w:eastAsia="Arial" w:hAnsi="Arial"/>
                <w:color w:val="ffffff"/>
                <w:sz w:val="2"/>
                <w:szCs w:val="2"/>
                <w:rtl w:val="0"/>
              </w:rPr>
              <w:t xml:space="preserve">©</w:t>
            </w:r>
            <w:r w:rsidDel="00000000" w:rsidR="00000000" w:rsidRPr="00000000">
              <w:rPr>
                <w:rtl w:val="0"/>
              </w:rPr>
            </w:r>
          </w:p>
          <w:p w:rsidR="00000000" w:rsidDel="00000000" w:rsidP="00000000" w:rsidRDefault="00000000" w:rsidRPr="00000000" w14:paraId="00000045">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46">
            <w:pPr>
              <w:spacing w:after="0" w:line="240" w:lineRule="auto"/>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7">
            <w:pPr>
              <w:spacing w:after="0" w:line="240" w:lineRule="auto"/>
              <w:jc w:val="both"/>
              <w:rPr>
                <w:rFonts w:ascii="Arial" w:cs="Arial" w:eastAsia="Arial" w:hAnsi="Arial"/>
              </w:rPr>
            </w:pPr>
            <w:r w:rsidDel="00000000" w:rsidR="00000000" w:rsidRPr="00000000">
              <w:rPr>
                <w:rFonts w:ascii="Arial" w:cs="Arial" w:eastAsia="Arial" w:hAnsi="Arial"/>
                <w:rtl w:val="0"/>
              </w:rPr>
              <w:t xml:space="preserve">Adag, Rey Emmanuel</w:t>
            </w:r>
          </w:p>
        </w:tc>
        <w:tc>
          <w:tcPr>
            <w:vAlign w:val="center"/>
          </w:tcPr>
          <w:p w:rsidR="00000000" w:rsidDel="00000000" w:rsidP="00000000" w:rsidRDefault="00000000" w:rsidRPr="00000000" w14:paraId="00000048">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190500</wp:posOffset>
                  </wp:positionH>
                  <wp:positionV relativeFrom="paragraph">
                    <wp:posOffset>114300</wp:posOffset>
                  </wp:positionV>
                  <wp:extent cx="1052513" cy="434253"/>
                  <wp:effectExtent b="0" l="0" r="0" t="0"/>
                  <wp:wrapNone/>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52513" cy="434253"/>
                          </a:xfrm>
                          <a:prstGeom prst="rect"/>
                          <a:ln/>
                        </pic:spPr>
                      </pic:pic>
                    </a:graphicData>
                  </a:graphic>
                </wp:anchor>
              </w:drawing>
            </w:r>
          </w:p>
        </w:tc>
        <w:tc>
          <w:tcPr>
            <w:vAlign w:val="center"/>
          </w:tcPr>
          <w:p w:rsidR="00000000" w:rsidDel="00000000" w:rsidP="00000000" w:rsidRDefault="00000000" w:rsidRPr="00000000" w14:paraId="00000049">
            <w:pPr>
              <w:spacing w:after="0" w:line="240" w:lineRule="auto"/>
              <w:jc w:val="both"/>
              <w:rPr>
                <w:rFonts w:ascii="Arial" w:cs="Arial" w:eastAsia="Arial" w:hAnsi="Arial"/>
              </w:rPr>
            </w:pPr>
            <w:r w:rsidDel="00000000" w:rsidR="00000000" w:rsidRPr="00000000">
              <w:rPr>
                <w:rFonts w:ascii="Arial" w:cs="Arial" w:eastAsia="Arial" w:hAnsi="Arial"/>
                <w:rtl w:val="0"/>
              </w:rPr>
              <w:t xml:space="preserve">May 4, 2025</w:t>
            </w:r>
          </w:p>
        </w:tc>
      </w:tr>
      <w:tr>
        <w:trPr>
          <w:cantSplit w:val="1"/>
          <w:tblHeader w:val="0"/>
        </w:trPr>
        <w:tc>
          <w:tcPr/>
          <w:p w:rsidR="00000000" w:rsidDel="00000000" w:rsidP="00000000" w:rsidRDefault="00000000" w:rsidRPr="00000000" w14:paraId="0000004A">
            <w:pPr>
              <w:spacing w:after="0" w:line="240" w:lineRule="auto"/>
              <w:rPr>
                <w:rFonts w:ascii="Arial" w:cs="Arial" w:eastAsia="Arial" w:hAnsi="Arial"/>
                <w:i w:val="1"/>
                <w:color w:val="808080"/>
              </w:rPr>
            </w:pPr>
            <w:r w:rsidDel="00000000" w:rsidR="00000000" w:rsidRPr="00000000">
              <w:rPr>
                <w:rFonts w:ascii="Arial" w:cs="Arial" w:eastAsia="Arial" w:hAnsi="Arial"/>
                <w:rtl w:val="0"/>
              </w:rPr>
              <w:t xml:space="preserve">Tech Lead</w:t>
            </w:r>
            <w:r w:rsidDel="00000000" w:rsidR="00000000" w:rsidRPr="00000000">
              <w:rPr>
                <w:rtl w:val="0"/>
              </w:rPr>
            </w:r>
          </w:p>
          <w:p w:rsidR="00000000" w:rsidDel="00000000" w:rsidP="00000000" w:rsidRDefault="00000000" w:rsidRPr="00000000" w14:paraId="0000004B">
            <w:pPr>
              <w:spacing w:after="0" w:line="240" w:lineRule="auto"/>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C">
            <w:pPr>
              <w:spacing w:after="0" w:line="240" w:lineRule="auto"/>
              <w:jc w:val="both"/>
              <w:rPr>
                <w:rFonts w:ascii="Arial" w:cs="Arial" w:eastAsia="Arial" w:hAnsi="Arial"/>
              </w:rPr>
            </w:pPr>
            <w:r w:rsidDel="00000000" w:rsidR="00000000" w:rsidRPr="00000000">
              <w:rPr>
                <w:rFonts w:ascii="Arial" w:cs="Arial" w:eastAsia="Arial" w:hAnsi="Arial"/>
                <w:rtl w:val="0"/>
              </w:rPr>
              <w:t xml:space="preserve">Dy, Mileah Zoei</w:t>
            </w:r>
          </w:p>
        </w:tc>
        <w:tc>
          <w:tcPr>
            <w:vAlign w:val="center"/>
          </w:tcPr>
          <w:p w:rsidR="00000000" w:rsidDel="00000000" w:rsidP="00000000" w:rsidRDefault="00000000" w:rsidRPr="00000000" w14:paraId="0000004D">
            <w:pPr>
              <w:spacing w:after="0" w:lin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765792" cy="472989"/>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65792" cy="472989"/>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E">
            <w:pPr>
              <w:spacing w:after="0" w:line="240" w:lineRule="auto"/>
              <w:jc w:val="both"/>
              <w:rPr>
                <w:rFonts w:ascii="Arial" w:cs="Arial" w:eastAsia="Arial" w:hAnsi="Arial"/>
              </w:rPr>
            </w:pPr>
            <w:r w:rsidDel="00000000" w:rsidR="00000000" w:rsidRPr="00000000">
              <w:rPr>
                <w:rFonts w:ascii="Arial" w:cs="Arial" w:eastAsia="Arial" w:hAnsi="Arial"/>
                <w:rtl w:val="0"/>
              </w:rPr>
              <w:t xml:space="preserve">May 4, 2025</w:t>
            </w:r>
          </w:p>
        </w:tc>
      </w:tr>
    </w:tbl>
    <w:p w:rsidR="00000000" w:rsidDel="00000000" w:rsidP="00000000" w:rsidRDefault="00000000" w:rsidRPr="00000000" w14:paraId="0000004F">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50">
      <w:pPr>
        <w:spacing w:after="0" w:lin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Table of Contents</w:t>
      </w:r>
    </w:p>
    <w:p w:rsidR="00000000" w:rsidDel="00000000" w:rsidP="00000000" w:rsidRDefault="00000000" w:rsidRPr="00000000" w14:paraId="00000052">
      <w:pPr>
        <w:spacing w:after="0" w:line="240" w:lineRule="auto"/>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vcpswps77ega">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Company</w:t>
              <w:tab/>
              <w:t xml:space="preserve">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Name</w:t>
              <w:tab/>
              <w:t xml:space="preserve">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Proposed Start Date</w:t>
              <w:tab/>
              <w:t xml:space="preserve">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Proposed End Date</w:t>
              <w:tab/>
              <w:t xml:space="preserve">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Preparer</w:t>
              <w:tab/>
              <w:t xml:space="preserve">2</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Contact</w:t>
              <w:tab/>
              <w:t xml:space="preserve">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asur0wb7rofz">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2 Project Definition</w:t>
              <w:tab/>
              <w:t xml:space="preserve">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0va5sjxffl">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2.1 Vision</w:t>
              <w:tab/>
              <w:t xml:space="preserve">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oss7okx700x">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2.2 Objectives</w:t>
              <w:tab/>
              <w:t xml:space="preserve">3</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andi2luhwc">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2.3 Scope</w:t>
              <w:tab/>
              <w:t xml:space="preserve">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f1hzr8we9bp">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2.4 Deliverables</w:t>
              <w:tab/>
              <w:t xml:space="preserve">4</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ca2lu8i9lnhf">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3 Project Organisation</w:t>
              <w:tab/>
              <w:t xml:space="preserve">5</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nskznh0qcsg">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3.1 Customers</w:t>
              <w:tab/>
              <w:t xml:space="preserve">5</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y70mk37jz4">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3.2 Stakeholders</w:t>
              <w:tab/>
              <w:t xml:space="preserve">5</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rhm64ps54c">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3.3 Roles</w:t>
              <w:tab/>
              <w:t xml:space="preserve">5</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pbyg9uyxvg">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3.4 Responsibilities</w:t>
              <w:tab/>
              <w:t xml:space="preserve">5</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26y2rh9r8p">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3.5 Structure</w:t>
              <w:tab/>
              <w:t xml:space="preserve">6</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Project Plan</w:t>
              <w:tab/>
              <w:t xml:space="preserve">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a2bgrz00go">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4.1 Approach</w:t>
              <w:tab/>
              <w:t xml:space="preserve">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w1mk1j5e1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Overall Plan</w:t>
              <w:tab/>
              <w:t xml:space="preserve">9</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4fmah168hwj">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4.3 Resource Plan</w:t>
              <w:tab/>
              <w:t xml:space="preserve">10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sx4hun4sjjv">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4.4 Financial Plan</w:t>
              <w:tab/>
              <w:t xml:space="preserve">10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a1c6ankrbd">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4.5 Quality Plan</w:t>
              <w:tab/>
              <w:t xml:space="preserve">11</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avgn78vrq9ry">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5 Project Considerations</w:t>
              <w:tab/>
              <w:t xml:space="preserve">12</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oa2i46amg84">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5.1 Risks</w:t>
              <w:tab/>
              <w:t xml:space="preserve">12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ce31f6chlcp">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5.2 Issues</w:t>
              <w:tab/>
              <w:t xml:space="preserve">12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zrdv9nh9xlp">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5.3 Assumptions</w:t>
              <w:tab/>
              <w:t xml:space="preserve">13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w38nt69c9dc">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5.4 Constraints</w:t>
              <w:tab/>
              <w:t xml:space="preserve">13</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p8epqfkglwbo">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6 Appendix</w:t>
              <w:tab/>
              <w:t xml:space="preserve">13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33ifkeg9m9y">
            <w:r w:rsidDel="00000000" w:rsidR="00000000" w:rsidRPr="00000000">
              <w:rPr>
                <w:rFonts w:ascii="Tahoma" w:cs="Tahoma" w:eastAsia="Tahoma" w:hAnsi="Tahoma"/>
                <w:b w:val="0"/>
                <w:i w:val="0"/>
                <w:smallCaps w:val="1"/>
                <w:strike w:val="0"/>
                <w:color w:val="000000"/>
                <w:sz w:val="18"/>
                <w:szCs w:val="18"/>
                <w:u w:val="none"/>
                <w:shd w:fill="auto" w:val="clear"/>
                <w:vertAlign w:val="baseline"/>
                <w:rtl w:val="0"/>
              </w:rPr>
              <w:t xml:space="preserve">6.1 Supporting Documentation©</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spacing w:after="0" w:line="240" w:lineRule="auto"/>
        <w:jc w:val="both"/>
        <w:rPr>
          <w:rFonts w:ascii="Arial" w:cs="Arial" w:eastAsia="Arial" w:hAnsi="Arial"/>
          <w:i w:val="1"/>
          <w:color w:val="333333"/>
        </w:rPr>
        <w:sectPr>
          <w:headerReference r:id="rId9" w:type="default"/>
          <w:pgSz w:h="15840" w:w="12240" w:orient="portrait"/>
          <w:pgMar w:bottom="1440" w:top="1440" w:left="1440" w:right="1440" w:header="720" w:footer="720"/>
          <w:pgNumType w:start="1"/>
        </w:sectPr>
      </w:pPr>
      <w:bookmarkStart w:colFirst="0" w:colLast="0" w:name="_q4mh0q94h74n" w:id="3"/>
      <w:bookmarkEnd w:id="3"/>
      <w:r w:rsidDel="00000000" w:rsidR="00000000" w:rsidRPr="00000000">
        <w:rPr>
          <w:rtl w:val="0"/>
        </w:rPr>
      </w:r>
    </w:p>
    <w:p w:rsidR="00000000" w:rsidDel="00000000" w:rsidP="00000000" w:rsidRDefault="00000000" w:rsidRPr="00000000" w14:paraId="00000073">
      <w:pPr>
        <w:pStyle w:val="Heading1"/>
        <w:keepLines w:val="0"/>
        <w:numPr>
          <w:ilvl w:val="0"/>
          <w:numId w:val="8"/>
        </w:numPr>
        <w:spacing w:after="120" w:before="0" w:line="240" w:lineRule="auto"/>
        <w:ind w:left="432"/>
        <w:rPr>
          <w:rFonts w:ascii="Imago Book" w:cs="Imago Book" w:eastAsia="Imago Book" w:hAnsi="Imago Book"/>
          <w:b w:val="1"/>
          <w:sz w:val="28"/>
          <w:szCs w:val="28"/>
        </w:rPr>
      </w:pPr>
      <w:bookmarkStart w:colFirst="0" w:colLast="0" w:name="_vcpswps77ega" w:id="4"/>
      <w:bookmarkEnd w:id="4"/>
      <w:r w:rsidDel="00000000" w:rsidR="00000000" w:rsidRPr="00000000">
        <w:rPr>
          <w:rFonts w:ascii="Imago Book" w:cs="Imago Book" w:eastAsia="Imago Book" w:hAnsi="Imago Book"/>
          <w:b w:val="1"/>
          <w:color w:val="000000"/>
          <w:sz w:val="28"/>
          <w:szCs w:val="28"/>
          <w:rtl w:val="0"/>
        </w:rPr>
        <w:t xml:space="preserve">Executive Summary</w:t>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6186"/>
        <w:tblGridChange w:id="0">
          <w:tblGrid>
            <w:gridCol w:w="2830"/>
            <w:gridCol w:w="6186"/>
          </w:tblGrid>
        </w:tblGridChange>
      </w:tblGrid>
      <w:tr>
        <w:trPr>
          <w:cantSplit w:val="0"/>
          <w:trHeight w:val="510" w:hRule="atLeast"/>
          <w:tblHeader w:val="0"/>
        </w:trPr>
        <w:tc>
          <w:tcPr>
            <w:shd w:fill="a6a6a6" w:val="clear"/>
            <w:vAlign w:val="center"/>
          </w:tcPr>
          <w:p w:rsidR="00000000" w:rsidDel="00000000" w:rsidP="00000000" w:rsidRDefault="00000000" w:rsidRPr="00000000" w14:paraId="00000074">
            <w:pPr>
              <w:pStyle w:val="Heading1"/>
              <w:keepLines w:val="0"/>
              <w:spacing w:before="0" w:line="240" w:lineRule="auto"/>
              <w:ind w:left="432"/>
              <w:jc w:val="left"/>
              <w:rPr>
                <w:rFonts w:ascii="Imago Book" w:cs="Imago Book" w:eastAsia="Imago Book" w:hAnsi="Imago Book"/>
                <w:b w:val="1"/>
                <w:color w:val="ffffff"/>
                <w:sz w:val="28"/>
                <w:szCs w:val="28"/>
              </w:rPr>
            </w:pPr>
            <w:r w:rsidDel="00000000" w:rsidR="00000000" w:rsidRPr="00000000">
              <w:rPr>
                <w:rFonts w:ascii="Imago Book" w:cs="Imago Book" w:eastAsia="Imago Book" w:hAnsi="Imago Book"/>
                <w:b w:val="1"/>
                <w:color w:val="ffffff"/>
                <w:sz w:val="28"/>
                <w:szCs w:val="28"/>
                <w:rtl w:val="0"/>
              </w:rPr>
              <w:t xml:space="preserve">Company</w:t>
            </w:r>
          </w:p>
        </w:tc>
        <w:tc>
          <w:tcPr>
            <w:vAlign w:val="center"/>
          </w:tcPr>
          <w:p w:rsidR="00000000" w:rsidDel="00000000" w:rsidP="00000000" w:rsidRDefault="00000000" w:rsidRPr="00000000" w14:paraId="00000075">
            <w:pPr>
              <w:spacing w:after="0" w:line="240" w:lineRule="auto"/>
              <w:ind w:left="180" w:firstLine="0"/>
              <w:jc w:val="left"/>
              <w:rPr>
                <w:rFonts w:ascii="Imago Book" w:cs="Imago Book" w:eastAsia="Imago Book" w:hAnsi="Imago Book"/>
                <w:sz w:val="28"/>
                <w:szCs w:val="28"/>
              </w:rPr>
            </w:pPr>
            <w:r w:rsidDel="00000000" w:rsidR="00000000" w:rsidRPr="00000000">
              <w:rPr>
                <w:rFonts w:ascii="Imago Book" w:cs="Imago Book" w:eastAsia="Imago Book" w:hAnsi="Imago Book"/>
                <w:sz w:val="28"/>
                <w:szCs w:val="28"/>
                <w:rtl w:val="0"/>
              </w:rPr>
              <w:t xml:space="preserve">Team 1</w:t>
            </w:r>
            <w:r w:rsidDel="00000000" w:rsidR="00000000" w:rsidRPr="00000000">
              <w:rPr>
                <w:rtl w:val="0"/>
              </w:rPr>
            </w:r>
          </w:p>
        </w:tc>
      </w:tr>
      <w:tr>
        <w:trPr>
          <w:cantSplit w:val="0"/>
          <w:trHeight w:val="510" w:hRule="atLeast"/>
          <w:tblHeader w:val="0"/>
        </w:trPr>
        <w:tc>
          <w:tcPr>
            <w:shd w:fill="a6a6a6" w:val="clear"/>
            <w:vAlign w:val="center"/>
          </w:tcPr>
          <w:p w:rsidR="00000000" w:rsidDel="00000000" w:rsidP="00000000" w:rsidRDefault="00000000" w:rsidRPr="00000000" w14:paraId="00000076">
            <w:pPr>
              <w:pStyle w:val="Heading1"/>
              <w:keepLines w:val="0"/>
              <w:spacing w:before="0" w:line="240" w:lineRule="auto"/>
              <w:ind w:left="432"/>
              <w:jc w:val="left"/>
              <w:rPr>
                <w:rFonts w:ascii="Imago Book" w:cs="Imago Book" w:eastAsia="Imago Book" w:hAnsi="Imago Book"/>
                <w:b w:val="1"/>
                <w:color w:val="ffffff"/>
                <w:sz w:val="28"/>
                <w:szCs w:val="28"/>
              </w:rPr>
            </w:pPr>
            <w:r w:rsidDel="00000000" w:rsidR="00000000" w:rsidRPr="00000000">
              <w:rPr>
                <w:rFonts w:ascii="Imago Book" w:cs="Imago Book" w:eastAsia="Imago Book" w:hAnsi="Imago Book"/>
                <w:b w:val="1"/>
                <w:color w:val="ffffff"/>
                <w:sz w:val="28"/>
                <w:szCs w:val="28"/>
                <w:rtl w:val="0"/>
              </w:rPr>
              <w:t xml:space="preserve">Project Name</w:t>
            </w:r>
          </w:p>
        </w:tc>
        <w:tc>
          <w:tcPr>
            <w:vAlign w:val="center"/>
          </w:tcPr>
          <w:p w:rsidR="00000000" w:rsidDel="00000000" w:rsidP="00000000" w:rsidRDefault="00000000" w:rsidRPr="00000000" w14:paraId="00000077">
            <w:pPr>
              <w:spacing w:after="0" w:line="240" w:lineRule="auto"/>
              <w:ind w:left="180" w:firstLine="0"/>
              <w:jc w:val="left"/>
              <w:rPr>
                <w:rFonts w:ascii="Imago Book" w:cs="Imago Book" w:eastAsia="Imago Book" w:hAnsi="Imago Book"/>
                <w:sz w:val="28"/>
                <w:szCs w:val="28"/>
              </w:rPr>
            </w:pPr>
            <w:r w:rsidDel="00000000" w:rsidR="00000000" w:rsidRPr="00000000">
              <w:rPr>
                <w:rFonts w:ascii="Imago Book" w:cs="Imago Book" w:eastAsia="Imago Book" w:hAnsi="Imago Book"/>
                <w:sz w:val="28"/>
                <w:szCs w:val="28"/>
                <w:rtl w:val="0"/>
              </w:rPr>
              <w:t xml:space="preserve">Arcade Game System</w:t>
            </w:r>
            <w:r w:rsidDel="00000000" w:rsidR="00000000" w:rsidRPr="00000000">
              <w:rPr>
                <w:rtl w:val="0"/>
              </w:rPr>
            </w:r>
          </w:p>
        </w:tc>
      </w:tr>
      <w:tr>
        <w:trPr>
          <w:cantSplit w:val="0"/>
          <w:trHeight w:val="510" w:hRule="atLeast"/>
          <w:tblHeader w:val="0"/>
        </w:trPr>
        <w:tc>
          <w:tcPr>
            <w:shd w:fill="a6a6a6" w:val="clear"/>
            <w:vAlign w:val="center"/>
          </w:tcPr>
          <w:p w:rsidR="00000000" w:rsidDel="00000000" w:rsidP="00000000" w:rsidRDefault="00000000" w:rsidRPr="00000000" w14:paraId="00000078">
            <w:pPr>
              <w:pStyle w:val="Heading1"/>
              <w:keepLines w:val="0"/>
              <w:spacing w:before="0" w:line="240" w:lineRule="auto"/>
              <w:ind w:left="432"/>
              <w:jc w:val="left"/>
              <w:rPr>
                <w:rFonts w:ascii="Imago Book" w:cs="Imago Book" w:eastAsia="Imago Book" w:hAnsi="Imago Book"/>
                <w:b w:val="1"/>
                <w:color w:val="ffffff"/>
                <w:sz w:val="28"/>
                <w:szCs w:val="28"/>
              </w:rPr>
            </w:pPr>
            <w:r w:rsidDel="00000000" w:rsidR="00000000" w:rsidRPr="00000000">
              <w:rPr>
                <w:rFonts w:ascii="Imago Book" w:cs="Imago Book" w:eastAsia="Imago Book" w:hAnsi="Imago Book"/>
                <w:b w:val="1"/>
                <w:color w:val="ffffff"/>
                <w:sz w:val="28"/>
                <w:szCs w:val="28"/>
                <w:rtl w:val="0"/>
              </w:rPr>
              <w:t xml:space="preserve">Proposed Start Date</w:t>
            </w:r>
          </w:p>
        </w:tc>
        <w:tc>
          <w:tcPr>
            <w:vAlign w:val="center"/>
          </w:tcPr>
          <w:p w:rsidR="00000000" w:rsidDel="00000000" w:rsidP="00000000" w:rsidRDefault="00000000" w:rsidRPr="00000000" w14:paraId="00000079">
            <w:pPr>
              <w:spacing w:after="0" w:line="240" w:lineRule="auto"/>
              <w:ind w:left="180" w:firstLine="0"/>
              <w:jc w:val="left"/>
              <w:rPr>
                <w:rFonts w:ascii="Imago Book" w:cs="Imago Book" w:eastAsia="Imago Book" w:hAnsi="Imago Book"/>
                <w:sz w:val="28"/>
                <w:szCs w:val="28"/>
              </w:rPr>
            </w:pPr>
            <w:r w:rsidDel="00000000" w:rsidR="00000000" w:rsidRPr="00000000">
              <w:rPr>
                <w:rFonts w:ascii="Imago Book" w:cs="Imago Book" w:eastAsia="Imago Book" w:hAnsi="Imago Book"/>
                <w:sz w:val="28"/>
                <w:szCs w:val="28"/>
                <w:rtl w:val="0"/>
              </w:rPr>
              <w:t xml:space="preserve">January 30, 2025</w:t>
            </w:r>
            <w:r w:rsidDel="00000000" w:rsidR="00000000" w:rsidRPr="00000000">
              <w:rPr>
                <w:rtl w:val="0"/>
              </w:rPr>
            </w:r>
          </w:p>
        </w:tc>
      </w:tr>
      <w:tr>
        <w:trPr>
          <w:cantSplit w:val="0"/>
          <w:trHeight w:val="510" w:hRule="atLeast"/>
          <w:tblHeader w:val="0"/>
        </w:trPr>
        <w:tc>
          <w:tcPr>
            <w:shd w:fill="a6a6a6" w:val="clear"/>
            <w:vAlign w:val="center"/>
          </w:tcPr>
          <w:p w:rsidR="00000000" w:rsidDel="00000000" w:rsidP="00000000" w:rsidRDefault="00000000" w:rsidRPr="00000000" w14:paraId="0000007A">
            <w:pPr>
              <w:pStyle w:val="Heading1"/>
              <w:keepLines w:val="0"/>
              <w:spacing w:before="0" w:line="240" w:lineRule="auto"/>
              <w:ind w:left="432"/>
              <w:jc w:val="left"/>
              <w:rPr>
                <w:rFonts w:ascii="Imago Book" w:cs="Imago Book" w:eastAsia="Imago Book" w:hAnsi="Imago Book"/>
                <w:b w:val="1"/>
                <w:color w:val="ffffff"/>
                <w:sz w:val="28"/>
                <w:szCs w:val="28"/>
              </w:rPr>
            </w:pPr>
            <w:r w:rsidDel="00000000" w:rsidR="00000000" w:rsidRPr="00000000">
              <w:rPr>
                <w:rFonts w:ascii="Imago Book" w:cs="Imago Book" w:eastAsia="Imago Book" w:hAnsi="Imago Book"/>
                <w:b w:val="1"/>
                <w:color w:val="ffffff"/>
                <w:sz w:val="28"/>
                <w:szCs w:val="28"/>
                <w:rtl w:val="0"/>
              </w:rPr>
              <w:t xml:space="preserve">Proposed End Date</w:t>
            </w:r>
          </w:p>
        </w:tc>
        <w:tc>
          <w:tcPr>
            <w:vAlign w:val="center"/>
          </w:tcPr>
          <w:p w:rsidR="00000000" w:rsidDel="00000000" w:rsidP="00000000" w:rsidRDefault="00000000" w:rsidRPr="00000000" w14:paraId="0000007B">
            <w:pPr>
              <w:spacing w:after="0" w:line="240" w:lineRule="auto"/>
              <w:ind w:left="180" w:firstLine="0"/>
              <w:jc w:val="left"/>
              <w:rPr>
                <w:rFonts w:ascii="Imago Book" w:cs="Imago Book" w:eastAsia="Imago Book" w:hAnsi="Imago Book"/>
                <w:sz w:val="28"/>
                <w:szCs w:val="28"/>
              </w:rPr>
            </w:pPr>
            <w:r w:rsidDel="00000000" w:rsidR="00000000" w:rsidRPr="00000000">
              <w:rPr>
                <w:rFonts w:ascii="Imago Book" w:cs="Imago Book" w:eastAsia="Imago Book" w:hAnsi="Imago Book"/>
                <w:sz w:val="28"/>
                <w:szCs w:val="28"/>
                <w:rtl w:val="0"/>
              </w:rPr>
              <w:t xml:space="preserve">May 17, 2025</w:t>
            </w:r>
            <w:r w:rsidDel="00000000" w:rsidR="00000000" w:rsidRPr="00000000">
              <w:rPr>
                <w:rtl w:val="0"/>
              </w:rPr>
            </w:r>
          </w:p>
        </w:tc>
      </w:tr>
      <w:tr>
        <w:trPr>
          <w:cantSplit w:val="0"/>
          <w:trHeight w:val="510" w:hRule="atLeast"/>
          <w:tblHeader w:val="0"/>
        </w:trPr>
        <w:tc>
          <w:tcPr>
            <w:shd w:fill="a6a6a6" w:val="clear"/>
            <w:vAlign w:val="center"/>
          </w:tcPr>
          <w:p w:rsidR="00000000" w:rsidDel="00000000" w:rsidP="00000000" w:rsidRDefault="00000000" w:rsidRPr="00000000" w14:paraId="0000007C">
            <w:pPr>
              <w:pStyle w:val="Heading1"/>
              <w:keepLines w:val="0"/>
              <w:spacing w:before="0" w:line="240" w:lineRule="auto"/>
              <w:ind w:left="432"/>
              <w:jc w:val="left"/>
              <w:rPr>
                <w:rFonts w:ascii="Imago Book" w:cs="Imago Book" w:eastAsia="Imago Book" w:hAnsi="Imago Book"/>
                <w:b w:val="1"/>
                <w:color w:val="ffffff"/>
                <w:sz w:val="28"/>
                <w:szCs w:val="28"/>
              </w:rPr>
            </w:pPr>
            <w:r w:rsidDel="00000000" w:rsidR="00000000" w:rsidRPr="00000000">
              <w:rPr>
                <w:rFonts w:ascii="Imago Book" w:cs="Imago Book" w:eastAsia="Imago Book" w:hAnsi="Imago Book"/>
                <w:b w:val="1"/>
                <w:color w:val="ffffff"/>
                <w:sz w:val="28"/>
                <w:szCs w:val="28"/>
                <w:rtl w:val="0"/>
              </w:rPr>
              <w:t xml:space="preserve">Preparer</w:t>
            </w:r>
          </w:p>
        </w:tc>
        <w:tc>
          <w:tcPr>
            <w:vAlign w:val="center"/>
          </w:tcPr>
          <w:p w:rsidR="00000000" w:rsidDel="00000000" w:rsidP="00000000" w:rsidRDefault="00000000" w:rsidRPr="00000000" w14:paraId="0000007D">
            <w:pPr>
              <w:spacing w:after="0" w:line="240" w:lineRule="auto"/>
              <w:ind w:left="180" w:firstLine="0"/>
              <w:jc w:val="left"/>
              <w:rPr>
                <w:rFonts w:ascii="Imago Book" w:cs="Imago Book" w:eastAsia="Imago Book" w:hAnsi="Imago Book"/>
                <w:sz w:val="28"/>
                <w:szCs w:val="28"/>
              </w:rPr>
            </w:pPr>
            <w:r w:rsidDel="00000000" w:rsidR="00000000" w:rsidRPr="00000000">
              <w:rPr>
                <w:rFonts w:ascii="Imago Book" w:cs="Imago Book" w:eastAsia="Imago Book" w:hAnsi="Imago Book"/>
                <w:sz w:val="28"/>
                <w:szCs w:val="28"/>
                <w:rtl w:val="0"/>
              </w:rPr>
              <w:t xml:space="preserve">Dy, Mileah Zoei</w:t>
            </w:r>
            <w:r w:rsidDel="00000000" w:rsidR="00000000" w:rsidRPr="00000000">
              <w:rPr>
                <w:rtl w:val="0"/>
              </w:rPr>
            </w:r>
          </w:p>
        </w:tc>
      </w:tr>
      <w:tr>
        <w:trPr>
          <w:cantSplit w:val="0"/>
          <w:trHeight w:val="510" w:hRule="atLeast"/>
          <w:tblHeader w:val="0"/>
        </w:trPr>
        <w:tc>
          <w:tcPr>
            <w:shd w:fill="a6a6a6" w:val="clear"/>
            <w:vAlign w:val="center"/>
          </w:tcPr>
          <w:p w:rsidR="00000000" w:rsidDel="00000000" w:rsidP="00000000" w:rsidRDefault="00000000" w:rsidRPr="00000000" w14:paraId="0000007E">
            <w:pPr>
              <w:pStyle w:val="Heading1"/>
              <w:keepLines w:val="0"/>
              <w:spacing w:before="0" w:line="240" w:lineRule="auto"/>
              <w:ind w:left="432"/>
              <w:jc w:val="left"/>
              <w:rPr>
                <w:rFonts w:ascii="Imago Book" w:cs="Imago Book" w:eastAsia="Imago Book" w:hAnsi="Imago Book"/>
                <w:b w:val="1"/>
                <w:color w:val="ffffff"/>
                <w:sz w:val="28"/>
                <w:szCs w:val="28"/>
              </w:rPr>
            </w:pPr>
            <w:r w:rsidDel="00000000" w:rsidR="00000000" w:rsidRPr="00000000">
              <w:rPr>
                <w:rFonts w:ascii="Imago Book" w:cs="Imago Book" w:eastAsia="Imago Book" w:hAnsi="Imago Book"/>
                <w:b w:val="1"/>
                <w:color w:val="ffffff"/>
                <w:sz w:val="28"/>
                <w:szCs w:val="28"/>
                <w:rtl w:val="0"/>
              </w:rPr>
              <w:t xml:space="preserve">Contact</w:t>
            </w:r>
          </w:p>
        </w:tc>
        <w:tc>
          <w:tcPr>
            <w:vAlign w:val="center"/>
          </w:tcPr>
          <w:p w:rsidR="00000000" w:rsidDel="00000000" w:rsidP="00000000" w:rsidRDefault="00000000" w:rsidRPr="00000000" w14:paraId="0000007F">
            <w:pPr>
              <w:spacing w:after="0" w:line="240" w:lineRule="auto"/>
              <w:ind w:left="180" w:firstLine="0"/>
              <w:jc w:val="left"/>
              <w:rPr>
                <w:rFonts w:ascii="Imago Book" w:cs="Imago Book" w:eastAsia="Imago Book" w:hAnsi="Imago Book"/>
                <w:sz w:val="28"/>
                <w:szCs w:val="28"/>
              </w:rPr>
            </w:pPr>
            <w:r w:rsidDel="00000000" w:rsidR="00000000" w:rsidRPr="00000000">
              <w:rPr>
                <w:rFonts w:ascii="Imago Book" w:cs="Imago Book" w:eastAsia="Imago Book" w:hAnsi="Imago Book"/>
                <w:sz w:val="28"/>
                <w:szCs w:val="28"/>
                <w:rtl w:val="0"/>
              </w:rPr>
              <w:t xml:space="preserve">23101579@usc.edu.ph</w:t>
            </w:r>
            <w:r w:rsidDel="00000000" w:rsidR="00000000" w:rsidRPr="00000000">
              <w:rPr>
                <w:rtl w:val="0"/>
              </w:rPr>
            </w:r>
          </w:p>
        </w:tc>
      </w:tr>
    </w:tbl>
    <w:p w:rsidR="00000000" w:rsidDel="00000000" w:rsidP="00000000" w:rsidRDefault="00000000" w:rsidRPr="00000000" w14:paraId="00000080">
      <w:pPr>
        <w:spacing w:after="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1">
      <w:pPr>
        <w:spacing w:after="0" w:line="240" w:lineRule="auto"/>
        <w:ind w:left="3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2">
      <w:pPr>
        <w:spacing w:after="0" w:line="240" w:lineRule="auto"/>
        <w:jc w:val="both"/>
        <w:rPr>
          <w:rFonts w:ascii="Arial" w:cs="Arial" w:eastAsia="Arial" w:hAnsi="Arial"/>
        </w:rPr>
      </w:pPr>
      <w:r w:rsidDel="00000000" w:rsidR="00000000" w:rsidRPr="00000000">
        <w:rPr>
          <w:rFonts w:ascii="Arial" w:cs="Arial" w:eastAsia="Arial" w:hAnsi="Arial"/>
          <w:rtl w:val="0"/>
        </w:rPr>
        <w:t xml:space="preserve">Arcade Games is an offline, multi-game PC application that combines three vintage arcade games—Space Invaders, Bomberman, and Pac-Man—into a single platform to give gamers a smooth and nostalgic gaming experience. The project will be developed by Kent Godinez (Team Lead), Rey Adag (Product Lead), and Mileah Dy (Tech Lead) over four main phases of development: planning, game development, user interface design, and testing and debugging. However, the system still holds several risks and issues, such as incomplete development, buggy systems, and graphic performance issues. Moreover, it assumes that the team is familiar with programming in Java, users understand the basics of classic arcade games and their mechanics, and the system will not require frequent updates or online connectivity. This project faces various constraints, such as requirement of standard keyboard and mouse inputs, availability of audio devices, local storage for leaderboards, and the short time limit placed on the project. </w:t>
      </w:r>
    </w:p>
    <w:p w:rsidR="00000000" w:rsidDel="00000000" w:rsidP="00000000" w:rsidRDefault="00000000" w:rsidRPr="00000000" w14:paraId="00000083">
      <w:pPr>
        <w:pStyle w:val="Heading1"/>
        <w:keepLines w:val="0"/>
        <w:spacing w:before="0" w:line="240" w:lineRule="auto"/>
        <w:ind w:left="432"/>
        <w:rPr>
          <w:rFonts w:ascii="Imago Book" w:cs="Imago Book" w:eastAsia="Imago Book" w:hAnsi="Imago Book"/>
          <w:b w:val="1"/>
          <w:color w:val="313896"/>
          <w:sz w:val="28"/>
          <w:szCs w:val="28"/>
        </w:rPr>
      </w:pPr>
      <w:r w:rsidDel="00000000" w:rsidR="00000000" w:rsidRPr="00000000">
        <w:rPr>
          <w:rtl w:val="0"/>
        </w:rPr>
      </w:r>
    </w:p>
    <w:p w:rsidR="00000000" w:rsidDel="00000000" w:rsidP="00000000" w:rsidRDefault="00000000" w:rsidRPr="00000000" w14:paraId="00000084">
      <w:pPr>
        <w:pStyle w:val="Heading1"/>
        <w:keepLines w:val="0"/>
        <w:numPr>
          <w:ilvl w:val="0"/>
          <w:numId w:val="8"/>
        </w:numPr>
        <w:spacing w:before="0" w:line="240" w:lineRule="auto"/>
        <w:ind w:left="432"/>
        <w:rPr>
          <w:rFonts w:ascii="Imago Book" w:cs="Imago Book" w:eastAsia="Imago Book" w:hAnsi="Imago Book"/>
          <w:b w:val="1"/>
          <w:sz w:val="28"/>
          <w:szCs w:val="28"/>
        </w:rPr>
      </w:pPr>
      <w:bookmarkStart w:colFirst="0" w:colLast="0" w:name="_asur0wb7rofz" w:id="5"/>
      <w:bookmarkEnd w:id="5"/>
      <w:r w:rsidDel="00000000" w:rsidR="00000000" w:rsidRPr="00000000">
        <w:rPr>
          <w:rFonts w:ascii="Imago Book" w:cs="Imago Book" w:eastAsia="Imago Book" w:hAnsi="Imago Book"/>
          <w:b w:val="1"/>
          <w:color w:val="000000"/>
          <w:sz w:val="28"/>
          <w:szCs w:val="28"/>
          <w:rtl w:val="0"/>
        </w:rPr>
        <w:t xml:space="preserve">Project Definition</w:t>
      </w:r>
    </w:p>
    <w:p w:rsidR="00000000" w:rsidDel="00000000" w:rsidP="00000000" w:rsidRDefault="00000000" w:rsidRPr="00000000" w14:paraId="00000085">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86">
      <w:pPr>
        <w:spacing w:after="0" w:line="240" w:lineRule="auto"/>
        <w:jc w:val="both"/>
        <w:rPr>
          <w:rFonts w:ascii="Arial" w:cs="Arial" w:eastAsia="Arial" w:hAnsi="Arial"/>
        </w:rPr>
      </w:pPr>
      <w:r w:rsidDel="00000000" w:rsidR="00000000" w:rsidRPr="00000000">
        <w:rPr>
          <w:rFonts w:ascii="Arial" w:cs="Arial" w:eastAsia="Arial" w:hAnsi="Arial"/>
          <w:rtl w:val="0"/>
        </w:rPr>
        <w:t xml:space="preserve">Arcade Games is an offline, multi-game PC application that combines three vintage arcade games—Space Invaders, Bomberman, and Pac-Man—into a single platform to give gamers a smooth and nostalgic gaming experience. This software is designed to run without an internet connection, ensuring accessibility and uninterrupted gameplay. With a simple yet engaging interface, Arcade Games allows users to select and play any of the included games effortlessly, making it ideal for retro gaming enthusiasts and casual players alike.</w:t>
      </w:r>
    </w:p>
    <w:p w:rsidR="00000000" w:rsidDel="00000000" w:rsidP="00000000" w:rsidRDefault="00000000" w:rsidRPr="00000000" w14:paraId="00000087">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8">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primary objective of Arcade Games is to revive the essence of classic arcade gaming while providing a modern, user-friendly platform that requires minimal setup. The inconvenience of downloading separate versions or putting up with pointless ads and in-game purchases that are frequently included in online alternatives is removed by combining several games into a single program. Furthermore, the application maintains each game's original pixel-art looks and physics, preserving the authenticity that retro gamers value. One of the software's primary benefits is that it offers a user-friendly, portable, and accessible gaming environment, which makes it perfect for gamers who wish to play for brief periods of time without being dependent on the internet. By enabling gamers to relive the heyday of arcade gaming, it also promotes nostalgia. In order to further improve the gaming experience, Arcade Games plans to add more games to its catalog, add high-score leaderboards, and add customization options like movable controllers and display settings.</w:t>
      </w:r>
    </w:p>
    <w:p w:rsidR="00000000" w:rsidDel="00000000" w:rsidP="00000000" w:rsidRDefault="00000000" w:rsidRPr="00000000" w14:paraId="0000008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spacing w:after="0" w:line="240" w:lineRule="auto"/>
        <w:jc w:val="both"/>
        <w:rPr>
          <w:rFonts w:ascii="Arial" w:cs="Arial" w:eastAsia="Arial" w:hAnsi="Arial"/>
        </w:rPr>
      </w:pPr>
      <w:r w:rsidDel="00000000" w:rsidR="00000000" w:rsidRPr="00000000">
        <w:rPr>
          <w:rFonts w:ascii="Arial" w:cs="Arial" w:eastAsia="Arial" w:hAnsi="Arial"/>
          <w:rtl w:val="0"/>
        </w:rPr>
        <w:t xml:space="preserve">Due to its offline gaming nature, the arcade games project will not include online multiplayer or cloud-based saving, simply relying on the locally saved leaderboard. The system is also limited to a desktop app, therefore not compatible with mobile devices.</w:t>
      </w:r>
    </w:p>
    <w:p w:rsidR="00000000" w:rsidDel="00000000" w:rsidP="00000000" w:rsidRDefault="00000000" w:rsidRPr="00000000" w14:paraId="0000008B">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560va5sjxffl" w:id="6"/>
      <w:bookmarkEnd w:id="6"/>
      <w:r w:rsidDel="00000000" w:rsidR="00000000" w:rsidRPr="00000000">
        <w:rPr>
          <w:rFonts w:ascii="Imago Book" w:cs="Imago Book" w:eastAsia="Imago Book" w:hAnsi="Imago Book"/>
          <w:b w:val="1"/>
          <w:color w:val="000000"/>
          <w:sz w:val="24"/>
          <w:szCs w:val="24"/>
          <w:rtl w:val="0"/>
        </w:rPr>
        <w:t xml:space="preserve">Vision</w:t>
      </w:r>
      <w:r w:rsidDel="00000000" w:rsidR="00000000" w:rsidRPr="00000000">
        <w:rPr>
          <w:rtl w:val="0"/>
        </w:rPr>
      </w:r>
    </w:p>
    <w:p w:rsidR="00000000" w:rsidDel="00000000" w:rsidP="00000000" w:rsidRDefault="00000000" w:rsidRPr="00000000" w14:paraId="0000008C">
      <w:pPr>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To relive the heyday of classic arcade games through a compact, accessible, and user-friendly centralized gaming hub</w:t>
      </w:r>
      <w:r w:rsidDel="00000000" w:rsidR="00000000" w:rsidRPr="00000000">
        <w:rPr>
          <w:rtl w:val="0"/>
        </w:rPr>
      </w:r>
    </w:p>
    <w:p w:rsidR="00000000" w:rsidDel="00000000" w:rsidP="00000000" w:rsidRDefault="00000000" w:rsidRPr="00000000" w14:paraId="0000008D">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hoss7okx700x" w:id="7"/>
      <w:bookmarkEnd w:id="7"/>
      <w:r w:rsidDel="00000000" w:rsidR="00000000" w:rsidRPr="00000000">
        <w:rPr>
          <w:rFonts w:ascii="Imago Book" w:cs="Imago Book" w:eastAsia="Imago Book" w:hAnsi="Imago Book"/>
          <w:b w:val="1"/>
          <w:color w:val="000000"/>
          <w:sz w:val="24"/>
          <w:szCs w:val="24"/>
          <w:rtl w:val="0"/>
        </w:rPr>
        <w:t xml:space="preserve">Objectives</w:t>
      </w:r>
      <w:r w:rsidDel="00000000" w:rsidR="00000000" w:rsidRPr="00000000">
        <w:rPr>
          <w:rtl w:val="0"/>
        </w:rPr>
      </w:r>
    </w:p>
    <w:p w:rsidR="00000000" w:rsidDel="00000000" w:rsidP="00000000" w:rsidRDefault="00000000" w:rsidRPr="00000000" w14:paraId="0000008E">
      <w:pPr>
        <w:spacing w:after="0" w:line="240" w:lineRule="auto"/>
        <w:ind w:left="567"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8F">
      <w:pPr>
        <w:spacing w:after="0" w:line="240" w:lineRule="auto"/>
        <w:jc w:val="both"/>
        <w:rPr>
          <w:rFonts w:ascii="Arial" w:cs="Arial" w:eastAsia="Arial" w:hAnsi="Arial"/>
        </w:rPr>
      </w:pPr>
      <w:r w:rsidDel="00000000" w:rsidR="00000000" w:rsidRPr="00000000">
        <w:rPr>
          <w:rFonts w:ascii="Arial" w:cs="Arial" w:eastAsia="Arial" w:hAnsi="Arial"/>
          <w:u w:val="single"/>
          <w:rtl w:val="0"/>
        </w:rPr>
        <w:t xml:space="preserve">Business Objectives</w:t>
      </w:r>
      <w:r w:rsidDel="00000000" w:rsidR="00000000" w:rsidRPr="00000000">
        <w:rPr>
          <w:rtl w:val="0"/>
        </w:rPr>
      </w:r>
    </w:p>
    <w:p w:rsidR="00000000" w:rsidDel="00000000" w:rsidP="00000000" w:rsidRDefault="00000000" w:rsidRPr="00000000" w14:paraId="00000090">
      <w:pPr>
        <w:numPr>
          <w:ilvl w:val="0"/>
          <w:numId w:val="3"/>
        </w:numPr>
        <w:spacing w:after="0" w:line="240" w:lineRule="auto"/>
        <w:ind w:left="360"/>
        <w:rPr>
          <w:rFonts w:ascii="Arial" w:cs="Arial" w:eastAsia="Arial" w:hAnsi="Arial"/>
          <w:u w:val="none"/>
        </w:rPr>
      </w:pPr>
      <w:r w:rsidDel="00000000" w:rsidR="00000000" w:rsidRPr="00000000">
        <w:rPr>
          <w:rFonts w:ascii="Arial" w:cs="Arial" w:eastAsia="Arial" w:hAnsi="Arial"/>
          <w:rtl w:val="0"/>
        </w:rPr>
        <w:t xml:space="preserve">To collect and respond to at least 5 customer feedback during testing to implement improvements to the system before the final game release.</w:t>
      </w:r>
      <w:r w:rsidDel="00000000" w:rsidR="00000000" w:rsidRPr="00000000">
        <w:rPr>
          <w:rtl w:val="0"/>
        </w:rPr>
      </w:r>
    </w:p>
    <w:p w:rsidR="00000000" w:rsidDel="00000000" w:rsidP="00000000" w:rsidRDefault="00000000" w:rsidRPr="00000000" w14:paraId="00000091">
      <w:pPr>
        <w:numPr>
          <w:ilvl w:val="0"/>
          <w:numId w:val="3"/>
        </w:numPr>
        <w:spacing w:after="0" w:line="240" w:lineRule="auto"/>
        <w:ind w:left="360"/>
        <w:rPr>
          <w:rFonts w:ascii="Arial" w:cs="Arial" w:eastAsia="Arial" w:hAnsi="Arial"/>
          <w:u w:val="none"/>
        </w:rPr>
      </w:pPr>
      <w:r w:rsidDel="00000000" w:rsidR="00000000" w:rsidRPr="00000000">
        <w:rPr>
          <w:rFonts w:ascii="Arial" w:cs="Arial" w:eastAsia="Arial" w:hAnsi="Arial"/>
          <w:rtl w:val="0"/>
        </w:rPr>
        <w:t xml:space="preserve">To complete all game development and testing at least a week before the final output deadline.</w:t>
      </w:r>
    </w:p>
    <w:p w:rsidR="00000000" w:rsidDel="00000000" w:rsidP="00000000" w:rsidRDefault="00000000" w:rsidRPr="00000000" w14:paraId="00000092">
      <w:pPr>
        <w:numPr>
          <w:ilvl w:val="0"/>
          <w:numId w:val="3"/>
        </w:numPr>
        <w:spacing w:after="0" w:line="240" w:lineRule="auto"/>
        <w:ind w:left="360"/>
        <w:rPr>
          <w:rFonts w:ascii="Arial" w:cs="Arial" w:eastAsia="Arial" w:hAnsi="Arial"/>
          <w:u w:val="none"/>
        </w:rPr>
      </w:pPr>
      <w:r w:rsidDel="00000000" w:rsidR="00000000" w:rsidRPr="00000000">
        <w:rPr>
          <w:rFonts w:ascii="Arial" w:cs="Arial" w:eastAsia="Arial" w:hAnsi="Arial"/>
          <w:rtl w:val="0"/>
        </w:rPr>
        <w:t xml:space="preserve">To minimize cost expenses by less than 20% of our estimates by conserving electricity and internet usage during development.</w:t>
      </w:r>
    </w:p>
    <w:p w:rsidR="00000000" w:rsidDel="00000000" w:rsidP="00000000" w:rsidRDefault="00000000" w:rsidRPr="00000000" w14:paraId="00000093">
      <w:pPr>
        <w:spacing w:after="0" w:line="240" w:lineRule="auto"/>
        <w:ind w:left="360" w:firstLine="0"/>
        <w:rPr>
          <w:rFonts w:ascii="Arial" w:cs="Arial" w:eastAsia="Arial" w:hAnsi="Arial"/>
          <w:color w:val="ffffff"/>
          <w:sz w:val="2"/>
          <w:szCs w:val="2"/>
        </w:rPr>
      </w:pPr>
      <w:r w:rsidDel="00000000" w:rsidR="00000000" w:rsidRPr="00000000">
        <w:rPr>
          <w:rtl w:val="0"/>
        </w:rPr>
      </w:r>
    </w:p>
    <w:p w:rsidR="00000000" w:rsidDel="00000000" w:rsidP="00000000" w:rsidRDefault="00000000" w:rsidRPr="00000000" w14:paraId="00000094">
      <w:pPr>
        <w:spacing w:after="0" w:line="240"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095">
      <w:pPr>
        <w:spacing w:after="0" w:line="240" w:lineRule="auto"/>
        <w:rPr>
          <w:rFonts w:ascii="Arial" w:cs="Arial" w:eastAsia="Arial" w:hAnsi="Arial"/>
        </w:rPr>
      </w:pPr>
      <w:r w:rsidDel="00000000" w:rsidR="00000000" w:rsidRPr="00000000">
        <w:rPr>
          <w:rFonts w:ascii="Arial" w:cs="Arial" w:eastAsia="Arial" w:hAnsi="Arial"/>
          <w:u w:val="single"/>
          <w:rtl w:val="0"/>
        </w:rPr>
        <w:t xml:space="preserve">Technology Objectives</w:t>
      </w:r>
      <w:r w:rsidDel="00000000" w:rsidR="00000000" w:rsidRPr="00000000">
        <w:rPr>
          <w:rtl w:val="0"/>
        </w:rPr>
      </w:r>
    </w:p>
    <w:p w:rsidR="00000000" w:rsidDel="00000000" w:rsidP="00000000" w:rsidRDefault="00000000" w:rsidRPr="00000000" w14:paraId="00000096">
      <w:pPr>
        <w:numPr>
          <w:ilvl w:val="0"/>
          <w:numId w:val="1"/>
        </w:numPr>
        <w:spacing w:after="0" w:line="240" w:lineRule="auto"/>
        <w:ind w:left="360"/>
        <w:rPr>
          <w:rFonts w:ascii="Arial" w:cs="Arial" w:eastAsia="Arial" w:hAnsi="Arial"/>
          <w:u w:val="none"/>
        </w:rPr>
      </w:pPr>
      <w:bookmarkStart w:colFirst="0" w:colLast="0" w:name="_eqxrzb5s78d0" w:id="8"/>
      <w:bookmarkEnd w:id="8"/>
      <w:r w:rsidDel="00000000" w:rsidR="00000000" w:rsidRPr="00000000">
        <w:rPr>
          <w:rFonts w:ascii="Arial" w:cs="Arial" w:eastAsia="Arial" w:hAnsi="Arial"/>
          <w:rtl w:val="0"/>
        </w:rPr>
        <w:t xml:space="preserve">To implement and design the three games (BomberMan, PacMan, and Space Invaders) as well as their user interface and menu navigation using object-oriented programming principles in Java to improve game runtime and optimize draw cycles to no more than 10 ms per cycle by the end of game development.</w:t>
      </w:r>
    </w:p>
    <w:p w:rsidR="00000000" w:rsidDel="00000000" w:rsidP="00000000" w:rsidRDefault="00000000" w:rsidRPr="00000000" w14:paraId="00000097">
      <w:pPr>
        <w:numPr>
          <w:ilvl w:val="0"/>
          <w:numId w:val="1"/>
        </w:numPr>
        <w:spacing w:after="0" w:line="240" w:lineRule="auto"/>
        <w:ind w:left="360"/>
        <w:rPr>
          <w:rFonts w:ascii="Arial" w:cs="Arial" w:eastAsia="Arial" w:hAnsi="Arial"/>
          <w:u w:val="none"/>
        </w:rPr>
      </w:pPr>
      <w:bookmarkStart w:colFirst="0" w:colLast="0" w:name="_9lvbqw9vln74" w:id="9"/>
      <w:bookmarkEnd w:id="9"/>
      <w:r w:rsidDel="00000000" w:rsidR="00000000" w:rsidRPr="00000000">
        <w:rPr>
          <w:rFonts w:ascii="Arial" w:cs="Arial" w:eastAsia="Arial" w:hAnsi="Arial"/>
          <w:rtl w:val="0"/>
        </w:rPr>
        <w:t xml:space="preserve">To maintain a consistent frame rate of 60 FPS for at least 98% of gameplay duration during the testing phase.</w:t>
      </w:r>
    </w:p>
    <w:p w:rsidR="00000000" w:rsidDel="00000000" w:rsidP="00000000" w:rsidRDefault="00000000" w:rsidRPr="00000000" w14:paraId="00000098">
      <w:pPr>
        <w:numPr>
          <w:ilvl w:val="0"/>
          <w:numId w:val="1"/>
        </w:numPr>
        <w:spacing w:after="0" w:line="240" w:lineRule="auto"/>
        <w:ind w:left="360"/>
        <w:rPr>
          <w:rFonts w:ascii="Arial" w:cs="Arial" w:eastAsia="Arial" w:hAnsi="Arial"/>
          <w:u w:val="none"/>
        </w:rPr>
      </w:pPr>
      <w:bookmarkStart w:colFirst="0" w:colLast="0" w:name="_md8f41rufzi5" w:id="10"/>
      <w:bookmarkEnd w:id="10"/>
      <w:r w:rsidDel="00000000" w:rsidR="00000000" w:rsidRPr="00000000">
        <w:rPr>
          <w:rFonts w:ascii="Arial" w:cs="Arial" w:eastAsia="Arial" w:hAnsi="Arial"/>
          <w:rtl w:val="0"/>
        </w:rPr>
        <w:t xml:space="preserve">To implement a leaderboard system in a local file which can store up to 20 of the top player scores before the end of game development.</w:t>
      </w:r>
    </w:p>
    <w:p w:rsidR="00000000" w:rsidDel="00000000" w:rsidP="00000000" w:rsidRDefault="00000000" w:rsidRPr="00000000" w14:paraId="00000099">
      <w:pPr>
        <w:numPr>
          <w:ilvl w:val="0"/>
          <w:numId w:val="1"/>
        </w:numPr>
        <w:spacing w:after="0" w:line="240" w:lineRule="auto"/>
        <w:ind w:left="360"/>
        <w:rPr>
          <w:rFonts w:ascii="Arial" w:cs="Arial" w:eastAsia="Arial" w:hAnsi="Arial"/>
          <w:u w:val="none"/>
        </w:rPr>
      </w:pPr>
      <w:bookmarkStart w:colFirst="0" w:colLast="0" w:name="_hyak3b6ukbgp" w:id="11"/>
      <w:bookmarkEnd w:id="11"/>
      <w:r w:rsidDel="00000000" w:rsidR="00000000" w:rsidRPr="00000000">
        <w:rPr>
          <w:rFonts w:ascii="Arial" w:cs="Arial" w:eastAsia="Arial" w:hAnsi="Arial"/>
          <w:rtl w:val="0"/>
        </w:rPr>
        <w:t xml:space="preserve">To implement a fully functional keyboard input system that allows mapping of all in-game controls (movement, player action, pause) to any key code by the end of game development.</w:t>
      </w:r>
    </w:p>
    <w:p w:rsidR="00000000" w:rsidDel="00000000" w:rsidP="00000000" w:rsidRDefault="00000000" w:rsidRPr="00000000" w14:paraId="0000009A">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koandi2luhwc" w:id="12"/>
      <w:bookmarkEnd w:id="12"/>
      <w:r w:rsidDel="00000000" w:rsidR="00000000" w:rsidRPr="00000000">
        <w:rPr>
          <w:rFonts w:ascii="Imago Book" w:cs="Imago Book" w:eastAsia="Imago Book" w:hAnsi="Imago Book"/>
          <w:b w:val="1"/>
          <w:color w:val="000000"/>
          <w:sz w:val="24"/>
          <w:szCs w:val="24"/>
          <w:rtl w:val="0"/>
        </w:rPr>
        <w:t xml:space="preserve">Scope</w:t>
      </w:r>
      <w:r w:rsidDel="00000000" w:rsidR="00000000" w:rsidRPr="00000000">
        <w:rPr>
          <w:rtl w:val="0"/>
        </w:rPr>
      </w:r>
    </w:p>
    <w:p w:rsidR="00000000" w:rsidDel="00000000" w:rsidP="00000000" w:rsidRDefault="00000000" w:rsidRPr="00000000" w14:paraId="0000009B">
      <w:pPr>
        <w:spacing w:after="0" w:line="240" w:lineRule="auto"/>
        <w:rPr>
          <w:rFonts w:ascii="Arial" w:cs="Arial" w:eastAsia="Arial" w:hAnsi="Arial"/>
        </w:rPr>
      </w:pPr>
      <w:r w:rsidDel="00000000" w:rsidR="00000000" w:rsidRPr="00000000">
        <w:rPr>
          <w:rFonts w:ascii="Arial" w:cs="Arial" w:eastAsia="Arial" w:hAnsi="Arial"/>
          <w:rtl w:val="0"/>
        </w:rPr>
        <w:t xml:space="preserve">The scope of the project includes:</w:t>
      </w:r>
    </w:p>
    <w:p w:rsidR="00000000" w:rsidDel="00000000" w:rsidP="00000000" w:rsidRDefault="00000000" w:rsidRPr="00000000" w14:paraId="0000009C">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9D">
      <w:pPr>
        <w:numPr>
          <w:ilvl w:val="0"/>
          <w:numId w:val="5"/>
        </w:numPr>
        <w:spacing w:after="0" w:line="240" w:lineRule="auto"/>
        <w:ind w:left="360"/>
        <w:rPr>
          <w:rFonts w:ascii="Noto Sans Symbols" w:cs="Noto Sans Symbols" w:eastAsia="Noto Sans Symbols" w:hAnsi="Noto Sans Symbols"/>
        </w:rPr>
      </w:pPr>
      <w:r w:rsidDel="00000000" w:rsidR="00000000" w:rsidRPr="00000000">
        <w:rPr>
          <w:rFonts w:ascii="Arial" w:cs="Arial" w:eastAsia="Arial" w:hAnsi="Arial"/>
          <w:i w:val="1"/>
          <w:rtl w:val="0"/>
        </w:rPr>
        <w:t xml:space="preserve">Delivering at least 3 playable classic arcade-style games on the platform</w:t>
      </w:r>
      <w:r w:rsidDel="00000000" w:rsidR="00000000" w:rsidRPr="00000000">
        <w:rPr>
          <w:rtl w:val="0"/>
        </w:rPr>
      </w:r>
    </w:p>
    <w:p w:rsidR="00000000" w:rsidDel="00000000" w:rsidP="00000000" w:rsidRDefault="00000000" w:rsidRPr="00000000" w14:paraId="0000009E">
      <w:pPr>
        <w:numPr>
          <w:ilvl w:val="0"/>
          <w:numId w:val="5"/>
        </w:numPr>
        <w:spacing w:after="0" w:line="240" w:lineRule="auto"/>
        <w:ind w:left="360"/>
        <w:rPr>
          <w:rFonts w:ascii="Noto Sans Symbols" w:cs="Noto Sans Symbols" w:eastAsia="Noto Sans Symbols" w:hAnsi="Noto Sans Symbols"/>
        </w:rPr>
      </w:pPr>
      <w:r w:rsidDel="00000000" w:rsidR="00000000" w:rsidRPr="00000000">
        <w:rPr>
          <w:rFonts w:ascii="Arial" w:cs="Arial" w:eastAsia="Arial" w:hAnsi="Arial"/>
          <w:i w:val="1"/>
          <w:rtl w:val="0"/>
        </w:rPr>
        <w:t xml:space="preserve">Implementing a localized leaderboard system</w:t>
      </w:r>
      <w:r w:rsidDel="00000000" w:rsidR="00000000" w:rsidRPr="00000000">
        <w:rPr>
          <w:rtl w:val="0"/>
        </w:rPr>
      </w:r>
    </w:p>
    <w:p w:rsidR="00000000" w:rsidDel="00000000" w:rsidP="00000000" w:rsidRDefault="00000000" w:rsidRPr="00000000" w14:paraId="0000009F">
      <w:pPr>
        <w:numPr>
          <w:ilvl w:val="0"/>
          <w:numId w:val="5"/>
        </w:numPr>
        <w:spacing w:after="0" w:line="240" w:lineRule="auto"/>
        <w:ind w:left="360"/>
        <w:rPr>
          <w:rFonts w:ascii="Noto Sans Symbols" w:cs="Noto Sans Symbols" w:eastAsia="Noto Sans Symbols" w:hAnsi="Noto Sans Symbols"/>
        </w:rPr>
      </w:pPr>
      <w:r w:rsidDel="00000000" w:rsidR="00000000" w:rsidRPr="00000000">
        <w:rPr>
          <w:rFonts w:ascii="Arial" w:cs="Arial" w:eastAsia="Arial" w:hAnsi="Arial"/>
          <w:i w:val="1"/>
          <w:rtl w:val="0"/>
        </w:rPr>
        <w:t xml:space="preserve">Implementing a main menu interface to access game selection, settings, and leaderboard.</w:t>
      </w:r>
      <w:r w:rsidDel="00000000" w:rsidR="00000000" w:rsidRPr="00000000">
        <w:rPr>
          <w:rtl w:val="0"/>
        </w:rPr>
      </w:r>
    </w:p>
    <w:p w:rsidR="00000000" w:rsidDel="00000000" w:rsidP="00000000" w:rsidRDefault="00000000" w:rsidRPr="00000000" w14:paraId="000000A0">
      <w:pPr>
        <w:numPr>
          <w:ilvl w:val="0"/>
          <w:numId w:val="5"/>
        </w:numPr>
        <w:spacing w:after="0" w:line="240" w:lineRule="auto"/>
        <w:ind w:left="360"/>
        <w:rPr>
          <w:rFonts w:ascii="Noto Sans Symbols" w:cs="Noto Sans Symbols" w:eastAsia="Noto Sans Symbols" w:hAnsi="Noto Sans Symbols"/>
        </w:rPr>
      </w:pPr>
      <w:r w:rsidDel="00000000" w:rsidR="00000000" w:rsidRPr="00000000">
        <w:rPr>
          <w:rFonts w:ascii="Arial" w:cs="Arial" w:eastAsia="Arial" w:hAnsi="Arial"/>
          <w:i w:val="1"/>
          <w:rtl w:val="0"/>
        </w:rPr>
        <w:t xml:space="preserve">Allowing player customizable settings and control remapping</w:t>
      </w:r>
    </w:p>
    <w:p w:rsidR="00000000" w:rsidDel="00000000" w:rsidP="00000000" w:rsidRDefault="00000000" w:rsidRPr="00000000" w14:paraId="000000A1">
      <w:pPr>
        <w:numPr>
          <w:ilvl w:val="0"/>
          <w:numId w:val="5"/>
        </w:numPr>
        <w:spacing w:after="0" w:line="240" w:lineRule="auto"/>
        <w:ind w:left="360"/>
        <w:rPr>
          <w:rFonts w:ascii="Arial" w:cs="Arial" w:eastAsia="Arial" w:hAnsi="Arial"/>
          <w:i w:val="1"/>
          <w:u w:val="none"/>
        </w:rPr>
      </w:pPr>
      <w:r w:rsidDel="00000000" w:rsidR="00000000" w:rsidRPr="00000000">
        <w:rPr>
          <w:rFonts w:ascii="Arial" w:cs="Arial" w:eastAsia="Arial" w:hAnsi="Arial"/>
          <w:i w:val="1"/>
          <w:rtl w:val="0"/>
        </w:rPr>
        <w:t xml:space="preserve">Implementing in-game pause, resume, and restart functionality</w:t>
      </w:r>
    </w:p>
    <w:p w:rsidR="00000000" w:rsidDel="00000000" w:rsidP="00000000" w:rsidRDefault="00000000" w:rsidRPr="00000000" w14:paraId="000000A2">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A3">
      <w:pPr>
        <w:spacing w:after="0" w:line="240" w:lineRule="auto"/>
        <w:rPr>
          <w:rFonts w:ascii="Arial" w:cs="Arial" w:eastAsia="Arial" w:hAnsi="Arial"/>
          <w:i w:val="1"/>
        </w:rPr>
      </w:pPr>
      <w:r w:rsidDel="00000000" w:rsidR="00000000" w:rsidRPr="00000000">
        <w:rPr>
          <w:rFonts w:ascii="Arial" w:cs="Arial" w:eastAsia="Arial" w:hAnsi="Arial"/>
          <w:rtl w:val="0"/>
        </w:rPr>
        <w:t xml:space="preserve">The scope of the project will not include:</w:t>
      </w:r>
      <w:r w:rsidDel="00000000" w:rsidR="00000000" w:rsidRPr="00000000">
        <w:rPr>
          <w:rtl w:val="0"/>
        </w:rPr>
      </w:r>
    </w:p>
    <w:p w:rsidR="00000000" w:rsidDel="00000000" w:rsidP="00000000" w:rsidRDefault="00000000" w:rsidRPr="00000000" w14:paraId="000000A4">
      <w:pPr>
        <w:spacing w:after="0" w:line="240" w:lineRule="auto"/>
        <w:ind w:left="360" w:firstLine="0"/>
        <w:rPr>
          <w:rFonts w:ascii="Arial" w:cs="Arial" w:eastAsia="Arial" w:hAnsi="Arial"/>
          <w:i w:val="1"/>
        </w:rPr>
      </w:pPr>
      <w:r w:rsidDel="00000000" w:rsidR="00000000" w:rsidRPr="00000000">
        <w:rPr>
          <w:rtl w:val="0"/>
        </w:rPr>
      </w:r>
    </w:p>
    <w:p w:rsidR="00000000" w:rsidDel="00000000" w:rsidP="00000000" w:rsidRDefault="00000000" w:rsidRPr="00000000" w14:paraId="000000A5">
      <w:pPr>
        <w:numPr>
          <w:ilvl w:val="0"/>
          <w:numId w:val="5"/>
        </w:numPr>
        <w:spacing w:after="0" w:line="240" w:lineRule="auto"/>
        <w:ind w:left="360"/>
        <w:rPr>
          <w:rFonts w:ascii="Arial" w:cs="Arial" w:eastAsia="Arial" w:hAnsi="Arial"/>
          <w:i w:val="1"/>
          <w:u w:val="none"/>
        </w:rPr>
      </w:pPr>
      <w:r w:rsidDel="00000000" w:rsidR="00000000" w:rsidRPr="00000000">
        <w:rPr>
          <w:rFonts w:ascii="Arial" w:cs="Arial" w:eastAsia="Arial" w:hAnsi="Arial"/>
          <w:i w:val="1"/>
          <w:rtl w:val="0"/>
        </w:rPr>
        <w:t xml:space="preserve">Online multiplayer</w:t>
      </w:r>
    </w:p>
    <w:p w:rsidR="00000000" w:rsidDel="00000000" w:rsidP="00000000" w:rsidRDefault="00000000" w:rsidRPr="00000000" w14:paraId="000000A6">
      <w:pPr>
        <w:numPr>
          <w:ilvl w:val="0"/>
          <w:numId w:val="5"/>
        </w:numPr>
        <w:spacing w:after="0" w:line="240" w:lineRule="auto"/>
        <w:ind w:left="360"/>
        <w:rPr>
          <w:rFonts w:ascii="Arial" w:cs="Arial" w:eastAsia="Arial" w:hAnsi="Arial"/>
          <w:i w:val="1"/>
          <w:u w:val="none"/>
        </w:rPr>
      </w:pPr>
      <w:r w:rsidDel="00000000" w:rsidR="00000000" w:rsidRPr="00000000">
        <w:rPr>
          <w:rFonts w:ascii="Arial" w:cs="Arial" w:eastAsia="Arial" w:hAnsi="Arial"/>
          <w:i w:val="1"/>
          <w:rtl w:val="0"/>
        </w:rPr>
        <w:t xml:space="preserve">Mobile or web versions</w:t>
      </w:r>
    </w:p>
    <w:p w:rsidR="00000000" w:rsidDel="00000000" w:rsidP="00000000" w:rsidRDefault="00000000" w:rsidRPr="00000000" w14:paraId="000000A7">
      <w:pPr>
        <w:numPr>
          <w:ilvl w:val="0"/>
          <w:numId w:val="5"/>
        </w:numPr>
        <w:spacing w:after="0" w:line="240" w:lineRule="auto"/>
        <w:ind w:left="360"/>
        <w:rPr>
          <w:rFonts w:ascii="Arial" w:cs="Arial" w:eastAsia="Arial" w:hAnsi="Arial"/>
          <w:i w:val="1"/>
          <w:u w:val="none"/>
        </w:rPr>
      </w:pPr>
      <w:r w:rsidDel="00000000" w:rsidR="00000000" w:rsidRPr="00000000">
        <w:rPr>
          <w:rFonts w:ascii="Arial" w:cs="Arial" w:eastAsia="Arial" w:hAnsi="Arial"/>
          <w:i w:val="1"/>
          <w:rtl w:val="0"/>
        </w:rPr>
        <w:t xml:space="preserve">Cloud-based saving of leaderboard</w:t>
      </w:r>
      <w:r w:rsidDel="00000000" w:rsidR="00000000" w:rsidRPr="00000000">
        <w:rPr>
          <w:rtl w:val="0"/>
        </w:rPr>
      </w:r>
    </w:p>
    <w:p w:rsidR="00000000" w:rsidDel="00000000" w:rsidP="00000000" w:rsidRDefault="00000000" w:rsidRPr="00000000" w14:paraId="000000A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9">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pf1hzr8we9bp" w:id="13"/>
      <w:bookmarkEnd w:id="13"/>
      <w:r w:rsidDel="00000000" w:rsidR="00000000" w:rsidRPr="00000000">
        <w:rPr>
          <w:rFonts w:ascii="Imago Book" w:cs="Imago Book" w:eastAsia="Imago Book" w:hAnsi="Imago Book"/>
          <w:b w:val="1"/>
          <w:color w:val="000000"/>
          <w:sz w:val="24"/>
          <w:szCs w:val="24"/>
          <w:rtl w:val="0"/>
        </w:rPr>
        <w:t xml:space="preserve">Deliverables</w:t>
      </w:r>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5"/>
        <w:gridCol w:w="3030"/>
        <w:gridCol w:w="4815"/>
        <w:tblGridChange w:id="0">
          <w:tblGrid>
            <w:gridCol w:w="1515"/>
            <w:gridCol w:w="3030"/>
            <w:gridCol w:w="4815"/>
          </w:tblGrid>
        </w:tblGridChange>
      </w:tblGrid>
      <w:tr>
        <w:trPr>
          <w:cantSplit w:val="0"/>
          <w:tblHeader w:val="0"/>
        </w:trPr>
        <w:tc>
          <w:tcPr>
            <w:shd w:fill="000000" w:val="clear"/>
          </w:tcPr>
          <w:p w:rsidR="00000000" w:rsidDel="00000000" w:rsidP="00000000" w:rsidRDefault="00000000" w:rsidRPr="00000000" w14:paraId="000000AA">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Item</w:t>
            </w:r>
          </w:p>
        </w:tc>
        <w:tc>
          <w:tcPr>
            <w:shd w:fill="000000" w:val="clear"/>
          </w:tcPr>
          <w:p w:rsidR="00000000" w:rsidDel="00000000" w:rsidP="00000000" w:rsidRDefault="00000000" w:rsidRPr="00000000" w14:paraId="000000AB">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Components</w:t>
            </w:r>
            <w:r w:rsidDel="00000000" w:rsidR="00000000" w:rsidRPr="00000000">
              <w:rPr>
                <w:rFonts w:ascii="Arial" w:cs="Arial" w:eastAsia="Arial" w:hAnsi="Arial"/>
                <w:b w:val="1"/>
                <w:color w:val="313896"/>
                <w:sz w:val="2"/>
                <w:szCs w:val="2"/>
                <w:rtl w:val="0"/>
              </w:rPr>
              <w:t xml:space="preserve">©</w:t>
            </w:r>
            <w:r w:rsidDel="00000000" w:rsidR="00000000" w:rsidRPr="00000000">
              <w:rPr>
                <w:rtl w:val="0"/>
              </w:rPr>
            </w:r>
          </w:p>
        </w:tc>
        <w:tc>
          <w:tcPr>
            <w:shd w:fill="000000" w:val="clear"/>
          </w:tcPr>
          <w:p w:rsidR="00000000" w:rsidDel="00000000" w:rsidP="00000000" w:rsidRDefault="00000000" w:rsidRPr="00000000" w14:paraId="000000AC">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AD">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Game Launcher and Menus</w:t>
            </w:r>
            <w:r w:rsidDel="00000000" w:rsidR="00000000" w:rsidRPr="00000000">
              <w:rPr>
                <w:rtl w:val="0"/>
              </w:rPr>
            </w:r>
          </w:p>
        </w:tc>
        <w:tc>
          <w:tcPr/>
          <w:p w:rsidR="00000000" w:rsidDel="00000000" w:rsidP="00000000" w:rsidRDefault="00000000" w:rsidRPr="00000000" w14:paraId="000000AE">
            <w:pPr>
              <w:numPr>
                <w:ilvl w:val="0"/>
                <w:numId w:val="10"/>
              </w:numPr>
              <w:spacing w:after="0" w:before="40" w:line="240" w:lineRule="auto"/>
              <w:ind w:left="357"/>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Main Menu UI</w:t>
            </w:r>
          </w:p>
          <w:p w:rsidR="00000000" w:rsidDel="00000000" w:rsidP="00000000" w:rsidRDefault="00000000" w:rsidRPr="00000000" w14:paraId="000000AF">
            <w:pPr>
              <w:spacing w:after="0" w:before="4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0">
            <w:pPr>
              <w:numPr>
                <w:ilvl w:val="0"/>
                <w:numId w:val="10"/>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Game Select UI</w:t>
            </w:r>
          </w:p>
          <w:p w:rsidR="00000000" w:rsidDel="00000000" w:rsidP="00000000" w:rsidRDefault="00000000" w:rsidRPr="00000000" w14:paraId="000000B1">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2">
            <w:pPr>
              <w:numPr>
                <w:ilvl w:val="0"/>
                <w:numId w:val="10"/>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Settings UI</w:t>
            </w:r>
          </w:p>
          <w:p w:rsidR="00000000" w:rsidDel="00000000" w:rsidP="00000000" w:rsidRDefault="00000000" w:rsidRPr="00000000" w14:paraId="000000B3">
            <w:pPr>
              <w:spacing w:after="0" w:line="240" w:lineRule="auto"/>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4">
            <w:pPr>
              <w:numPr>
                <w:ilvl w:val="0"/>
                <w:numId w:val="10"/>
              </w:numPr>
              <w:spacing w:after="0" w:line="240" w:lineRule="auto"/>
              <w:ind w:left="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Leaderboard View UI</w:t>
            </w:r>
          </w:p>
          <w:p w:rsidR="00000000" w:rsidDel="00000000" w:rsidP="00000000" w:rsidRDefault="00000000" w:rsidRPr="00000000" w14:paraId="000000B5">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B6">
            <w:pPr>
              <w:numPr>
                <w:ilvl w:val="0"/>
                <w:numId w:val="10"/>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Navigation between system screens</w:t>
            </w:r>
          </w:p>
          <w:p w:rsidR="00000000" w:rsidDel="00000000" w:rsidP="00000000" w:rsidRDefault="00000000" w:rsidRPr="00000000" w14:paraId="000000B7">
            <w:pPr>
              <w:numPr>
                <w:ilvl w:val="0"/>
                <w:numId w:val="10"/>
              </w:numPr>
              <w:spacing w:after="0" w:line="240" w:lineRule="auto"/>
              <w:ind w:left="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Game selection and launch screen</w:t>
            </w:r>
          </w:p>
          <w:p w:rsidR="00000000" w:rsidDel="00000000" w:rsidP="00000000" w:rsidRDefault="00000000" w:rsidRPr="00000000" w14:paraId="000000B8">
            <w:pPr>
              <w:numPr>
                <w:ilvl w:val="0"/>
                <w:numId w:val="10"/>
              </w:numPr>
              <w:spacing w:after="0" w:line="240" w:lineRule="auto"/>
              <w:ind w:left="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Game settings screen for adjusting audio, user interface, and control remapping</w:t>
            </w:r>
          </w:p>
          <w:p w:rsidR="00000000" w:rsidDel="00000000" w:rsidP="00000000" w:rsidRDefault="00000000" w:rsidRPr="00000000" w14:paraId="000000B9">
            <w:pPr>
              <w:numPr>
                <w:ilvl w:val="0"/>
                <w:numId w:val="10"/>
              </w:numPr>
              <w:spacing w:after="0" w:line="240" w:lineRule="auto"/>
              <w:ind w:left="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View of leaderboard with top 20 player scores for each game</w:t>
            </w:r>
          </w:p>
          <w:p w:rsidR="00000000" w:rsidDel="00000000" w:rsidP="00000000" w:rsidRDefault="00000000" w:rsidRPr="00000000" w14:paraId="000000BA">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B">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Game Titles</w:t>
            </w:r>
          </w:p>
        </w:tc>
        <w:tc>
          <w:tcPr/>
          <w:p w:rsidR="00000000" w:rsidDel="00000000" w:rsidP="00000000" w:rsidRDefault="00000000" w:rsidRPr="00000000" w14:paraId="000000BC">
            <w:pPr>
              <w:numPr>
                <w:ilvl w:val="0"/>
                <w:numId w:val="10"/>
              </w:numPr>
              <w:spacing w:after="0" w:before="40" w:line="240" w:lineRule="auto"/>
              <w:ind w:left="357"/>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BomberMan Game</w:t>
            </w:r>
          </w:p>
          <w:p w:rsidR="00000000" w:rsidDel="00000000" w:rsidP="00000000" w:rsidRDefault="00000000" w:rsidRPr="00000000" w14:paraId="000000BD">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numPr>
                <w:ilvl w:val="0"/>
                <w:numId w:val="10"/>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PacMan Game</w:t>
            </w:r>
          </w:p>
          <w:p w:rsidR="00000000" w:rsidDel="00000000" w:rsidP="00000000" w:rsidRDefault="00000000" w:rsidRPr="00000000" w14:paraId="000000BF">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numPr>
                <w:ilvl w:val="0"/>
                <w:numId w:val="10"/>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Space Invaders Game</w:t>
            </w:r>
          </w:p>
          <w:p w:rsidR="00000000" w:rsidDel="00000000" w:rsidP="00000000" w:rsidRDefault="00000000" w:rsidRPr="00000000" w14:paraId="000000C1">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C2">
            <w:pPr>
              <w:numPr>
                <w:ilvl w:val="0"/>
                <w:numId w:val="10"/>
              </w:numPr>
              <w:spacing w:after="0" w:before="40" w:line="240" w:lineRule="auto"/>
              <w:ind w:left="357"/>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BomberMan is a top-down game where the player navigates a maze, places bombs to destroy obstacles, and eliminates enemies. The objective is to clear the stage by defeating all enemies without being caught in the blast radius or colliding with enemies.</w:t>
            </w:r>
          </w:p>
          <w:p w:rsidR="00000000" w:rsidDel="00000000" w:rsidP="00000000" w:rsidRDefault="00000000" w:rsidRPr="00000000" w14:paraId="000000C3">
            <w:pPr>
              <w:numPr>
                <w:ilvl w:val="0"/>
                <w:numId w:val="10"/>
              </w:numPr>
              <w:spacing w:after="0" w:before="40" w:line="240" w:lineRule="auto"/>
              <w:ind w:left="357"/>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PacMan is a top-down game where the player must move around the map to collect all pellets and power ups while avoiding enemies. The stage is cleared once all pellets and power ups are collected.</w:t>
            </w:r>
          </w:p>
          <w:p w:rsidR="00000000" w:rsidDel="00000000" w:rsidP="00000000" w:rsidRDefault="00000000" w:rsidRPr="00000000" w14:paraId="000000C4">
            <w:pPr>
              <w:numPr>
                <w:ilvl w:val="0"/>
                <w:numId w:val="10"/>
              </w:numPr>
              <w:spacing w:after="0" w:before="40" w:line="240" w:lineRule="auto"/>
              <w:ind w:left="357"/>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Space Invaders is a top-down game where the player must defeat a descending group of invaders before they reach the bottom of the screen. The stage is completed when the player shoots all enemies while avoiding being shot by them.</w:t>
            </w:r>
          </w:p>
        </w:tc>
      </w:tr>
      <w:tr>
        <w:trPr>
          <w:cantSplit w:val="0"/>
          <w:tblHeader w:val="0"/>
        </w:trPr>
        <w:tc>
          <w:tcPr/>
          <w:p w:rsidR="00000000" w:rsidDel="00000000" w:rsidP="00000000" w:rsidRDefault="00000000" w:rsidRPr="00000000" w14:paraId="000000C5">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Leaderboard System</w:t>
            </w:r>
          </w:p>
        </w:tc>
        <w:tc>
          <w:tcPr/>
          <w:p w:rsidR="00000000" w:rsidDel="00000000" w:rsidP="00000000" w:rsidRDefault="00000000" w:rsidRPr="00000000" w14:paraId="000000C6">
            <w:pPr>
              <w:numPr>
                <w:ilvl w:val="0"/>
                <w:numId w:val="10"/>
              </w:numPr>
              <w:spacing w:after="0" w:before="40" w:line="240" w:lineRule="auto"/>
              <w:ind w:left="357"/>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Local file management</w:t>
            </w:r>
          </w:p>
          <w:p w:rsidR="00000000" w:rsidDel="00000000" w:rsidP="00000000" w:rsidRDefault="00000000" w:rsidRPr="00000000" w14:paraId="000000C7">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numPr>
                <w:ilvl w:val="0"/>
                <w:numId w:val="10"/>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Rank system</w:t>
            </w:r>
          </w:p>
          <w:p w:rsidR="00000000" w:rsidDel="00000000" w:rsidP="00000000" w:rsidRDefault="00000000" w:rsidRPr="00000000" w14:paraId="000000CA">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numPr>
                <w:ilvl w:val="0"/>
                <w:numId w:val="10"/>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Score calculator</w:t>
            </w:r>
          </w:p>
          <w:p w:rsidR="00000000" w:rsidDel="00000000" w:rsidP="00000000" w:rsidRDefault="00000000" w:rsidRPr="00000000" w14:paraId="000000CC">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CD">
            <w:pPr>
              <w:numPr>
                <w:ilvl w:val="0"/>
                <w:numId w:val="10"/>
              </w:numPr>
              <w:spacing w:after="0" w:before="40" w:line="240" w:lineRule="auto"/>
              <w:ind w:left="357"/>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Local storage of player scores</w:t>
            </w:r>
          </w:p>
          <w:p w:rsidR="00000000" w:rsidDel="00000000" w:rsidP="00000000" w:rsidRDefault="00000000" w:rsidRPr="00000000" w14:paraId="000000CE">
            <w:pPr>
              <w:numPr>
                <w:ilvl w:val="0"/>
                <w:numId w:val="10"/>
              </w:numPr>
              <w:spacing w:after="0" w:before="40" w:line="240" w:lineRule="auto"/>
              <w:ind w:left="357"/>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Ranks top 20 player scores per game</w:t>
            </w:r>
          </w:p>
          <w:p w:rsidR="00000000" w:rsidDel="00000000" w:rsidP="00000000" w:rsidRDefault="00000000" w:rsidRPr="00000000" w14:paraId="000000CF">
            <w:pPr>
              <w:numPr>
                <w:ilvl w:val="0"/>
                <w:numId w:val="10"/>
              </w:numPr>
              <w:spacing w:after="0" w:before="40" w:line="240" w:lineRule="auto"/>
              <w:ind w:left="357"/>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Player score calculation based on game events and player actions</w:t>
            </w:r>
          </w:p>
          <w:p w:rsidR="00000000" w:rsidDel="00000000" w:rsidP="00000000" w:rsidRDefault="00000000" w:rsidRPr="00000000" w14:paraId="000000D0">
            <w:pPr>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D1">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In-Game HUD</w:t>
            </w:r>
          </w:p>
          <w:p w:rsidR="00000000" w:rsidDel="00000000" w:rsidP="00000000" w:rsidRDefault="00000000" w:rsidRPr="00000000" w14:paraId="000000D2">
            <w:pPr>
              <w:spacing w:after="40" w:before="4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D3">
            <w:pPr>
              <w:numPr>
                <w:ilvl w:val="0"/>
                <w:numId w:val="10"/>
              </w:numPr>
              <w:spacing w:after="0" w:before="40" w:line="240" w:lineRule="auto"/>
              <w:ind w:left="357"/>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Life Bar</w:t>
            </w:r>
          </w:p>
          <w:p w:rsidR="00000000" w:rsidDel="00000000" w:rsidP="00000000" w:rsidRDefault="00000000" w:rsidRPr="00000000" w14:paraId="000000D4">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numPr>
                <w:ilvl w:val="0"/>
                <w:numId w:val="10"/>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Level Counter</w:t>
            </w:r>
          </w:p>
          <w:p w:rsidR="00000000" w:rsidDel="00000000" w:rsidP="00000000" w:rsidRDefault="00000000" w:rsidRPr="00000000" w14:paraId="000000D6">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7">
            <w:pPr>
              <w:numPr>
                <w:ilvl w:val="0"/>
                <w:numId w:val="10"/>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Score Tracker</w:t>
            </w:r>
          </w:p>
          <w:p w:rsidR="00000000" w:rsidDel="00000000" w:rsidP="00000000" w:rsidRDefault="00000000" w:rsidRPr="00000000" w14:paraId="000000D8">
            <w:pPr>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9">
            <w:pPr>
              <w:numPr>
                <w:ilvl w:val="0"/>
                <w:numId w:val="10"/>
              </w:numPr>
              <w:spacing w:after="0" w:line="240" w:lineRule="auto"/>
              <w:ind w:left="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Power Up Indicator</w:t>
            </w:r>
          </w:p>
        </w:tc>
        <w:tc>
          <w:tcPr/>
          <w:p w:rsidR="00000000" w:rsidDel="00000000" w:rsidP="00000000" w:rsidRDefault="00000000" w:rsidRPr="00000000" w14:paraId="000000DA">
            <w:pPr>
              <w:numPr>
                <w:ilvl w:val="0"/>
                <w:numId w:val="10"/>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Player life counter which updates for every player life lost</w:t>
            </w:r>
          </w:p>
          <w:p w:rsidR="00000000" w:rsidDel="00000000" w:rsidP="00000000" w:rsidRDefault="00000000" w:rsidRPr="00000000" w14:paraId="000000DB">
            <w:pPr>
              <w:numPr>
                <w:ilvl w:val="0"/>
                <w:numId w:val="10"/>
              </w:numPr>
              <w:spacing w:after="0" w:line="240" w:lineRule="auto"/>
              <w:ind w:left="360"/>
              <w:rPr>
                <w:rFonts w:ascii="Arial" w:cs="Arial" w:eastAsia="Arial" w:hAnsi="Arial"/>
                <w:sz w:val="20"/>
                <w:szCs w:val="20"/>
              </w:rPr>
            </w:pPr>
            <w:r w:rsidDel="00000000" w:rsidR="00000000" w:rsidRPr="00000000">
              <w:rPr>
                <w:rFonts w:ascii="Arial" w:cs="Arial" w:eastAsia="Arial" w:hAnsi="Arial"/>
                <w:sz w:val="20"/>
                <w:szCs w:val="20"/>
                <w:rtl w:val="0"/>
              </w:rPr>
              <w:t xml:space="preserve">Updates current level number</w:t>
            </w:r>
          </w:p>
          <w:p w:rsidR="00000000" w:rsidDel="00000000" w:rsidP="00000000" w:rsidRDefault="00000000" w:rsidRPr="00000000" w14:paraId="000000DC">
            <w:pPr>
              <w:numPr>
                <w:ilvl w:val="0"/>
                <w:numId w:val="10"/>
              </w:numPr>
              <w:spacing w:after="0" w:line="240" w:lineRule="auto"/>
              <w:ind w:left="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Tallies player score</w:t>
            </w:r>
          </w:p>
          <w:p w:rsidR="00000000" w:rsidDel="00000000" w:rsidP="00000000" w:rsidRDefault="00000000" w:rsidRPr="00000000" w14:paraId="000000DD">
            <w:pPr>
              <w:numPr>
                <w:ilvl w:val="0"/>
                <w:numId w:val="10"/>
              </w:numPr>
              <w:spacing w:after="0" w:line="240" w:lineRule="auto"/>
              <w:ind w:left="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Indicates whether power up is activated or not, and which power up is activated if the game has several power ups</w:t>
            </w:r>
          </w:p>
        </w:tc>
      </w:tr>
      <w:tr>
        <w:trPr>
          <w:cantSplit w:val="0"/>
          <w:tblHeader w:val="0"/>
        </w:trPr>
        <w:tc>
          <w:tcPr/>
          <w:p w:rsidR="00000000" w:rsidDel="00000000" w:rsidP="00000000" w:rsidRDefault="00000000" w:rsidRPr="00000000" w14:paraId="000000DE">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Game Settings</w:t>
            </w:r>
          </w:p>
        </w:tc>
        <w:tc>
          <w:tcPr/>
          <w:p w:rsidR="00000000" w:rsidDel="00000000" w:rsidP="00000000" w:rsidRDefault="00000000" w:rsidRPr="00000000" w14:paraId="000000DF">
            <w:pPr>
              <w:numPr>
                <w:ilvl w:val="0"/>
                <w:numId w:val="10"/>
              </w:numPr>
              <w:spacing w:after="0" w:before="40" w:line="240" w:lineRule="auto"/>
              <w:ind w:left="357"/>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Audio Adjustment</w:t>
            </w:r>
          </w:p>
          <w:p w:rsidR="00000000" w:rsidDel="00000000" w:rsidP="00000000" w:rsidRDefault="00000000" w:rsidRPr="00000000" w14:paraId="000000E0">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numPr>
                <w:ilvl w:val="0"/>
                <w:numId w:val="10"/>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Control Key Remapping</w:t>
            </w:r>
          </w:p>
          <w:p w:rsidR="00000000" w:rsidDel="00000000" w:rsidP="00000000" w:rsidRDefault="00000000" w:rsidRPr="00000000" w14:paraId="000000E2">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numPr>
                <w:ilvl w:val="0"/>
                <w:numId w:val="10"/>
              </w:numPr>
              <w:spacing w:after="0" w:line="240" w:lineRule="auto"/>
              <w:ind w:left="360"/>
              <w:rPr>
                <w:rFonts w:ascii="Arial" w:cs="Arial" w:eastAsia="Arial" w:hAnsi="Arial"/>
                <w:sz w:val="20"/>
                <w:szCs w:val="20"/>
              </w:rPr>
            </w:pPr>
            <w:r w:rsidDel="00000000" w:rsidR="00000000" w:rsidRPr="00000000">
              <w:rPr>
                <w:rFonts w:ascii="Arial" w:cs="Arial" w:eastAsia="Arial" w:hAnsi="Arial"/>
                <w:sz w:val="20"/>
                <w:szCs w:val="20"/>
                <w:rtl w:val="0"/>
              </w:rPr>
              <w:t xml:space="preserve">UI Theme Adjustment</w:t>
            </w:r>
          </w:p>
        </w:tc>
        <w:tc>
          <w:tcPr/>
          <w:p w:rsidR="00000000" w:rsidDel="00000000" w:rsidP="00000000" w:rsidRDefault="00000000" w:rsidRPr="00000000" w14:paraId="000000E4">
            <w:pPr>
              <w:numPr>
                <w:ilvl w:val="0"/>
                <w:numId w:val="10"/>
              </w:numPr>
              <w:spacing w:after="0" w:line="240" w:lineRule="auto"/>
              <w:ind w:left="360"/>
              <w:rPr>
                <w:rFonts w:ascii="Arial" w:cs="Arial" w:eastAsia="Arial" w:hAnsi="Arial"/>
                <w:sz w:val="20"/>
                <w:szCs w:val="20"/>
              </w:rPr>
            </w:pPr>
            <w:r w:rsidDel="00000000" w:rsidR="00000000" w:rsidRPr="00000000">
              <w:rPr>
                <w:rFonts w:ascii="Arial" w:cs="Arial" w:eastAsia="Arial" w:hAnsi="Arial"/>
                <w:sz w:val="20"/>
                <w:szCs w:val="20"/>
                <w:rtl w:val="0"/>
              </w:rPr>
              <w:t xml:space="preserve">Adjust master volume percent, and toggle background music on or off</w:t>
            </w:r>
          </w:p>
          <w:p w:rsidR="00000000" w:rsidDel="00000000" w:rsidP="00000000" w:rsidRDefault="00000000" w:rsidRPr="00000000" w14:paraId="000000E5">
            <w:pPr>
              <w:numPr>
                <w:ilvl w:val="0"/>
                <w:numId w:val="10"/>
              </w:numPr>
              <w:spacing w:after="0" w:line="240" w:lineRule="auto"/>
              <w:ind w:left="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Allows user to remap basic controls to any key</w:t>
            </w:r>
          </w:p>
          <w:p w:rsidR="00000000" w:rsidDel="00000000" w:rsidP="00000000" w:rsidRDefault="00000000" w:rsidRPr="00000000" w14:paraId="000000E6">
            <w:pPr>
              <w:numPr>
                <w:ilvl w:val="0"/>
                <w:numId w:val="10"/>
              </w:numPr>
              <w:spacing w:after="0" w:line="240" w:lineRule="auto"/>
              <w:ind w:left="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Selection of dark mode or light mode for UI</w:t>
            </w:r>
          </w:p>
        </w:tc>
      </w:tr>
    </w:tbl>
    <w:p w:rsidR="00000000" w:rsidDel="00000000" w:rsidP="00000000" w:rsidRDefault="00000000" w:rsidRPr="00000000" w14:paraId="000000E7">
      <w:pPr>
        <w:spacing w:after="120" w:line="240" w:lineRule="auto"/>
        <w:ind w:left="720" w:firstLine="0"/>
        <w:rPr>
          <w:rFonts w:ascii="Arial" w:cs="Arial" w:eastAsia="Arial" w:hAnsi="Arial"/>
          <w:sz w:val="16"/>
          <w:szCs w:val="16"/>
        </w:rPr>
      </w:pPr>
      <w:r w:rsidDel="00000000" w:rsidR="00000000" w:rsidRPr="00000000">
        <w:rPr>
          <w:rtl w:val="0"/>
        </w:rPr>
      </w:r>
    </w:p>
    <w:p w:rsidR="00000000" w:rsidDel="00000000" w:rsidP="00000000" w:rsidRDefault="00000000" w:rsidRPr="00000000" w14:paraId="000000E8">
      <w:pPr>
        <w:pStyle w:val="Heading1"/>
        <w:keepLines w:val="0"/>
        <w:numPr>
          <w:ilvl w:val="0"/>
          <w:numId w:val="8"/>
        </w:numPr>
        <w:spacing w:before="0" w:line="240" w:lineRule="auto"/>
        <w:ind w:left="432"/>
        <w:rPr>
          <w:rFonts w:ascii="Imago Book" w:cs="Imago Book" w:eastAsia="Imago Book" w:hAnsi="Imago Book"/>
          <w:b w:val="1"/>
          <w:sz w:val="28"/>
          <w:szCs w:val="28"/>
        </w:rPr>
      </w:pPr>
      <w:bookmarkStart w:colFirst="0" w:colLast="0" w:name="_ca2lu8i9lnhf" w:id="14"/>
      <w:bookmarkEnd w:id="14"/>
      <w:r w:rsidDel="00000000" w:rsidR="00000000" w:rsidRPr="00000000">
        <w:rPr>
          <w:rFonts w:ascii="Imago Book" w:cs="Imago Book" w:eastAsia="Imago Book" w:hAnsi="Imago Book"/>
          <w:b w:val="1"/>
          <w:color w:val="000000"/>
          <w:sz w:val="28"/>
          <w:szCs w:val="28"/>
          <w:rtl w:val="0"/>
        </w:rPr>
        <w:t xml:space="preserve">Project Organisation</w:t>
      </w:r>
    </w:p>
    <w:p w:rsidR="00000000" w:rsidDel="00000000" w:rsidP="00000000" w:rsidRDefault="00000000" w:rsidRPr="00000000" w14:paraId="000000E9">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inskznh0qcsg" w:id="15"/>
      <w:bookmarkEnd w:id="15"/>
      <w:r w:rsidDel="00000000" w:rsidR="00000000" w:rsidRPr="00000000">
        <w:rPr>
          <w:rFonts w:ascii="Imago Book" w:cs="Imago Book" w:eastAsia="Imago Book" w:hAnsi="Imago Book"/>
          <w:b w:val="1"/>
          <w:color w:val="000000"/>
          <w:sz w:val="24"/>
          <w:szCs w:val="24"/>
          <w:rtl w:val="0"/>
        </w:rPr>
        <w:t xml:space="preserve">Customers</w:t>
      </w:r>
      <w:r w:rsidDel="00000000" w:rsidR="00000000" w:rsidRPr="00000000">
        <w:rPr>
          <w:rtl w:val="0"/>
        </w:rPr>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83"/>
        <w:gridCol w:w="5233"/>
        <w:tblGridChange w:id="0">
          <w:tblGrid>
            <w:gridCol w:w="3783"/>
            <w:gridCol w:w="5233"/>
          </w:tblGrid>
        </w:tblGridChange>
      </w:tblGrid>
      <w:tr>
        <w:trPr>
          <w:cantSplit w:val="0"/>
          <w:tblHeader w:val="0"/>
        </w:trPr>
        <w:tc>
          <w:tcPr>
            <w:shd w:fill="000000" w:val="clear"/>
          </w:tcPr>
          <w:p w:rsidR="00000000" w:rsidDel="00000000" w:rsidP="00000000" w:rsidRDefault="00000000" w:rsidRPr="00000000" w14:paraId="000000EA">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Customer</w:t>
            </w:r>
          </w:p>
        </w:tc>
        <w:tc>
          <w:tcPr>
            <w:shd w:fill="000000" w:val="clear"/>
          </w:tcPr>
          <w:p w:rsidR="00000000" w:rsidDel="00000000" w:rsidP="00000000" w:rsidRDefault="00000000" w:rsidRPr="00000000" w14:paraId="000000EB">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Representative</w:t>
            </w:r>
            <w:r w:rsidDel="00000000" w:rsidR="00000000" w:rsidRPr="00000000">
              <w:rPr>
                <w:rFonts w:ascii="Arial" w:cs="Arial" w:eastAsia="Arial" w:hAnsi="Arial"/>
                <w:b w:val="1"/>
                <w:color w:val="313896"/>
                <w:sz w:val="2"/>
                <w:szCs w:val="2"/>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Players</w:t>
            </w:r>
            <w:r w:rsidDel="00000000" w:rsidR="00000000" w:rsidRPr="00000000">
              <w:rPr>
                <w:rtl w:val="0"/>
              </w:rPr>
            </w:r>
          </w:p>
        </w:tc>
        <w:tc>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00EE">
      <w:pPr>
        <w:tabs>
          <w:tab w:val="left" w:leader="none" w:pos="3840"/>
        </w:tabs>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0EF">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viy70mk37jz4" w:id="16"/>
      <w:bookmarkEnd w:id="16"/>
      <w:r w:rsidDel="00000000" w:rsidR="00000000" w:rsidRPr="00000000">
        <w:rPr>
          <w:rFonts w:ascii="Imago Book" w:cs="Imago Book" w:eastAsia="Imago Book" w:hAnsi="Imago Book"/>
          <w:b w:val="1"/>
          <w:color w:val="000000"/>
          <w:sz w:val="24"/>
          <w:szCs w:val="24"/>
          <w:rtl w:val="0"/>
        </w:rPr>
        <w:t xml:space="preserve">Stakeholders</w:t>
      </w:r>
      <w:r w:rsidDel="00000000" w:rsidR="00000000" w:rsidRPr="00000000">
        <w:rPr>
          <w:rtl w:val="0"/>
        </w:rPr>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90"/>
        <w:gridCol w:w="5226"/>
        <w:tblGridChange w:id="0">
          <w:tblGrid>
            <w:gridCol w:w="3790"/>
            <w:gridCol w:w="5226"/>
          </w:tblGrid>
        </w:tblGridChange>
      </w:tblGrid>
      <w:tr>
        <w:trPr>
          <w:cantSplit w:val="0"/>
          <w:tblHeader w:val="0"/>
        </w:trPr>
        <w:tc>
          <w:tcPr>
            <w:shd w:fill="000000" w:val="clear"/>
          </w:tcPr>
          <w:p w:rsidR="00000000" w:rsidDel="00000000" w:rsidP="00000000" w:rsidRDefault="00000000" w:rsidRPr="00000000" w14:paraId="000000F0">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Stakeholder</w:t>
            </w:r>
            <w:r w:rsidDel="00000000" w:rsidR="00000000" w:rsidRPr="00000000">
              <w:rPr>
                <w:rFonts w:ascii="Arial" w:cs="Arial" w:eastAsia="Arial" w:hAnsi="Arial"/>
                <w:b w:val="1"/>
                <w:color w:val="313896"/>
                <w:sz w:val="2"/>
                <w:szCs w:val="2"/>
                <w:rtl w:val="0"/>
              </w:rPr>
              <w:t xml:space="preserve">©</w:t>
            </w:r>
            <w:r w:rsidDel="00000000" w:rsidR="00000000" w:rsidRPr="00000000">
              <w:rPr>
                <w:rtl w:val="0"/>
              </w:rPr>
            </w:r>
          </w:p>
        </w:tc>
        <w:tc>
          <w:tcPr>
            <w:shd w:fill="000000" w:val="clear"/>
          </w:tcPr>
          <w:p w:rsidR="00000000" w:rsidDel="00000000" w:rsidP="00000000" w:rsidRDefault="00000000" w:rsidRPr="00000000" w14:paraId="000000F1">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Interested in</w:t>
            </w:r>
          </w:p>
        </w:tc>
      </w:tr>
      <w:tr>
        <w:trPr>
          <w:cantSplit w:val="0"/>
          <w:trHeight w:val="200" w:hRule="atLeast"/>
          <w:tblHeader w:val="0"/>
        </w:trPr>
        <w:tc>
          <w:tcPr/>
          <w:p w:rsidR="00000000" w:rsidDel="00000000" w:rsidP="00000000" w:rsidRDefault="00000000" w:rsidRPr="00000000" w14:paraId="000000F2">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Estose, Jude Vicris</w:t>
            </w:r>
            <w:r w:rsidDel="00000000" w:rsidR="00000000" w:rsidRPr="00000000">
              <w:rPr>
                <w:rtl w:val="0"/>
              </w:rPr>
            </w:r>
          </w:p>
        </w:tc>
        <w:tc>
          <w:tcPr>
            <w:vMerge w:val="restart"/>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Overall product output and completion</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0F4">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Nullar, Angelo Raymond</w:t>
            </w:r>
          </w:p>
        </w:tc>
        <w:tc>
          <w:tcPr>
            <w:vMerge w:val="continue"/>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0F6">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Paglinawan, Anjoe</w:t>
            </w:r>
          </w:p>
        </w:tc>
        <w:tc>
          <w:tcPr>
            <w:vMerge w:val="continue"/>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F8">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jcrhm64ps54c" w:id="17"/>
      <w:bookmarkEnd w:id="17"/>
      <w:r w:rsidDel="00000000" w:rsidR="00000000" w:rsidRPr="00000000">
        <w:rPr>
          <w:rFonts w:ascii="Imago Book" w:cs="Imago Book" w:eastAsia="Imago Book" w:hAnsi="Imago Book"/>
          <w:b w:val="1"/>
          <w:color w:val="000000"/>
          <w:sz w:val="24"/>
          <w:szCs w:val="24"/>
          <w:rtl w:val="0"/>
        </w:rPr>
        <w:t xml:space="preserve">Roles </w:t>
      </w:r>
      <w:r w:rsidDel="00000000" w:rsidR="00000000" w:rsidRPr="00000000">
        <w:rPr>
          <w:rtl w:val="0"/>
        </w:rPr>
      </w:r>
    </w:p>
    <w:tbl>
      <w:tblPr>
        <w:tblStyle w:val="Table8"/>
        <w:tblW w:w="92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10"/>
        <w:gridCol w:w="1665"/>
        <w:gridCol w:w="1845"/>
        <w:gridCol w:w="2355"/>
        <w:gridCol w:w="1965"/>
        <w:tblGridChange w:id="0">
          <w:tblGrid>
            <w:gridCol w:w="1410"/>
            <w:gridCol w:w="1665"/>
            <w:gridCol w:w="1845"/>
            <w:gridCol w:w="2355"/>
            <w:gridCol w:w="196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0F9">
            <w:pPr>
              <w:spacing w:after="40" w:before="40" w:line="240" w:lineRule="auto"/>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Role</w:t>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0FA">
            <w:pPr>
              <w:spacing w:after="40" w:before="40" w:line="240" w:lineRule="auto"/>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Organisation</w:t>
            </w:r>
            <w:r w:rsidDel="00000000" w:rsidR="00000000" w:rsidRPr="00000000">
              <w:rPr>
                <w:rFonts w:ascii="Arial" w:cs="Arial" w:eastAsia="Arial" w:hAnsi="Arial"/>
                <w:b w:val="1"/>
                <w:color w:val="313896"/>
                <w:sz w:val="2"/>
                <w:szCs w:val="2"/>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0FB">
            <w:pPr>
              <w:spacing w:after="40" w:before="40" w:line="240" w:lineRule="auto"/>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Resource Name</w:t>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0FC">
            <w:pPr>
              <w:spacing w:after="40" w:before="40" w:line="240" w:lineRule="auto"/>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Assignment Status</w:t>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0FD">
            <w:pPr>
              <w:spacing w:after="40" w:before="40" w:line="240" w:lineRule="auto"/>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Assignment Date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F">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Team 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Godinez, Kent Vincent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Assigned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January 30, 2025</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Product Lead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4">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Team 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Adag, Rey Emmanuel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Assigned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January 30, 2025</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Technical Lead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Team 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Dy, Mileah Zoei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Assigned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January 30, 2025</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Stakeholder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Team 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F">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Estose, Jude Vicris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Assigned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1">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January 30, 2025</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2">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Stakeholder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3">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Team 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4">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Nullar, Angelo Raymond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5">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Assigned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6">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January 30, 2025</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7">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Stakeholder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8">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Team 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9">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Paglinawan, Anjoe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A">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Assigned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B">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January 30, 2025</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Project Review Lead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San Carlos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Fabian, Elline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Assigned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0">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January 30, 2025</w:t>
            </w:r>
          </w:p>
        </w:tc>
      </w:tr>
    </w:tbl>
    <w:p w:rsidR="00000000" w:rsidDel="00000000" w:rsidP="00000000" w:rsidRDefault="00000000" w:rsidRPr="00000000" w14:paraId="0000012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2">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7epbyg9uyxvg" w:id="18"/>
      <w:bookmarkEnd w:id="18"/>
      <w:r w:rsidDel="00000000" w:rsidR="00000000" w:rsidRPr="00000000">
        <w:rPr>
          <w:rFonts w:ascii="Imago Book" w:cs="Imago Book" w:eastAsia="Imago Book" w:hAnsi="Imago Book"/>
          <w:b w:val="1"/>
          <w:color w:val="000000"/>
          <w:sz w:val="24"/>
          <w:szCs w:val="24"/>
          <w:rtl w:val="0"/>
        </w:rPr>
        <w:t xml:space="preserve">Responsibilities</w:t>
      </w:r>
    </w:p>
    <w:p w:rsidR="00000000" w:rsidDel="00000000" w:rsidP="00000000" w:rsidRDefault="00000000" w:rsidRPr="00000000" w14:paraId="00000123">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Team Lead</w:t>
      </w:r>
    </w:p>
    <w:p w:rsidR="00000000" w:rsidDel="00000000" w:rsidP="00000000" w:rsidRDefault="00000000" w:rsidRPr="00000000" w14:paraId="00000124">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25">
      <w:pPr>
        <w:spacing w:after="0" w:line="240" w:lineRule="auto"/>
        <w:jc w:val="both"/>
        <w:rPr>
          <w:rFonts w:ascii="Arial" w:cs="Arial" w:eastAsia="Arial" w:hAnsi="Arial"/>
        </w:rPr>
      </w:pPr>
      <w:r w:rsidDel="00000000" w:rsidR="00000000" w:rsidRPr="00000000">
        <w:rPr>
          <w:rFonts w:ascii="Arial" w:cs="Arial" w:eastAsia="Arial" w:hAnsi="Arial"/>
          <w:rtl w:val="0"/>
        </w:rPr>
        <w:t xml:space="preserve">A Team Lead undertakes all tasks involving overseeing the overall project, setting goals and objectives, and guiding team members. Key responsibilities include:</w:t>
      </w:r>
    </w:p>
    <w:p w:rsidR="00000000" w:rsidDel="00000000" w:rsidP="00000000" w:rsidRDefault="00000000" w:rsidRPr="00000000" w14:paraId="00000126">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7">
      <w:pPr>
        <w:numPr>
          <w:ilvl w:val="0"/>
          <w:numId w:val="11"/>
        </w:numPr>
        <w:spacing w:after="0" w:line="240" w:lineRule="auto"/>
        <w:ind w:left="360"/>
        <w:rPr>
          <w:rFonts w:ascii="Noto Sans Symbols" w:cs="Noto Sans Symbols" w:eastAsia="Noto Sans Symbols" w:hAnsi="Noto Sans Symbols"/>
        </w:rPr>
      </w:pPr>
      <w:r w:rsidDel="00000000" w:rsidR="00000000" w:rsidRPr="00000000">
        <w:rPr>
          <w:rFonts w:ascii="Arial" w:cs="Arial" w:eastAsia="Arial" w:hAnsi="Arial"/>
          <w:rtl w:val="0"/>
        </w:rPr>
        <w:t xml:space="preserve">Supervise overall project execution and team coordination</w:t>
      </w:r>
    </w:p>
    <w:p w:rsidR="00000000" w:rsidDel="00000000" w:rsidP="00000000" w:rsidRDefault="00000000" w:rsidRPr="00000000" w14:paraId="00000128">
      <w:pPr>
        <w:numPr>
          <w:ilvl w:val="0"/>
          <w:numId w:val="11"/>
        </w:numPr>
        <w:spacing w:after="0" w:line="240" w:lineRule="auto"/>
        <w:ind w:left="360"/>
        <w:rPr>
          <w:rFonts w:ascii="Noto Sans Symbols" w:cs="Noto Sans Symbols" w:eastAsia="Noto Sans Symbols" w:hAnsi="Noto Sans Symbols"/>
        </w:rPr>
      </w:pPr>
      <w:r w:rsidDel="00000000" w:rsidR="00000000" w:rsidRPr="00000000">
        <w:rPr>
          <w:rFonts w:ascii="Arial" w:cs="Arial" w:eastAsia="Arial" w:hAnsi="Arial"/>
          <w:rtl w:val="0"/>
        </w:rPr>
        <w:t xml:space="preserve">Manage task allocations</w:t>
      </w:r>
    </w:p>
    <w:p w:rsidR="00000000" w:rsidDel="00000000" w:rsidP="00000000" w:rsidRDefault="00000000" w:rsidRPr="00000000" w14:paraId="00000129">
      <w:pPr>
        <w:numPr>
          <w:ilvl w:val="0"/>
          <w:numId w:val="11"/>
        </w:numPr>
        <w:spacing w:after="0" w:line="240" w:lineRule="auto"/>
        <w:ind w:left="360"/>
        <w:rPr>
          <w:rFonts w:ascii="Arial" w:cs="Arial" w:eastAsia="Arial" w:hAnsi="Arial"/>
          <w:u w:val="none"/>
        </w:rPr>
      </w:pPr>
      <w:r w:rsidDel="00000000" w:rsidR="00000000" w:rsidRPr="00000000">
        <w:rPr>
          <w:rFonts w:ascii="Arial" w:cs="Arial" w:eastAsia="Arial" w:hAnsi="Arial"/>
          <w:rtl w:val="0"/>
        </w:rPr>
        <w:t xml:space="preserve">Monitor team performance and ensure productivity</w:t>
      </w:r>
    </w:p>
    <w:p w:rsidR="00000000" w:rsidDel="00000000" w:rsidP="00000000" w:rsidRDefault="00000000" w:rsidRPr="00000000" w14:paraId="0000012A">
      <w:pPr>
        <w:numPr>
          <w:ilvl w:val="0"/>
          <w:numId w:val="11"/>
        </w:numPr>
        <w:spacing w:after="0" w:line="240" w:lineRule="auto"/>
        <w:ind w:left="360"/>
        <w:rPr>
          <w:rFonts w:ascii="Arial" w:cs="Arial" w:eastAsia="Arial" w:hAnsi="Arial"/>
          <w:u w:val="none"/>
        </w:rPr>
      </w:pPr>
      <w:r w:rsidDel="00000000" w:rsidR="00000000" w:rsidRPr="00000000">
        <w:rPr>
          <w:rFonts w:ascii="Arial" w:cs="Arial" w:eastAsia="Arial" w:hAnsi="Arial"/>
          <w:rtl w:val="0"/>
        </w:rPr>
        <w:t xml:space="preserve">Creation and update of sprints</w:t>
      </w:r>
    </w:p>
    <w:p w:rsidR="00000000" w:rsidDel="00000000" w:rsidP="00000000" w:rsidRDefault="00000000" w:rsidRPr="00000000" w14:paraId="0000012B">
      <w:pPr>
        <w:numPr>
          <w:ilvl w:val="0"/>
          <w:numId w:val="11"/>
        </w:numPr>
        <w:spacing w:after="0" w:line="240" w:lineRule="auto"/>
        <w:ind w:left="360"/>
        <w:rPr>
          <w:rFonts w:ascii="Arial" w:cs="Arial" w:eastAsia="Arial" w:hAnsi="Arial"/>
          <w:u w:val="none"/>
        </w:rPr>
      </w:pPr>
      <w:r w:rsidDel="00000000" w:rsidR="00000000" w:rsidRPr="00000000">
        <w:rPr>
          <w:rFonts w:ascii="Arial" w:cs="Arial" w:eastAsia="Arial" w:hAnsi="Arial"/>
          <w:rtl w:val="0"/>
        </w:rPr>
        <w:t xml:space="preserve">Organize team meetings</w:t>
      </w:r>
      <w:r w:rsidDel="00000000" w:rsidR="00000000" w:rsidRPr="00000000">
        <w:rPr>
          <w:rtl w:val="0"/>
        </w:rPr>
      </w:r>
    </w:p>
    <w:p w:rsidR="00000000" w:rsidDel="00000000" w:rsidP="00000000" w:rsidRDefault="00000000" w:rsidRPr="00000000" w14:paraId="0000012C">
      <w:pP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2D">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Product Lead</w:t>
      </w:r>
    </w:p>
    <w:p w:rsidR="00000000" w:rsidDel="00000000" w:rsidP="00000000" w:rsidRDefault="00000000" w:rsidRPr="00000000" w14:paraId="0000012E">
      <w:pP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2F">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Product Lead is the main communicator with stakeholders. Key responsibilities include:</w:t>
        <w:br w:type="textWrapping"/>
      </w:r>
    </w:p>
    <w:p w:rsidR="00000000" w:rsidDel="00000000" w:rsidP="00000000" w:rsidRDefault="00000000" w:rsidRPr="00000000" w14:paraId="00000130">
      <w:pPr>
        <w:numPr>
          <w:ilvl w:val="0"/>
          <w:numId w:val="7"/>
        </w:numPr>
        <w:spacing w:after="0" w:line="240" w:lineRule="auto"/>
        <w:ind w:left="360"/>
        <w:rPr>
          <w:rFonts w:ascii="Noto Sans Symbols" w:cs="Noto Sans Symbols" w:eastAsia="Noto Sans Symbols" w:hAnsi="Noto Sans Symbols"/>
        </w:rPr>
      </w:pPr>
      <w:r w:rsidDel="00000000" w:rsidR="00000000" w:rsidRPr="00000000">
        <w:rPr>
          <w:rFonts w:ascii="Arial" w:cs="Arial" w:eastAsia="Arial" w:hAnsi="Arial"/>
          <w:rtl w:val="0"/>
        </w:rPr>
        <w:t xml:space="preserve">Communication with stakeholders</w:t>
      </w:r>
    </w:p>
    <w:p w:rsidR="00000000" w:rsidDel="00000000" w:rsidP="00000000" w:rsidRDefault="00000000" w:rsidRPr="00000000" w14:paraId="00000131">
      <w:pPr>
        <w:numPr>
          <w:ilvl w:val="0"/>
          <w:numId w:val="7"/>
        </w:numPr>
        <w:spacing w:after="0" w:line="240" w:lineRule="auto"/>
        <w:ind w:left="360"/>
        <w:rPr>
          <w:rFonts w:ascii="Noto Sans Symbols" w:cs="Noto Sans Symbols" w:eastAsia="Noto Sans Symbols" w:hAnsi="Noto Sans Symbols"/>
        </w:rPr>
      </w:pPr>
      <w:r w:rsidDel="00000000" w:rsidR="00000000" w:rsidRPr="00000000">
        <w:rPr>
          <w:rFonts w:ascii="Arial" w:cs="Arial" w:eastAsia="Arial" w:hAnsi="Arial"/>
          <w:rtl w:val="0"/>
        </w:rPr>
        <w:t xml:space="preserve">Verification of product functionalities and adjustments</w:t>
      </w:r>
    </w:p>
    <w:p w:rsidR="00000000" w:rsidDel="00000000" w:rsidP="00000000" w:rsidRDefault="00000000" w:rsidRPr="00000000" w14:paraId="00000132">
      <w:pPr>
        <w:numPr>
          <w:ilvl w:val="0"/>
          <w:numId w:val="7"/>
        </w:numPr>
        <w:spacing w:after="0" w:line="240" w:lineRule="auto"/>
        <w:ind w:left="360"/>
        <w:rPr>
          <w:rFonts w:ascii="Arial" w:cs="Arial" w:eastAsia="Arial" w:hAnsi="Arial"/>
          <w:u w:val="none"/>
        </w:rPr>
      </w:pPr>
      <w:r w:rsidDel="00000000" w:rsidR="00000000" w:rsidRPr="00000000">
        <w:rPr>
          <w:rFonts w:ascii="Arial" w:cs="Arial" w:eastAsia="Arial" w:hAnsi="Arial"/>
          <w:rtl w:val="0"/>
        </w:rPr>
        <w:t xml:space="preserve">Coordinate play testing and feedback collection</w:t>
      </w:r>
    </w:p>
    <w:p w:rsidR="00000000" w:rsidDel="00000000" w:rsidP="00000000" w:rsidRDefault="00000000" w:rsidRPr="00000000" w14:paraId="00000133">
      <w:pPr>
        <w:numPr>
          <w:ilvl w:val="0"/>
          <w:numId w:val="7"/>
        </w:numPr>
        <w:spacing w:after="0" w:line="240" w:lineRule="auto"/>
        <w:ind w:left="360"/>
        <w:rPr>
          <w:rFonts w:ascii="Arial" w:cs="Arial" w:eastAsia="Arial" w:hAnsi="Arial"/>
          <w:u w:val="none"/>
        </w:rPr>
      </w:pPr>
      <w:r w:rsidDel="00000000" w:rsidR="00000000" w:rsidRPr="00000000">
        <w:rPr>
          <w:rFonts w:ascii="Arial" w:cs="Arial" w:eastAsia="Arial" w:hAnsi="Arial"/>
          <w:rtl w:val="0"/>
        </w:rPr>
        <w:t xml:space="preserve">Ensure user and customer satisfaction</w:t>
      </w:r>
    </w:p>
    <w:p w:rsidR="00000000" w:rsidDel="00000000" w:rsidP="00000000" w:rsidRDefault="00000000" w:rsidRPr="00000000" w14:paraId="00000134">
      <w:pPr>
        <w:spacing w:after="0" w:line="240" w:lineRule="auto"/>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135">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Technical Lead</w:t>
      </w:r>
      <w:r w:rsidDel="00000000" w:rsidR="00000000" w:rsidRPr="00000000">
        <w:rPr>
          <w:rtl w:val="0"/>
        </w:rPr>
      </w:r>
    </w:p>
    <w:p w:rsidR="00000000" w:rsidDel="00000000" w:rsidP="00000000" w:rsidRDefault="00000000" w:rsidRPr="00000000" w14:paraId="00000136">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37">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Technical Lead is responsible for managing and supervising technical decisions of the team when it comes to programming the software. Key responsibilities include:</w:t>
      </w:r>
    </w:p>
    <w:p w:rsidR="00000000" w:rsidDel="00000000" w:rsidP="00000000" w:rsidRDefault="00000000" w:rsidRPr="00000000" w14:paraId="0000013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9">
      <w:pPr>
        <w:numPr>
          <w:ilvl w:val="0"/>
          <w:numId w:val="9"/>
        </w:numPr>
        <w:spacing w:after="0" w:line="240" w:lineRule="auto"/>
        <w:ind w:left="360"/>
        <w:rPr>
          <w:rFonts w:ascii="Noto Sans Symbols" w:cs="Noto Sans Symbols" w:eastAsia="Noto Sans Symbols" w:hAnsi="Noto Sans Symbols"/>
        </w:rPr>
      </w:pPr>
      <w:r w:rsidDel="00000000" w:rsidR="00000000" w:rsidRPr="00000000">
        <w:rPr>
          <w:rFonts w:ascii="Arial" w:cs="Arial" w:eastAsia="Arial" w:hAnsi="Arial"/>
          <w:rtl w:val="0"/>
        </w:rPr>
        <w:t xml:space="preserve">Oversee code practices, quality, and design methods used</w:t>
      </w:r>
    </w:p>
    <w:p w:rsidR="00000000" w:rsidDel="00000000" w:rsidP="00000000" w:rsidRDefault="00000000" w:rsidRPr="00000000" w14:paraId="0000013A">
      <w:pPr>
        <w:numPr>
          <w:ilvl w:val="0"/>
          <w:numId w:val="9"/>
        </w:numPr>
        <w:spacing w:after="0" w:line="240" w:lineRule="auto"/>
        <w:ind w:left="360"/>
        <w:rPr>
          <w:rFonts w:ascii="Noto Sans Symbols" w:cs="Noto Sans Symbols" w:eastAsia="Noto Sans Symbols" w:hAnsi="Noto Sans Symbols"/>
        </w:rPr>
      </w:pPr>
      <w:r w:rsidDel="00000000" w:rsidR="00000000" w:rsidRPr="00000000">
        <w:rPr>
          <w:rFonts w:ascii="Arial" w:cs="Arial" w:eastAsia="Arial" w:hAnsi="Arial"/>
          <w:rtl w:val="0"/>
        </w:rPr>
        <w:t xml:space="preserve">Review technical decisions and fix coding inconsistencies</w:t>
      </w:r>
    </w:p>
    <w:p w:rsidR="00000000" w:rsidDel="00000000" w:rsidP="00000000" w:rsidRDefault="00000000" w:rsidRPr="00000000" w14:paraId="0000013B">
      <w:pPr>
        <w:numPr>
          <w:ilvl w:val="0"/>
          <w:numId w:val="9"/>
        </w:numPr>
        <w:spacing w:after="0" w:line="240" w:lineRule="auto"/>
        <w:ind w:left="360"/>
        <w:rPr>
          <w:rFonts w:ascii="Arial" w:cs="Arial" w:eastAsia="Arial" w:hAnsi="Arial"/>
          <w:u w:val="none"/>
        </w:rPr>
      </w:pPr>
      <w:r w:rsidDel="00000000" w:rsidR="00000000" w:rsidRPr="00000000">
        <w:rPr>
          <w:rFonts w:ascii="Arial" w:cs="Arial" w:eastAsia="Arial" w:hAnsi="Arial"/>
          <w:rtl w:val="0"/>
        </w:rPr>
        <w:t xml:space="preserve">Ensure system performance and efficiency</w:t>
      </w:r>
    </w:p>
    <w:p w:rsidR="00000000" w:rsidDel="00000000" w:rsidP="00000000" w:rsidRDefault="00000000" w:rsidRPr="00000000" w14:paraId="0000013C">
      <w:pPr>
        <w:numPr>
          <w:ilvl w:val="0"/>
          <w:numId w:val="9"/>
        </w:numPr>
        <w:spacing w:after="0" w:line="240" w:lineRule="auto"/>
        <w:ind w:left="360"/>
        <w:rPr>
          <w:rFonts w:ascii="Noto Sans Symbols" w:cs="Noto Sans Symbols" w:eastAsia="Noto Sans Symbols" w:hAnsi="Noto Sans Symbols"/>
        </w:rPr>
      </w:pPr>
      <w:r w:rsidDel="00000000" w:rsidR="00000000" w:rsidRPr="00000000">
        <w:rPr>
          <w:rFonts w:ascii="Arial" w:cs="Arial" w:eastAsia="Arial" w:hAnsi="Arial"/>
          <w:rtl w:val="0"/>
        </w:rPr>
        <w:t xml:space="preserve">Compilation of code into a single program</w:t>
      </w:r>
    </w:p>
    <w:p w:rsidR="00000000" w:rsidDel="00000000" w:rsidP="00000000" w:rsidRDefault="00000000" w:rsidRPr="00000000" w14:paraId="0000013D">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E">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Project Review Lead</w:t>
      </w:r>
    </w:p>
    <w:p w:rsidR="00000000" w:rsidDel="00000000" w:rsidP="00000000" w:rsidRDefault="00000000" w:rsidRPr="00000000" w14:paraId="0000013F">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40">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Project Review Lead is a 3rd party representative responsible for ensuring the progress of the project as according to plan</w:t>
      </w:r>
    </w:p>
    <w:p w:rsidR="00000000" w:rsidDel="00000000" w:rsidP="00000000" w:rsidRDefault="00000000" w:rsidRPr="00000000" w14:paraId="0000014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2">
      <w:pPr>
        <w:numPr>
          <w:ilvl w:val="0"/>
          <w:numId w:val="9"/>
        </w:numPr>
        <w:spacing w:after="0" w:line="240" w:lineRule="auto"/>
        <w:ind w:left="360"/>
        <w:rPr>
          <w:rFonts w:ascii="Noto Sans Symbols" w:cs="Noto Sans Symbols" w:eastAsia="Noto Sans Symbols" w:hAnsi="Noto Sans Symbols"/>
        </w:rPr>
      </w:pPr>
      <w:r w:rsidDel="00000000" w:rsidR="00000000" w:rsidRPr="00000000">
        <w:rPr>
          <w:rFonts w:ascii="Arial" w:cs="Arial" w:eastAsia="Arial" w:hAnsi="Arial"/>
          <w:rtl w:val="0"/>
        </w:rPr>
        <w:t xml:space="preserve">Ensure key milestones, deliverables, and timelines are being met</w:t>
      </w:r>
    </w:p>
    <w:p w:rsidR="00000000" w:rsidDel="00000000" w:rsidP="00000000" w:rsidRDefault="00000000" w:rsidRPr="00000000" w14:paraId="00000143">
      <w:pPr>
        <w:numPr>
          <w:ilvl w:val="0"/>
          <w:numId w:val="9"/>
        </w:numPr>
        <w:spacing w:after="0" w:line="240" w:lineRule="auto"/>
        <w:ind w:left="360"/>
        <w:rPr>
          <w:rFonts w:ascii="Arial" w:cs="Arial" w:eastAsia="Arial" w:hAnsi="Arial"/>
        </w:rPr>
      </w:pPr>
      <w:r w:rsidDel="00000000" w:rsidR="00000000" w:rsidRPr="00000000">
        <w:rPr>
          <w:rFonts w:ascii="Arial" w:cs="Arial" w:eastAsia="Arial" w:hAnsi="Arial"/>
          <w:rtl w:val="0"/>
        </w:rPr>
        <w:t xml:space="preserve">Regularly assess current project progress</w:t>
      </w:r>
    </w:p>
    <w:p w:rsidR="00000000" w:rsidDel="00000000" w:rsidP="00000000" w:rsidRDefault="00000000" w:rsidRPr="00000000" w14:paraId="00000144">
      <w:pPr>
        <w:numPr>
          <w:ilvl w:val="0"/>
          <w:numId w:val="9"/>
        </w:numPr>
        <w:spacing w:after="0" w:line="240" w:lineRule="auto"/>
        <w:ind w:left="360"/>
        <w:rPr>
          <w:rFonts w:ascii="Arial" w:cs="Arial" w:eastAsia="Arial" w:hAnsi="Arial"/>
        </w:rPr>
      </w:pPr>
      <w:r w:rsidDel="00000000" w:rsidR="00000000" w:rsidRPr="00000000">
        <w:rPr>
          <w:rFonts w:ascii="Arial" w:cs="Arial" w:eastAsia="Arial" w:hAnsi="Arial"/>
          <w:rtl w:val="0"/>
        </w:rPr>
        <w:t xml:space="preserve">Identify any possible project risks or issues</w:t>
      </w:r>
    </w:p>
    <w:p w:rsidR="00000000" w:rsidDel="00000000" w:rsidP="00000000" w:rsidRDefault="00000000" w:rsidRPr="00000000" w14:paraId="00000145">
      <w:pPr>
        <w:numPr>
          <w:ilvl w:val="0"/>
          <w:numId w:val="9"/>
        </w:numPr>
        <w:spacing w:after="0" w:line="240" w:lineRule="auto"/>
        <w:ind w:left="360"/>
        <w:rPr>
          <w:rFonts w:ascii="Arial" w:cs="Arial" w:eastAsia="Arial" w:hAnsi="Arial"/>
        </w:rPr>
      </w:pPr>
      <w:r w:rsidDel="00000000" w:rsidR="00000000" w:rsidRPr="00000000">
        <w:rPr>
          <w:rFonts w:ascii="Arial" w:cs="Arial" w:eastAsia="Arial" w:hAnsi="Arial"/>
          <w:rtl w:val="0"/>
        </w:rPr>
        <w:t xml:space="preserve">Recommend corrective actions and improvements based on reviews</w:t>
      </w:r>
    </w:p>
    <w:p w:rsidR="00000000" w:rsidDel="00000000" w:rsidP="00000000" w:rsidRDefault="00000000" w:rsidRPr="00000000" w14:paraId="00000146">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47">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Stakeholder</w:t>
      </w:r>
    </w:p>
    <w:p w:rsidR="00000000" w:rsidDel="00000000" w:rsidP="00000000" w:rsidRDefault="00000000" w:rsidRPr="00000000" w14:paraId="00000148">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49">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Stakeholder is the client of the project. Key responsibilities include:</w:t>
      </w:r>
    </w:p>
    <w:p w:rsidR="00000000" w:rsidDel="00000000" w:rsidP="00000000" w:rsidRDefault="00000000" w:rsidRPr="00000000" w14:paraId="0000014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B">
      <w:pPr>
        <w:numPr>
          <w:ilvl w:val="0"/>
          <w:numId w:val="9"/>
        </w:numPr>
        <w:spacing w:after="0" w:line="240" w:lineRule="auto"/>
        <w:ind w:left="360"/>
        <w:rPr>
          <w:rFonts w:ascii="Noto Sans Symbols" w:cs="Noto Sans Symbols" w:eastAsia="Noto Sans Symbols" w:hAnsi="Noto Sans Symbols"/>
        </w:rPr>
      </w:pPr>
      <w:r w:rsidDel="00000000" w:rsidR="00000000" w:rsidRPr="00000000">
        <w:rPr>
          <w:rFonts w:ascii="Arial" w:cs="Arial" w:eastAsia="Arial" w:hAnsi="Arial"/>
          <w:rtl w:val="0"/>
        </w:rPr>
        <w:t xml:space="preserve">Defining the functional and non-functional requirements, vision, and objectives of the project</w:t>
      </w:r>
    </w:p>
    <w:p w:rsidR="00000000" w:rsidDel="00000000" w:rsidP="00000000" w:rsidRDefault="00000000" w:rsidRPr="00000000" w14:paraId="0000014C">
      <w:pPr>
        <w:numPr>
          <w:ilvl w:val="0"/>
          <w:numId w:val="9"/>
        </w:numPr>
        <w:spacing w:after="0" w:line="240" w:lineRule="auto"/>
        <w:ind w:left="360"/>
        <w:rPr>
          <w:rFonts w:ascii="Arial" w:cs="Arial" w:eastAsia="Arial" w:hAnsi="Arial"/>
          <w:u w:val="none"/>
        </w:rPr>
      </w:pPr>
      <w:r w:rsidDel="00000000" w:rsidR="00000000" w:rsidRPr="00000000">
        <w:rPr>
          <w:rFonts w:ascii="Arial" w:cs="Arial" w:eastAsia="Arial" w:hAnsi="Arial"/>
          <w:rtl w:val="0"/>
        </w:rPr>
        <w:t xml:space="preserve">Approve any changes in scope or requirements</w:t>
      </w:r>
    </w:p>
    <w:p w:rsidR="00000000" w:rsidDel="00000000" w:rsidP="00000000" w:rsidRDefault="00000000" w:rsidRPr="00000000" w14:paraId="0000014D">
      <w:pPr>
        <w:numPr>
          <w:ilvl w:val="0"/>
          <w:numId w:val="9"/>
        </w:numPr>
        <w:spacing w:after="0" w:line="240" w:lineRule="auto"/>
        <w:ind w:left="360"/>
        <w:rPr>
          <w:rFonts w:ascii="Arial" w:cs="Arial" w:eastAsia="Arial" w:hAnsi="Arial"/>
        </w:rPr>
      </w:pPr>
      <w:r w:rsidDel="00000000" w:rsidR="00000000" w:rsidRPr="00000000">
        <w:rPr>
          <w:rFonts w:ascii="Arial" w:cs="Arial" w:eastAsia="Arial" w:hAnsi="Arial"/>
          <w:rtl w:val="0"/>
        </w:rPr>
        <w:t xml:space="preserve">Review final output and approve completion</w:t>
      </w:r>
      <w:r w:rsidDel="00000000" w:rsidR="00000000" w:rsidRPr="00000000">
        <w:rPr>
          <w:rtl w:val="0"/>
        </w:rPr>
      </w:r>
    </w:p>
    <w:p w:rsidR="00000000" w:rsidDel="00000000" w:rsidP="00000000" w:rsidRDefault="00000000" w:rsidRPr="00000000" w14:paraId="0000014E">
      <w:pPr>
        <w:spacing w:after="0" w:line="240" w:lineRule="auto"/>
        <w:jc w:val="both"/>
        <w:rPr>
          <w:rFonts w:ascii="Tahoma" w:cs="Tahoma" w:eastAsia="Tahoma" w:hAnsi="Tahoma"/>
          <w:color w:val="008000"/>
        </w:rPr>
      </w:pPr>
      <w:r w:rsidDel="00000000" w:rsidR="00000000" w:rsidRPr="00000000">
        <w:rPr>
          <w:rtl w:val="0"/>
        </w:rPr>
      </w:r>
    </w:p>
    <w:p w:rsidR="00000000" w:rsidDel="00000000" w:rsidP="00000000" w:rsidRDefault="00000000" w:rsidRPr="00000000" w14:paraId="0000014F">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dy26y2rh9r8p" w:id="19"/>
      <w:bookmarkEnd w:id="19"/>
      <w:r w:rsidDel="00000000" w:rsidR="00000000" w:rsidRPr="00000000">
        <w:rPr>
          <w:rFonts w:ascii="Imago Book" w:cs="Imago Book" w:eastAsia="Imago Book" w:hAnsi="Imago Book"/>
          <w:b w:val="1"/>
          <w:color w:val="000000"/>
          <w:sz w:val="24"/>
          <w:szCs w:val="24"/>
          <w:rtl w:val="0"/>
        </w:rPr>
        <w:t xml:space="preserve">Structure</w:t>
      </w:r>
      <w:r w:rsidDel="00000000" w:rsidR="00000000" w:rsidRPr="00000000">
        <w:rPr>
          <w:rtl w:val="0"/>
        </w:rPr>
      </w:r>
    </w:p>
    <w:p w:rsidR="00000000" w:rsidDel="00000000" w:rsidP="00000000" w:rsidRDefault="00000000" w:rsidRPr="00000000" w14:paraId="00000150">
      <w:pPr>
        <w:spacing w:after="240" w:before="240" w:line="240" w:lineRule="auto"/>
        <w:jc w:val="both"/>
        <w:rPr>
          <w:rFonts w:ascii="Arial" w:cs="Arial" w:eastAsia="Arial" w:hAnsi="Arial"/>
        </w:rPr>
      </w:pPr>
      <w:bookmarkStart w:colFirst="0" w:colLast="0" w:name="_pg60nrl63rsq" w:id="20"/>
      <w:bookmarkEnd w:id="20"/>
      <w:r w:rsidDel="00000000" w:rsidR="00000000" w:rsidRPr="00000000">
        <w:rPr>
          <w:rFonts w:ascii="Arial" w:cs="Arial" w:eastAsia="Arial" w:hAnsi="Arial"/>
          <w:rtl w:val="0"/>
        </w:rPr>
        <w:t xml:space="preserve">The organizational structure of the </w:t>
      </w:r>
      <w:r w:rsidDel="00000000" w:rsidR="00000000" w:rsidRPr="00000000">
        <w:rPr>
          <w:rFonts w:ascii="Arial" w:cs="Arial" w:eastAsia="Arial" w:hAnsi="Arial"/>
          <w:i w:val="1"/>
          <w:rtl w:val="0"/>
        </w:rPr>
        <w:t xml:space="preserve">Arcade Games</w:t>
      </w:r>
      <w:r w:rsidDel="00000000" w:rsidR="00000000" w:rsidRPr="00000000">
        <w:rPr>
          <w:rFonts w:ascii="Arial" w:cs="Arial" w:eastAsia="Arial" w:hAnsi="Arial"/>
          <w:rtl w:val="0"/>
        </w:rPr>
        <w:t xml:space="preserve"> software project is designed to support effective project execution through clearly defined roles, responsibilities, and reporting relationships. The diagram below illustrates the formal hierarchy of the project, aligning each member with their corresponding responsibilities.</w:t>
      </w:r>
    </w:p>
    <w:p w:rsidR="00000000" w:rsidDel="00000000" w:rsidP="00000000" w:rsidRDefault="00000000" w:rsidRPr="00000000" w14:paraId="00000151">
      <w:pPr>
        <w:spacing w:after="6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52">
      <w:pPr>
        <w:pStyle w:val="Heading1"/>
        <w:keepLines w:val="0"/>
        <w:spacing w:before="0" w:line="240" w:lineRule="auto"/>
        <w:ind w:left="432"/>
        <w:rPr>
          <w:rFonts w:ascii="Imago Book" w:cs="Imago Book" w:eastAsia="Imago Book" w:hAnsi="Imago Book"/>
          <w:b w:val="1"/>
          <w:color w:val="313896"/>
          <w:sz w:val="28"/>
          <w:szCs w:val="28"/>
        </w:rPr>
      </w:pPr>
      <w:bookmarkStart w:colFirst="0" w:colLast="0" w:name="_odm2js6eezay" w:id="21"/>
      <w:bookmarkEnd w:id="21"/>
      <w:r w:rsidDel="00000000" w:rsidR="00000000" w:rsidRPr="00000000">
        <w:rPr>
          <w:rFonts w:ascii="Imago Book" w:cs="Imago Book" w:eastAsia="Imago Book" w:hAnsi="Imago Book"/>
          <w:b w:val="1"/>
          <w:color w:val="313896"/>
          <w:sz w:val="28"/>
          <w:szCs w:val="28"/>
        </w:rPr>
        <w:drawing>
          <wp:inline distB="114300" distT="114300" distL="114300" distR="114300">
            <wp:extent cx="5943600" cy="4457700"/>
            <wp:effectExtent b="25400" l="25400" r="25400" t="2540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457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spacing w:after="0" w:line="240" w:lineRule="auto"/>
        <w:jc w:val="both"/>
        <w:rPr>
          <w:rFonts w:ascii="Tahoma" w:cs="Tahoma" w:eastAsia="Tahoma" w:hAnsi="Tahoma"/>
        </w:rPr>
      </w:pPr>
      <w:bookmarkStart w:colFirst="0" w:colLast="0" w:name="_ytwg4hhijyow" w:id="22"/>
      <w:bookmarkEnd w:id="22"/>
      <w:r w:rsidDel="00000000" w:rsidR="00000000" w:rsidRPr="00000000">
        <w:rPr>
          <w:rtl w:val="0"/>
        </w:rPr>
      </w:r>
    </w:p>
    <w:p w:rsidR="00000000" w:rsidDel="00000000" w:rsidP="00000000" w:rsidRDefault="00000000" w:rsidRPr="00000000" w14:paraId="00000154">
      <w:pPr>
        <w:spacing w:after="240" w:before="240" w:line="240" w:lineRule="auto"/>
        <w:jc w:val="both"/>
        <w:rPr>
          <w:rFonts w:ascii="Arial" w:cs="Arial" w:eastAsia="Arial" w:hAnsi="Arial"/>
        </w:rPr>
      </w:pPr>
      <w:bookmarkStart w:colFirst="0" w:colLast="0" w:name="_pg60nrl63rsq" w:id="20"/>
      <w:bookmarkEnd w:id="20"/>
      <w:r w:rsidDel="00000000" w:rsidR="00000000" w:rsidRPr="00000000">
        <w:rPr>
          <w:rFonts w:ascii="Arial" w:cs="Arial" w:eastAsia="Arial" w:hAnsi="Arial"/>
          <w:rtl w:val="0"/>
        </w:rPr>
        <w:t xml:space="preserve">At the top of the structure is the Project Review Lead, Engr. Elline Fabian, from the University of San Carlos. She provides oversight to ensure that the project is aligned with academic and professional standards, assessing progress, deliverables, and any risks throughout the project lifecycle.</w:t>
      </w:r>
    </w:p>
    <w:p w:rsidR="00000000" w:rsidDel="00000000" w:rsidP="00000000" w:rsidRDefault="00000000" w:rsidRPr="00000000" w14:paraId="00000155">
      <w:pPr>
        <w:spacing w:after="240" w:before="240" w:line="240" w:lineRule="auto"/>
        <w:jc w:val="both"/>
        <w:rPr>
          <w:rFonts w:ascii="Arial" w:cs="Arial" w:eastAsia="Arial" w:hAnsi="Arial"/>
        </w:rPr>
      </w:pPr>
      <w:bookmarkStart w:colFirst="0" w:colLast="0" w:name="_pg60nrl63rsq" w:id="20"/>
      <w:bookmarkEnd w:id="20"/>
      <w:r w:rsidDel="00000000" w:rsidR="00000000" w:rsidRPr="00000000">
        <w:rPr>
          <w:rFonts w:ascii="Arial" w:cs="Arial" w:eastAsia="Arial" w:hAnsi="Arial"/>
          <w:rtl w:val="0"/>
        </w:rPr>
        <w:t xml:space="preserve">Reporting to her are the Stakeholders from Team 8: Jude Vicris Estose, Angelo Raymond Nullar, and Anjoe Paglinawan. These individuals act as the clients of the project. They are responsible for defining the project's goals and requirements, reviewing output, and approving final deliverables.</w:t>
      </w:r>
    </w:p>
    <w:p w:rsidR="00000000" w:rsidDel="00000000" w:rsidP="00000000" w:rsidRDefault="00000000" w:rsidRPr="00000000" w14:paraId="00000156">
      <w:pPr>
        <w:spacing w:after="240" w:before="240" w:line="240" w:lineRule="auto"/>
        <w:jc w:val="both"/>
        <w:rPr>
          <w:rFonts w:ascii="Arial" w:cs="Arial" w:eastAsia="Arial" w:hAnsi="Arial"/>
        </w:rPr>
      </w:pPr>
      <w:bookmarkStart w:colFirst="0" w:colLast="0" w:name="_55fglhnts2g6" w:id="23"/>
      <w:bookmarkEnd w:id="23"/>
      <w:r w:rsidDel="00000000" w:rsidR="00000000" w:rsidRPr="00000000">
        <w:rPr>
          <w:rFonts w:ascii="Arial" w:cs="Arial" w:eastAsia="Arial" w:hAnsi="Arial"/>
          <w:rtl w:val="0"/>
        </w:rPr>
        <w:t xml:space="preserve">Directly beneath the stakeholders is the Project Team — Team 1: Arcade Games — which executes the actual design, development, and delivery of the software product. This team is composed of:</w:t>
      </w:r>
    </w:p>
    <w:p w:rsidR="00000000" w:rsidDel="00000000" w:rsidP="00000000" w:rsidRDefault="00000000" w:rsidRPr="00000000" w14:paraId="00000157">
      <w:pPr>
        <w:numPr>
          <w:ilvl w:val="0"/>
          <w:numId w:val="2"/>
        </w:numPr>
        <w:spacing w:after="0" w:afterAutospacing="0" w:before="240" w:line="240" w:lineRule="auto"/>
        <w:ind w:left="720" w:hanging="360"/>
        <w:rPr>
          <w:rFonts w:ascii="Arial" w:cs="Arial" w:eastAsia="Arial" w:hAnsi="Arial"/>
        </w:rPr>
      </w:pPr>
      <w:bookmarkStart w:colFirst="0" w:colLast="0" w:name="_55fglhnts2g6" w:id="23"/>
      <w:bookmarkEnd w:id="23"/>
      <w:r w:rsidDel="00000000" w:rsidR="00000000" w:rsidRPr="00000000">
        <w:rPr>
          <w:rFonts w:ascii="Arial" w:cs="Arial" w:eastAsia="Arial" w:hAnsi="Arial"/>
          <w:b w:val="1"/>
          <w:rtl w:val="0"/>
        </w:rPr>
        <w:t xml:space="preserve">Rey Emmanuel Adag</w:t>
      </w:r>
      <w:r w:rsidDel="00000000" w:rsidR="00000000" w:rsidRPr="00000000">
        <w:rPr>
          <w:rFonts w:ascii="Arial" w:cs="Arial" w:eastAsia="Arial" w:hAnsi="Arial"/>
          <w:rtl w:val="0"/>
        </w:rPr>
        <w:t xml:space="preserve">, the </w:t>
      </w:r>
      <w:r w:rsidDel="00000000" w:rsidR="00000000" w:rsidRPr="00000000">
        <w:rPr>
          <w:rFonts w:ascii="Arial" w:cs="Arial" w:eastAsia="Arial" w:hAnsi="Arial"/>
          <w:b w:val="1"/>
          <w:rtl w:val="0"/>
        </w:rPr>
        <w:t xml:space="preserve">Product Lead</w:t>
      </w:r>
      <w:r w:rsidDel="00000000" w:rsidR="00000000" w:rsidRPr="00000000">
        <w:rPr>
          <w:rFonts w:ascii="Arial" w:cs="Arial" w:eastAsia="Arial" w:hAnsi="Arial"/>
          <w:rtl w:val="0"/>
        </w:rPr>
        <w:t xml:space="preserve">, who serves as the liaison between the development team and stakeholders, ensuring the final product meets the intended requirements and user expectations.</w:t>
        <w:br w:type="textWrapping"/>
      </w:r>
    </w:p>
    <w:p w:rsidR="00000000" w:rsidDel="00000000" w:rsidP="00000000" w:rsidRDefault="00000000" w:rsidRPr="00000000" w14:paraId="00000158">
      <w:pPr>
        <w:numPr>
          <w:ilvl w:val="0"/>
          <w:numId w:val="2"/>
        </w:numPr>
        <w:spacing w:after="0" w:afterAutospacing="0" w:before="0" w:beforeAutospacing="0" w:line="240" w:lineRule="auto"/>
        <w:ind w:left="720" w:hanging="360"/>
        <w:rPr>
          <w:rFonts w:ascii="Arial" w:cs="Arial" w:eastAsia="Arial" w:hAnsi="Arial"/>
        </w:rPr>
      </w:pPr>
      <w:bookmarkStart w:colFirst="0" w:colLast="0" w:name="_55fglhnts2g6" w:id="23"/>
      <w:bookmarkEnd w:id="23"/>
      <w:r w:rsidDel="00000000" w:rsidR="00000000" w:rsidRPr="00000000">
        <w:rPr>
          <w:rFonts w:ascii="Arial" w:cs="Arial" w:eastAsia="Arial" w:hAnsi="Arial"/>
          <w:b w:val="1"/>
          <w:rtl w:val="0"/>
        </w:rPr>
        <w:t xml:space="preserve">Mileah Zoei Dy</w:t>
      </w:r>
      <w:r w:rsidDel="00000000" w:rsidR="00000000" w:rsidRPr="00000000">
        <w:rPr>
          <w:rFonts w:ascii="Arial" w:cs="Arial" w:eastAsia="Arial" w:hAnsi="Arial"/>
          <w:rtl w:val="0"/>
        </w:rPr>
        <w:t xml:space="preserve">, the </w:t>
      </w:r>
      <w:r w:rsidDel="00000000" w:rsidR="00000000" w:rsidRPr="00000000">
        <w:rPr>
          <w:rFonts w:ascii="Arial" w:cs="Arial" w:eastAsia="Arial" w:hAnsi="Arial"/>
          <w:b w:val="1"/>
          <w:rtl w:val="0"/>
        </w:rPr>
        <w:t xml:space="preserve">Technical Lead</w:t>
      </w:r>
      <w:r w:rsidDel="00000000" w:rsidR="00000000" w:rsidRPr="00000000">
        <w:rPr>
          <w:rFonts w:ascii="Arial" w:cs="Arial" w:eastAsia="Arial" w:hAnsi="Arial"/>
          <w:rtl w:val="0"/>
        </w:rPr>
        <w:t xml:space="preserve">, who supervises technical implementation, programming quality, and system efficiency.</w:t>
        <w:br w:type="textWrapping"/>
      </w:r>
    </w:p>
    <w:p w:rsidR="00000000" w:rsidDel="00000000" w:rsidP="00000000" w:rsidRDefault="00000000" w:rsidRPr="00000000" w14:paraId="00000159">
      <w:pPr>
        <w:numPr>
          <w:ilvl w:val="0"/>
          <w:numId w:val="2"/>
        </w:numPr>
        <w:spacing w:after="240" w:before="0" w:beforeAutospacing="0" w:line="240" w:lineRule="auto"/>
        <w:ind w:left="720" w:hanging="360"/>
        <w:rPr>
          <w:rFonts w:ascii="Arial" w:cs="Arial" w:eastAsia="Arial" w:hAnsi="Arial"/>
        </w:rPr>
      </w:pPr>
      <w:bookmarkStart w:colFirst="0" w:colLast="0" w:name="_55fglhnts2g6" w:id="23"/>
      <w:bookmarkEnd w:id="23"/>
      <w:r w:rsidDel="00000000" w:rsidR="00000000" w:rsidRPr="00000000">
        <w:rPr>
          <w:rFonts w:ascii="Arial" w:cs="Arial" w:eastAsia="Arial" w:hAnsi="Arial"/>
          <w:b w:val="1"/>
          <w:rtl w:val="0"/>
        </w:rPr>
        <w:t xml:space="preserve">Kent Vincent Godinez</w:t>
      </w:r>
      <w:r w:rsidDel="00000000" w:rsidR="00000000" w:rsidRPr="00000000">
        <w:rPr>
          <w:rFonts w:ascii="Arial" w:cs="Arial" w:eastAsia="Arial" w:hAnsi="Arial"/>
          <w:rtl w:val="0"/>
        </w:rPr>
        <w:t xml:space="preserve">, the </w:t>
      </w:r>
      <w:r w:rsidDel="00000000" w:rsidR="00000000" w:rsidRPr="00000000">
        <w:rPr>
          <w:rFonts w:ascii="Arial" w:cs="Arial" w:eastAsia="Arial" w:hAnsi="Arial"/>
          <w:b w:val="1"/>
          <w:rtl w:val="0"/>
        </w:rPr>
        <w:t xml:space="preserve">Team Lead</w:t>
      </w:r>
      <w:r w:rsidDel="00000000" w:rsidR="00000000" w:rsidRPr="00000000">
        <w:rPr>
          <w:rFonts w:ascii="Arial" w:cs="Arial" w:eastAsia="Arial" w:hAnsi="Arial"/>
          <w:rtl w:val="0"/>
        </w:rPr>
        <w:t xml:space="preserve">, who manages project execution, coordinates tasks, monitors timelines, and guides the team to ensure on-time and quality delivery.</w:t>
        <w:br w:type="textWrapping"/>
      </w:r>
    </w:p>
    <w:p w:rsidR="00000000" w:rsidDel="00000000" w:rsidP="00000000" w:rsidRDefault="00000000" w:rsidRPr="00000000" w14:paraId="0000015A">
      <w:pPr>
        <w:spacing w:after="240" w:before="240" w:line="240" w:lineRule="auto"/>
        <w:jc w:val="both"/>
        <w:rPr>
          <w:rFonts w:ascii="Arial" w:cs="Arial" w:eastAsia="Arial" w:hAnsi="Arial"/>
        </w:rPr>
      </w:pPr>
      <w:bookmarkStart w:colFirst="0" w:colLast="0" w:name="_55fglhnts2g6" w:id="23"/>
      <w:bookmarkEnd w:id="23"/>
      <w:r w:rsidDel="00000000" w:rsidR="00000000" w:rsidRPr="00000000">
        <w:rPr>
          <w:rFonts w:ascii="Arial" w:cs="Arial" w:eastAsia="Arial" w:hAnsi="Arial"/>
          <w:rtl w:val="0"/>
        </w:rPr>
        <w:t xml:space="preserve">This structure promotes accountability, enables consistent communication between stakeholders and developers, and ensures that each function of the project is handled by a designated leader with relevant responsibilities. It also reflects the collaborative nature of academic software projects while maintaining clarity in roles and reporting lines.</w:t>
      </w:r>
    </w:p>
    <w:p w:rsidR="00000000" w:rsidDel="00000000" w:rsidP="00000000" w:rsidRDefault="00000000" w:rsidRPr="00000000" w14:paraId="0000015B">
      <w:pPr>
        <w:spacing w:after="240" w:before="240" w:line="240" w:lineRule="auto"/>
        <w:jc w:val="both"/>
        <w:rPr>
          <w:rFonts w:ascii="Arial" w:cs="Arial" w:eastAsia="Arial" w:hAnsi="Arial"/>
        </w:rPr>
      </w:pPr>
      <w:bookmarkStart w:colFirst="0" w:colLast="0" w:name="_g0flmt1xgcl9" w:id="24"/>
      <w:bookmarkEnd w:id="24"/>
      <w:r w:rsidDel="00000000" w:rsidR="00000000" w:rsidRPr="00000000">
        <w:rPr>
          <w:rtl w:val="0"/>
        </w:rPr>
      </w:r>
    </w:p>
    <w:p w:rsidR="00000000" w:rsidDel="00000000" w:rsidP="00000000" w:rsidRDefault="00000000" w:rsidRPr="00000000" w14:paraId="0000015C">
      <w:pPr>
        <w:pStyle w:val="Heading1"/>
        <w:keepLines w:val="0"/>
        <w:numPr>
          <w:ilvl w:val="0"/>
          <w:numId w:val="8"/>
        </w:numPr>
        <w:spacing w:before="0" w:line="240" w:lineRule="auto"/>
        <w:ind w:left="432"/>
        <w:rPr>
          <w:rFonts w:ascii="Imago Book" w:cs="Imago Book" w:eastAsia="Imago Book" w:hAnsi="Imago Book"/>
          <w:b w:val="1"/>
          <w:sz w:val="28"/>
          <w:szCs w:val="28"/>
        </w:rPr>
      </w:pPr>
      <w:r w:rsidDel="00000000" w:rsidR="00000000" w:rsidRPr="00000000">
        <w:rPr>
          <w:rFonts w:ascii="Imago Book" w:cs="Imago Book" w:eastAsia="Imago Book" w:hAnsi="Imago Book"/>
          <w:b w:val="1"/>
          <w:color w:val="000000"/>
          <w:sz w:val="28"/>
          <w:szCs w:val="28"/>
          <w:rtl w:val="0"/>
        </w:rPr>
        <w:t xml:space="preserve">Project Plan</w:t>
      </w:r>
    </w:p>
    <w:p w:rsidR="00000000" w:rsidDel="00000000" w:rsidP="00000000" w:rsidRDefault="00000000" w:rsidRPr="00000000" w14:paraId="0000015D">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1a2bgrz00go" w:id="25"/>
      <w:bookmarkEnd w:id="25"/>
      <w:r w:rsidDel="00000000" w:rsidR="00000000" w:rsidRPr="00000000">
        <w:rPr>
          <w:rFonts w:ascii="Imago Book" w:cs="Imago Book" w:eastAsia="Imago Book" w:hAnsi="Imago Book"/>
          <w:b w:val="1"/>
          <w:color w:val="000000"/>
          <w:sz w:val="24"/>
          <w:szCs w:val="24"/>
          <w:rtl w:val="0"/>
        </w:rPr>
        <w:t xml:space="preserve">Approach</w:t>
      </w:r>
      <w:r w:rsidDel="00000000" w:rsidR="00000000" w:rsidRPr="00000000">
        <w:rPr>
          <w:rtl w:val="0"/>
        </w:rPr>
      </w:r>
    </w:p>
    <w:p w:rsidR="00000000" w:rsidDel="00000000" w:rsidP="00000000" w:rsidRDefault="00000000" w:rsidRPr="00000000" w14:paraId="0000015E">
      <w:pPr>
        <w:spacing w:after="0" w:line="240" w:lineRule="auto"/>
        <w:ind w:left="720" w:firstLine="0"/>
        <w:jc w:val="both"/>
        <w:rPr>
          <w:rFonts w:ascii="Tahoma" w:cs="Tahoma" w:eastAsia="Tahoma" w:hAnsi="Tahoma"/>
        </w:rPr>
      </w:pPr>
      <w:r w:rsidDel="00000000" w:rsidR="00000000" w:rsidRPr="00000000">
        <w:rPr>
          <w:rtl w:val="0"/>
        </w:rPr>
      </w:r>
    </w:p>
    <w:tbl>
      <w:tblPr>
        <w:tblStyle w:val="Table9"/>
        <w:tblW w:w="92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6675"/>
        <w:tblGridChange w:id="0">
          <w:tblGrid>
            <w:gridCol w:w="2580"/>
            <w:gridCol w:w="6675"/>
          </w:tblGrid>
        </w:tblGridChange>
      </w:tblGrid>
      <w:tr>
        <w:trPr>
          <w:cantSplit w:val="0"/>
          <w:tblHeader w:val="0"/>
        </w:trPr>
        <w:tc>
          <w:tcPr>
            <w:shd w:fill="000000" w:val="clear"/>
          </w:tcPr>
          <w:p w:rsidR="00000000" w:rsidDel="00000000" w:rsidP="00000000" w:rsidRDefault="00000000" w:rsidRPr="00000000" w14:paraId="0000015F">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Phase</w:t>
            </w:r>
          </w:p>
        </w:tc>
        <w:tc>
          <w:tcPr>
            <w:shd w:fill="000000" w:val="clear"/>
          </w:tcPr>
          <w:p w:rsidR="00000000" w:rsidDel="00000000" w:rsidP="00000000" w:rsidRDefault="00000000" w:rsidRPr="00000000" w14:paraId="00000160">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Approach</w:t>
            </w:r>
            <w:r w:rsidDel="00000000" w:rsidR="00000000" w:rsidRPr="00000000">
              <w:rPr>
                <w:rFonts w:ascii="Arial" w:cs="Arial" w:eastAsia="Arial" w:hAnsi="Arial"/>
                <w:b w:val="1"/>
                <w:color w:val="313896"/>
                <w:sz w:val="2"/>
                <w:szCs w:val="2"/>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61">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Planning</w:t>
            </w:r>
            <w:r w:rsidDel="00000000" w:rsidR="00000000" w:rsidRPr="00000000">
              <w:rPr>
                <w:rtl w:val="0"/>
              </w:rPr>
            </w:r>
          </w:p>
        </w:tc>
        <w:tc>
          <w:tcPr/>
          <w:p w:rsidR="00000000" w:rsidDel="00000000" w:rsidP="00000000" w:rsidRDefault="00000000" w:rsidRPr="00000000" w14:paraId="00000162">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Discuss software requirements and product output with clients. Create and plan the design patterns and architecture to be used in programming the software. </w:t>
            </w:r>
          </w:p>
        </w:tc>
      </w:tr>
      <w:tr>
        <w:trPr>
          <w:cantSplit w:val="0"/>
          <w:tblHeader w:val="0"/>
        </w:trPr>
        <w:tc>
          <w:tcPr/>
          <w:p w:rsidR="00000000" w:rsidDel="00000000" w:rsidP="00000000" w:rsidRDefault="00000000" w:rsidRPr="00000000" w14:paraId="00000163">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Game Development</w:t>
            </w:r>
          </w:p>
        </w:tc>
        <w:tc>
          <w:tcPr/>
          <w:p w:rsidR="00000000" w:rsidDel="00000000" w:rsidP="00000000" w:rsidRDefault="00000000" w:rsidRPr="00000000" w14:paraId="00000164">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Develop the main game modules (BomberMan, PacMan, Space Invaders) and their basic gameplay functions.</w:t>
            </w:r>
          </w:p>
        </w:tc>
      </w:tr>
      <w:tr>
        <w:trPr>
          <w:cantSplit w:val="0"/>
          <w:tblHeader w:val="0"/>
        </w:trPr>
        <w:tc>
          <w:tcPr/>
          <w:p w:rsidR="00000000" w:rsidDel="00000000" w:rsidP="00000000" w:rsidRDefault="00000000" w:rsidRPr="00000000" w14:paraId="00000165">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Interface (UI) Design</w:t>
            </w:r>
          </w:p>
        </w:tc>
        <w:tc>
          <w:tcPr/>
          <w:p w:rsidR="00000000" w:rsidDel="00000000" w:rsidP="00000000" w:rsidRDefault="00000000" w:rsidRPr="00000000" w14:paraId="00000166">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Integrate an interactive user interface for seamless system navigation, as well as leaderboard and customization settings.</w:t>
            </w:r>
          </w:p>
        </w:tc>
      </w:tr>
      <w:tr>
        <w:trPr>
          <w:cantSplit w:val="0"/>
          <w:tblHeader w:val="0"/>
        </w:trPr>
        <w:tc>
          <w:tcPr/>
          <w:p w:rsidR="00000000" w:rsidDel="00000000" w:rsidP="00000000" w:rsidRDefault="00000000" w:rsidRPr="00000000" w14:paraId="00000167">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Testing and Debugging</w:t>
            </w:r>
          </w:p>
        </w:tc>
        <w:tc>
          <w:tcPr/>
          <w:p w:rsidR="00000000" w:rsidDel="00000000" w:rsidP="00000000" w:rsidRDefault="00000000" w:rsidRPr="00000000" w14:paraId="00000168">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Conduct alpha and beta testing. Implement updates and revisions based on feedback.</w:t>
            </w:r>
          </w:p>
        </w:tc>
      </w:tr>
    </w:tbl>
    <w:p w:rsidR="00000000" w:rsidDel="00000000" w:rsidP="00000000" w:rsidRDefault="00000000" w:rsidRPr="00000000" w14:paraId="00000169">
      <w:pPr>
        <w:spacing w:after="0" w:line="240" w:lineRule="auto"/>
        <w:jc w:val="both"/>
        <w:rPr>
          <w:rFonts w:ascii="Tahoma" w:cs="Tahoma" w:eastAsia="Tahoma" w:hAnsi="Tahoma"/>
        </w:rPr>
      </w:pPr>
      <w:bookmarkStart w:colFirst="0" w:colLast="0" w:name="_5yoiew2qig8q" w:id="26"/>
      <w:bookmarkEnd w:id="26"/>
      <w:r w:rsidDel="00000000" w:rsidR="00000000" w:rsidRPr="00000000">
        <w:rPr>
          <w:rtl w:val="0"/>
        </w:rPr>
      </w:r>
    </w:p>
    <w:p w:rsidR="00000000" w:rsidDel="00000000" w:rsidP="00000000" w:rsidRDefault="00000000" w:rsidRPr="00000000" w14:paraId="0000016A">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bw1mk1j5e1io" w:id="27"/>
      <w:bookmarkEnd w:id="27"/>
      <w:r w:rsidDel="00000000" w:rsidR="00000000" w:rsidRPr="00000000">
        <w:rPr>
          <w:rFonts w:ascii="Imago Book" w:cs="Imago Book" w:eastAsia="Imago Book" w:hAnsi="Imago Book"/>
          <w:b w:val="1"/>
          <w:color w:val="000000"/>
          <w:sz w:val="24"/>
          <w:szCs w:val="24"/>
          <w:rtl w:val="0"/>
        </w:rPr>
        <w:t xml:space="preserve">Overall Plan</w:t>
      </w:r>
      <w:r w:rsidDel="00000000" w:rsidR="00000000" w:rsidRPr="00000000">
        <w:rPr>
          <w:rtl w:val="0"/>
        </w:rPr>
      </w:r>
    </w:p>
    <w:p w:rsidR="00000000" w:rsidDel="00000000" w:rsidP="00000000" w:rsidRDefault="00000000" w:rsidRPr="00000000" w14:paraId="0000016B">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4703707"/>
            <wp:effectExtent b="0" l="0" r="0" t="0"/>
            <wp:docPr id="7" name="image6.png"/>
            <a:graphic>
              <a:graphicData uri="http://schemas.openxmlformats.org/drawingml/2006/picture">
                <pic:pic>
                  <pic:nvPicPr>
                    <pic:cNvPr id="0" name="image6.png"/>
                    <pic:cNvPicPr preferRelativeResize="0"/>
                  </pic:nvPicPr>
                  <pic:blipFill>
                    <a:blip r:embed="rId11"/>
                    <a:srcRect b="1036" l="0" r="0" t="0"/>
                    <a:stretch>
                      <a:fillRect/>
                    </a:stretch>
                  </pic:blipFill>
                  <pic:spPr>
                    <a:xfrm>
                      <a:off x="0" y="0"/>
                      <a:ext cx="5943600" cy="470370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6D">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Milestones</w:t>
      </w:r>
      <w:r w:rsidDel="00000000" w:rsidR="00000000" w:rsidRPr="00000000">
        <w:rPr>
          <w:rtl w:val="0"/>
        </w:rPr>
      </w:r>
    </w:p>
    <w:p w:rsidR="00000000" w:rsidDel="00000000" w:rsidP="00000000" w:rsidRDefault="00000000" w:rsidRPr="00000000" w14:paraId="0000016E">
      <w:pPr>
        <w:spacing w:after="0" w:line="240" w:lineRule="auto"/>
        <w:ind w:left="720" w:firstLine="0"/>
        <w:jc w:val="both"/>
        <w:rPr>
          <w:rFonts w:ascii="Tahoma" w:cs="Tahoma" w:eastAsia="Tahoma" w:hAnsi="Tahoma"/>
        </w:rPr>
      </w:pPr>
      <w:r w:rsidDel="00000000" w:rsidR="00000000" w:rsidRPr="00000000">
        <w:rPr>
          <w:rtl w:val="0"/>
        </w:rPr>
      </w:r>
    </w:p>
    <w:tbl>
      <w:tblPr>
        <w:tblStyle w:val="Table10"/>
        <w:tblW w:w="9050.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9"/>
        <w:gridCol w:w="1416"/>
        <w:gridCol w:w="5735"/>
        <w:tblGridChange w:id="0">
          <w:tblGrid>
            <w:gridCol w:w="1899"/>
            <w:gridCol w:w="1416"/>
            <w:gridCol w:w="5735"/>
          </w:tblGrid>
        </w:tblGridChange>
      </w:tblGrid>
      <w:tr>
        <w:trPr>
          <w:cantSplit w:val="0"/>
          <w:trHeight w:val="281" w:hRule="atLeast"/>
          <w:tblHeader w:val="0"/>
        </w:trPr>
        <w:tc>
          <w:tcPr>
            <w:shd w:fill="000000" w:val="clear"/>
          </w:tcPr>
          <w:p w:rsidR="00000000" w:rsidDel="00000000" w:rsidP="00000000" w:rsidRDefault="00000000" w:rsidRPr="00000000" w14:paraId="0000016F">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Milestone</w:t>
            </w:r>
          </w:p>
        </w:tc>
        <w:tc>
          <w:tcPr>
            <w:shd w:fill="000000" w:val="clear"/>
          </w:tcPr>
          <w:p w:rsidR="00000000" w:rsidDel="00000000" w:rsidP="00000000" w:rsidRDefault="00000000" w:rsidRPr="00000000" w14:paraId="00000170">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r w:rsidDel="00000000" w:rsidR="00000000" w:rsidRPr="00000000">
              <w:rPr>
                <w:rFonts w:ascii="Arial" w:cs="Arial" w:eastAsia="Arial" w:hAnsi="Arial"/>
                <w:b w:val="1"/>
                <w:color w:val="313896"/>
                <w:sz w:val="2"/>
                <w:szCs w:val="2"/>
                <w:rtl w:val="0"/>
              </w:rPr>
              <w:t xml:space="preserve">©</w:t>
            </w:r>
            <w:r w:rsidDel="00000000" w:rsidR="00000000" w:rsidRPr="00000000">
              <w:rPr>
                <w:rtl w:val="0"/>
              </w:rPr>
            </w:r>
          </w:p>
        </w:tc>
        <w:tc>
          <w:tcPr>
            <w:shd w:fill="000000" w:val="clear"/>
          </w:tcPr>
          <w:p w:rsidR="00000000" w:rsidDel="00000000" w:rsidP="00000000" w:rsidRDefault="00000000" w:rsidRPr="00000000" w14:paraId="00000171">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rHeight w:val="281" w:hRule="atLeast"/>
          <w:tblHeader w:val="0"/>
        </w:trPr>
        <w:tc>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Finalized Software Requirements</w:t>
            </w:r>
            <w:r w:rsidDel="00000000" w:rsidR="00000000" w:rsidRPr="00000000">
              <w:rPr>
                <w:rtl w:val="0"/>
              </w:rPr>
            </w:r>
          </w:p>
        </w:tc>
        <w:tc>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01/31/2025</w:t>
            </w:r>
          </w:p>
        </w:tc>
        <w:tc>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Defines the whole system’s vision and requirements, therefore setting the goals and proper scope of the project.</w:t>
            </w:r>
          </w:p>
        </w:tc>
      </w:tr>
      <w:tr>
        <w:trPr>
          <w:cantSplit w:val="0"/>
          <w:trHeight w:val="258" w:hRule="atLeast"/>
          <w:tblHeader w:val="0"/>
        </w:trPr>
        <w:tc>
          <w:tcPr/>
          <w:p w:rsidR="00000000" w:rsidDel="00000000" w:rsidP="00000000" w:rsidRDefault="00000000" w:rsidRPr="00000000" w14:paraId="00000175">
            <w:pPr>
              <w:spacing w:after="40" w:before="4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All Game Modules Completed</w:t>
            </w:r>
            <w:r w:rsidDel="00000000" w:rsidR="00000000" w:rsidRPr="00000000">
              <w:rPr>
                <w:rtl w:val="0"/>
              </w:rPr>
            </w:r>
          </w:p>
        </w:tc>
        <w:tc>
          <w:tcPr/>
          <w:p w:rsidR="00000000" w:rsidDel="00000000" w:rsidP="00000000" w:rsidRDefault="00000000" w:rsidRPr="00000000" w14:paraId="00000176">
            <w:pPr>
              <w:spacing w:after="40" w:before="4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03/31/2025</w:t>
            </w:r>
          </w:p>
        </w:tc>
        <w:tc>
          <w:tcPr/>
          <w:p w:rsidR="00000000" w:rsidDel="00000000" w:rsidP="00000000" w:rsidRDefault="00000000" w:rsidRPr="00000000" w14:paraId="00000177">
            <w:pPr>
              <w:spacing w:after="40" w:before="4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The game modules (BomberMan, PacMan, Space Invaders) are the vital portion of the system. Without them, the main goals of the project would not be completed.</w:t>
            </w:r>
          </w:p>
        </w:tc>
      </w:tr>
      <w:tr>
        <w:trPr>
          <w:cantSplit w:val="0"/>
          <w:trHeight w:val="281" w:hRule="atLeast"/>
          <w:tblHeader w:val="0"/>
        </w:trPr>
        <w:tc>
          <w:tcPr/>
          <w:p w:rsidR="00000000" w:rsidDel="00000000" w:rsidP="00000000" w:rsidRDefault="00000000" w:rsidRPr="00000000" w14:paraId="00000178">
            <w:pPr>
              <w:spacing w:after="40" w:before="4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 Interface and Navigation Menus Implemented</w:t>
            </w:r>
          </w:p>
        </w:tc>
        <w:tc>
          <w:tcPr/>
          <w:p w:rsidR="00000000" w:rsidDel="00000000" w:rsidP="00000000" w:rsidRDefault="00000000" w:rsidRPr="00000000" w14:paraId="00000179">
            <w:pPr>
              <w:spacing w:after="40" w:before="4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04/30/2025</w:t>
            </w:r>
          </w:p>
        </w:tc>
        <w:tc>
          <w:tcPr/>
          <w:p w:rsidR="00000000" w:rsidDel="00000000" w:rsidP="00000000" w:rsidRDefault="00000000" w:rsidRPr="00000000" w14:paraId="0000017A">
            <w:pPr>
              <w:spacing w:after="40" w:before="4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Enhances user appeal and immersion, and creates a high-quality environment.</w:t>
            </w:r>
          </w:p>
        </w:tc>
      </w:tr>
      <w:tr>
        <w:trPr>
          <w:cantSplit w:val="0"/>
          <w:trHeight w:val="281" w:hRule="atLeast"/>
          <w:tblHeader w:val="0"/>
        </w:trPr>
        <w:tc>
          <w:tcPr/>
          <w:p w:rsidR="00000000" w:rsidDel="00000000" w:rsidP="00000000" w:rsidRDefault="00000000" w:rsidRPr="00000000" w14:paraId="0000017B">
            <w:pPr>
              <w:spacing w:after="40" w:before="4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Tested and Revised Game</w:t>
            </w:r>
          </w:p>
        </w:tc>
        <w:tc>
          <w:tcPr/>
          <w:p w:rsidR="00000000" w:rsidDel="00000000" w:rsidP="00000000" w:rsidRDefault="00000000" w:rsidRPr="00000000" w14:paraId="0000017C">
            <w:pPr>
              <w:spacing w:after="40" w:before="4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05/11/2025</w:t>
            </w:r>
          </w:p>
        </w:tc>
        <w:tc>
          <w:tcPr/>
          <w:p w:rsidR="00000000" w:rsidDel="00000000" w:rsidP="00000000" w:rsidRDefault="00000000" w:rsidRPr="00000000" w14:paraId="0000017D">
            <w:pPr>
              <w:spacing w:after="40" w:before="4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Ensures a stable output with any bugs or issues already removed to improve user experience.</w:t>
            </w:r>
          </w:p>
        </w:tc>
      </w:tr>
    </w:tbl>
    <w:p w:rsidR="00000000" w:rsidDel="00000000" w:rsidP="00000000" w:rsidRDefault="00000000" w:rsidRPr="00000000" w14:paraId="0000017E">
      <w:pPr>
        <w:spacing w:after="0" w:line="240" w:lineRule="auto"/>
        <w:ind w:left="72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7F">
      <w:pPr>
        <w:spacing w:after="0" w:line="240" w:lineRule="auto"/>
        <w:rPr>
          <w:rFonts w:ascii="Arial" w:cs="Arial" w:eastAsia="Arial" w:hAnsi="Arial"/>
          <w:color w:val="999999"/>
        </w:rPr>
      </w:pPr>
      <w:r w:rsidDel="00000000" w:rsidR="00000000" w:rsidRPr="00000000">
        <w:rPr>
          <w:rFonts w:ascii="Arial" w:cs="Arial" w:eastAsia="Arial" w:hAnsi="Arial"/>
          <w:b w:val="1"/>
          <w:rtl w:val="0"/>
        </w:rPr>
        <w:t xml:space="preserve">Dependencies</w:t>
      </w:r>
      <w:r w:rsidDel="00000000" w:rsidR="00000000" w:rsidRPr="00000000">
        <w:rPr>
          <w:rtl w:val="0"/>
        </w:rPr>
      </w:r>
    </w:p>
    <w:p w:rsidR="00000000" w:rsidDel="00000000" w:rsidP="00000000" w:rsidRDefault="00000000" w:rsidRPr="00000000" w14:paraId="00000180">
      <w:pPr>
        <w:spacing w:after="0" w:line="240" w:lineRule="auto"/>
        <w:ind w:left="720" w:firstLine="0"/>
        <w:jc w:val="both"/>
        <w:rPr>
          <w:rFonts w:ascii="Tahoma" w:cs="Tahoma" w:eastAsia="Tahoma" w:hAnsi="Tahoma"/>
        </w:rPr>
      </w:pPr>
      <w:r w:rsidDel="00000000" w:rsidR="00000000" w:rsidRPr="00000000">
        <w:rPr>
          <w:rtl w:val="0"/>
        </w:rPr>
      </w:r>
    </w:p>
    <w:tbl>
      <w:tblPr>
        <w:tblStyle w:val="Table11"/>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7"/>
        <w:gridCol w:w="1851"/>
        <w:gridCol w:w="1851"/>
        <w:gridCol w:w="1976"/>
        <w:gridCol w:w="1375"/>
        <w:tblGridChange w:id="0">
          <w:tblGrid>
            <w:gridCol w:w="1977"/>
            <w:gridCol w:w="1851"/>
            <w:gridCol w:w="1851"/>
            <w:gridCol w:w="1976"/>
            <w:gridCol w:w="1375"/>
          </w:tblGrid>
        </w:tblGridChange>
      </w:tblGrid>
      <w:tr>
        <w:trPr>
          <w:cantSplit w:val="0"/>
          <w:trHeight w:val="269" w:hRule="atLeast"/>
          <w:tblHeader w:val="0"/>
        </w:trPr>
        <w:tc>
          <w:tcPr>
            <w:shd w:fill="000000" w:val="clear"/>
          </w:tcPr>
          <w:p w:rsidR="00000000" w:rsidDel="00000000" w:rsidP="00000000" w:rsidRDefault="00000000" w:rsidRPr="00000000" w14:paraId="00000181">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Project Activity</w:t>
            </w:r>
          </w:p>
        </w:tc>
        <w:tc>
          <w:tcPr>
            <w:shd w:fill="000000" w:val="clear"/>
          </w:tcPr>
          <w:p w:rsidR="00000000" w:rsidDel="00000000" w:rsidP="00000000" w:rsidRDefault="00000000" w:rsidRPr="00000000" w14:paraId="00000182">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Impacts on</w:t>
            </w:r>
          </w:p>
        </w:tc>
        <w:tc>
          <w:tcPr>
            <w:shd w:fill="000000" w:val="clear"/>
          </w:tcPr>
          <w:p w:rsidR="00000000" w:rsidDel="00000000" w:rsidP="00000000" w:rsidRDefault="00000000" w:rsidRPr="00000000" w14:paraId="00000183">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Impacted on by</w:t>
            </w:r>
          </w:p>
        </w:tc>
        <w:tc>
          <w:tcPr>
            <w:shd w:fill="000000" w:val="clear"/>
          </w:tcPr>
          <w:p w:rsidR="00000000" w:rsidDel="00000000" w:rsidP="00000000" w:rsidRDefault="00000000" w:rsidRPr="00000000" w14:paraId="00000184">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Criticality</w:t>
            </w:r>
            <w:r w:rsidDel="00000000" w:rsidR="00000000" w:rsidRPr="00000000">
              <w:rPr>
                <w:rFonts w:ascii="Arial" w:cs="Arial" w:eastAsia="Arial" w:hAnsi="Arial"/>
                <w:b w:val="1"/>
                <w:color w:val="313896"/>
                <w:sz w:val="2"/>
                <w:szCs w:val="2"/>
                <w:rtl w:val="0"/>
              </w:rPr>
              <w:t xml:space="preserve">©</w:t>
            </w:r>
            <w:r w:rsidDel="00000000" w:rsidR="00000000" w:rsidRPr="00000000">
              <w:rPr>
                <w:rtl w:val="0"/>
              </w:rPr>
            </w:r>
          </w:p>
        </w:tc>
        <w:tc>
          <w:tcPr>
            <w:shd w:fill="000000" w:val="clear"/>
          </w:tcPr>
          <w:p w:rsidR="00000000" w:rsidDel="00000000" w:rsidP="00000000" w:rsidRDefault="00000000" w:rsidRPr="00000000" w14:paraId="00000185">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r>
      <w:tr>
        <w:trPr>
          <w:cantSplit w:val="0"/>
          <w:trHeight w:val="544" w:hRule="atLeast"/>
          <w:tblHeader w:val="0"/>
        </w:trPr>
        <w:tc>
          <w:tcPr/>
          <w:p w:rsidR="00000000" w:rsidDel="00000000" w:rsidP="00000000" w:rsidRDefault="00000000" w:rsidRPr="00000000" w14:paraId="00000186">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Implement Keyboard Controls</w:t>
            </w:r>
            <w:r w:rsidDel="00000000" w:rsidR="00000000" w:rsidRPr="00000000">
              <w:rPr>
                <w:rtl w:val="0"/>
              </w:rPr>
            </w:r>
          </w:p>
        </w:tc>
        <w:tc>
          <w:tcPr/>
          <w:p w:rsidR="00000000" w:rsidDel="00000000" w:rsidP="00000000" w:rsidRDefault="00000000" w:rsidRPr="00000000" w14:paraId="00000187">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Gameplay Experience</w:t>
            </w:r>
          </w:p>
        </w:tc>
        <w:tc>
          <w:tcPr/>
          <w:p w:rsidR="00000000" w:rsidDel="00000000" w:rsidP="00000000" w:rsidRDefault="00000000" w:rsidRPr="00000000" w14:paraId="00000188">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Availability of Input Devices (Keyboard)</w:t>
            </w:r>
          </w:p>
        </w:tc>
        <w:tc>
          <w:tcPr/>
          <w:p w:rsidR="00000000" w:rsidDel="00000000" w:rsidP="00000000" w:rsidRDefault="00000000" w:rsidRPr="00000000" w14:paraId="00000189">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18A">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Feb . 1-15, 2025</w:t>
            </w:r>
          </w:p>
        </w:tc>
      </w:tr>
      <w:tr>
        <w:trPr>
          <w:cantSplit w:val="0"/>
          <w:trHeight w:val="283" w:hRule="atLeast"/>
          <w:tblHeader w:val="0"/>
        </w:trPr>
        <w:tc>
          <w:tcPr/>
          <w:p w:rsidR="00000000" w:rsidDel="00000000" w:rsidP="00000000" w:rsidRDefault="00000000" w:rsidRPr="00000000" w14:paraId="0000018B">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 Audio Functionality</w:t>
            </w:r>
            <w:r w:rsidDel="00000000" w:rsidR="00000000" w:rsidRPr="00000000">
              <w:rPr>
                <w:rtl w:val="0"/>
              </w:rPr>
            </w:r>
          </w:p>
        </w:tc>
        <w:tc>
          <w:tcPr/>
          <w:p w:rsidR="00000000" w:rsidDel="00000000" w:rsidP="00000000" w:rsidRDefault="00000000" w:rsidRPr="00000000" w14:paraId="0000018C">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Immersive User Experience</w:t>
            </w:r>
          </w:p>
        </w:tc>
        <w:tc>
          <w:tcPr/>
          <w:p w:rsidR="00000000" w:rsidDel="00000000" w:rsidP="00000000" w:rsidRDefault="00000000" w:rsidRPr="00000000" w14:paraId="0000018D">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Audio Output Devices Procurement</w:t>
            </w:r>
          </w:p>
        </w:tc>
        <w:tc>
          <w:tcPr/>
          <w:p w:rsidR="00000000" w:rsidDel="00000000" w:rsidP="00000000" w:rsidRDefault="00000000" w:rsidRPr="00000000" w14:paraId="0000018E">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p w:rsidR="00000000" w:rsidDel="00000000" w:rsidP="00000000" w:rsidRDefault="00000000" w:rsidRPr="00000000" w14:paraId="0000018F">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Feb. 16-29, 2025</w:t>
            </w:r>
          </w:p>
        </w:tc>
      </w:tr>
      <w:tr>
        <w:trPr>
          <w:cantSplit w:val="0"/>
          <w:trHeight w:val="283" w:hRule="atLeast"/>
          <w:tblHeader w:val="0"/>
        </w:trPr>
        <w:tc>
          <w:tcPr/>
          <w:p w:rsidR="00000000" w:rsidDel="00000000" w:rsidP="00000000" w:rsidRDefault="00000000" w:rsidRPr="00000000" w14:paraId="00000190">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Develop Leaderboard System</w:t>
            </w:r>
          </w:p>
        </w:tc>
        <w:tc>
          <w:tcPr/>
          <w:p w:rsidR="00000000" w:rsidDel="00000000" w:rsidP="00000000" w:rsidRDefault="00000000" w:rsidRPr="00000000" w14:paraId="00000191">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Game Score Tracking</w:t>
            </w:r>
          </w:p>
        </w:tc>
        <w:tc>
          <w:tcPr/>
          <w:p w:rsidR="00000000" w:rsidDel="00000000" w:rsidP="00000000" w:rsidRDefault="00000000" w:rsidRPr="00000000" w14:paraId="00000192">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File System Permissions</w:t>
            </w:r>
          </w:p>
        </w:tc>
        <w:tc>
          <w:tcPr/>
          <w:p w:rsidR="00000000" w:rsidDel="00000000" w:rsidP="00000000" w:rsidRDefault="00000000" w:rsidRPr="00000000" w14:paraId="00000193">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p w:rsidR="00000000" w:rsidDel="00000000" w:rsidP="00000000" w:rsidRDefault="00000000" w:rsidRPr="00000000" w14:paraId="00000194">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 1-15, 2025</w:t>
            </w:r>
          </w:p>
        </w:tc>
      </w:tr>
      <w:tr>
        <w:trPr>
          <w:cantSplit w:val="0"/>
          <w:trHeight w:val="305" w:hRule="atLeast"/>
          <w:tblHeader w:val="0"/>
        </w:trPr>
        <w:tc>
          <w:tcPr/>
          <w:p w:rsidR="00000000" w:rsidDel="00000000" w:rsidP="00000000" w:rsidRDefault="00000000" w:rsidRPr="00000000" w14:paraId="00000195">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Design Menu Interface</w:t>
            </w:r>
          </w:p>
        </w:tc>
        <w:tc>
          <w:tcPr/>
          <w:p w:rsidR="00000000" w:rsidDel="00000000" w:rsidP="00000000" w:rsidRDefault="00000000" w:rsidRPr="00000000" w14:paraId="00000196">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Navigation Usability</w:t>
            </w:r>
          </w:p>
        </w:tc>
        <w:tc>
          <w:tcPr/>
          <w:p w:rsidR="00000000" w:rsidDel="00000000" w:rsidP="00000000" w:rsidRDefault="00000000" w:rsidRPr="00000000" w14:paraId="00000197">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UI/UX Team Asset Delivery</w:t>
            </w:r>
          </w:p>
        </w:tc>
        <w:tc>
          <w:tcPr/>
          <w:p w:rsidR="00000000" w:rsidDel="00000000" w:rsidP="00000000" w:rsidRDefault="00000000" w:rsidRPr="00000000" w14:paraId="00000198">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Low</w:t>
            </w:r>
          </w:p>
        </w:tc>
        <w:tc>
          <w:tcPr/>
          <w:p w:rsidR="00000000" w:rsidDel="00000000" w:rsidP="00000000" w:rsidRDefault="00000000" w:rsidRPr="00000000" w14:paraId="00000199">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 16-30, 2025</w:t>
            </w:r>
          </w:p>
        </w:tc>
      </w:tr>
      <w:tr>
        <w:trPr>
          <w:cantSplit w:val="0"/>
          <w:trHeight w:val="305" w:hRule="atLeast"/>
          <w:tblHeader w:val="0"/>
        </w:trPr>
        <w:tc>
          <w:tcPr/>
          <w:p w:rsidR="00000000" w:rsidDel="00000000" w:rsidP="00000000" w:rsidRDefault="00000000" w:rsidRPr="00000000" w14:paraId="0000019A">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Optimize for Windows</w:t>
            </w:r>
          </w:p>
        </w:tc>
        <w:tc>
          <w:tcPr/>
          <w:p w:rsidR="00000000" w:rsidDel="00000000" w:rsidP="00000000" w:rsidRDefault="00000000" w:rsidRPr="00000000" w14:paraId="0000019B">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Compatibility</w:t>
            </w:r>
          </w:p>
        </w:tc>
        <w:tc>
          <w:tcPr/>
          <w:p w:rsidR="00000000" w:rsidDel="00000000" w:rsidP="00000000" w:rsidRDefault="00000000" w:rsidRPr="00000000" w14:paraId="0000019C">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Windows OS Version Testing</w:t>
            </w:r>
          </w:p>
        </w:tc>
        <w:tc>
          <w:tcPr/>
          <w:p w:rsidR="00000000" w:rsidDel="00000000" w:rsidP="00000000" w:rsidRDefault="00000000" w:rsidRPr="00000000" w14:paraId="0000019D">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19E">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Apr. 1-15, 2025</w:t>
            </w:r>
          </w:p>
        </w:tc>
      </w:tr>
    </w:tbl>
    <w:p w:rsidR="00000000" w:rsidDel="00000000" w:rsidP="00000000" w:rsidRDefault="00000000" w:rsidRPr="00000000" w14:paraId="0000019F">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A0">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t4fmah168hwj" w:id="28"/>
      <w:bookmarkEnd w:id="28"/>
      <w:r w:rsidDel="00000000" w:rsidR="00000000" w:rsidRPr="00000000">
        <w:rPr>
          <w:rFonts w:ascii="Imago Book" w:cs="Imago Book" w:eastAsia="Imago Book" w:hAnsi="Imago Book"/>
          <w:b w:val="1"/>
          <w:color w:val="000000"/>
          <w:sz w:val="24"/>
          <w:szCs w:val="24"/>
          <w:rtl w:val="0"/>
        </w:rPr>
        <w:t xml:space="preserve">Resource Plan</w:t>
      </w:r>
      <w:r w:rsidDel="00000000" w:rsidR="00000000" w:rsidRPr="00000000">
        <w:rPr>
          <w:rtl w:val="0"/>
        </w:rPr>
      </w:r>
    </w:p>
    <w:p w:rsidR="00000000" w:rsidDel="00000000" w:rsidP="00000000" w:rsidRDefault="00000000" w:rsidRPr="00000000" w14:paraId="000001A1">
      <w:pPr>
        <w:spacing w:after="0" w:line="240" w:lineRule="auto"/>
        <w:ind w:left="720" w:firstLine="0"/>
        <w:jc w:val="both"/>
        <w:rPr>
          <w:rFonts w:ascii="Tahoma" w:cs="Tahoma" w:eastAsia="Tahoma" w:hAnsi="Tahoma"/>
        </w:rPr>
      </w:pPr>
      <w:r w:rsidDel="00000000" w:rsidR="00000000" w:rsidRPr="00000000">
        <w:rPr>
          <w:rtl w:val="0"/>
        </w:rPr>
      </w:r>
    </w:p>
    <w:tbl>
      <w:tblPr>
        <w:tblStyle w:val="Table1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69"/>
        <w:gridCol w:w="1540"/>
        <w:gridCol w:w="1540"/>
        <w:gridCol w:w="1367"/>
        <w:tblGridChange w:id="0">
          <w:tblGrid>
            <w:gridCol w:w="4569"/>
            <w:gridCol w:w="1540"/>
            <w:gridCol w:w="1540"/>
            <w:gridCol w:w="1367"/>
          </w:tblGrid>
        </w:tblGridChange>
      </w:tblGrid>
      <w:tr>
        <w:trPr>
          <w:cantSplit w:val="0"/>
          <w:trHeight w:val="291" w:hRule="atLeast"/>
          <w:tblHeader w:val="0"/>
        </w:trPr>
        <w:tc>
          <w:tcPr>
            <w:shd w:fill="000000" w:val="clear"/>
          </w:tcPr>
          <w:p w:rsidR="00000000" w:rsidDel="00000000" w:rsidP="00000000" w:rsidRDefault="00000000" w:rsidRPr="00000000" w14:paraId="000001A2">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Role</w:t>
            </w:r>
          </w:p>
        </w:tc>
        <w:tc>
          <w:tcPr>
            <w:shd w:fill="000000" w:val="clear"/>
          </w:tcPr>
          <w:p w:rsidR="00000000" w:rsidDel="00000000" w:rsidP="00000000" w:rsidRDefault="00000000" w:rsidRPr="00000000" w14:paraId="000001A3">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Start Date</w:t>
            </w:r>
          </w:p>
        </w:tc>
        <w:tc>
          <w:tcPr>
            <w:shd w:fill="000000" w:val="clear"/>
          </w:tcPr>
          <w:p w:rsidR="00000000" w:rsidDel="00000000" w:rsidP="00000000" w:rsidRDefault="00000000" w:rsidRPr="00000000" w14:paraId="000001A4">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End Date</w:t>
            </w:r>
          </w:p>
        </w:tc>
        <w:tc>
          <w:tcPr>
            <w:shd w:fill="000000" w:val="clear"/>
          </w:tcPr>
          <w:p w:rsidR="00000000" w:rsidDel="00000000" w:rsidP="00000000" w:rsidRDefault="00000000" w:rsidRPr="00000000" w14:paraId="000001A5">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 Effort</w:t>
            </w:r>
          </w:p>
        </w:tc>
      </w:tr>
      <w:tr>
        <w:trPr>
          <w:cantSplit w:val="0"/>
          <w:trHeight w:val="268" w:hRule="atLeast"/>
          <w:tblHeader w:val="0"/>
        </w:trPr>
        <w:tc>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Team Lead</w:t>
            </w:r>
            <w:r w:rsidDel="00000000" w:rsidR="00000000" w:rsidRPr="00000000">
              <w:rPr>
                <w:rtl w:val="0"/>
              </w:rPr>
            </w:r>
          </w:p>
        </w:tc>
        <w:tc>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01/03/2025</w:t>
            </w:r>
          </w:p>
        </w:tc>
        <w:tc>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05/17/2025</w:t>
            </w:r>
          </w:p>
        </w:tc>
        <w:tc>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r>
        <w:trPr>
          <w:cantSplit w:val="0"/>
          <w:trHeight w:val="268" w:hRule="atLeast"/>
          <w:tblHeader w:val="0"/>
        </w:trPr>
        <w:tc>
          <w:tcPr/>
          <w:p w:rsidR="00000000" w:rsidDel="00000000" w:rsidP="00000000" w:rsidRDefault="00000000" w:rsidRPr="00000000" w14:paraId="000001AA">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Lead</w:t>
            </w:r>
          </w:p>
        </w:tc>
        <w:tc>
          <w:tcPr/>
          <w:p w:rsidR="00000000" w:rsidDel="00000000" w:rsidP="00000000" w:rsidRDefault="00000000" w:rsidRPr="00000000" w14:paraId="000001AB">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01/03/2025</w:t>
            </w:r>
          </w:p>
        </w:tc>
        <w:tc>
          <w:tcPr/>
          <w:p w:rsidR="00000000" w:rsidDel="00000000" w:rsidP="00000000" w:rsidRDefault="00000000" w:rsidRPr="00000000" w14:paraId="000001AC">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05/17/2025</w:t>
            </w:r>
          </w:p>
        </w:tc>
        <w:tc>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r>
        <w:trPr>
          <w:cantSplit w:val="0"/>
          <w:trHeight w:val="291" w:hRule="atLeast"/>
          <w:tblHeader w:val="0"/>
        </w:trPr>
        <w:tc>
          <w:tcPr/>
          <w:p w:rsidR="00000000" w:rsidDel="00000000" w:rsidP="00000000" w:rsidRDefault="00000000" w:rsidRPr="00000000" w14:paraId="000001AE">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Technical Lead</w:t>
            </w:r>
          </w:p>
        </w:tc>
        <w:tc>
          <w:tcPr/>
          <w:p w:rsidR="00000000" w:rsidDel="00000000" w:rsidP="00000000" w:rsidRDefault="00000000" w:rsidRPr="00000000" w14:paraId="000001AF">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01/03/2025</w:t>
            </w:r>
          </w:p>
        </w:tc>
        <w:tc>
          <w:tcPr/>
          <w:p w:rsidR="00000000" w:rsidDel="00000000" w:rsidP="00000000" w:rsidRDefault="00000000" w:rsidRPr="00000000" w14:paraId="000001B0">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05/17/2025</w:t>
            </w:r>
          </w:p>
        </w:tc>
        <w:tc>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r>
        <w:trPr>
          <w:cantSplit w:val="0"/>
          <w:trHeight w:val="268" w:hRule="atLeast"/>
          <w:tblHeader w:val="0"/>
        </w:trPr>
        <w:tc>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Project Review Lead</w:t>
            </w:r>
          </w:p>
        </w:tc>
        <w:tc>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01/03/2025</w:t>
            </w:r>
          </w:p>
        </w:tc>
        <w:tc>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05/17/2025</w:t>
            </w:r>
          </w:p>
        </w:tc>
        <w:tc>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cantSplit w:val="0"/>
          <w:trHeight w:val="268" w:hRule="atLeast"/>
          <w:tblHeader w:val="0"/>
        </w:trPr>
        <w:tc>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Stakeholder</w:t>
            </w:r>
          </w:p>
        </w:tc>
        <w:tc>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01/03/2025</w:t>
            </w:r>
          </w:p>
        </w:tc>
        <w:tc>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05/17/2025</w:t>
            </w:r>
          </w:p>
        </w:tc>
        <w:tc>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bl>
    <w:p w:rsidR="00000000" w:rsidDel="00000000" w:rsidP="00000000" w:rsidRDefault="00000000" w:rsidRPr="00000000" w14:paraId="000001B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B">
      <w:pPr>
        <w:spacing w:after="60" w:line="240" w:lineRule="auto"/>
        <w:ind w:left="72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BC">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asx4hun4sjjv" w:id="29"/>
      <w:bookmarkEnd w:id="29"/>
      <w:r w:rsidDel="00000000" w:rsidR="00000000" w:rsidRPr="00000000">
        <w:br w:type="page"/>
      </w:r>
      <w:r w:rsidDel="00000000" w:rsidR="00000000" w:rsidRPr="00000000">
        <w:rPr>
          <w:rFonts w:ascii="Imago Book" w:cs="Imago Book" w:eastAsia="Imago Book" w:hAnsi="Imago Book"/>
          <w:b w:val="1"/>
          <w:color w:val="000000"/>
          <w:sz w:val="24"/>
          <w:szCs w:val="24"/>
          <w:rtl w:val="0"/>
        </w:rPr>
        <w:t xml:space="preserve">Financial Plan</w:t>
      </w:r>
      <w:r w:rsidDel="00000000" w:rsidR="00000000" w:rsidRPr="00000000">
        <w:rPr>
          <w:rtl w:val="0"/>
        </w:rPr>
      </w:r>
    </w:p>
    <w:p w:rsidR="00000000" w:rsidDel="00000000" w:rsidP="00000000" w:rsidRDefault="00000000" w:rsidRPr="00000000" w14:paraId="000001BD">
      <w:pPr>
        <w:spacing w:after="0" w:line="240" w:lineRule="auto"/>
        <w:ind w:left="720" w:firstLine="0"/>
        <w:jc w:val="both"/>
        <w:rPr>
          <w:rFonts w:ascii="Tahoma" w:cs="Tahoma" w:eastAsia="Tahoma" w:hAnsi="Tahoma"/>
        </w:rPr>
      </w:pPr>
      <w:r w:rsidDel="00000000" w:rsidR="00000000" w:rsidRPr="00000000">
        <w:rPr>
          <w:rtl w:val="0"/>
        </w:rPr>
      </w:r>
    </w:p>
    <w:tbl>
      <w:tblPr>
        <w:tblStyle w:val="Table13"/>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5790"/>
        <w:gridCol w:w="1470"/>
        <w:tblGridChange w:id="0">
          <w:tblGrid>
            <w:gridCol w:w="1755"/>
            <w:gridCol w:w="5790"/>
            <w:gridCol w:w="1470"/>
          </w:tblGrid>
        </w:tblGridChange>
      </w:tblGrid>
      <w:tr>
        <w:trPr>
          <w:cantSplit w:val="0"/>
          <w:trHeight w:val="261" w:hRule="atLeast"/>
          <w:tblHeader w:val="0"/>
        </w:trPr>
        <w:tc>
          <w:tcPr>
            <w:shd w:fill="000000" w:val="clear"/>
          </w:tcPr>
          <w:p w:rsidR="00000000" w:rsidDel="00000000" w:rsidP="00000000" w:rsidRDefault="00000000" w:rsidRPr="00000000" w14:paraId="000001BE">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Category</w:t>
            </w:r>
          </w:p>
        </w:tc>
        <w:tc>
          <w:tcPr>
            <w:shd w:fill="000000" w:val="clear"/>
          </w:tcPr>
          <w:p w:rsidR="00000000" w:rsidDel="00000000" w:rsidP="00000000" w:rsidRDefault="00000000" w:rsidRPr="00000000" w14:paraId="000001BF">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Cost</w:t>
            </w:r>
            <w:r w:rsidDel="00000000" w:rsidR="00000000" w:rsidRPr="00000000">
              <w:rPr>
                <w:rFonts w:ascii="Arial" w:cs="Arial" w:eastAsia="Arial" w:hAnsi="Arial"/>
                <w:b w:val="1"/>
                <w:color w:val="313896"/>
                <w:sz w:val="2"/>
                <w:szCs w:val="2"/>
                <w:rtl w:val="0"/>
              </w:rPr>
              <w:t xml:space="preserve">©</w:t>
            </w:r>
            <w:r w:rsidDel="00000000" w:rsidR="00000000" w:rsidRPr="00000000">
              <w:rPr>
                <w:rtl w:val="0"/>
              </w:rPr>
            </w:r>
          </w:p>
        </w:tc>
        <w:tc>
          <w:tcPr>
            <w:shd w:fill="000000" w:val="clear"/>
          </w:tcPr>
          <w:p w:rsidR="00000000" w:rsidDel="00000000" w:rsidP="00000000" w:rsidRDefault="00000000" w:rsidRPr="00000000" w14:paraId="000001C0">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Value</w:t>
            </w:r>
          </w:p>
        </w:tc>
      </w:tr>
      <w:tr>
        <w:trPr>
          <w:cantSplit w:val="0"/>
          <w:trHeight w:val="999" w:hRule="atLeast"/>
          <w:tblHeader w:val="0"/>
        </w:trPr>
        <w:tc>
          <w:tcPr/>
          <w:p w:rsidR="00000000" w:rsidDel="00000000" w:rsidP="00000000" w:rsidRDefault="00000000" w:rsidRPr="00000000" w14:paraId="000001C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Materials and Equipment</w:t>
            </w:r>
            <w:r w:rsidDel="00000000" w:rsidR="00000000" w:rsidRPr="00000000">
              <w:rPr>
                <w:rtl w:val="0"/>
              </w:rPr>
            </w:r>
          </w:p>
          <w:p w:rsidR="00000000" w:rsidDel="00000000" w:rsidP="00000000" w:rsidRDefault="00000000" w:rsidRPr="00000000" w14:paraId="000001C2">
            <w:pP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C3">
            <w:pPr>
              <w:numPr>
                <w:ilvl w:val="0"/>
                <w:numId w:val="12"/>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All-In-One Desktop PC (3x)</w:t>
            </w:r>
          </w:p>
        </w:tc>
        <w:tc>
          <w:tcPr/>
          <w:p w:rsidR="00000000" w:rsidDel="00000000" w:rsidP="00000000" w:rsidRDefault="00000000" w:rsidRPr="00000000" w14:paraId="000001C4">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105,000.00</w:t>
            </w:r>
          </w:p>
          <w:p w:rsidR="00000000" w:rsidDel="00000000" w:rsidP="00000000" w:rsidRDefault="00000000" w:rsidRPr="00000000" w14:paraId="000001C5">
            <w:pPr>
              <w:spacing w:after="0" w:line="240" w:lineRule="auto"/>
              <w:rPr>
                <w:rFonts w:ascii="Arial" w:cs="Arial" w:eastAsia="Arial" w:hAnsi="Arial"/>
                <w:i w:val="1"/>
                <w:sz w:val="20"/>
                <w:szCs w:val="20"/>
              </w:rPr>
            </w:pPr>
            <w:r w:rsidDel="00000000" w:rsidR="00000000" w:rsidRPr="00000000">
              <w:rPr>
                <w:rtl w:val="0"/>
              </w:rPr>
            </w:r>
          </w:p>
        </w:tc>
      </w:tr>
      <w:tr>
        <w:trPr>
          <w:cantSplit w:val="0"/>
          <w:trHeight w:val="999" w:hRule="atLeast"/>
          <w:tblHeader w:val="0"/>
        </w:trPr>
        <w:tc>
          <w:tcPr/>
          <w:p w:rsidR="00000000" w:rsidDel="00000000" w:rsidP="00000000" w:rsidRDefault="00000000" w:rsidRPr="00000000" w14:paraId="000001C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Miscellaneous</w:t>
            </w:r>
            <w:r w:rsidDel="00000000" w:rsidR="00000000" w:rsidRPr="00000000">
              <w:rPr>
                <w:rtl w:val="0"/>
              </w:rPr>
            </w:r>
          </w:p>
        </w:tc>
        <w:tc>
          <w:tcPr/>
          <w:p w:rsidR="00000000" w:rsidDel="00000000" w:rsidP="00000000" w:rsidRDefault="00000000" w:rsidRPr="00000000" w14:paraId="000001C7">
            <w:pPr>
              <w:numPr>
                <w:ilvl w:val="0"/>
                <w:numId w:val="12"/>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Food Expenses</w:t>
            </w:r>
          </w:p>
          <w:p w:rsidR="00000000" w:rsidDel="00000000" w:rsidP="00000000" w:rsidRDefault="00000000" w:rsidRPr="00000000" w14:paraId="000001C8">
            <w:pPr>
              <w:numPr>
                <w:ilvl w:val="0"/>
                <w:numId w:val="12"/>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Electricity</w:t>
            </w:r>
          </w:p>
          <w:p w:rsidR="00000000" w:rsidDel="00000000" w:rsidP="00000000" w:rsidRDefault="00000000" w:rsidRPr="00000000" w14:paraId="000001C9">
            <w:pPr>
              <w:numPr>
                <w:ilvl w:val="0"/>
                <w:numId w:val="12"/>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Wifi</w:t>
            </w:r>
          </w:p>
        </w:tc>
        <w:tc>
          <w:tcPr/>
          <w:p w:rsidR="00000000" w:rsidDel="00000000" w:rsidP="00000000" w:rsidRDefault="00000000" w:rsidRPr="00000000" w14:paraId="000001CA">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100,800.00</w:t>
            </w:r>
          </w:p>
          <w:p w:rsidR="00000000" w:rsidDel="00000000" w:rsidP="00000000" w:rsidRDefault="00000000" w:rsidRPr="00000000" w14:paraId="000001CB">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20,000.00</w:t>
            </w:r>
          </w:p>
          <w:p w:rsidR="00000000" w:rsidDel="00000000" w:rsidP="00000000" w:rsidRDefault="00000000" w:rsidRPr="00000000" w14:paraId="000001CC">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12,000.00</w:t>
            </w:r>
          </w:p>
          <w:p w:rsidR="00000000" w:rsidDel="00000000" w:rsidP="00000000" w:rsidRDefault="00000000" w:rsidRPr="00000000" w14:paraId="000001CD">
            <w:pPr>
              <w:spacing w:after="0" w:line="240" w:lineRule="auto"/>
              <w:rPr>
                <w:rFonts w:ascii="Arial" w:cs="Arial" w:eastAsia="Arial" w:hAnsi="Arial"/>
                <w:i w:val="1"/>
                <w:sz w:val="20"/>
                <w:szCs w:val="20"/>
              </w:rPr>
            </w:pPr>
            <w:r w:rsidDel="00000000" w:rsidR="00000000" w:rsidRPr="00000000">
              <w:rPr>
                <w:rtl w:val="0"/>
              </w:rPr>
            </w:r>
          </w:p>
        </w:tc>
      </w:tr>
      <w:tr>
        <w:trPr>
          <w:cantSplit w:val="0"/>
          <w:trHeight w:val="979" w:hRule="atLeast"/>
          <w:tblHeader w:val="0"/>
        </w:trPr>
        <w:tc>
          <w:tcPr/>
          <w:p w:rsidR="00000000" w:rsidDel="00000000" w:rsidP="00000000" w:rsidRDefault="00000000" w:rsidRPr="00000000" w14:paraId="000001C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Marketing</w:t>
            </w:r>
            <w:r w:rsidDel="00000000" w:rsidR="00000000" w:rsidRPr="00000000">
              <w:rPr>
                <w:rtl w:val="0"/>
              </w:rPr>
            </w:r>
          </w:p>
        </w:tc>
        <w:tc>
          <w:tcPr/>
          <w:p w:rsidR="00000000" w:rsidDel="00000000" w:rsidP="00000000" w:rsidRDefault="00000000" w:rsidRPr="00000000" w14:paraId="000001CF">
            <w:pPr>
              <w:numPr>
                <w:ilvl w:val="0"/>
                <w:numId w:val="12"/>
              </w:numPr>
              <w:spacing w:after="0" w:line="240" w:lineRule="auto"/>
              <w:ind w:left="360"/>
              <w:rPr>
                <w:rFonts w:ascii="Noto Sans Symbols" w:cs="Noto Sans Symbols" w:eastAsia="Noto Sans Symbols" w:hAnsi="Noto Sans Symbols"/>
                <w:sz w:val="20"/>
                <w:szCs w:val="20"/>
              </w:rPr>
            </w:pPr>
            <w:r w:rsidDel="00000000" w:rsidR="00000000" w:rsidRPr="00000000">
              <w:rPr>
                <w:rFonts w:ascii="Arial" w:cs="Arial" w:eastAsia="Arial" w:hAnsi="Arial"/>
                <w:sz w:val="20"/>
                <w:szCs w:val="20"/>
                <w:rtl w:val="0"/>
              </w:rPr>
              <w:t xml:space="preserve">Advertising and promotional materials</w:t>
            </w:r>
          </w:p>
        </w:tc>
        <w:tc>
          <w:tcPr/>
          <w:p w:rsidR="00000000" w:rsidDel="00000000" w:rsidP="00000000" w:rsidRDefault="00000000" w:rsidRPr="00000000" w14:paraId="000001D0">
            <w:pPr>
              <w:spacing w:after="0" w:line="24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5,000.00</w:t>
            </w:r>
          </w:p>
          <w:p w:rsidR="00000000" w:rsidDel="00000000" w:rsidP="00000000" w:rsidRDefault="00000000" w:rsidRPr="00000000" w14:paraId="000001D1">
            <w:pPr>
              <w:spacing w:after="0" w:line="240" w:lineRule="auto"/>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01D2">
      <w:pPr>
        <w:spacing w:after="0" w:line="240" w:lineRule="auto"/>
        <w:ind w:left="0" w:firstLine="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943600" cy="25781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0" w:line="240" w:lineRule="auto"/>
        <w:ind w:left="0" w:firstLine="0"/>
        <w:jc w:val="both"/>
        <w:rPr>
          <w:rFonts w:ascii="Tahoma" w:cs="Tahoma" w:eastAsia="Tahoma" w:hAnsi="Tahoma"/>
        </w:rPr>
      </w:pPr>
      <w:r w:rsidDel="00000000" w:rsidR="00000000" w:rsidRPr="00000000">
        <w:rPr>
          <w:rFonts w:ascii="Tahoma" w:cs="Tahoma" w:eastAsia="Tahoma" w:hAnsi="Tahoma"/>
        </w:rPr>
        <w:drawing>
          <wp:inline distB="114300" distT="114300" distL="114300" distR="114300">
            <wp:extent cx="5943600" cy="3429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5">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D6">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4xa1c6ankrbd" w:id="30"/>
      <w:bookmarkEnd w:id="30"/>
      <w:r w:rsidDel="00000000" w:rsidR="00000000" w:rsidRPr="00000000">
        <w:rPr>
          <w:rFonts w:ascii="Imago Book" w:cs="Imago Book" w:eastAsia="Imago Book" w:hAnsi="Imago Book"/>
          <w:b w:val="1"/>
          <w:color w:val="000000"/>
          <w:sz w:val="24"/>
          <w:szCs w:val="24"/>
          <w:rtl w:val="0"/>
        </w:rPr>
        <w:t xml:space="preserve">Quality Plan</w:t>
      </w:r>
    </w:p>
    <w:p w:rsidR="00000000" w:rsidDel="00000000" w:rsidP="00000000" w:rsidRDefault="00000000" w:rsidRPr="00000000" w14:paraId="000001D7">
      <w:pPr>
        <w:ind w:left="576" w:firstLine="0"/>
        <w:rPr/>
      </w:pPr>
      <w:r w:rsidDel="00000000" w:rsidR="00000000" w:rsidRPr="00000000">
        <w:rPr>
          <w:rtl w:val="0"/>
        </w:rPr>
      </w:r>
    </w:p>
    <w:tbl>
      <w:tblPr>
        <w:tblStyle w:val="Table14"/>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13"/>
        <w:gridCol w:w="5602"/>
        <w:tblGridChange w:id="0">
          <w:tblGrid>
            <w:gridCol w:w="3413"/>
            <w:gridCol w:w="5602"/>
          </w:tblGrid>
        </w:tblGridChange>
      </w:tblGrid>
      <w:tr>
        <w:trPr>
          <w:cantSplit w:val="0"/>
          <w:trHeight w:val="275" w:hRule="atLeast"/>
          <w:tblHeader w:val="0"/>
        </w:trPr>
        <w:tc>
          <w:tcPr>
            <w:shd w:fill="000000" w:val="clear"/>
          </w:tcPr>
          <w:p w:rsidR="00000000" w:rsidDel="00000000" w:rsidP="00000000" w:rsidRDefault="00000000" w:rsidRPr="00000000" w14:paraId="000001D8">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Process</w:t>
            </w:r>
            <w:r w:rsidDel="00000000" w:rsidR="00000000" w:rsidRPr="00000000">
              <w:rPr>
                <w:rFonts w:ascii="Arial" w:cs="Arial" w:eastAsia="Arial" w:hAnsi="Arial"/>
                <w:b w:val="1"/>
                <w:color w:val="313896"/>
                <w:sz w:val="2"/>
                <w:szCs w:val="2"/>
                <w:rtl w:val="0"/>
              </w:rPr>
              <w:t xml:space="preserve">©</w:t>
            </w:r>
            <w:r w:rsidDel="00000000" w:rsidR="00000000" w:rsidRPr="00000000">
              <w:rPr>
                <w:rtl w:val="0"/>
              </w:rPr>
            </w:r>
          </w:p>
        </w:tc>
        <w:tc>
          <w:tcPr>
            <w:shd w:fill="000000" w:val="clear"/>
          </w:tcPr>
          <w:p w:rsidR="00000000" w:rsidDel="00000000" w:rsidP="00000000" w:rsidRDefault="00000000" w:rsidRPr="00000000" w14:paraId="000001D9">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rHeight w:val="235" w:hRule="atLeast"/>
          <w:tblHeader w:val="0"/>
        </w:trPr>
        <w:tc>
          <w:tcPr/>
          <w:p w:rsidR="00000000" w:rsidDel="00000000" w:rsidP="00000000" w:rsidRDefault="00000000" w:rsidRPr="00000000" w14:paraId="000001DA">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Quality Management </w:t>
            </w:r>
          </w:p>
        </w:tc>
        <w:tc>
          <w:tcPr/>
          <w:p w:rsidR="00000000" w:rsidDel="00000000" w:rsidP="00000000" w:rsidRDefault="00000000" w:rsidRPr="00000000" w14:paraId="000001DB">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Regular code reviews, automated testing, and user acceptance testing (UAT) to ensure deliverables meet specifications</w:t>
            </w:r>
            <w:r w:rsidDel="00000000" w:rsidR="00000000" w:rsidRPr="00000000">
              <w:rPr>
                <w:rtl w:val="0"/>
              </w:rPr>
            </w:r>
          </w:p>
        </w:tc>
      </w:tr>
      <w:tr>
        <w:trPr>
          <w:cantSplit w:val="0"/>
          <w:trHeight w:val="235" w:hRule="atLeast"/>
          <w:tblHeader w:val="0"/>
        </w:trPr>
        <w:tc>
          <w:tcPr/>
          <w:p w:rsidR="00000000" w:rsidDel="00000000" w:rsidP="00000000" w:rsidRDefault="00000000" w:rsidRPr="00000000" w14:paraId="000001DC">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Change Management </w:t>
            </w:r>
          </w:p>
        </w:tc>
        <w:tc>
          <w:tcPr/>
          <w:p w:rsidR="00000000" w:rsidDel="00000000" w:rsidP="00000000" w:rsidRDefault="00000000" w:rsidRPr="00000000" w14:paraId="000001DD">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 changes and confirm them with clients through the Product Lead</w:t>
            </w:r>
          </w:p>
        </w:tc>
      </w:tr>
      <w:tr>
        <w:trPr>
          <w:cantSplit w:val="0"/>
          <w:trHeight w:val="235" w:hRule="atLeast"/>
          <w:tblHeader w:val="0"/>
        </w:trPr>
        <w:tc>
          <w:tcPr/>
          <w:p w:rsidR="00000000" w:rsidDel="00000000" w:rsidP="00000000" w:rsidRDefault="00000000" w:rsidRPr="00000000" w14:paraId="000001DE">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Risk Management </w:t>
            </w:r>
          </w:p>
        </w:tc>
        <w:tc>
          <w:tcPr/>
          <w:p w:rsidR="00000000" w:rsidDel="00000000" w:rsidP="00000000" w:rsidRDefault="00000000" w:rsidRPr="00000000" w14:paraId="000001DF">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Identify possible risks beforehand during planning phase to apply best practices and mitigate any risks</w:t>
            </w:r>
          </w:p>
        </w:tc>
      </w:tr>
      <w:tr>
        <w:trPr>
          <w:cantSplit w:val="0"/>
          <w:trHeight w:val="256" w:hRule="atLeast"/>
          <w:tblHeader w:val="0"/>
        </w:trPr>
        <w:tc>
          <w:tcPr/>
          <w:p w:rsidR="00000000" w:rsidDel="00000000" w:rsidP="00000000" w:rsidRDefault="00000000" w:rsidRPr="00000000" w14:paraId="000001E0">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Issue Management </w:t>
            </w:r>
          </w:p>
        </w:tc>
        <w:tc>
          <w:tcPr/>
          <w:p w:rsidR="00000000" w:rsidDel="00000000" w:rsidP="00000000" w:rsidRDefault="00000000" w:rsidRPr="00000000" w14:paraId="000001E1">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Keep track of any issues and resolve problems according to severity</w:t>
            </w:r>
          </w:p>
        </w:tc>
      </w:tr>
      <w:tr>
        <w:trPr>
          <w:cantSplit w:val="0"/>
          <w:trHeight w:val="235" w:hRule="atLeast"/>
          <w:tblHeader w:val="0"/>
        </w:trPr>
        <w:tc>
          <w:tcPr/>
          <w:p w:rsidR="00000000" w:rsidDel="00000000" w:rsidP="00000000" w:rsidRDefault="00000000" w:rsidRPr="00000000" w14:paraId="000001E2">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Configuration Management </w:t>
            </w:r>
          </w:p>
        </w:tc>
        <w:tc>
          <w:tcPr/>
          <w:p w:rsidR="00000000" w:rsidDel="00000000" w:rsidP="00000000" w:rsidRDefault="00000000" w:rsidRPr="00000000" w14:paraId="000001E3">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Keep track of all versions of the game files (code, art, docs) so nothing gets lost or overwritten. This can be done using Github.</w:t>
            </w:r>
          </w:p>
        </w:tc>
      </w:tr>
      <w:tr>
        <w:trPr>
          <w:cantSplit w:val="0"/>
          <w:trHeight w:val="235" w:hRule="atLeast"/>
          <w:tblHeader w:val="0"/>
        </w:trPr>
        <w:tc>
          <w:tcPr/>
          <w:p w:rsidR="00000000" w:rsidDel="00000000" w:rsidP="00000000" w:rsidRDefault="00000000" w:rsidRPr="00000000" w14:paraId="000001E4">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 Management </w:t>
            </w:r>
          </w:p>
        </w:tc>
        <w:tc>
          <w:tcPr/>
          <w:p w:rsidR="00000000" w:rsidDel="00000000" w:rsidP="00000000" w:rsidRDefault="00000000" w:rsidRPr="00000000" w14:paraId="000001E5">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Compile relevant documents on a shared document space using Google Docs</w:t>
            </w:r>
          </w:p>
        </w:tc>
      </w:tr>
      <w:tr>
        <w:trPr>
          <w:cantSplit w:val="0"/>
          <w:trHeight w:val="235" w:hRule="atLeast"/>
          <w:tblHeader w:val="0"/>
        </w:trPr>
        <w:tc>
          <w:tcPr/>
          <w:p w:rsidR="00000000" w:rsidDel="00000000" w:rsidP="00000000" w:rsidRDefault="00000000" w:rsidRPr="00000000" w14:paraId="000001E6">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Acceptance Management </w:t>
            </w:r>
          </w:p>
        </w:tc>
        <w:tc>
          <w:tcPr/>
          <w:p w:rsidR="00000000" w:rsidDel="00000000" w:rsidP="00000000" w:rsidRDefault="00000000" w:rsidRPr="00000000" w14:paraId="000001E7">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Ensure each deliverable meets output criteria based on requirements provided by stakeholders</w:t>
            </w:r>
          </w:p>
        </w:tc>
      </w:tr>
      <w:tr>
        <w:trPr>
          <w:cantSplit w:val="0"/>
          <w:trHeight w:val="226.6471354166515" w:hRule="atLeast"/>
          <w:tblHeader w:val="0"/>
        </w:trPr>
        <w:tc>
          <w:tcPr/>
          <w:p w:rsidR="00000000" w:rsidDel="00000000" w:rsidP="00000000" w:rsidRDefault="00000000" w:rsidRPr="00000000" w14:paraId="000001E8">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Procurement Management </w:t>
            </w:r>
          </w:p>
        </w:tc>
        <w:tc>
          <w:tcPr/>
          <w:p w:rsidR="00000000" w:rsidDel="00000000" w:rsidP="00000000" w:rsidRDefault="00000000" w:rsidRPr="00000000" w14:paraId="000001E9">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Plan purchases (e.g., sound effects, paid assets) and compare free alternatives first. </w:t>
            </w:r>
          </w:p>
        </w:tc>
      </w:tr>
      <w:tr>
        <w:trPr>
          <w:cantSplit w:val="0"/>
          <w:trHeight w:val="235" w:hRule="atLeast"/>
          <w:tblHeader w:val="0"/>
        </w:trPr>
        <w:tc>
          <w:tcPr/>
          <w:p w:rsidR="00000000" w:rsidDel="00000000" w:rsidP="00000000" w:rsidRDefault="00000000" w:rsidRPr="00000000" w14:paraId="000001EA">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Financial Management </w:t>
            </w:r>
          </w:p>
        </w:tc>
        <w:tc>
          <w:tcPr/>
          <w:p w:rsidR="00000000" w:rsidDel="00000000" w:rsidP="00000000" w:rsidRDefault="00000000" w:rsidRPr="00000000" w14:paraId="000001EB">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Track expenditures to ensure they are within budget as documented in financial plan</w:t>
            </w:r>
          </w:p>
        </w:tc>
      </w:tr>
      <w:tr>
        <w:trPr>
          <w:cantSplit w:val="0"/>
          <w:trHeight w:val="235" w:hRule="atLeast"/>
          <w:tblHeader w:val="0"/>
        </w:trPr>
        <w:tc>
          <w:tcPr/>
          <w:p w:rsidR="00000000" w:rsidDel="00000000" w:rsidP="00000000" w:rsidRDefault="00000000" w:rsidRPr="00000000" w14:paraId="000001EC">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Timesheet Management </w:t>
            </w:r>
          </w:p>
        </w:tc>
        <w:tc>
          <w:tcPr/>
          <w:p w:rsidR="00000000" w:rsidDel="00000000" w:rsidP="00000000" w:rsidRDefault="00000000" w:rsidRPr="00000000" w14:paraId="000001ED">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Objective recording of human resource allocation for equitable contribution assessment. (Using Google Docs still)</w:t>
            </w:r>
          </w:p>
        </w:tc>
      </w:tr>
      <w:tr>
        <w:trPr>
          <w:cantSplit w:val="0"/>
          <w:trHeight w:val="235" w:hRule="atLeast"/>
          <w:tblHeader w:val="0"/>
        </w:trPr>
        <w:tc>
          <w:tcPr/>
          <w:p w:rsidR="00000000" w:rsidDel="00000000" w:rsidP="00000000" w:rsidRDefault="00000000" w:rsidRPr="00000000" w14:paraId="000001EE">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Project Reporting</w:t>
            </w:r>
          </w:p>
        </w:tc>
        <w:tc>
          <w:tcPr/>
          <w:p w:rsidR="00000000" w:rsidDel="00000000" w:rsidP="00000000" w:rsidRDefault="00000000" w:rsidRPr="00000000" w14:paraId="000001EF">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Provide weekly updates on project progress and any issues which need to be resolved</w:t>
            </w:r>
          </w:p>
        </w:tc>
      </w:tr>
      <w:tr>
        <w:trPr>
          <w:cantSplit w:val="0"/>
          <w:trHeight w:val="256" w:hRule="atLeast"/>
          <w:tblHeader w:val="0"/>
        </w:trPr>
        <w:tc>
          <w:tcPr/>
          <w:p w:rsidR="00000000" w:rsidDel="00000000" w:rsidP="00000000" w:rsidRDefault="00000000" w:rsidRPr="00000000" w14:paraId="000001F0">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Project Communications</w:t>
            </w:r>
          </w:p>
        </w:tc>
        <w:tc>
          <w:tcPr/>
          <w:p w:rsidR="00000000" w:rsidDel="00000000" w:rsidP="00000000" w:rsidRDefault="00000000" w:rsidRPr="00000000" w14:paraId="000001F1">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Utilize communication platforms (Facebook, Messenger, Google Chats) and conduct team meetings occasionally. </w:t>
            </w:r>
          </w:p>
        </w:tc>
      </w:tr>
    </w:tbl>
    <w:p w:rsidR="00000000" w:rsidDel="00000000" w:rsidP="00000000" w:rsidRDefault="00000000" w:rsidRPr="00000000" w14:paraId="000001F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F3">
      <w:pPr>
        <w:pStyle w:val="Heading1"/>
        <w:keepLines w:val="0"/>
        <w:numPr>
          <w:ilvl w:val="0"/>
          <w:numId w:val="8"/>
        </w:numPr>
        <w:spacing w:before="0" w:line="240" w:lineRule="auto"/>
        <w:ind w:left="432"/>
        <w:rPr>
          <w:rFonts w:ascii="Imago Book" w:cs="Imago Book" w:eastAsia="Imago Book" w:hAnsi="Imago Book"/>
          <w:b w:val="1"/>
          <w:sz w:val="28"/>
          <w:szCs w:val="28"/>
        </w:rPr>
      </w:pPr>
      <w:bookmarkStart w:colFirst="0" w:colLast="0" w:name="_avgn78vrq9ry" w:id="31"/>
      <w:bookmarkEnd w:id="31"/>
      <w:r w:rsidDel="00000000" w:rsidR="00000000" w:rsidRPr="00000000">
        <w:rPr>
          <w:rFonts w:ascii="Imago Book" w:cs="Imago Book" w:eastAsia="Imago Book" w:hAnsi="Imago Book"/>
          <w:b w:val="1"/>
          <w:color w:val="000000"/>
          <w:sz w:val="28"/>
          <w:szCs w:val="28"/>
          <w:rtl w:val="0"/>
        </w:rPr>
        <w:t xml:space="preserve">Project Considerations</w:t>
      </w:r>
    </w:p>
    <w:p w:rsidR="00000000" w:rsidDel="00000000" w:rsidP="00000000" w:rsidRDefault="00000000" w:rsidRPr="00000000" w14:paraId="000001F4">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1F5">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4oa2i46amg84" w:id="32"/>
      <w:bookmarkEnd w:id="32"/>
      <w:r w:rsidDel="00000000" w:rsidR="00000000" w:rsidRPr="00000000">
        <w:rPr>
          <w:rFonts w:ascii="Imago Book" w:cs="Imago Book" w:eastAsia="Imago Book" w:hAnsi="Imago Book"/>
          <w:b w:val="1"/>
          <w:color w:val="000000"/>
          <w:sz w:val="24"/>
          <w:szCs w:val="24"/>
          <w:rtl w:val="0"/>
        </w:rPr>
        <w:t xml:space="preserve">Risks</w:t>
      </w:r>
      <w:r w:rsidDel="00000000" w:rsidR="00000000" w:rsidRPr="00000000">
        <w:rPr>
          <w:rtl w:val="0"/>
        </w:rPr>
      </w:r>
    </w:p>
    <w:p w:rsidR="00000000" w:rsidDel="00000000" w:rsidP="00000000" w:rsidRDefault="00000000" w:rsidRPr="00000000" w14:paraId="000001F6">
      <w:pPr>
        <w:spacing w:after="0" w:line="240" w:lineRule="auto"/>
        <w:ind w:left="1077" w:firstLine="0"/>
        <w:jc w:val="both"/>
        <w:rPr>
          <w:rFonts w:ascii="Tahoma" w:cs="Tahoma" w:eastAsia="Tahoma" w:hAnsi="Tahoma"/>
          <w:color w:val="008000"/>
        </w:rPr>
      </w:pPr>
      <w:r w:rsidDel="00000000" w:rsidR="00000000" w:rsidRPr="00000000">
        <w:rPr>
          <w:rtl w:val="0"/>
        </w:rPr>
      </w:r>
    </w:p>
    <w:tbl>
      <w:tblPr>
        <w:tblStyle w:val="Table15"/>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25"/>
        <w:gridCol w:w="1395"/>
        <w:gridCol w:w="1275"/>
        <w:gridCol w:w="4335"/>
        <w:tblGridChange w:id="0">
          <w:tblGrid>
            <w:gridCol w:w="2025"/>
            <w:gridCol w:w="1395"/>
            <w:gridCol w:w="1275"/>
            <w:gridCol w:w="4335"/>
          </w:tblGrid>
        </w:tblGridChange>
      </w:tblGrid>
      <w:tr>
        <w:trPr>
          <w:cantSplit w:val="0"/>
          <w:trHeight w:val="261" w:hRule="atLeast"/>
          <w:tblHeader w:val="0"/>
        </w:trPr>
        <w:tc>
          <w:tcPr>
            <w:shd w:fill="000000" w:val="clear"/>
          </w:tcPr>
          <w:p w:rsidR="00000000" w:rsidDel="00000000" w:rsidP="00000000" w:rsidRDefault="00000000" w:rsidRPr="00000000" w14:paraId="000001F7">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c>
          <w:tcPr>
            <w:shd w:fill="000000" w:val="clear"/>
          </w:tcPr>
          <w:p w:rsidR="00000000" w:rsidDel="00000000" w:rsidP="00000000" w:rsidRDefault="00000000" w:rsidRPr="00000000" w14:paraId="000001F8">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Likelihood</w:t>
            </w:r>
          </w:p>
        </w:tc>
        <w:tc>
          <w:tcPr>
            <w:shd w:fill="000000" w:val="clear"/>
          </w:tcPr>
          <w:p w:rsidR="00000000" w:rsidDel="00000000" w:rsidP="00000000" w:rsidRDefault="00000000" w:rsidRPr="00000000" w14:paraId="000001F9">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Impact</w:t>
            </w:r>
            <w:r w:rsidDel="00000000" w:rsidR="00000000" w:rsidRPr="00000000">
              <w:rPr>
                <w:rFonts w:ascii="Arial" w:cs="Arial" w:eastAsia="Arial" w:hAnsi="Arial"/>
                <w:b w:val="1"/>
                <w:color w:val="313896"/>
                <w:sz w:val="2"/>
                <w:szCs w:val="2"/>
                <w:rtl w:val="0"/>
              </w:rPr>
              <w:t xml:space="preserve">©</w:t>
            </w:r>
            <w:r w:rsidDel="00000000" w:rsidR="00000000" w:rsidRPr="00000000">
              <w:rPr>
                <w:rtl w:val="0"/>
              </w:rPr>
            </w:r>
          </w:p>
        </w:tc>
        <w:tc>
          <w:tcPr>
            <w:shd w:fill="000000" w:val="clear"/>
          </w:tcPr>
          <w:p w:rsidR="00000000" w:rsidDel="00000000" w:rsidP="00000000" w:rsidRDefault="00000000" w:rsidRPr="00000000" w14:paraId="000001FA">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Mitigating Actions</w:t>
            </w:r>
          </w:p>
        </w:tc>
      </w:tr>
      <w:tr>
        <w:trPr>
          <w:cantSplit w:val="0"/>
          <w:trHeight w:val="243" w:hRule="atLeast"/>
          <w:tblHeader w:val="0"/>
        </w:trPr>
        <w:tc>
          <w:tcPr/>
          <w:p w:rsidR="00000000" w:rsidDel="00000000" w:rsidP="00000000" w:rsidRDefault="00000000" w:rsidRPr="00000000" w14:paraId="000001FB">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Inability to finish full game development within the set time limit</w:t>
            </w:r>
          </w:p>
        </w:tc>
        <w:tc>
          <w:tcPr/>
          <w:p w:rsidR="00000000" w:rsidDel="00000000" w:rsidP="00000000" w:rsidRDefault="00000000" w:rsidRPr="00000000" w14:paraId="000001FC">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p w:rsidR="00000000" w:rsidDel="00000000" w:rsidP="00000000" w:rsidRDefault="00000000" w:rsidRPr="00000000" w14:paraId="000001FD">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Very High</w:t>
            </w:r>
          </w:p>
        </w:tc>
        <w:tc>
          <w:tcPr/>
          <w:p w:rsidR="00000000" w:rsidDel="00000000" w:rsidP="00000000" w:rsidRDefault="00000000" w:rsidRPr="00000000" w14:paraId="000001FE">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Focus on core features and implement fair distribution of responsibilities</w:t>
            </w:r>
          </w:p>
        </w:tc>
      </w:tr>
      <w:tr>
        <w:trPr>
          <w:cantSplit w:val="0"/>
          <w:trHeight w:val="243" w:hRule="atLeast"/>
          <w:tblHeader w:val="0"/>
        </w:trPr>
        <w:tc>
          <w:tcPr/>
          <w:p w:rsidR="00000000" w:rsidDel="00000000" w:rsidP="00000000" w:rsidRDefault="00000000" w:rsidRPr="00000000" w14:paraId="000001FF">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Buggy game system</w:t>
            </w:r>
          </w:p>
        </w:tc>
        <w:tc>
          <w:tcPr/>
          <w:p w:rsidR="00000000" w:rsidDel="00000000" w:rsidP="00000000" w:rsidRDefault="00000000" w:rsidRPr="00000000" w14:paraId="00000200">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p w:rsidR="00000000" w:rsidDel="00000000" w:rsidP="00000000" w:rsidRDefault="00000000" w:rsidRPr="00000000" w14:paraId="00000201">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202">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Regular debugging and testing, and usage of organized code design</w:t>
            </w:r>
          </w:p>
        </w:tc>
      </w:tr>
      <w:tr>
        <w:trPr>
          <w:cantSplit w:val="0"/>
          <w:trHeight w:val="243" w:hRule="atLeast"/>
          <w:tblHeader w:val="0"/>
        </w:trPr>
        <w:tc>
          <w:tcPr/>
          <w:p w:rsidR="00000000" w:rsidDel="00000000" w:rsidP="00000000" w:rsidRDefault="00000000" w:rsidRPr="00000000" w14:paraId="00000203">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Graphics performance issues and frame drops</w:t>
            </w:r>
          </w:p>
        </w:tc>
        <w:tc>
          <w:tcPr/>
          <w:p w:rsidR="00000000" w:rsidDel="00000000" w:rsidP="00000000" w:rsidRDefault="00000000" w:rsidRPr="00000000" w14:paraId="00000204">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Low</w:t>
            </w:r>
          </w:p>
        </w:tc>
        <w:tc>
          <w:tcPr/>
          <w:p w:rsidR="00000000" w:rsidDel="00000000" w:rsidP="00000000" w:rsidRDefault="00000000" w:rsidRPr="00000000" w14:paraId="00000205">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Low</w:t>
            </w:r>
          </w:p>
        </w:tc>
        <w:tc>
          <w:tcPr/>
          <w:p w:rsidR="00000000" w:rsidDel="00000000" w:rsidP="00000000" w:rsidRDefault="00000000" w:rsidRPr="00000000" w14:paraId="00000206">
            <w:pPr>
              <w:spacing w:after="40" w:before="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Apply efficient code practice and optimize draw cycles</w:t>
            </w:r>
          </w:p>
        </w:tc>
      </w:tr>
    </w:tbl>
    <w:p w:rsidR="00000000" w:rsidDel="00000000" w:rsidP="00000000" w:rsidRDefault="00000000" w:rsidRPr="00000000" w14:paraId="00000207">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08">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rce31f6chlcp" w:id="33"/>
      <w:bookmarkEnd w:id="33"/>
      <w:r w:rsidDel="00000000" w:rsidR="00000000" w:rsidRPr="00000000">
        <w:rPr>
          <w:rFonts w:ascii="Imago Book" w:cs="Imago Book" w:eastAsia="Imago Book" w:hAnsi="Imago Book"/>
          <w:b w:val="1"/>
          <w:color w:val="000000"/>
          <w:sz w:val="24"/>
          <w:szCs w:val="24"/>
          <w:rtl w:val="0"/>
        </w:rPr>
        <w:t xml:space="preserve">Issues</w:t>
      </w:r>
      <w:r w:rsidDel="00000000" w:rsidR="00000000" w:rsidRPr="00000000">
        <w:rPr>
          <w:rtl w:val="0"/>
        </w:rPr>
      </w:r>
    </w:p>
    <w:p w:rsidR="00000000" w:rsidDel="00000000" w:rsidP="00000000" w:rsidRDefault="00000000" w:rsidRPr="00000000" w14:paraId="00000209">
      <w:pPr>
        <w:spacing w:after="0" w:line="240" w:lineRule="auto"/>
        <w:jc w:val="both"/>
        <w:rPr>
          <w:rFonts w:ascii="Tahoma" w:cs="Tahoma" w:eastAsia="Tahoma" w:hAnsi="Tahoma"/>
        </w:rPr>
      </w:pPr>
      <w:r w:rsidDel="00000000" w:rsidR="00000000" w:rsidRPr="00000000">
        <w:rPr>
          <w:rtl w:val="0"/>
        </w:rPr>
      </w:r>
    </w:p>
    <w:tbl>
      <w:tblPr>
        <w:tblStyle w:val="Table16"/>
        <w:tblW w:w="903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89"/>
        <w:gridCol w:w="1145"/>
        <w:gridCol w:w="3905"/>
        <w:tblGridChange w:id="0">
          <w:tblGrid>
            <w:gridCol w:w="3989"/>
            <w:gridCol w:w="1145"/>
            <w:gridCol w:w="3905"/>
          </w:tblGrid>
        </w:tblGridChange>
      </w:tblGrid>
      <w:tr>
        <w:trPr>
          <w:cantSplit w:val="0"/>
          <w:trHeight w:val="255" w:hRule="atLeast"/>
          <w:tblHeader w:val="0"/>
        </w:trPr>
        <w:tc>
          <w:tcPr>
            <w:shd w:fill="000000" w:val="clear"/>
          </w:tcPr>
          <w:p w:rsidR="00000000" w:rsidDel="00000000" w:rsidP="00000000" w:rsidRDefault="00000000" w:rsidRPr="00000000" w14:paraId="0000020A">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r w:rsidDel="00000000" w:rsidR="00000000" w:rsidRPr="00000000">
              <w:rPr>
                <w:rFonts w:ascii="Arial" w:cs="Arial" w:eastAsia="Arial" w:hAnsi="Arial"/>
                <w:b w:val="1"/>
                <w:color w:val="313896"/>
                <w:sz w:val="2"/>
                <w:szCs w:val="2"/>
                <w:rtl w:val="0"/>
              </w:rPr>
              <w:t xml:space="preserve">©</w:t>
            </w:r>
            <w:r w:rsidDel="00000000" w:rsidR="00000000" w:rsidRPr="00000000">
              <w:rPr>
                <w:rtl w:val="0"/>
              </w:rPr>
            </w:r>
          </w:p>
        </w:tc>
        <w:tc>
          <w:tcPr>
            <w:shd w:fill="000000" w:val="clear"/>
          </w:tcPr>
          <w:p w:rsidR="00000000" w:rsidDel="00000000" w:rsidP="00000000" w:rsidRDefault="00000000" w:rsidRPr="00000000" w14:paraId="0000020B">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Priority</w:t>
            </w:r>
          </w:p>
        </w:tc>
        <w:tc>
          <w:tcPr>
            <w:shd w:fill="000000" w:val="clear"/>
          </w:tcPr>
          <w:p w:rsidR="00000000" w:rsidDel="00000000" w:rsidP="00000000" w:rsidRDefault="00000000" w:rsidRPr="00000000" w14:paraId="0000020C">
            <w:pPr>
              <w:spacing w:after="40" w:before="4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Resolution Actions</w:t>
            </w:r>
          </w:p>
        </w:tc>
      </w:tr>
      <w:tr>
        <w:trPr>
          <w:cantSplit w:val="0"/>
          <w:trHeight w:val="234" w:hRule="atLeast"/>
          <w:tblHeader w:val="0"/>
        </w:trPr>
        <w:tc>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Limited time to complete game system, resulting in simplified and game mechanics which are not as polished</w:t>
            </w:r>
            <w:r w:rsidDel="00000000" w:rsidR="00000000" w:rsidRPr="00000000">
              <w:rPr>
                <w:rtl w:val="0"/>
              </w:rPr>
            </w:r>
          </w:p>
        </w:tc>
        <w:tc>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Maximize time and focus on development of major game mechanics</w:t>
            </w:r>
          </w:p>
        </w:tc>
      </w:tr>
      <w:tr>
        <w:trPr>
          <w:cantSplit w:val="0"/>
          <w:trHeight w:val="234" w:hRule="atLeast"/>
          <w:tblHeader w:val="0"/>
        </w:trPr>
        <w:tc>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Inconsistent player collision which results in unclear visuals and unfair gameplay</w:t>
            </w:r>
          </w:p>
        </w:tc>
        <w:tc>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Improve boundary box detection methods</w:t>
            </w:r>
          </w:p>
        </w:tc>
      </w:tr>
      <w:tr>
        <w:trPr>
          <w:cantSplit w:val="0"/>
          <w:trHeight w:val="234" w:hRule="atLeast"/>
          <w:tblHeader w:val="0"/>
        </w:trPr>
        <w:tc>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Unorganized code and occasional application of bad practice to rush code output</w:t>
            </w:r>
          </w:p>
        </w:tc>
        <w:tc>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Optimize code design and architecture, and make use of object-oriented programming principles</w:t>
            </w:r>
          </w:p>
        </w:tc>
      </w:tr>
    </w:tbl>
    <w:p w:rsidR="00000000" w:rsidDel="00000000" w:rsidP="00000000" w:rsidRDefault="00000000" w:rsidRPr="00000000" w14:paraId="00000216">
      <w:pPr>
        <w:spacing w:after="0" w:line="240" w:lineRule="auto"/>
        <w:jc w:val="both"/>
        <w:rPr>
          <w:rFonts w:ascii="Tahoma" w:cs="Tahoma" w:eastAsia="Tahoma" w:hAnsi="Tahoma"/>
          <w:color w:val="313896"/>
        </w:rPr>
      </w:pPr>
      <w:bookmarkStart w:colFirst="0" w:colLast="0" w:name="_qb8v2jql7do3" w:id="34"/>
      <w:bookmarkEnd w:id="34"/>
      <w:r w:rsidDel="00000000" w:rsidR="00000000" w:rsidRPr="00000000">
        <w:rPr>
          <w:rtl w:val="0"/>
        </w:rPr>
      </w:r>
    </w:p>
    <w:p w:rsidR="00000000" w:rsidDel="00000000" w:rsidP="00000000" w:rsidRDefault="00000000" w:rsidRPr="00000000" w14:paraId="00000217">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ozrdv9nh9xlp" w:id="35"/>
      <w:bookmarkEnd w:id="35"/>
      <w:r w:rsidDel="00000000" w:rsidR="00000000" w:rsidRPr="00000000">
        <w:rPr>
          <w:rFonts w:ascii="Imago Book" w:cs="Imago Book" w:eastAsia="Imago Book" w:hAnsi="Imago Book"/>
          <w:b w:val="1"/>
          <w:color w:val="000000"/>
          <w:sz w:val="24"/>
          <w:szCs w:val="24"/>
          <w:rtl w:val="0"/>
        </w:rPr>
        <w:t xml:space="preserve">Assumptions</w:t>
      </w:r>
    </w:p>
    <w:p w:rsidR="00000000" w:rsidDel="00000000" w:rsidP="00000000" w:rsidRDefault="00000000" w:rsidRPr="00000000" w14:paraId="00000218">
      <w:pPr>
        <w:spacing w:after="0" w:line="240" w:lineRule="auto"/>
        <w:jc w:val="both"/>
        <w:rPr>
          <w:rFonts w:ascii="Arial" w:cs="Arial" w:eastAsia="Arial" w:hAnsi="Arial"/>
        </w:rPr>
      </w:pPr>
      <w:r w:rsidDel="00000000" w:rsidR="00000000" w:rsidRPr="00000000">
        <w:rPr>
          <w:rFonts w:ascii="Arial" w:cs="Arial" w:eastAsia="Arial" w:hAnsi="Arial"/>
          <w:rtl w:val="0"/>
        </w:rPr>
        <w:t xml:space="preserve">T</w:t>
      </w:r>
      <w:r w:rsidDel="00000000" w:rsidR="00000000" w:rsidRPr="00000000">
        <w:rPr>
          <w:rFonts w:ascii="Arial" w:cs="Arial" w:eastAsia="Arial" w:hAnsi="Arial"/>
          <w:rtl w:val="0"/>
        </w:rPr>
        <w:t xml:space="preserve">he major assumptions identified with the project include:</w:t>
      </w:r>
    </w:p>
    <w:p w:rsidR="00000000" w:rsidDel="00000000" w:rsidP="00000000" w:rsidRDefault="00000000" w:rsidRPr="00000000" w14:paraId="00000219">
      <w:pPr>
        <w:spacing w:after="0" w:line="240" w:lineRule="auto"/>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21A">
      <w:pPr>
        <w:numPr>
          <w:ilvl w:val="0"/>
          <w:numId w:val="13"/>
        </w:numPr>
        <w:spacing w:after="0" w:line="240" w:lineRule="auto"/>
        <w:ind w:left="360"/>
        <w:rPr>
          <w:rFonts w:ascii="Arial" w:cs="Arial" w:eastAsia="Arial" w:hAnsi="Arial"/>
        </w:rPr>
      </w:pPr>
      <w:r w:rsidDel="00000000" w:rsidR="00000000" w:rsidRPr="00000000">
        <w:rPr>
          <w:rFonts w:ascii="Arial" w:cs="Arial" w:eastAsia="Arial" w:hAnsi="Arial"/>
          <w:rtl w:val="0"/>
        </w:rPr>
        <w:t xml:space="preserve">Team has experience in Java and object-oriented programming development</w:t>
      </w:r>
    </w:p>
    <w:p w:rsidR="00000000" w:rsidDel="00000000" w:rsidP="00000000" w:rsidRDefault="00000000" w:rsidRPr="00000000" w14:paraId="0000021B">
      <w:pPr>
        <w:numPr>
          <w:ilvl w:val="0"/>
          <w:numId w:val="13"/>
        </w:numPr>
        <w:spacing w:after="0" w:line="240" w:lineRule="auto"/>
        <w:ind w:left="360"/>
        <w:rPr>
          <w:rFonts w:ascii="Arial" w:cs="Arial" w:eastAsia="Arial" w:hAnsi="Arial"/>
        </w:rPr>
      </w:pPr>
      <w:r w:rsidDel="00000000" w:rsidR="00000000" w:rsidRPr="00000000">
        <w:rPr>
          <w:rFonts w:ascii="Arial" w:cs="Arial" w:eastAsia="Arial" w:hAnsi="Arial"/>
          <w:rtl w:val="0"/>
        </w:rPr>
        <w:t xml:space="preserve">Users have basic familiarity with classic arcade games and their mechanics.</w:t>
      </w:r>
    </w:p>
    <w:p w:rsidR="00000000" w:rsidDel="00000000" w:rsidP="00000000" w:rsidRDefault="00000000" w:rsidRPr="00000000" w14:paraId="0000021C">
      <w:pPr>
        <w:numPr>
          <w:ilvl w:val="0"/>
          <w:numId w:val="13"/>
        </w:numPr>
        <w:spacing w:after="0" w:line="240" w:lineRule="auto"/>
        <w:ind w:left="360"/>
        <w:rPr>
          <w:rFonts w:ascii="Arial" w:cs="Arial" w:eastAsia="Arial" w:hAnsi="Arial"/>
        </w:rPr>
      </w:pPr>
      <w:r w:rsidDel="00000000" w:rsidR="00000000" w:rsidRPr="00000000">
        <w:rPr>
          <w:rFonts w:ascii="Arial" w:cs="Arial" w:eastAsia="Arial" w:hAnsi="Arial"/>
          <w:rtl w:val="0"/>
        </w:rPr>
        <w:t xml:space="preserve">The application will be used primarily for entertainment purposes.</w:t>
      </w:r>
    </w:p>
    <w:p w:rsidR="00000000" w:rsidDel="00000000" w:rsidP="00000000" w:rsidRDefault="00000000" w:rsidRPr="00000000" w14:paraId="0000021D">
      <w:pPr>
        <w:numPr>
          <w:ilvl w:val="0"/>
          <w:numId w:val="13"/>
        </w:numPr>
        <w:spacing w:after="0" w:line="240" w:lineRule="auto"/>
        <w:ind w:left="360"/>
        <w:rPr>
          <w:rFonts w:ascii="Arial" w:cs="Arial" w:eastAsia="Arial" w:hAnsi="Arial"/>
        </w:rPr>
      </w:pPr>
      <w:r w:rsidDel="00000000" w:rsidR="00000000" w:rsidRPr="00000000">
        <w:rPr>
          <w:rFonts w:ascii="Arial" w:cs="Arial" w:eastAsia="Arial" w:hAnsi="Arial"/>
          <w:rtl w:val="0"/>
        </w:rPr>
        <w:t xml:space="preserve">The system will not require frequent updates or online connectivity.</w:t>
      </w:r>
    </w:p>
    <w:p w:rsidR="00000000" w:rsidDel="00000000" w:rsidP="00000000" w:rsidRDefault="00000000" w:rsidRPr="00000000" w14:paraId="0000021E">
      <w:pPr>
        <w:numPr>
          <w:ilvl w:val="0"/>
          <w:numId w:val="13"/>
        </w:numPr>
        <w:spacing w:after="0" w:line="240" w:lineRule="auto"/>
        <w:ind w:left="360"/>
        <w:rPr>
          <w:rFonts w:ascii="Arial" w:cs="Arial" w:eastAsia="Arial" w:hAnsi="Arial"/>
        </w:rPr>
      </w:pPr>
      <w:r w:rsidDel="00000000" w:rsidR="00000000" w:rsidRPr="00000000">
        <w:rPr>
          <w:rFonts w:ascii="Arial" w:cs="Arial" w:eastAsia="Arial" w:hAnsi="Arial"/>
          <w:rtl w:val="0"/>
        </w:rPr>
        <w:t xml:space="preserve">The hardware on which the application runs will meet the minimum requirements for smooth gameplay.</w:t>
      </w:r>
    </w:p>
    <w:p w:rsidR="00000000" w:rsidDel="00000000" w:rsidP="00000000" w:rsidRDefault="00000000" w:rsidRPr="00000000" w14:paraId="0000021F">
      <w:pPr>
        <w:numPr>
          <w:ilvl w:val="0"/>
          <w:numId w:val="13"/>
        </w:numPr>
        <w:spacing w:after="0" w:line="240" w:lineRule="auto"/>
        <w:ind w:left="360"/>
        <w:rPr>
          <w:rFonts w:ascii="Arial" w:cs="Arial" w:eastAsia="Arial" w:hAnsi="Arial"/>
        </w:rPr>
      </w:pPr>
      <w:r w:rsidDel="00000000" w:rsidR="00000000" w:rsidRPr="00000000">
        <w:rPr>
          <w:rFonts w:ascii="Arial" w:cs="Arial" w:eastAsia="Arial" w:hAnsi="Arial"/>
          <w:rtl w:val="0"/>
        </w:rPr>
        <w:t xml:space="preserve">No changes will be made to the scope when finalizing the product</w:t>
      </w:r>
      <w:r w:rsidDel="00000000" w:rsidR="00000000" w:rsidRPr="00000000">
        <w:rPr>
          <w:rtl w:val="0"/>
        </w:rPr>
      </w:r>
    </w:p>
    <w:p w:rsidR="00000000" w:rsidDel="00000000" w:rsidP="00000000" w:rsidRDefault="00000000" w:rsidRPr="00000000" w14:paraId="00000220">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21">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9w38nt69c9dc" w:id="36"/>
      <w:bookmarkEnd w:id="36"/>
      <w:r w:rsidDel="00000000" w:rsidR="00000000" w:rsidRPr="00000000">
        <w:rPr>
          <w:rFonts w:ascii="Imago Book" w:cs="Imago Book" w:eastAsia="Imago Book" w:hAnsi="Imago Book"/>
          <w:b w:val="1"/>
          <w:color w:val="000000"/>
          <w:sz w:val="24"/>
          <w:szCs w:val="24"/>
          <w:rtl w:val="0"/>
        </w:rPr>
        <w:t xml:space="preserve">Constraints</w:t>
      </w:r>
    </w:p>
    <w:p w:rsidR="00000000" w:rsidDel="00000000" w:rsidP="00000000" w:rsidRDefault="00000000" w:rsidRPr="00000000" w14:paraId="00000222">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w:t>
      </w:r>
      <w:r w:rsidDel="00000000" w:rsidR="00000000" w:rsidRPr="00000000">
        <w:rPr>
          <w:rFonts w:ascii="Arial" w:cs="Arial" w:eastAsia="Arial" w:hAnsi="Arial"/>
          <w:rtl w:val="0"/>
        </w:rPr>
        <w:t xml:space="preserve"> major constraints identified with the project include:</w:t>
      </w:r>
    </w:p>
    <w:p w:rsidR="00000000" w:rsidDel="00000000" w:rsidP="00000000" w:rsidRDefault="00000000" w:rsidRPr="00000000" w14:paraId="0000022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4">
      <w:pPr>
        <w:numPr>
          <w:ilvl w:val="0"/>
          <w:numId w:val="6"/>
        </w:numPr>
        <w:spacing w:after="0" w:line="240" w:lineRule="auto"/>
        <w:ind w:left="360"/>
        <w:rPr>
          <w:rFonts w:ascii="Arial" w:cs="Arial" w:eastAsia="Arial" w:hAnsi="Arial"/>
        </w:rPr>
      </w:pPr>
      <w:r w:rsidDel="00000000" w:rsidR="00000000" w:rsidRPr="00000000">
        <w:rPr>
          <w:rFonts w:ascii="Arial" w:cs="Arial" w:eastAsia="Arial" w:hAnsi="Arial"/>
          <w:rtl w:val="0"/>
        </w:rPr>
        <w:t xml:space="preserve">The system relies on standard input devices such as a keyboard and mouse.</w:t>
      </w:r>
    </w:p>
    <w:p w:rsidR="00000000" w:rsidDel="00000000" w:rsidP="00000000" w:rsidRDefault="00000000" w:rsidRPr="00000000" w14:paraId="00000225">
      <w:pPr>
        <w:numPr>
          <w:ilvl w:val="0"/>
          <w:numId w:val="6"/>
        </w:numPr>
        <w:spacing w:after="0" w:line="240" w:lineRule="auto"/>
        <w:ind w:left="360"/>
        <w:rPr>
          <w:rFonts w:ascii="Arial" w:cs="Arial" w:eastAsia="Arial" w:hAnsi="Arial"/>
        </w:rPr>
      </w:pPr>
      <w:r w:rsidDel="00000000" w:rsidR="00000000" w:rsidRPr="00000000">
        <w:rPr>
          <w:rFonts w:ascii="Arial" w:cs="Arial" w:eastAsia="Arial" w:hAnsi="Arial"/>
          <w:rtl w:val="0"/>
        </w:rPr>
        <w:t xml:space="preserve">The application depends on the availability of audio output devices for sound effects and music.</w:t>
      </w:r>
    </w:p>
    <w:p w:rsidR="00000000" w:rsidDel="00000000" w:rsidP="00000000" w:rsidRDefault="00000000" w:rsidRPr="00000000" w14:paraId="00000226">
      <w:pPr>
        <w:numPr>
          <w:ilvl w:val="0"/>
          <w:numId w:val="6"/>
        </w:numPr>
        <w:spacing w:after="0" w:line="240" w:lineRule="auto"/>
        <w:ind w:left="360"/>
        <w:rPr>
          <w:rFonts w:ascii="Arial" w:cs="Arial" w:eastAsia="Arial" w:hAnsi="Arial"/>
        </w:rPr>
      </w:pPr>
      <w:r w:rsidDel="00000000" w:rsidR="00000000" w:rsidRPr="00000000">
        <w:rPr>
          <w:rFonts w:ascii="Arial" w:cs="Arial" w:eastAsia="Arial" w:hAnsi="Arial"/>
          <w:rtl w:val="0"/>
        </w:rPr>
        <w:t xml:space="preserve">The leaderboard system is limited to storing data locally, so it does not depend on external databases or cloud services.</w:t>
      </w:r>
    </w:p>
    <w:p w:rsidR="00000000" w:rsidDel="00000000" w:rsidP="00000000" w:rsidRDefault="00000000" w:rsidRPr="00000000" w14:paraId="00000227">
      <w:pPr>
        <w:numPr>
          <w:ilvl w:val="0"/>
          <w:numId w:val="6"/>
        </w:numPr>
        <w:spacing w:after="0" w:line="240" w:lineRule="auto"/>
        <w:ind w:left="360"/>
        <w:rPr>
          <w:rFonts w:ascii="Arial" w:cs="Arial" w:eastAsia="Arial" w:hAnsi="Arial"/>
          <w:u w:val="none"/>
        </w:rPr>
      </w:pPr>
      <w:r w:rsidDel="00000000" w:rsidR="00000000" w:rsidRPr="00000000">
        <w:rPr>
          <w:rFonts w:ascii="Arial" w:cs="Arial" w:eastAsia="Arial" w:hAnsi="Arial"/>
          <w:rtl w:val="0"/>
        </w:rPr>
        <w:t xml:space="preserve">Project is time-bound to only a few months, limiting the possible quality of system features.</w:t>
      </w:r>
      <w:r w:rsidDel="00000000" w:rsidR="00000000" w:rsidRPr="00000000">
        <w:rPr>
          <w:rtl w:val="0"/>
        </w:rPr>
      </w:r>
    </w:p>
    <w:p w:rsidR="00000000" w:rsidDel="00000000" w:rsidP="00000000" w:rsidRDefault="00000000" w:rsidRPr="00000000" w14:paraId="00000228">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29">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2A">
      <w:pPr>
        <w:pStyle w:val="Heading1"/>
        <w:keepLines w:val="0"/>
        <w:numPr>
          <w:ilvl w:val="0"/>
          <w:numId w:val="8"/>
        </w:numPr>
        <w:spacing w:before="0" w:line="240" w:lineRule="auto"/>
        <w:ind w:left="432"/>
        <w:rPr>
          <w:rFonts w:ascii="Imago Book" w:cs="Imago Book" w:eastAsia="Imago Book" w:hAnsi="Imago Book"/>
          <w:b w:val="1"/>
          <w:sz w:val="28"/>
          <w:szCs w:val="28"/>
        </w:rPr>
      </w:pPr>
      <w:bookmarkStart w:colFirst="0" w:colLast="0" w:name="_p8epqfkglwbo" w:id="37"/>
      <w:bookmarkEnd w:id="37"/>
      <w:r w:rsidDel="00000000" w:rsidR="00000000" w:rsidRPr="00000000">
        <w:rPr>
          <w:rFonts w:ascii="Imago Book" w:cs="Imago Book" w:eastAsia="Imago Book" w:hAnsi="Imago Book"/>
          <w:b w:val="1"/>
          <w:color w:val="000000"/>
          <w:sz w:val="28"/>
          <w:szCs w:val="28"/>
          <w:rtl w:val="0"/>
        </w:rPr>
        <w:t xml:space="preserve">Appendix</w:t>
      </w:r>
    </w:p>
    <w:p w:rsidR="00000000" w:rsidDel="00000000" w:rsidP="00000000" w:rsidRDefault="00000000" w:rsidRPr="00000000" w14:paraId="0000022B">
      <w:pPr>
        <w:pStyle w:val="Heading2"/>
        <w:keepLines w:val="0"/>
        <w:numPr>
          <w:ilvl w:val="1"/>
          <w:numId w:val="8"/>
        </w:numPr>
        <w:spacing w:after="60" w:before="240" w:line="240" w:lineRule="auto"/>
        <w:ind w:left="576"/>
        <w:jc w:val="both"/>
        <w:rPr>
          <w:rFonts w:ascii="Imago Book" w:cs="Imago Book" w:eastAsia="Imago Book" w:hAnsi="Imago Book"/>
          <w:b w:val="1"/>
          <w:sz w:val="24"/>
          <w:szCs w:val="24"/>
        </w:rPr>
      </w:pPr>
      <w:bookmarkStart w:colFirst="0" w:colLast="0" w:name="_q33ifkeg9m9y" w:id="38"/>
      <w:bookmarkEnd w:id="38"/>
      <w:r w:rsidDel="00000000" w:rsidR="00000000" w:rsidRPr="00000000">
        <w:rPr>
          <w:rFonts w:ascii="Imago Book" w:cs="Imago Book" w:eastAsia="Imago Book" w:hAnsi="Imago Book"/>
          <w:b w:val="1"/>
          <w:color w:val="000000"/>
          <w:sz w:val="24"/>
          <w:szCs w:val="24"/>
          <w:rtl w:val="0"/>
        </w:rPr>
        <w:t xml:space="preserve">Supporting Documentation</w:t>
      </w:r>
      <w:r w:rsidDel="00000000" w:rsidR="00000000" w:rsidRPr="00000000">
        <w:rPr>
          <w:rFonts w:ascii="Arial" w:cs="Arial" w:eastAsia="Arial" w:hAnsi="Arial"/>
          <w:color w:val="ffffff"/>
          <w:sz w:val="2"/>
          <w:szCs w:val="2"/>
          <w:rtl w:val="0"/>
        </w:rPr>
        <w:t xml:space="preserve">©</w:t>
      </w:r>
      <w:r w:rsidDel="00000000" w:rsidR="00000000" w:rsidRPr="00000000">
        <w:rPr>
          <w:rtl w:val="0"/>
        </w:rPr>
      </w:r>
    </w:p>
    <w:p w:rsidR="00000000" w:rsidDel="00000000" w:rsidP="00000000" w:rsidRDefault="00000000" w:rsidRPr="00000000" w14:paraId="0000022C">
      <w:pPr>
        <w:spacing w:after="0" w:line="24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Verdana" w:cs="Verdana" w:eastAsia="Verdana" w:hAnsi="Verdana"/>
          <w:sz w:val="20"/>
          <w:szCs w:val="20"/>
          <w:u w:val="none"/>
        </w:rPr>
      </w:pPr>
      <w:r w:rsidDel="00000000" w:rsidR="00000000" w:rsidRPr="00000000">
        <w:rPr>
          <w:rFonts w:ascii="Arial" w:cs="Arial" w:eastAsia="Arial" w:hAnsi="Arial"/>
          <w:rtl w:val="0"/>
        </w:rPr>
        <w:t xml:space="preserve">Work Plan and Financial Plan spreadsheet:</w:t>
      </w:r>
      <w:r w:rsidDel="00000000" w:rsidR="00000000" w:rsidRPr="00000000">
        <w:rPr>
          <w:rFonts w:ascii="Verdana" w:cs="Verdana" w:eastAsia="Verdana" w:hAnsi="Verdana"/>
          <w:sz w:val="20"/>
          <w:szCs w:val="20"/>
          <w:rtl w:val="0"/>
        </w:rPr>
        <w:t xml:space="preserve"> </w:t>
      </w:r>
      <w:hyperlink r:id="rId14">
        <w:r w:rsidDel="00000000" w:rsidR="00000000" w:rsidRPr="00000000">
          <w:rPr>
            <w:rFonts w:ascii="Arial" w:cs="Arial" w:eastAsia="Arial" w:hAnsi="Arial"/>
            <w:color w:val="1155cc"/>
            <w:u w:val="single"/>
            <w:rtl w:val="0"/>
          </w:rPr>
          <w:t xml:space="preserve">https://docs.google.com/spreadsheets/d/1Q8C7B4cisqQKnhdavD4dQ4vXMvIivcNhvgeTYGICRTc/edit?usp=sharing </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22E">
      <w:pPr>
        <w:spacing w:after="0" w:line="24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F">
      <w:pPr>
        <w:spacing w:after="0" w:line="24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0">
      <w:pPr>
        <w:spacing w:after="0" w:line="24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sectPr>
      <w:type w:val="nextPage"/>
      <w:pgSz w:h="15840" w:w="12240" w:orient="portrait"/>
      <w:pgMar w:bottom="1440" w:top="1440" w:left="1440" w:right="1440" w:header="709" w:footer="709"/>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Verdana"/>
  <w:font w:name="Imago Book"/>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2">
    <w:pPr>
      <w:tabs>
        <w:tab w:val="center" w:leader="none" w:pos="4153"/>
        <w:tab w:val="right" w:leader="none" w:pos="8306"/>
      </w:tabs>
      <w:spacing w:after="0" w:line="240" w:lineRule="auto"/>
      <w:jc w:val="both"/>
      <w:rPr>
        <w:rFonts w:ascii="Tahoma" w:cs="Tahoma" w:eastAsia="Tahoma" w:hAnsi="Tahoma"/>
      </w:rPr>
    </w:pPr>
    <w:r w:rsidDel="00000000" w:rsidR="00000000" w:rsidRPr="00000000">
      <w:rPr>
        <w:rFonts w:ascii="Tahoma" w:cs="Tahoma" w:eastAsia="Tahoma" w:hAnsi="Tahoma"/>
      </w:rPr>
      <w:drawing>
        <wp:inline distB="0" distT="0" distL="0" distR="0">
          <wp:extent cx="1931785" cy="360000"/>
          <wp:effectExtent b="0" l="0" r="0" t="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931785" cy="3600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6">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7">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8">
    <w:lvl w:ilvl="0">
      <w:start w:val="1"/>
      <w:numFmt w:val="decimal"/>
      <w:lvlText w:val="%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9">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10">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11">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12">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13">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pPr>
      <w:jc w:val="both"/>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hyperlink" Target="https://docs.google.com/spreadsheets/d/1Q8C7B4cisqQKnhdavD4dQ4vXMvIivcNhvgeTYGICRTc/edit?usp=sharing"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