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JOB DESCRIPTION </w:t>
      </w:r>
    </w:p>
    <w:tbl>
      <w:tblPr>
        <w:tblStyle w:val="Table1"/>
        <w:tblW w:w="9782.0" w:type="dxa"/>
        <w:jc w:val="left"/>
        <w:tblInd w:w="-8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6687"/>
        <w:tblGridChange w:id="0">
          <w:tblGrid>
            <w:gridCol w:w="3095"/>
            <w:gridCol w:w="6687"/>
          </w:tblGrid>
        </w:tblGridChange>
      </w:tblGrid>
      <w:tr>
        <w:trPr>
          <w:cantSplit w:val="0"/>
          <w:trHeight w:val="562" w:hRule="atLeast"/>
          <w:tblHeader w:val="0"/>
        </w:trPr>
        <w:tc>
          <w:tcPr>
            <w:gridSpan w:val="2"/>
            <w:shd w:fill="c6d9f1" w:val="clear"/>
            <w:vAlign w:val="center"/>
          </w:tcPr>
          <w:p w:rsidR="00000000" w:rsidDel="00000000" w:rsidP="00000000" w:rsidRDefault="00000000" w:rsidRPr="00000000" w14:paraId="00000002">
            <w:pPr>
              <w:numPr>
                <w:ilvl w:val="0"/>
                <w:numId w:val="17"/>
              </w:numPr>
              <w:ind w:left="28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IDENTITAS JABATAN</w:t>
            </w:r>
          </w:p>
        </w:tc>
      </w:tr>
      <w:tr>
        <w:trPr>
          <w:cantSplit w:val="0"/>
          <w:tblHeader w:val="0"/>
        </w:trPr>
        <w:tc>
          <w:tcPr>
            <w:shd w:fill="c6d9f1" w:val="clear"/>
          </w:tcPr>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Jabatan </w:t>
            </w:r>
          </w:p>
        </w:tc>
        <w:tc>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Kadiv PPIC </w:t>
            </w:r>
          </w:p>
        </w:tc>
      </w:tr>
      <w:tr>
        <w:trPr>
          <w:cantSplit w:val="0"/>
          <w:tblHeader w:val="0"/>
        </w:trPr>
        <w:tc>
          <w:tcPr>
            <w:shd w:fill="c6d9f1" w:val="clear"/>
          </w:tcPr>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Dept/Bag/Seksi</w:t>
            </w:r>
          </w:p>
        </w:tc>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PPIC </w:t>
            </w:r>
          </w:p>
        </w:tc>
      </w:tr>
      <w:tr>
        <w:trPr>
          <w:cantSplit w:val="0"/>
          <w:tblHeader w:val="0"/>
        </w:trPr>
        <w:tc>
          <w:tcPr>
            <w:shd w:fill="c6d9f1" w:val="clear"/>
          </w:tcPr>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Penempatan </w:t>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Temprina Media Grafika Surabaya</w:t>
            </w:r>
          </w:p>
        </w:tc>
      </w:tr>
      <w:tr>
        <w:trPr>
          <w:cantSplit w:val="0"/>
          <w:trHeight w:val="562" w:hRule="atLeast"/>
          <w:tblHeader w:val="0"/>
        </w:trPr>
        <w:tc>
          <w:tcPr>
            <w:gridSpan w:val="2"/>
            <w:shd w:fill="c6d9f1" w:val="clear"/>
            <w:vAlign w:val="center"/>
          </w:tcPr>
          <w:p w:rsidR="00000000" w:rsidDel="00000000" w:rsidP="00000000" w:rsidRDefault="00000000" w:rsidRPr="00000000" w14:paraId="0000000A">
            <w:pPr>
              <w:numPr>
                <w:ilvl w:val="0"/>
                <w:numId w:val="17"/>
              </w:numPr>
              <w:ind w:left="28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KEDUDUKAN DALAM STRUKTUR ORGANISASI</w:t>
            </w:r>
          </w:p>
        </w:tc>
      </w:tr>
      <w:tr>
        <w:trPr>
          <w:cantSplit w:val="0"/>
          <w:tblHeader w:val="0"/>
        </w:trPr>
        <w:tc>
          <w:tcPr>
            <w:gridSpan w:val="2"/>
          </w:tcPr>
          <w:p w:rsidR="00000000" w:rsidDel="00000000" w:rsidP="00000000" w:rsidRDefault="00000000" w:rsidRPr="00000000" w14:paraId="0000000C">
            <w:pPr>
              <w:jc w:val="center"/>
              <w:rPr>
                <w:rFonts w:ascii="Times New Roman" w:cs="Times New Roman" w:eastAsia="Times New Roman" w:hAnsi="Times New Roman"/>
                <w:b w:val="1"/>
                <w:bCs w:val="1"/>
                <w:i w:val="1"/>
                <w:i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12700</wp:posOffset>
                      </wp:positionV>
                      <wp:extent cx="1509395" cy="394970"/>
                      <wp:effectExtent b="0" l="0" r="0" t="0"/>
                      <wp:wrapNone/>
                      <wp:docPr id="8" name=""/>
                      <a:graphic>
                        <a:graphicData uri="http://schemas.microsoft.com/office/word/2010/wordprocessingShape">
                          <wps:wsp>
                            <wps:cNvSpPr/>
                            <wps:cNvPr id="9" name="Shape 9"/>
                            <wps:spPr>
                              <a:xfrm>
                                <a:off x="4604003" y="3595215"/>
                                <a:ext cx="1483995" cy="369570"/>
                              </a:xfrm>
                              <a:prstGeom prst="rect">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Branch Manager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12700</wp:posOffset>
                      </wp:positionV>
                      <wp:extent cx="1509395" cy="394970"/>
                      <wp:effectExtent b="0" l="0" r="0" t="0"/>
                      <wp:wrapNone/>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509395" cy="394970"/>
                              </a:xfrm>
                              <a:prstGeom prst="rect"/>
                              <a:ln/>
                            </pic:spPr>
                          </pic:pic>
                        </a:graphicData>
                      </a:graphic>
                    </wp:anchor>
                  </w:drawing>
                </mc:Fallback>
              </mc:AlternateContent>
            </w:r>
          </w:p>
          <w:p w:rsidR="00000000" w:rsidDel="00000000" w:rsidP="00000000" w:rsidRDefault="00000000" w:rsidRPr="00000000" w14:paraId="0000000D">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i w:val="1"/>
                <w:iCs w:val="1"/>
                <w:sz w:val="24"/>
                <w:szCs w:val="24"/>
              </w:rPr>
            </w:pPr>
            <w:r w:rsidDel="00000000" w:rsidR="00000000" w:rsidRPr="00000000">
              <w:rPr>
                <w:rtl w:val="0"/>
              </w:rPr>
            </w:r>
            <w:r w:rsidDel="00000000" w:rsidR="00000000" w:rsidRPr="00000000">
              <mc:AlternateContent>
                <mc:Choice Requires="wpg">
                  <w:drawing>
                    <wp:anchor allowOverlap="1" behindDoc="0" distB="0" distT="0" distL="114298" distR="114298" hidden="0" layoutInCell="1" locked="0" relativeHeight="0" simplePos="0">
                      <wp:simplePos x="0" y="0"/>
                      <wp:positionH relativeFrom="column">
                        <wp:posOffset>2984498</wp:posOffset>
                      </wp:positionH>
                      <wp:positionV relativeFrom="paragraph">
                        <wp:posOffset>63500</wp:posOffset>
                      </wp:positionV>
                      <wp:extent cx="12700" cy="184785"/>
                      <wp:effectExtent b="0" l="0" r="0" t="0"/>
                      <wp:wrapNone/>
                      <wp:docPr id="2" name=""/>
                      <a:graphic>
                        <a:graphicData uri="http://schemas.microsoft.com/office/word/2010/wordprocessingShape">
                          <wps:wsp>
                            <wps:cNvCnPr/>
                            <wps:spPr>
                              <a:xfrm>
                                <a:off x="5346000" y="3687608"/>
                                <a:ext cx="0" cy="184785"/>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298" distR="114298" hidden="0" layoutInCell="1" locked="0" relativeHeight="0" simplePos="0">
                      <wp:simplePos x="0" y="0"/>
                      <wp:positionH relativeFrom="column">
                        <wp:posOffset>2984498</wp:posOffset>
                      </wp:positionH>
                      <wp:positionV relativeFrom="paragraph">
                        <wp:posOffset>63500</wp:posOffset>
                      </wp:positionV>
                      <wp:extent cx="12700" cy="18478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700" cy="184785"/>
                              </a:xfrm>
                              <a:prstGeom prst="rect"/>
                              <a:ln/>
                            </pic:spPr>
                          </pic:pic>
                        </a:graphicData>
                      </a:graphic>
                    </wp:anchor>
                  </w:drawing>
                </mc:Fallback>
              </mc:AlternateContent>
            </w:r>
          </w:p>
          <w:p w:rsidR="00000000" w:rsidDel="00000000" w:rsidP="00000000" w:rsidRDefault="00000000" w:rsidRPr="00000000" w14:paraId="0000000F">
            <w:pPr>
              <w:jc w:val="center"/>
              <w:rPr>
                <w:rFonts w:ascii="Times New Roman" w:cs="Times New Roman" w:eastAsia="Times New Roman" w:hAnsi="Times New Roman"/>
                <w:b w:val="1"/>
                <w:bCs w:val="1"/>
                <w:i w:val="1"/>
                <w:i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63500</wp:posOffset>
                      </wp:positionV>
                      <wp:extent cx="1499870" cy="368300"/>
                      <wp:effectExtent b="0" l="0" r="0" t="0"/>
                      <wp:wrapNone/>
                      <wp:docPr id="10" name=""/>
                      <a:graphic>
                        <a:graphicData uri="http://schemas.microsoft.com/office/word/2010/wordprocessingShape">
                          <wps:wsp>
                            <wps:cNvSpPr/>
                            <wps:cNvPr id="11" name="Shape 11"/>
                            <wps:spPr>
                              <a:xfrm>
                                <a:off x="4608765" y="3608550"/>
                                <a:ext cx="1474470" cy="342900"/>
                              </a:xfrm>
                              <a:prstGeom prst="rect">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Assistant Manager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63500</wp:posOffset>
                      </wp:positionV>
                      <wp:extent cx="1499870" cy="368300"/>
                      <wp:effectExtent b="0" l="0" r="0" t="0"/>
                      <wp:wrapNone/>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499870" cy="368300"/>
                              </a:xfrm>
                              <a:prstGeom prst="rect"/>
                              <a:ln/>
                            </pic:spPr>
                          </pic:pic>
                        </a:graphicData>
                      </a:graphic>
                    </wp:anchor>
                  </w:drawing>
                </mc:Fallback>
              </mc:AlternateContent>
            </w:r>
          </w:p>
          <w:p w:rsidR="00000000" w:rsidDel="00000000" w:rsidP="00000000" w:rsidRDefault="00000000" w:rsidRPr="00000000" w14:paraId="00000010">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i w:val="1"/>
                <w:iCs w:val="1"/>
                <w:sz w:val="24"/>
                <w:szCs w:val="24"/>
              </w:rPr>
            </w:pPr>
            <w:r w:rsidDel="00000000" w:rsidR="00000000" w:rsidRPr="00000000">
              <w:rPr>
                <w:rtl w:val="0"/>
              </w:rPr>
            </w:r>
            <w:r w:rsidDel="00000000" w:rsidR="00000000" w:rsidRPr="00000000">
              <mc:AlternateContent>
                <mc:Choice Requires="wpg">
                  <w:drawing>
                    <wp:anchor allowOverlap="1" behindDoc="0" distB="0" distT="0" distL="114299" distR="114299" hidden="0" layoutInCell="1" locked="0" relativeHeight="0" simplePos="0">
                      <wp:simplePos x="0" y="0"/>
                      <wp:positionH relativeFrom="column">
                        <wp:posOffset>2984499</wp:posOffset>
                      </wp:positionH>
                      <wp:positionV relativeFrom="paragraph">
                        <wp:posOffset>63500</wp:posOffset>
                      </wp:positionV>
                      <wp:extent cx="12700" cy="189865"/>
                      <wp:effectExtent b="0" l="0" r="0" t="0"/>
                      <wp:wrapNone/>
                      <wp:docPr id="1" name=""/>
                      <a:graphic>
                        <a:graphicData uri="http://schemas.microsoft.com/office/word/2010/wordprocessingShape">
                          <wps:wsp>
                            <wps:cNvCnPr/>
                            <wps:spPr>
                              <a:xfrm>
                                <a:off x="5346000" y="3685068"/>
                                <a:ext cx="0" cy="189865"/>
                              </a:xfrm>
                              <a:prstGeom prst="straightConnector1">
                                <a:avLst/>
                              </a:prstGeom>
                              <a:noFill/>
                              <a:ln cap="flat" cmpd="sng" w="9525">
                                <a:solidFill>
                                  <a:srgbClr val="4472C4"/>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column">
                        <wp:posOffset>2984499</wp:posOffset>
                      </wp:positionH>
                      <wp:positionV relativeFrom="paragraph">
                        <wp:posOffset>63500</wp:posOffset>
                      </wp:positionV>
                      <wp:extent cx="12700" cy="18986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89865"/>
                              </a:xfrm>
                              <a:prstGeom prst="rect"/>
                              <a:ln/>
                            </pic:spPr>
                          </pic:pic>
                        </a:graphicData>
                      </a:graphic>
                    </wp:anchor>
                  </w:drawing>
                </mc:Fallback>
              </mc:AlternateContent>
            </w:r>
          </w:p>
          <w:p w:rsidR="00000000" w:rsidDel="00000000" w:rsidP="00000000" w:rsidRDefault="00000000" w:rsidRPr="00000000" w14:paraId="00000012">
            <w:pPr>
              <w:jc w:val="center"/>
              <w:rPr>
                <w:rFonts w:ascii="Times New Roman" w:cs="Times New Roman" w:eastAsia="Times New Roman" w:hAnsi="Times New Roman"/>
                <w:b w:val="1"/>
                <w:bCs w:val="1"/>
                <w:i w:val="1"/>
                <w:i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63500</wp:posOffset>
                      </wp:positionV>
                      <wp:extent cx="1490345" cy="349250"/>
                      <wp:effectExtent b="0" l="0" r="0" t="0"/>
                      <wp:wrapNone/>
                      <wp:docPr id="4" name=""/>
                      <a:graphic>
                        <a:graphicData uri="http://schemas.microsoft.com/office/word/2010/wordprocessingShape">
                          <wps:wsp>
                            <wps:cNvSpPr/>
                            <wps:cNvPr id="5" name="Shape 5"/>
                            <wps:spPr>
                              <a:xfrm>
                                <a:off x="4613528" y="3618075"/>
                                <a:ext cx="1464945" cy="323850"/>
                              </a:xfrm>
                              <a:prstGeom prst="rect">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Kadiv PPIC</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63500</wp:posOffset>
                      </wp:positionV>
                      <wp:extent cx="1490345" cy="34925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490345" cy="349250"/>
                              </a:xfrm>
                              <a:prstGeom prst="rect"/>
                              <a:ln/>
                            </pic:spPr>
                          </pic:pic>
                        </a:graphicData>
                      </a:graphic>
                    </wp:anchor>
                  </w:drawing>
                </mc:Fallback>
              </mc:AlternateContent>
            </w:r>
          </w:p>
          <w:p w:rsidR="00000000" w:rsidDel="00000000" w:rsidP="00000000" w:rsidRDefault="00000000" w:rsidRPr="00000000" w14:paraId="00000013">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62" w:hRule="atLeast"/>
          <w:tblHeader w:val="0"/>
        </w:trPr>
        <w:tc>
          <w:tcPr>
            <w:gridSpan w:val="2"/>
            <w:shd w:fill="c6d9f1" w:val="clear"/>
            <w:vAlign w:val="center"/>
          </w:tcPr>
          <w:p w:rsidR="00000000" w:rsidDel="00000000" w:rsidP="00000000" w:rsidRDefault="00000000" w:rsidRPr="00000000" w14:paraId="00000016">
            <w:pPr>
              <w:numPr>
                <w:ilvl w:val="0"/>
                <w:numId w:val="17"/>
              </w:numPr>
              <w:ind w:left="28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IKHTISAR JABATAN</w:t>
            </w:r>
          </w:p>
        </w:tc>
      </w:tr>
      <w:tr>
        <w:trPr>
          <w:cantSplit w:val="0"/>
          <w:tblHeader w:val="0"/>
        </w:trPr>
        <w:tc>
          <w:tcPr>
            <w:gridSpan w:val="2"/>
          </w:tcPr>
          <w:p w:rsidR="00000000" w:rsidDel="00000000" w:rsidP="00000000" w:rsidRDefault="00000000" w:rsidRPr="00000000" w14:paraId="0000001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Memeriksa hasil kerja bawahan agar dapat disetujui, mengontrol dan memastikan ketersediaan bahan baku, mengawal realisasi jadwal yang sudah ditentukan pada proses produksi kemudian menjadwalkan pengiriman barang serta melakukan </w:t>
            </w:r>
            <w:r w:rsidDel="00000000" w:rsidR="00000000" w:rsidRPr="00000000">
              <w:rPr>
                <w:rFonts w:ascii="Times New Roman" w:cs="Times New Roman" w:eastAsia="Times New Roman" w:hAnsi="Times New Roman"/>
                <w:i w:val="1"/>
                <w:iCs w:val="1"/>
                <w:sz w:val="24"/>
                <w:szCs w:val="24"/>
                <w:rtl w:val="0"/>
              </w:rPr>
              <w:t xml:space="preserve">closing</w:t>
            </w:r>
            <w:r w:rsidDel="00000000" w:rsidR="00000000" w:rsidRPr="00000000">
              <w:rPr>
                <w:rFonts w:ascii="Times New Roman" w:cs="Times New Roman" w:eastAsia="Times New Roman" w:hAnsi="Times New Roman"/>
                <w:sz w:val="24"/>
                <w:szCs w:val="24"/>
                <w:rtl w:val="0"/>
              </w:rPr>
              <w:t xml:space="preserve"> pemakaian bahan baku setiap bulan. Selain itu bertugas mengontrol kinerja bawahan, melakukan koordinasi terkait pekerjaan bersama bawahan maupun dengan bagian-bagian terkait serta antar cabang agar seluruh bentuk kepentingan dapat terpenuhi. </w:t>
            </w:r>
            <w:r w:rsidDel="00000000" w:rsidR="00000000" w:rsidRPr="00000000">
              <w:rPr>
                <w:rtl w:val="0"/>
              </w:rPr>
            </w:r>
          </w:p>
        </w:tc>
      </w:tr>
      <w:tr>
        <w:trPr>
          <w:cantSplit w:val="0"/>
          <w:trHeight w:val="562" w:hRule="atLeast"/>
          <w:tblHeader w:val="0"/>
        </w:trPr>
        <w:tc>
          <w:tcPr>
            <w:gridSpan w:val="2"/>
            <w:shd w:fill="c6d9f1" w:val="clear"/>
            <w:vAlign w:val="center"/>
          </w:tcPr>
          <w:p w:rsidR="00000000" w:rsidDel="00000000" w:rsidP="00000000" w:rsidRDefault="00000000" w:rsidRPr="00000000" w14:paraId="0000001A">
            <w:pPr>
              <w:numPr>
                <w:ilvl w:val="0"/>
                <w:numId w:val="17"/>
              </w:numPr>
              <w:ind w:left="28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URAIAN TUGAS</w:t>
            </w:r>
          </w:p>
        </w:tc>
      </w:tr>
      <w:tr>
        <w:trPr>
          <w:cantSplit w:val="0"/>
          <w:tblHeader w:val="0"/>
        </w:trPr>
        <w:tc>
          <w:tcPr>
            <w:gridSpan w:val="2"/>
          </w:tcPr>
          <w:p w:rsidR="00000000" w:rsidDel="00000000" w:rsidP="00000000" w:rsidRDefault="00000000" w:rsidRPr="00000000" w14:paraId="0000001C">
            <w:pPr>
              <w:numPr>
                <w:ilvl w:val="0"/>
                <w:numId w:val="15"/>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hasil kerja bawahan terkait </w:t>
            </w:r>
            <w:r w:rsidDel="00000000" w:rsidR="00000000" w:rsidRPr="00000000">
              <w:rPr>
                <w:rFonts w:ascii="Times New Roman" w:cs="Times New Roman" w:eastAsia="Times New Roman" w:hAnsi="Times New Roman"/>
                <w:i w:val="1"/>
                <w:iCs w:val="1"/>
                <w:sz w:val="24"/>
                <w:szCs w:val="24"/>
                <w:rtl w:val="0"/>
              </w:rPr>
              <w:t xml:space="preserve">Price Analyze</w:t>
            </w:r>
            <w:r w:rsidDel="00000000" w:rsidR="00000000" w:rsidRPr="00000000">
              <w:rPr>
                <w:rFonts w:ascii="Times New Roman" w:cs="Times New Roman" w:eastAsia="Times New Roman" w:hAnsi="Times New Roman"/>
                <w:sz w:val="24"/>
                <w:szCs w:val="24"/>
                <w:rtl w:val="0"/>
              </w:rPr>
              <w:t xml:space="preserve"> (PA) PPIC dengan meneliti </w:t>
            </w:r>
            <w:r w:rsidDel="00000000" w:rsidR="00000000" w:rsidRPr="00000000">
              <w:rPr>
                <w:rFonts w:ascii="Times New Roman" w:cs="Times New Roman" w:eastAsia="Times New Roman" w:hAnsi="Times New Roman"/>
                <w:i w:val="1"/>
                <w:iCs w:val="1"/>
                <w:sz w:val="24"/>
                <w:szCs w:val="24"/>
                <w:rtl w:val="0"/>
              </w:rPr>
              <w:t xml:space="preserve">Price Analyze</w:t>
            </w:r>
            <w:r w:rsidDel="00000000" w:rsidR="00000000" w:rsidRPr="00000000">
              <w:rPr>
                <w:rFonts w:ascii="Times New Roman" w:cs="Times New Roman" w:eastAsia="Times New Roman" w:hAnsi="Times New Roman"/>
                <w:sz w:val="24"/>
                <w:szCs w:val="24"/>
                <w:rtl w:val="0"/>
              </w:rPr>
              <w:t xml:space="preserve"> (PA) PPIC yang telah dibuat untuk mengetahui kesesuaian hasil kerja bawahan sehingga dapat disetujui.  </w:t>
            </w:r>
            <w:r w:rsidDel="00000000" w:rsidR="00000000" w:rsidRPr="00000000">
              <w:rPr>
                <w:rtl w:val="0"/>
              </w:rPr>
            </w:r>
          </w:p>
          <w:p w:rsidR="00000000" w:rsidDel="00000000" w:rsidP="00000000" w:rsidRDefault="00000000" w:rsidRPr="00000000" w14:paraId="0000001D">
            <w:pPr>
              <w:numPr>
                <w:ilvl w:val="0"/>
                <w:numId w:val="15"/>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hasil kerja bawahan terkait Surat Perintah Kerja (SPK) dengan melihat kesesuaian jadwal yang dibuat serta mesin yang digunakan dalam produksi sehingga dapat disetujui.  </w:t>
            </w:r>
            <w:r w:rsidDel="00000000" w:rsidR="00000000" w:rsidRPr="00000000">
              <w:rPr>
                <w:rtl w:val="0"/>
              </w:rPr>
            </w:r>
          </w:p>
          <w:p w:rsidR="00000000" w:rsidDel="00000000" w:rsidP="00000000" w:rsidRDefault="00000000" w:rsidRPr="00000000" w14:paraId="0000001E">
            <w:pPr>
              <w:numPr>
                <w:ilvl w:val="0"/>
                <w:numId w:val="15"/>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Permintaan Pembelian (PP) </w:t>
            </w:r>
            <w:r w:rsidDel="00000000" w:rsidR="00000000" w:rsidRPr="00000000">
              <w:rPr>
                <w:rFonts w:ascii="Times New Roman" w:cs="Times New Roman" w:eastAsia="Times New Roman" w:hAnsi="Times New Roman"/>
                <w:i w:val="1"/>
                <w:iCs w:val="1"/>
                <w:sz w:val="24"/>
                <w:szCs w:val="24"/>
                <w:rtl w:val="0"/>
              </w:rPr>
              <w:t xml:space="preserve">outsoursing</w:t>
            </w:r>
            <w:r w:rsidDel="00000000" w:rsidR="00000000" w:rsidRPr="00000000">
              <w:rPr>
                <w:rFonts w:ascii="Times New Roman" w:cs="Times New Roman" w:eastAsia="Times New Roman" w:hAnsi="Times New Roman"/>
                <w:sz w:val="24"/>
                <w:szCs w:val="24"/>
                <w:rtl w:val="0"/>
              </w:rPr>
              <w:t xml:space="preserve"> yang diajukan bawahan dengan mempertimbangkan harga, kualitas serta waktu dalam memutuskan </w:t>
            </w:r>
            <w:r w:rsidDel="00000000" w:rsidR="00000000" w:rsidRPr="00000000">
              <w:rPr>
                <w:rFonts w:ascii="Times New Roman" w:cs="Times New Roman" w:eastAsia="Times New Roman" w:hAnsi="Times New Roman"/>
                <w:i w:val="1"/>
                <w:iCs w:val="1"/>
                <w:sz w:val="24"/>
                <w:szCs w:val="24"/>
                <w:rtl w:val="0"/>
              </w:rPr>
              <w:t xml:space="preserve">outsoursing</w:t>
            </w:r>
            <w:r w:rsidDel="00000000" w:rsidR="00000000" w:rsidRPr="00000000">
              <w:rPr>
                <w:rFonts w:ascii="Times New Roman" w:cs="Times New Roman" w:eastAsia="Times New Roman" w:hAnsi="Times New Roman"/>
                <w:sz w:val="24"/>
                <w:szCs w:val="24"/>
                <w:rtl w:val="0"/>
              </w:rPr>
              <w:t xml:space="preserve"> yang dipilih untuk menyelesaikan pekerjaan yang tidak dapat dikerjakan oleh perusahaan  sehingga dapat disetujui. </w:t>
            </w:r>
            <w:r w:rsidDel="00000000" w:rsidR="00000000" w:rsidRPr="00000000">
              <w:rPr>
                <w:rtl w:val="0"/>
              </w:rPr>
            </w:r>
          </w:p>
          <w:p w:rsidR="00000000" w:rsidDel="00000000" w:rsidP="00000000" w:rsidRDefault="00000000" w:rsidRPr="00000000" w14:paraId="0000001F">
            <w:pPr>
              <w:numPr>
                <w:ilvl w:val="0"/>
                <w:numId w:val="15"/>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Mengontrol dan memastikan ketersediaan bahan baku dengan melakukan koordinasi bersama </w:t>
            </w: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gudang bahan baku dan </w:t>
            </w:r>
            <w:r w:rsidDel="00000000" w:rsidR="00000000" w:rsidRPr="00000000">
              <w:rPr>
                <w:rFonts w:ascii="Times New Roman" w:cs="Times New Roman" w:eastAsia="Times New Roman" w:hAnsi="Times New Roman"/>
                <w:i w:val="1"/>
                <w:iCs w:val="1"/>
                <w:sz w:val="24"/>
                <w:szCs w:val="24"/>
                <w:rtl w:val="0"/>
              </w:rPr>
              <w:t xml:space="preserve">staff purchasing</w:t>
            </w:r>
            <w:r w:rsidDel="00000000" w:rsidR="00000000" w:rsidRPr="00000000">
              <w:rPr>
                <w:rFonts w:ascii="Times New Roman" w:cs="Times New Roman" w:eastAsia="Times New Roman" w:hAnsi="Times New Roman"/>
                <w:sz w:val="24"/>
                <w:szCs w:val="24"/>
                <w:rtl w:val="0"/>
              </w:rPr>
              <w:t xml:space="preserve"> agar proses produksi tidak terganggu akibat ketidaktersediaan bahan baku. </w:t>
            </w:r>
          </w:p>
          <w:p w:rsidR="00000000" w:rsidDel="00000000" w:rsidP="00000000" w:rsidRDefault="00000000" w:rsidRPr="00000000" w14:paraId="00000020">
            <w:pPr>
              <w:numPr>
                <w:ilvl w:val="0"/>
                <w:numId w:val="15"/>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permintaan pembelian (PP) bahan baku dan </w:t>
            </w:r>
            <w:r w:rsidDel="00000000" w:rsidR="00000000" w:rsidRPr="00000000">
              <w:rPr>
                <w:rFonts w:ascii="Times New Roman" w:cs="Times New Roman" w:eastAsia="Times New Roman" w:hAnsi="Times New Roman"/>
                <w:i w:val="1"/>
                <w:iCs w:val="1"/>
                <w:sz w:val="24"/>
                <w:szCs w:val="24"/>
                <w:rtl w:val="0"/>
              </w:rPr>
              <w:t xml:space="preserve">spare part</w:t>
            </w:r>
            <w:r w:rsidDel="00000000" w:rsidR="00000000" w:rsidRPr="00000000">
              <w:rPr>
                <w:rFonts w:ascii="Times New Roman" w:cs="Times New Roman" w:eastAsia="Times New Roman" w:hAnsi="Times New Roman"/>
                <w:sz w:val="24"/>
                <w:szCs w:val="24"/>
                <w:rtl w:val="0"/>
              </w:rPr>
              <w:t xml:space="preserve"> yang telah diajukan bawahan pada sistem ERP agar dapat disetujui dan ditindaklanjuti.</w:t>
            </w:r>
            <w:r w:rsidDel="00000000" w:rsidR="00000000" w:rsidRPr="00000000">
              <w:rPr>
                <w:rtl w:val="0"/>
              </w:rPr>
            </w:r>
          </w:p>
          <w:p w:rsidR="00000000" w:rsidDel="00000000" w:rsidP="00000000" w:rsidRDefault="00000000" w:rsidRPr="00000000" w14:paraId="00000021">
            <w:pPr>
              <w:numPr>
                <w:ilvl w:val="0"/>
                <w:numId w:val="15"/>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Mengawal realisasi jadwal yang sudah ditentukan pada proses produksi dengan terjun langsung ke lapangan dan melakukan koordinasi dengan bagian produksi untuk mengetahui progres kegiatan produksi. </w:t>
            </w:r>
            <w:r w:rsidDel="00000000" w:rsidR="00000000" w:rsidRPr="00000000">
              <w:rPr>
                <w:rtl w:val="0"/>
              </w:rPr>
            </w:r>
          </w:p>
          <w:p w:rsidR="00000000" w:rsidDel="00000000" w:rsidP="00000000" w:rsidRDefault="00000000" w:rsidRPr="00000000" w14:paraId="00000022">
            <w:pPr>
              <w:numPr>
                <w:ilvl w:val="0"/>
                <w:numId w:val="15"/>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Menjadwalkan pengiriman barang dengan melakukan koordinasi dengan </w:t>
            </w: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ekspedisi agar </w:t>
            </w: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ekspedisi mempersiapkan terkait kebutuhan untuk pengiriman barang. </w:t>
            </w:r>
            <w:r w:rsidDel="00000000" w:rsidR="00000000" w:rsidRPr="00000000">
              <w:rPr>
                <w:rtl w:val="0"/>
              </w:rPr>
            </w:r>
          </w:p>
          <w:p w:rsidR="00000000" w:rsidDel="00000000" w:rsidP="00000000" w:rsidRDefault="00000000" w:rsidRPr="00000000" w14:paraId="00000023">
            <w:pPr>
              <w:numPr>
                <w:ilvl w:val="0"/>
                <w:numId w:val="15"/>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tagihan pengiriman barang yang diajukan oleh </w:t>
            </w: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ekspedisi dengan menerima tagihan tersebut untuk disetujui dan ditindaklanjuti. </w:t>
            </w:r>
            <w:r w:rsidDel="00000000" w:rsidR="00000000" w:rsidRPr="00000000">
              <w:rPr>
                <w:rtl w:val="0"/>
              </w:rPr>
            </w:r>
          </w:p>
          <w:p w:rsidR="00000000" w:rsidDel="00000000" w:rsidP="00000000" w:rsidRDefault="00000000" w:rsidRPr="00000000" w14:paraId="00000024">
            <w:pPr>
              <w:numPr>
                <w:ilvl w:val="0"/>
                <w:numId w:val="15"/>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w:t>
            </w:r>
            <w:r w:rsidDel="00000000" w:rsidR="00000000" w:rsidRPr="00000000">
              <w:rPr>
                <w:rFonts w:ascii="Times New Roman" w:cs="Times New Roman" w:eastAsia="Times New Roman" w:hAnsi="Times New Roman"/>
                <w:i w:val="1"/>
                <w:iCs w:val="1"/>
                <w:sz w:val="24"/>
                <w:szCs w:val="24"/>
                <w:rtl w:val="0"/>
              </w:rPr>
              <w:t xml:space="preserve">closing</w:t>
            </w:r>
            <w:r w:rsidDel="00000000" w:rsidR="00000000" w:rsidRPr="00000000">
              <w:rPr>
                <w:rFonts w:ascii="Times New Roman" w:cs="Times New Roman" w:eastAsia="Times New Roman" w:hAnsi="Times New Roman"/>
                <w:sz w:val="24"/>
                <w:szCs w:val="24"/>
                <w:rtl w:val="0"/>
              </w:rPr>
              <w:t xml:space="preserve"> pemakaian bahan baku setiap bulan dengan </w:t>
            </w: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PPIC sebagai pelaporan. </w:t>
            </w:r>
            <w:r w:rsidDel="00000000" w:rsidR="00000000" w:rsidRPr="00000000">
              <w:rPr>
                <w:rtl w:val="0"/>
              </w:rPr>
            </w:r>
          </w:p>
          <w:p w:rsidR="00000000" w:rsidDel="00000000" w:rsidP="00000000" w:rsidRDefault="00000000" w:rsidRPr="00000000" w14:paraId="00000025">
            <w:pPr>
              <w:numPr>
                <w:ilvl w:val="0"/>
                <w:numId w:val="15"/>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Mengontrol kinerja bawahan dengan melakukan pengawasan dan menanyakan terkait tugas pada bawahan agar kinerja bawahan tetap pada jalurnya.</w:t>
            </w:r>
            <w:r w:rsidDel="00000000" w:rsidR="00000000" w:rsidRPr="00000000">
              <w:rPr>
                <w:rtl w:val="0"/>
              </w:rPr>
            </w:r>
          </w:p>
          <w:p w:rsidR="00000000" w:rsidDel="00000000" w:rsidP="00000000" w:rsidRDefault="00000000" w:rsidRPr="00000000" w14:paraId="00000026">
            <w:pPr>
              <w:numPr>
                <w:ilvl w:val="0"/>
                <w:numId w:val="15"/>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koordinasi terkait pekerjaan bersama bawahan melalui telepon agar tugas divisi PPIC dapat berjalan dengan lancar.</w:t>
            </w:r>
            <w:r w:rsidDel="00000000" w:rsidR="00000000" w:rsidRPr="00000000">
              <w:rPr>
                <w:rtl w:val="0"/>
              </w:rPr>
            </w:r>
          </w:p>
          <w:p w:rsidR="00000000" w:rsidDel="00000000" w:rsidP="00000000" w:rsidRDefault="00000000" w:rsidRPr="00000000" w14:paraId="00000027">
            <w:pPr>
              <w:numPr>
                <w:ilvl w:val="0"/>
                <w:numId w:val="15"/>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koordinasi terkait pekerjaan bersama bagian-bagian terkait secara langsung maupun tidak langsung agar tidak terjadi </w:t>
            </w:r>
            <w:r w:rsidDel="00000000" w:rsidR="00000000" w:rsidRPr="00000000">
              <w:rPr>
                <w:rFonts w:ascii="Times New Roman" w:cs="Times New Roman" w:eastAsia="Times New Roman" w:hAnsi="Times New Roman"/>
                <w:i w:val="1"/>
                <w:iCs w:val="1"/>
                <w:sz w:val="24"/>
                <w:szCs w:val="24"/>
                <w:rtl w:val="0"/>
              </w:rPr>
              <w:t xml:space="preserve">misscommunication.</w:t>
            </w:r>
            <w:r w:rsidDel="00000000" w:rsidR="00000000" w:rsidRPr="00000000">
              <w:rPr>
                <w:rtl w:val="0"/>
              </w:rPr>
            </w:r>
          </w:p>
          <w:p w:rsidR="00000000" w:rsidDel="00000000" w:rsidP="00000000" w:rsidRDefault="00000000" w:rsidRPr="00000000" w14:paraId="00000028">
            <w:pPr>
              <w:numPr>
                <w:ilvl w:val="0"/>
                <w:numId w:val="15"/>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koordinasi antar cabang terkait pemenuhan bahan baku atau pembelian barang jadi  melalui media sosial atau telepon agar seluruh bentuk kepentingan dapat terpenuhi. </w:t>
            </w:r>
            <w:r w:rsidDel="00000000" w:rsidR="00000000" w:rsidRPr="00000000">
              <w:rPr>
                <w:rtl w:val="0"/>
              </w:rPr>
            </w:r>
          </w:p>
          <w:p w:rsidR="00000000" w:rsidDel="00000000" w:rsidP="00000000" w:rsidRDefault="00000000" w:rsidRPr="00000000" w14:paraId="00000029">
            <w:pPr>
              <w:numPr>
                <w:ilvl w:val="0"/>
                <w:numId w:val="15"/>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Mematuhi perintah atasan dengan menerima dan melaksanakan instruksi atasan untuk kelancaran pelaksanaan tugas. </w:t>
            </w:r>
            <w:r w:rsidDel="00000000" w:rsidR="00000000" w:rsidRPr="00000000">
              <w:rPr>
                <w:rtl w:val="0"/>
              </w:rPr>
            </w:r>
          </w:p>
          <w:p w:rsidR="00000000" w:rsidDel="00000000" w:rsidP="00000000" w:rsidRDefault="00000000" w:rsidRPr="00000000" w14:paraId="0000002A">
            <w:pPr>
              <w:numPr>
                <w:ilvl w:val="0"/>
                <w:numId w:val="15"/>
              </w:numPr>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dan melaksanakan Sistem Manajemen Mutu yang diterapkan oleh organisasi untuk kelancaran pelaksanaan tugas. </w:t>
            </w:r>
            <w:r w:rsidDel="00000000" w:rsidR="00000000" w:rsidRPr="00000000">
              <w:rPr>
                <w:rtl w:val="0"/>
              </w:rPr>
            </w:r>
          </w:p>
        </w:tc>
      </w:tr>
      <w:tr>
        <w:trPr>
          <w:cantSplit w:val="0"/>
          <w:trHeight w:val="562" w:hRule="atLeast"/>
          <w:tblHeader w:val="0"/>
        </w:trPr>
        <w:tc>
          <w:tcPr>
            <w:gridSpan w:val="2"/>
            <w:shd w:fill="c6d9f1" w:val="clear"/>
            <w:vAlign w:val="center"/>
          </w:tcPr>
          <w:p w:rsidR="00000000" w:rsidDel="00000000" w:rsidP="00000000" w:rsidRDefault="00000000" w:rsidRPr="00000000" w14:paraId="0000002C">
            <w:pPr>
              <w:numPr>
                <w:ilvl w:val="0"/>
                <w:numId w:val="17"/>
              </w:numPr>
              <w:ind w:left="28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BAHAN, PERANGKAT/ ALAT KERJA  DAN HASIL KERJA </w:t>
            </w:r>
          </w:p>
        </w:tc>
      </w:tr>
      <w:tr>
        <w:trPr>
          <w:cantSplit w:val="0"/>
          <w:tblHeader w:val="0"/>
        </w:trPr>
        <w:tc>
          <w:tcPr>
            <w:gridSpan w:val="2"/>
            <w:shd w:fill="c6d9f1" w:val="clear"/>
          </w:tcPr>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Bahan Kerja </w:t>
            </w:r>
          </w:p>
        </w:tc>
      </w:tr>
      <w:tr>
        <w:trPr>
          <w:cantSplit w:val="0"/>
          <w:tblHeader w:val="0"/>
        </w:trPr>
        <w:tc>
          <w:tcPr>
            <w:gridSpan w:val="2"/>
          </w:tcPr>
          <w:p w:rsidR="00000000" w:rsidDel="00000000" w:rsidP="00000000" w:rsidRDefault="00000000" w:rsidRPr="00000000" w14:paraId="00000030">
            <w:pPr>
              <w:numPr>
                <w:ilvl w:val="0"/>
                <w:numId w:val="14"/>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Price Analyze</w:t>
            </w:r>
            <w:r w:rsidDel="00000000" w:rsidR="00000000" w:rsidRPr="00000000">
              <w:rPr>
                <w:rFonts w:ascii="Times New Roman" w:cs="Times New Roman" w:eastAsia="Times New Roman" w:hAnsi="Times New Roman"/>
                <w:sz w:val="24"/>
                <w:szCs w:val="24"/>
                <w:rtl w:val="0"/>
              </w:rPr>
              <w:t xml:space="preserve"> (PA) PPIC</w:t>
            </w:r>
          </w:p>
          <w:p w:rsidR="00000000" w:rsidDel="00000000" w:rsidP="00000000" w:rsidRDefault="00000000" w:rsidRPr="00000000" w14:paraId="00000031">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dalam tugas untuk diperiksa sehingga dapat disetujui. </w:t>
            </w:r>
          </w:p>
          <w:p w:rsidR="00000000" w:rsidDel="00000000" w:rsidP="00000000" w:rsidRDefault="00000000" w:rsidRPr="00000000" w14:paraId="00000032">
            <w:pPr>
              <w:numPr>
                <w:ilvl w:val="0"/>
                <w:numId w:val="14"/>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Perintah Kerja (SPK)</w:t>
            </w:r>
          </w:p>
          <w:p w:rsidR="00000000" w:rsidDel="00000000" w:rsidP="00000000" w:rsidRDefault="00000000" w:rsidRPr="00000000" w14:paraId="00000033">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dalam tugas untuk disetujui. </w:t>
            </w:r>
          </w:p>
          <w:p w:rsidR="00000000" w:rsidDel="00000000" w:rsidP="00000000" w:rsidRDefault="00000000" w:rsidRPr="00000000" w14:paraId="00000034">
            <w:pPr>
              <w:numPr>
                <w:ilvl w:val="0"/>
                <w:numId w:val="14"/>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Permintaan Pembelian (PP)</w:t>
            </w:r>
          </w:p>
          <w:p w:rsidR="00000000" w:rsidDel="00000000" w:rsidP="00000000" w:rsidRDefault="00000000" w:rsidRPr="00000000" w14:paraId="00000035">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dalam tugas untuk diperiksa sehingga dapat disetujui. </w:t>
            </w:r>
          </w:p>
          <w:p w:rsidR="00000000" w:rsidDel="00000000" w:rsidP="00000000" w:rsidRDefault="00000000" w:rsidRPr="00000000" w14:paraId="00000036">
            <w:pPr>
              <w:numPr>
                <w:ilvl w:val="0"/>
                <w:numId w:val="14"/>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Data-data terkait </w:t>
            </w:r>
          </w:p>
          <w:p w:rsidR="00000000" w:rsidDel="00000000" w:rsidP="00000000" w:rsidRDefault="00000000" w:rsidRPr="00000000" w14:paraId="00000037">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dalam tugas untuk melakukan kegiatan </w:t>
            </w:r>
            <w:r w:rsidDel="00000000" w:rsidR="00000000" w:rsidRPr="00000000">
              <w:rPr>
                <w:rFonts w:ascii="Times New Roman" w:cs="Times New Roman" w:eastAsia="Times New Roman" w:hAnsi="Times New Roman"/>
                <w:i w:val="1"/>
                <w:iCs w:val="1"/>
                <w:sz w:val="24"/>
                <w:szCs w:val="24"/>
                <w:rtl w:val="0"/>
              </w:rPr>
              <w:t xml:space="preserve">closing </w:t>
            </w:r>
            <w:r w:rsidDel="00000000" w:rsidR="00000000" w:rsidRPr="00000000">
              <w:rPr>
                <w:rFonts w:ascii="Times New Roman" w:cs="Times New Roman" w:eastAsia="Times New Roman" w:hAnsi="Times New Roman"/>
                <w:sz w:val="24"/>
                <w:szCs w:val="24"/>
                <w:rtl w:val="0"/>
              </w:rPr>
              <w:t xml:space="preserve">setiap bulan. </w:t>
            </w:r>
          </w:p>
          <w:p w:rsidR="00000000" w:rsidDel="00000000" w:rsidP="00000000" w:rsidRDefault="00000000" w:rsidRPr="00000000" w14:paraId="00000038">
            <w:pPr>
              <w:numPr>
                <w:ilvl w:val="0"/>
                <w:numId w:val="14"/>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Disposisi Atasan</w:t>
            </w:r>
          </w:p>
          <w:p w:rsidR="00000000" w:rsidDel="00000000" w:rsidP="00000000" w:rsidRDefault="00000000" w:rsidRPr="00000000" w14:paraId="00000039">
            <w:pPr>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dalam tugas untuk petunjuk kerja.</w:t>
            </w:r>
          </w:p>
        </w:tc>
      </w:tr>
      <w:tr>
        <w:trPr>
          <w:cantSplit w:val="0"/>
          <w:tblHeader w:val="0"/>
        </w:trPr>
        <w:tc>
          <w:tcPr>
            <w:gridSpan w:val="2"/>
            <w:shd w:fill="c6d9f1" w:val="clear"/>
          </w:tcPr>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Perangkat/ Alat Kerja </w:t>
            </w:r>
          </w:p>
        </w:tc>
      </w:tr>
      <w:tr>
        <w:trPr>
          <w:cantSplit w:val="0"/>
          <w:tblHeader w:val="0"/>
        </w:trPr>
        <w:tc>
          <w:tcPr>
            <w:gridSpan w:val="2"/>
          </w:tcPr>
          <w:p w:rsidR="00000000" w:rsidDel="00000000" w:rsidP="00000000" w:rsidRDefault="00000000" w:rsidRPr="00000000" w14:paraId="0000003D">
            <w:pPr>
              <w:numPr>
                <w:ilvl w:val="0"/>
                <w:numId w:val="18"/>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 Seperangkat Komputer</w:t>
            </w:r>
          </w:p>
          <w:p w:rsidR="00000000" w:rsidDel="00000000" w:rsidP="00000000" w:rsidRDefault="00000000" w:rsidRPr="00000000" w14:paraId="0000003E">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menyelesaikan tugas yang membutuhkan penggunaan laptop / seperangkat komputer.  </w:t>
            </w:r>
          </w:p>
          <w:p w:rsidR="00000000" w:rsidDel="00000000" w:rsidP="00000000" w:rsidRDefault="00000000" w:rsidRPr="00000000" w14:paraId="0000003F">
            <w:pPr>
              <w:numPr>
                <w:ilvl w:val="0"/>
                <w:numId w:val="18"/>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Koneksi Internet </w:t>
            </w:r>
          </w:p>
          <w:p w:rsidR="00000000" w:rsidDel="00000000" w:rsidP="00000000" w:rsidRDefault="00000000" w:rsidRPr="00000000" w14:paraId="00000040">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menyelesaikan tugas yang membutuhkan penggunaan koneksi internet. </w:t>
            </w:r>
          </w:p>
          <w:p w:rsidR="00000000" w:rsidDel="00000000" w:rsidP="00000000" w:rsidRDefault="00000000" w:rsidRPr="00000000" w14:paraId="00000041">
            <w:pPr>
              <w:numPr>
                <w:ilvl w:val="0"/>
                <w:numId w:val="18"/>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ERP </w:t>
            </w:r>
          </w:p>
          <w:p w:rsidR="00000000" w:rsidDel="00000000" w:rsidP="00000000" w:rsidRDefault="00000000" w:rsidRPr="00000000" w14:paraId="00000042">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menyelesaikan tugas yang membutuhkan penggunaan sistem ERP. </w:t>
            </w:r>
          </w:p>
          <w:p w:rsidR="00000000" w:rsidDel="00000000" w:rsidP="00000000" w:rsidRDefault="00000000" w:rsidRPr="00000000" w14:paraId="00000043">
            <w:pPr>
              <w:numPr>
                <w:ilvl w:val="0"/>
                <w:numId w:val="18"/>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Software Excel </w:t>
            </w:r>
          </w:p>
          <w:p w:rsidR="00000000" w:rsidDel="00000000" w:rsidP="00000000" w:rsidRDefault="00000000" w:rsidRPr="00000000" w14:paraId="00000044">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menyelesaikan tugas yang membutuhkan penggunaan </w:t>
            </w:r>
            <w:r w:rsidDel="00000000" w:rsidR="00000000" w:rsidRPr="00000000">
              <w:rPr>
                <w:rFonts w:ascii="Times New Roman" w:cs="Times New Roman" w:eastAsia="Times New Roman" w:hAnsi="Times New Roman"/>
                <w:i w:val="1"/>
                <w:iCs w:val="1"/>
                <w:sz w:val="24"/>
                <w:szCs w:val="24"/>
                <w:rtl w:val="0"/>
              </w:rPr>
              <w:t xml:space="preserve">Software Excel.</w:t>
            </w:r>
            <w:r w:rsidDel="00000000" w:rsidR="00000000" w:rsidRPr="00000000">
              <w:rPr>
                <w:rtl w:val="0"/>
              </w:rPr>
            </w:r>
          </w:p>
          <w:p w:rsidR="00000000" w:rsidDel="00000000" w:rsidP="00000000" w:rsidRDefault="00000000" w:rsidRPr="00000000" w14:paraId="00000045">
            <w:pPr>
              <w:numPr>
                <w:ilvl w:val="0"/>
                <w:numId w:val="18"/>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Telepon Kantor atau </w:t>
            </w:r>
            <w:r w:rsidDel="00000000" w:rsidR="00000000" w:rsidRPr="00000000">
              <w:rPr>
                <w:rFonts w:ascii="Times New Roman" w:cs="Times New Roman" w:eastAsia="Times New Roman" w:hAnsi="Times New Roman"/>
                <w:i w:val="1"/>
                <w:iCs w:val="1"/>
                <w:sz w:val="24"/>
                <w:szCs w:val="24"/>
                <w:rtl w:val="0"/>
              </w:rPr>
              <w:t xml:space="preserve">Handphone</w:t>
            </w:r>
            <w:r w:rsidDel="00000000" w:rsidR="00000000" w:rsidRPr="00000000">
              <w:rPr>
                <w:rFonts w:ascii="Times New Roman" w:cs="Times New Roman" w:eastAsia="Times New Roman" w:hAnsi="Times New Roman"/>
                <w:sz w:val="24"/>
                <w:szCs w:val="24"/>
                <w:rtl w:val="0"/>
              </w:rPr>
              <w:t xml:space="preserve"> (HP)</w:t>
            </w:r>
          </w:p>
          <w:p w:rsidR="00000000" w:rsidDel="00000000" w:rsidP="00000000" w:rsidRDefault="00000000" w:rsidRPr="00000000" w14:paraId="00000046">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menyelesaikan tugas mencakup memudahkan berkomunikasi dengan pihak-pihak yang terkait dalam pelaksanaan tugas. </w:t>
            </w:r>
          </w:p>
          <w:p w:rsidR="00000000" w:rsidDel="00000000" w:rsidP="00000000" w:rsidRDefault="00000000" w:rsidRPr="00000000" w14:paraId="00000047">
            <w:pPr>
              <w:numPr>
                <w:ilvl w:val="0"/>
                <w:numId w:val="18"/>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Kalkulator </w:t>
            </w:r>
          </w:p>
          <w:p w:rsidR="00000000" w:rsidDel="00000000" w:rsidP="00000000" w:rsidRDefault="00000000" w:rsidRPr="00000000" w14:paraId="00000048">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menyelesaikan tugas yang berkaitan dengan menghitung angka. </w:t>
            </w:r>
          </w:p>
          <w:p w:rsidR="00000000" w:rsidDel="00000000" w:rsidP="00000000" w:rsidRDefault="00000000" w:rsidRPr="00000000" w14:paraId="00000049">
            <w:pPr>
              <w:numPr>
                <w:ilvl w:val="0"/>
                <w:numId w:val="18"/>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ATK </w:t>
            </w:r>
          </w:p>
          <w:p w:rsidR="00000000" w:rsidDel="00000000" w:rsidP="00000000" w:rsidRDefault="00000000" w:rsidRPr="00000000" w14:paraId="0000004A">
            <w:pPr>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menunjang pelaksanaan tugas.</w:t>
            </w:r>
          </w:p>
        </w:tc>
      </w:tr>
      <w:tr>
        <w:trPr>
          <w:cantSplit w:val="0"/>
          <w:tblHeader w:val="0"/>
        </w:trPr>
        <w:tc>
          <w:tcPr>
            <w:gridSpan w:val="2"/>
            <w:shd w:fill="c6d9f1" w:val="clear"/>
          </w:tcPr>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Kerja </w:t>
            </w:r>
          </w:p>
        </w:tc>
      </w:tr>
      <w:tr>
        <w:trPr>
          <w:cantSplit w:val="0"/>
          <w:tblHeader w:val="0"/>
        </w:trPr>
        <w:tc>
          <w:tcPr>
            <w:gridSpan w:val="2"/>
          </w:tcPr>
          <w:p w:rsidR="00000000" w:rsidDel="00000000" w:rsidP="00000000" w:rsidRDefault="00000000" w:rsidRPr="00000000" w14:paraId="0000004E">
            <w:pPr>
              <w:numPr>
                <w:ilvl w:val="0"/>
                <w:numId w:val="12"/>
              </w:numPr>
              <w:spacing w:after="0" w:lineRule="auto"/>
              <w:ind w:left="426" w:hanging="360"/>
              <w:rPr>
                <w:sz w:val="24"/>
                <w:szCs w:val="24"/>
              </w:rPr>
            </w:pPr>
            <w:r w:rsidDel="00000000" w:rsidR="00000000" w:rsidRPr="00000000">
              <w:rPr>
                <w:rFonts w:ascii="Times New Roman" w:cs="Times New Roman" w:eastAsia="Times New Roman" w:hAnsi="Times New Roman"/>
                <w:sz w:val="24"/>
                <w:szCs w:val="24"/>
                <w:rtl w:val="0"/>
              </w:rPr>
              <w:t xml:space="preserve">Pengawalan realisasi jadwal produksi </w:t>
            </w:r>
          </w:p>
          <w:p w:rsidR="00000000" w:rsidDel="00000000" w:rsidP="00000000" w:rsidRDefault="00000000" w:rsidRPr="00000000" w14:paraId="0000004F">
            <w:pPr>
              <w:numPr>
                <w:ilvl w:val="0"/>
                <w:numId w:val="12"/>
              </w:numPr>
              <w:spacing w:after="0" w:lineRule="auto"/>
              <w:ind w:left="426" w:hanging="360"/>
              <w:rPr>
                <w:sz w:val="24"/>
                <w:szCs w:val="24"/>
              </w:rPr>
            </w:pPr>
            <w:r w:rsidDel="00000000" w:rsidR="00000000" w:rsidRPr="00000000">
              <w:rPr>
                <w:rFonts w:ascii="Times New Roman" w:cs="Times New Roman" w:eastAsia="Times New Roman" w:hAnsi="Times New Roman"/>
                <w:sz w:val="24"/>
                <w:szCs w:val="24"/>
                <w:rtl w:val="0"/>
              </w:rPr>
              <w:t xml:space="preserve">Penjadwalan pengiriman barang </w:t>
            </w:r>
          </w:p>
          <w:p w:rsidR="00000000" w:rsidDel="00000000" w:rsidP="00000000" w:rsidRDefault="00000000" w:rsidRPr="00000000" w14:paraId="00000050">
            <w:pPr>
              <w:numPr>
                <w:ilvl w:val="0"/>
                <w:numId w:val="12"/>
              </w:numPr>
              <w:spacing w:after="0" w:lineRule="auto"/>
              <w:ind w:left="426" w:hanging="360"/>
              <w:rPr>
                <w:sz w:val="24"/>
                <w:szCs w:val="24"/>
              </w:rPr>
            </w:pPr>
            <w:r w:rsidDel="00000000" w:rsidR="00000000" w:rsidRPr="00000000">
              <w:rPr>
                <w:rFonts w:ascii="Times New Roman" w:cs="Times New Roman" w:eastAsia="Times New Roman" w:hAnsi="Times New Roman"/>
                <w:i w:val="1"/>
                <w:iCs w:val="1"/>
                <w:sz w:val="24"/>
                <w:szCs w:val="24"/>
                <w:rtl w:val="0"/>
              </w:rPr>
              <w:t xml:space="preserve">Closing</w:t>
            </w:r>
            <w:r w:rsidDel="00000000" w:rsidR="00000000" w:rsidRPr="00000000">
              <w:rPr>
                <w:rFonts w:ascii="Times New Roman" w:cs="Times New Roman" w:eastAsia="Times New Roman" w:hAnsi="Times New Roman"/>
                <w:sz w:val="24"/>
                <w:szCs w:val="24"/>
                <w:rtl w:val="0"/>
              </w:rPr>
              <w:t xml:space="preserve"> pemakaian bahan baku setiap bulan</w:t>
            </w:r>
          </w:p>
          <w:p w:rsidR="00000000" w:rsidDel="00000000" w:rsidP="00000000" w:rsidRDefault="00000000" w:rsidRPr="00000000" w14:paraId="00000051">
            <w:pPr>
              <w:numPr>
                <w:ilvl w:val="0"/>
                <w:numId w:val="12"/>
              </w:numPr>
              <w:ind w:left="426" w:hanging="360"/>
              <w:rPr>
                <w:sz w:val="24"/>
                <w:szCs w:val="24"/>
              </w:rPr>
            </w:pPr>
            <w:r w:rsidDel="00000000" w:rsidR="00000000" w:rsidRPr="00000000">
              <w:rPr>
                <w:rFonts w:ascii="Times New Roman" w:cs="Times New Roman" w:eastAsia="Times New Roman" w:hAnsi="Times New Roman"/>
                <w:sz w:val="24"/>
                <w:szCs w:val="24"/>
                <w:rtl w:val="0"/>
              </w:rPr>
              <w:t xml:space="preserve">Koordinasi kerja </w:t>
            </w:r>
          </w:p>
        </w:tc>
      </w:tr>
      <w:tr>
        <w:trPr>
          <w:cantSplit w:val="0"/>
          <w:trHeight w:val="562" w:hRule="atLeast"/>
          <w:tblHeader w:val="0"/>
        </w:trPr>
        <w:tc>
          <w:tcPr>
            <w:gridSpan w:val="2"/>
            <w:shd w:fill="c6d9f1" w:val="clear"/>
            <w:vAlign w:val="center"/>
          </w:tcPr>
          <w:p w:rsidR="00000000" w:rsidDel="00000000" w:rsidP="00000000" w:rsidRDefault="00000000" w:rsidRPr="00000000" w14:paraId="00000053">
            <w:pPr>
              <w:numPr>
                <w:ilvl w:val="0"/>
                <w:numId w:val="17"/>
              </w:numPr>
              <w:ind w:left="28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TANGGUNG JAWAB</w:t>
            </w:r>
          </w:p>
        </w:tc>
      </w:tr>
      <w:tr>
        <w:trPr>
          <w:cantSplit w:val="0"/>
          <w:tblHeader w:val="0"/>
        </w:trPr>
        <w:tc>
          <w:tcPr>
            <w:gridSpan w:val="2"/>
          </w:tcPr>
          <w:p w:rsidR="00000000" w:rsidDel="00000000" w:rsidP="00000000" w:rsidRDefault="00000000" w:rsidRPr="00000000" w14:paraId="00000055">
            <w:pPr>
              <w:numPr>
                <w:ilvl w:val="0"/>
                <w:numId w:val="19"/>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Kelancaran tugas divisi PPIC </w:t>
            </w:r>
          </w:p>
          <w:p w:rsidR="00000000" w:rsidDel="00000000" w:rsidP="00000000" w:rsidRDefault="00000000" w:rsidRPr="00000000" w14:paraId="00000056">
            <w:pPr>
              <w:numPr>
                <w:ilvl w:val="0"/>
                <w:numId w:val="19"/>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Ketepatan memeriksa dan memutuskan hasil kerja bawahan </w:t>
            </w:r>
          </w:p>
          <w:p w:rsidR="00000000" w:rsidDel="00000000" w:rsidP="00000000" w:rsidRDefault="00000000" w:rsidRPr="00000000" w14:paraId="00000057">
            <w:pPr>
              <w:numPr>
                <w:ilvl w:val="0"/>
                <w:numId w:val="19"/>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Keharmonisan hubungan kerja sama pada divisi PPIC  </w:t>
            </w:r>
          </w:p>
          <w:p w:rsidR="00000000" w:rsidDel="00000000" w:rsidP="00000000" w:rsidRDefault="00000000" w:rsidRPr="00000000" w14:paraId="00000058">
            <w:pPr>
              <w:numPr>
                <w:ilvl w:val="0"/>
                <w:numId w:val="19"/>
              </w:numPr>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Kesesuaian melakukan </w:t>
            </w:r>
            <w:r w:rsidDel="00000000" w:rsidR="00000000" w:rsidRPr="00000000">
              <w:rPr>
                <w:rFonts w:ascii="Times New Roman" w:cs="Times New Roman" w:eastAsia="Times New Roman" w:hAnsi="Times New Roman"/>
                <w:i w:val="1"/>
                <w:iCs w:val="1"/>
                <w:sz w:val="24"/>
                <w:szCs w:val="24"/>
                <w:rtl w:val="0"/>
              </w:rPr>
              <w:t xml:space="preserve">closing</w:t>
            </w:r>
            <w:r w:rsidDel="00000000" w:rsidR="00000000" w:rsidRPr="00000000">
              <w:rPr>
                <w:rFonts w:ascii="Times New Roman" w:cs="Times New Roman" w:eastAsia="Times New Roman" w:hAnsi="Times New Roman"/>
                <w:sz w:val="24"/>
                <w:szCs w:val="24"/>
                <w:rtl w:val="0"/>
              </w:rPr>
              <w:t xml:space="preserve"> pemakaian bahan baku setiap bulan</w:t>
            </w:r>
          </w:p>
        </w:tc>
      </w:tr>
      <w:tr>
        <w:trPr>
          <w:cantSplit w:val="0"/>
          <w:trHeight w:val="562" w:hRule="atLeast"/>
          <w:tblHeader w:val="0"/>
        </w:trPr>
        <w:tc>
          <w:tcPr>
            <w:gridSpan w:val="2"/>
            <w:shd w:fill="c6d9f1" w:val="clear"/>
            <w:vAlign w:val="center"/>
          </w:tcPr>
          <w:p w:rsidR="00000000" w:rsidDel="00000000" w:rsidP="00000000" w:rsidRDefault="00000000" w:rsidRPr="00000000" w14:paraId="0000005A">
            <w:pPr>
              <w:numPr>
                <w:ilvl w:val="0"/>
                <w:numId w:val="17"/>
              </w:numPr>
              <w:ind w:left="28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WEWENANG</w:t>
            </w:r>
          </w:p>
        </w:tc>
      </w:tr>
      <w:tr>
        <w:trPr>
          <w:cantSplit w:val="0"/>
          <w:tblHeader w:val="0"/>
        </w:trPr>
        <w:tc>
          <w:tcPr>
            <w:gridSpan w:val="2"/>
          </w:tcPr>
          <w:p w:rsidR="00000000" w:rsidDel="00000000" w:rsidP="00000000" w:rsidRDefault="00000000" w:rsidRPr="00000000" w14:paraId="0000005C">
            <w:pPr>
              <w:numPr>
                <w:ilvl w:val="0"/>
                <w:numId w:val="20"/>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Mengkoordinasikan keputusan manajemen kepada bawahan </w:t>
            </w:r>
            <w:r w:rsidDel="00000000" w:rsidR="00000000" w:rsidRPr="00000000">
              <w:rPr>
                <w:rtl w:val="0"/>
              </w:rPr>
            </w:r>
          </w:p>
          <w:p w:rsidR="00000000" w:rsidDel="00000000" w:rsidP="00000000" w:rsidRDefault="00000000" w:rsidRPr="00000000" w14:paraId="0000005D">
            <w:pPr>
              <w:numPr>
                <w:ilvl w:val="0"/>
                <w:numId w:val="20"/>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Memotivasi bawahannya agar optimal dalam bekerja </w:t>
            </w:r>
            <w:r w:rsidDel="00000000" w:rsidR="00000000" w:rsidRPr="00000000">
              <w:rPr>
                <w:rtl w:val="0"/>
              </w:rPr>
            </w:r>
          </w:p>
          <w:p w:rsidR="00000000" w:rsidDel="00000000" w:rsidP="00000000" w:rsidRDefault="00000000" w:rsidRPr="00000000" w14:paraId="0000005E">
            <w:pPr>
              <w:numPr>
                <w:ilvl w:val="0"/>
                <w:numId w:val="20"/>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pengarahan atau bimbingan kepada bawahan</w:t>
            </w:r>
            <w:r w:rsidDel="00000000" w:rsidR="00000000" w:rsidRPr="00000000">
              <w:rPr>
                <w:rtl w:val="0"/>
              </w:rPr>
            </w:r>
          </w:p>
          <w:p w:rsidR="00000000" w:rsidDel="00000000" w:rsidP="00000000" w:rsidRDefault="00000000" w:rsidRPr="00000000" w14:paraId="0000005F">
            <w:pPr>
              <w:numPr>
                <w:ilvl w:val="0"/>
                <w:numId w:val="20"/>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Menilai kinerja bawahan</w:t>
            </w:r>
            <w:r w:rsidDel="00000000" w:rsidR="00000000" w:rsidRPr="00000000">
              <w:rPr>
                <w:rtl w:val="0"/>
              </w:rPr>
            </w:r>
          </w:p>
          <w:p w:rsidR="00000000" w:rsidDel="00000000" w:rsidP="00000000" w:rsidRDefault="00000000" w:rsidRPr="00000000" w14:paraId="00000060">
            <w:pPr>
              <w:numPr>
                <w:ilvl w:val="0"/>
                <w:numId w:val="20"/>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Menegur bawahan jika terbukti bersalah</w:t>
            </w:r>
            <w:r w:rsidDel="00000000" w:rsidR="00000000" w:rsidRPr="00000000">
              <w:rPr>
                <w:rtl w:val="0"/>
              </w:rPr>
            </w:r>
          </w:p>
          <w:p w:rsidR="00000000" w:rsidDel="00000000" w:rsidP="00000000" w:rsidRDefault="00000000" w:rsidRPr="00000000" w14:paraId="00000061">
            <w:pPr>
              <w:numPr>
                <w:ilvl w:val="0"/>
                <w:numId w:val="20"/>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 persetujuan hasil kerja bawahan </w:t>
            </w:r>
            <w:r w:rsidDel="00000000" w:rsidR="00000000" w:rsidRPr="00000000">
              <w:rPr>
                <w:rtl w:val="0"/>
              </w:rPr>
            </w:r>
          </w:p>
          <w:p w:rsidR="00000000" w:rsidDel="00000000" w:rsidP="00000000" w:rsidRDefault="00000000" w:rsidRPr="00000000" w14:paraId="00000062">
            <w:pPr>
              <w:numPr>
                <w:ilvl w:val="0"/>
                <w:numId w:val="20"/>
              </w:numPr>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Menolak hasil kerja bawahan jika tidak sesuai</w:t>
            </w:r>
            <w:r w:rsidDel="00000000" w:rsidR="00000000" w:rsidRPr="00000000">
              <w:rPr>
                <w:rtl w:val="0"/>
              </w:rPr>
            </w:r>
          </w:p>
        </w:tc>
      </w:tr>
      <w:tr>
        <w:trPr>
          <w:cantSplit w:val="0"/>
          <w:trHeight w:val="562" w:hRule="atLeast"/>
          <w:tblHeader w:val="0"/>
        </w:trPr>
        <w:tc>
          <w:tcPr>
            <w:gridSpan w:val="2"/>
            <w:shd w:fill="c6d9f1" w:val="clear"/>
            <w:vAlign w:val="center"/>
          </w:tcPr>
          <w:p w:rsidR="00000000" w:rsidDel="00000000" w:rsidP="00000000" w:rsidRDefault="00000000" w:rsidRPr="00000000" w14:paraId="00000064">
            <w:pPr>
              <w:numPr>
                <w:ilvl w:val="0"/>
                <w:numId w:val="17"/>
              </w:numPr>
              <w:ind w:left="28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KORELASI JABATAN</w:t>
            </w:r>
          </w:p>
        </w:tc>
      </w:tr>
      <w:tr>
        <w:trPr>
          <w:cantSplit w:val="0"/>
          <w:tblHeader w:val="0"/>
        </w:trPr>
        <w:tc>
          <w:tcPr>
            <w:gridSpan w:val="2"/>
          </w:tcPr>
          <w:p w:rsidR="00000000" w:rsidDel="00000000" w:rsidP="00000000" w:rsidRDefault="00000000" w:rsidRPr="00000000" w14:paraId="00000066">
            <w:pPr>
              <w:numPr>
                <w:ilvl w:val="0"/>
                <w:numId w:val="2"/>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Branch Manager </w:t>
            </w:r>
          </w:p>
          <w:p w:rsidR="00000000" w:rsidDel="00000000" w:rsidP="00000000" w:rsidRDefault="00000000" w:rsidRPr="00000000" w14:paraId="00000067">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korelasi jabatan dalam hal menerima perintah, koordinasi atau konsultasi melaporkan hasil pelaksanaan tugas. </w:t>
            </w:r>
          </w:p>
          <w:p w:rsidR="00000000" w:rsidDel="00000000" w:rsidP="00000000" w:rsidRDefault="00000000" w:rsidRPr="00000000" w14:paraId="00000068">
            <w:pPr>
              <w:numPr>
                <w:ilvl w:val="0"/>
                <w:numId w:val="2"/>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Kadiv Marketing </w:t>
            </w:r>
          </w:p>
          <w:p w:rsidR="00000000" w:rsidDel="00000000" w:rsidP="00000000" w:rsidRDefault="00000000" w:rsidRPr="00000000" w14:paraId="00000069">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korelasi jabatan dalam hal koordinasi terkait pekerjaan seperti memutuskan penjadwalan yang dianggap urgensi atau </w:t>
            </w:r>
            <w:r w:rsidDel="00000000" w:rsidR="00000000" w:rsidRPr="00000000">
              <w:rPr>
                <w:rFonts w:ascii="Times New Roman" w:cs="Times New Roman" w:eastAsia="Times New Roman" w:hAnsi="Times New Roman"/>
                <w:i w:val="1"/>
                <w:iCs w:val="1"/>
                <w:sz w:val="24"/>
                <w:szCs w:val="24"/>
                <w:rtl w:val="0"/>
              </w:rPr>
              <w:t xml:space="preserve">deadline</w:t>
            </w:r>
            <w:r w:rsidDel="00000000" w:rsidR="00000000" w:rsidRPr="00000000">
              <w:rPr>
                <w:rFonts w:ascii="Times New Roman" w:cs="Times New Roman" w:eastAsia="Times New Roman" w:hAnsi="Times New Roman"/>
                <w:sz w:val="24"/>
                <w:szCs w:val="24"/>
                <w:rtl w:val="0"/>
              </w:rPr>
              <w:t xml:space="preserve"> dan pemberitahuan terkait penjadwalan pengiriman barang kepada </w:t>
            </w:r>
            <w:r w:rsidDel="00000000" w:rsidR="00000000" w:rsidRPr="00000000">
              <w:rPr>
                <w:rFonts w:ascii="Times New Roman" w:cs="Times New Roman" w:eastAsia="Times New Roman" w:hAnsi="Times New Roman"/>
                <w:i w:val="1"/>
                <w:iCs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numPr>
                <w:ilvl w:val="0"/>
                <w:numId w:val="2"/>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Kadiv Produksi </w:t>
            </w:r>
          </w:p>
          <w:p w:rsidR="00000000" w:rsidDel="00000000" w:rsidP="00000000" w:rsidRDefault="00000000" w:rsidRPr="00000000" w14:paraId="0000006B">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korelasi jabatan dalam hal koordinasi terkait progres kegiatan produksi secara global. </w:t>
            </w:r>
          </w:p>
          <w:p w:rsidR="00000000" w:rsidDel="00000000" w:rsidP="00000000" w:rsidRDefault="00000000" w:rsidRPr="00000000" w14:paraId="0000006C">
            <w:pPr>
              <w:numPr>
                <w:ilvl w:val="0"/>
                <w:numId w:val="2"/>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Karu Pracetak </w:t>
            </w:r>
          </w:p>
          <w:p w:rsidR="00000000" w:rsidDel="00000000" w:rsidP="00000000" w:rsidRDefault="00000000" w:rsidRPr="00000000" w14:paraId="0000006D">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korelasi jabatan dalam hal koordinasi terkait memastikan kesiapan materi yang akan dicetak. </w:t>
            </w:r>
          </w:p>
          <w:p w:rsidR="00000000" w:rsidDel="00000000" w:rsidP="00000000" w:rsidRDefault="00000000" w:rsidRPr="00000000" w14:paraId="0000006E">
            <w:pPr>
              <w:numPr>
                <w:ilvl w:val="0"/>
                <w:numId w:val="2"/>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Karu </w:t>
            </w:r>
            <w:r w:rsidDel="00000000" w:rsidR="00000000" w:rsidRPr="00000000">
              <w:rPr>
                <w:rFonts w:ascii="Times New Roman" w:cs="Times New Roman" w:eastAsia="Times New Roman" w:hAnsi="Times New Roman"/>
                <w:i w:val="1"/>
                <w:iCs w:val="1"/>
                <w:sz w:val="24"/>
                <w:szCs w:val="24"/>
                <w:rtl w:val="0"/>
              </w:rPr>
              <w:t xml:space="preserve">Web</w:t>
            </w:r>
            <w:r w:rsidDel="00000000" w:rsidR="00000000" w:rsidRPr="00000000">
              <w:rPr>
                <w:rtl w:val="0"/>
              </w:rPr>
            </w:r>
          </w:p>
          <w:p w:rsidR="00000000" w:rsidDel="00000000" w:rsidP="00000000" w:rsidRDefault="00000000" w:rsidRPr="00000000" w14:paraId="0000006F">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korelasi jabatan dalam hal koordinasi terkait penjadwalan dan progres kegiatan produksi. </w:t>
            </w:r>
          </w:p>
          <w:p w:rsidR="00000000" w:rsidDel="00000000" w:rsidP="00000000" w:rsidRDefault="00000000" w:rsidRPr="00000000" w14:paraId="00000070">
            <w:pPr>
              <w:numPr>
                <w:ilvl w:val="0"/>
                <w:numId w:val="2"/>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Karu </w:t>
            </w:r>
            <w:r w:rsidDel="00000000" w:rsidR="00000000" w:rsidRPr="00000000">
              <w:rPr>
                <w:rFonts w:ascii="Times New Roman" w:cs="Times New Roman" w:eastAsia="Times New Roman" w:hAnsi="Times New Roman"/>
                <w:i w:val="1"/>
                <w:iCs w:val="1"/>
                <w:sz w:val="24"/>
                <w:szCs w:val="24"/>
                <w:rtl w:val="0"/>
              </w:rPr>
              <w:t xml:space="preserve">Sheet </w:t>
            </w:r>
            <w:r w:rsidDel="00000000" w:rsidR="00000000" w:rsidRPr="00000000">
              <w:rPr>
                <w:rtl w:val="0"/>
              </w:rPr>
            </w:r>
          </w:p>
          <w:p w:rsidR="00000000" w:rsidDel="00000000" w:rsidP="00000000" w:rsidRDefault="00000000" w:rsidRPr="00000000" w14:paraId="00000071">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korelasi jabatan dalam hal koordinasi terkait penjadwalan dan progres kegiatan produksi. </w:t>
            </w:r>
          </w:p>
          <w:p w:rsidR="00000000" w:rsidDel="00000000" w:rsidP="00000000" w:rsidRDefault="00000000" w:rsidRPr="00000000" w14:paraId="00000072">
            <w:pPr>
              <w:numPr>
                <w:ilvl w:val="0"/>
                <w:numId w:val="2"/>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Karu </w:t>
            </w:r>
            <w:r w:rsidDel="00000000" w:rsidR="00000000" w:rsidRPr="00000000">
              <w:rPr>
                <w:rFonts w:ascii="Times New Roman" w:cs="Times New Roman" w:eastAsia="Times New Roman" w:hAnsi="Times New Roman"/>
                <w:i w:val="1"/>
                <w:iCs w:val="1"/>
                <w:sz w:val="24"/>
                <w:szCs w:val="24"/>
                <w:rtl w:val="0"/>
              </w:rPr>
              <w:t xml:space="preserve">Finishing</w:t>
            </w:r>
            <w:r w:rsidDel="00000000" w:rsidR="00000000" w:rsidRPr="00000000">
              <w:rPr>
                <w:rtl w:val="0"/>
              </w:rPr>
            </w:r>
          </w:p>
          <w:p w:rsidR="00000000" w:rsidDel="00000000" w:rsidP="00000000" w:rsidRDefault="00000000" w:rsidRPr="00000000" w14:paraId="00000073">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korelasi jabatan dalam hal koordinasi terkait penjadwalan dan progres kegiatan produksi. </w:t>
            </w:r>
          </w:p>
          <w:p w:rsidR="00000000" w:rsidDel="00000000" w:rsidP="00000000" w:rsidRDefault="00000000" w:rsidRPr="00000000" w14:paraId="00000074">
            <w:pPr>
              <w:numPr>
                <w:ilvl w:val="0"/>
                <w:numId w:val="2"/>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Staff Purchasing </w:t>
            </w:r>
          </w:p>
          <w:p w:rsidR="00000000" w:rsidDel="00000000" w:rsidP="00000000" w:rsidRDefault="00000000" w:rsidRPr="00000000" w14:paraId="00000075">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korelasi jabatan dalam hal koordinasi terkait pembelian. </w:t>
            </w:r>
          </w:p>
          <w:p w:rsidR="00000000" w:rsidDel="00000000" w:rsidP="00000000" w:rsidRDefault="00000000" w:rsidRPr="00000000" w14:paraId="00000076">
            <w:pPr>
              <w:numPr>
                <w:ilvl w:val="0"/>
                <w:numId w:val="2"/>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PPIC</w:t>
            </w:r>
          </w:p>
          <w:p w:rsidR="00000000" w:rsidDel="00000000" w:rsidP="00000000" w:rsidRDefault="00000000" w:rsidRPr="00000000" w14:paraId="00000077">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korelasi jabatan dalam hal  pelaksanaan tugas sebagai atasan.</w:t>
            </w:r>
          </w:p>
          <w:p w:rsidR="00000000" w:rsidDel="00000000" w:rsidP="00000000" w:rsidRDefault="00000000" w:rsidRPr="00000000" w14:paraId="00000078">
            <w:pPr>
              <w:numPr>
                <w:ilvl w:val="0"/>
                <w:numId w:val="2"/>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Gudang Bahan Baku </w:t>
            </w:r>
          </w:p>
          <w:p w:rsidR="00000000" w:rsidDel="00000000" w:rsidP="00000000" w:rsidRDefault="00000000" w:rsidRPr="00000000" w14:paraId="00000079">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korelasi jabatan dalam hal pelaksanaan tugas sebagai atasan. </w:t>
            </w:r>
          </w:p>
          <w:p w:rsidR="00000000" w:rsidDel="00000000" w:rsidP="00000000" w:rsidRDefault="00000000" w:rsidRPr="00000000" w14:paraId="0000007A">
            <w:pPr>
              <w:numPr>
                <w:ilvl w:val="0"/>
                <w:numId w:val="2"/>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Gudang </w:t>
            </w:r>
            <w:r w:rsidDel="00000000" w:rsidR="00000000" w:rsidRPr="00000000">
              <w:rPr>
                <w:rFonts w:ascii="Times New Roman" w:cs="Times New Roman" w:eastAsia="Times New Roman" w:hAnsi="Times New Roman"/>
                <w:i w:val="1"/>
                <w:iCs w:val="1"/>
                <w:sz w:val="24"/>
                <w:szCs w:val="24"/>
                <w:rtl w:val="0"/>
              </w:rPr>
              <w:t xml:space="preserve">Spare Part</w:t>
            </w:r>
            <w:r w:rsidDel="00000000" w:rsidR="00000000" w:rsidRPr="00000000">
              <w:rPr>
                <w:rtl w:val="0"/>
              </w:rPr>
            </w:r>
          </w:p>
          <w:p w:rsidR="00000000" w:rsidDel="00000000" w:rsidP="00000000" w:rsidRDefault="00000000" w:rsidRPr="00000000" w14:paraId="0000007B">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korelasi jabatan dalam hal pelaksanaan tugas sebagai atasan. </w:t>
            </w:r>
          </w:p>
          <w:p w:rsidR="00000000" w:rsidDel="00000000" w:rsidP="00000000" w:rsidRDefault="00000000" w:rsidRPr="00000000" w14:paraId="0000007C">
            <w:pPr>
              <w:numPr>
                <w:ilvl w:val="0"/>
                <w:numId w:val="2"/>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Ekspedisi </w:t>
            </w:r>
          </w:p>
          <w:p w:rsidR="00000000" w:rsidDel="00000000" w:rsidP="00000000" w:rsidRDefault="00000000" w:rsidRPr="00000000" w14:paraId="0000007D">
            <w:pPr>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korelasi jabatan dalam hal pelaksanaan tugas sebagai atasan. </w:t>
            </w:r>
          </w:p>
        </w:tc>
      </w:tr>
      <w:tr>
        <w:trPr>
          <w:cantSplit w:val="0"/>
          <w:trHeight w:val="562" w:hRule="atLeast"/>
          <w:tblHeader w:val="0"/>
        </w:trPr>
        <w:tc>
          <w:tcPr>
            <w:gridSpan w:val="2"/>
            <w:shd w:fill="c6d9f1" w:val="clear"/>
            <w:vAlign w:val="center"/>
          </w:tcPr>
          <w:p w:rsidR="00000000" w:rsidDel="00000000" w:rsidP="00000000" w:rsidRDefault="00000000" w:rsidRPr="00000000" w14:paraId="0000007F">
            <w:pPr>
              <w:numPr>
                <w:ilvl w:val="0"/>
                <w:numId w:val="17"/>
              </w:numPr>
              <w:ind w:left="28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KONDISI LINGKUNGAN KERJA </w:t>
            </w:r>
          </w:p>
        </w:tc>
      </w:tr>
      <w:tr>
        <w:trPr>
          <w:cantSplit w:val="0"/>
          <w:tblHeader w:val="0"/>
        </w:trPr>
        <w:tc>
          <w:tcPr>
            <w:gridSpan w:val="2"/>
          </w:tcPr>
          <w:p w:rsidR="00000000" w:rsidDel="00000000" w:rsidP="00000000" w:rsidRDefault="00000000" w:rsidRPr="00000000" w14:paraId="00000081">
            <w:pPr>
              <w:numPr>
                <w:ilvl w:val="0"/>
                <w:numId w:val="3"/>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Kerja : </w:t>
            </w:r>
          </w:p>
          <w:p w:rsidR="00000000" w:rsidDel="00000000" w:rsidP="00000000" w:rsidRDefault="00000000" w:rsidRPr="00000000" w14:paraId="00000082">
            <w:pPr>
              <w:numPr>
                <w:ilvl w:val="0"/>
                <w:numId w:val="1"/>
              </w:numPr>
              <w:spacing w:after="0" w:lineRule="auto"/>
              <w:ind w:left="1004" w:hanging="360"/>
              <w:rPr>
                <w:sz w:val="24"/>
                <w:szCs w:val="24"/>
              </w:rPr>
            </w:pPr>
            <w:r w:rsidDel="00000000" w:rsidR="00000000" w:rsidRPr="00000000">
              <w:rPr>
                <w:rFonts w:ascii="Times New Roman" w:cs="Times New Roman" w:eastAsia="Times New Roman" w:hAnsi="Times New Roman"/>
                <w:sz w:val="24"/>
                <w:szCs w:val="24"/>
                <w:rtl w:val="0"/>
              </w:rPr>
              <w:t xml:space="preserve">Dalam Ruangan : 50 %</w:t>
            </w:r>
          </w:p>
          <w:p w:rsidR="00000000" w:rsidDel="00000000" w:rsidP="00000000" w:rsidRDefault="00000000" w:rsidRPr="00000000" w14:paraId="00000083">
            <w:pPr>
              <w:numPr>
                <w:ilvl w:val="0"/>
                <w:numId w:val="1"/>
              </w:numPr>
              <w:spacing w:after="0" w:lineRule="auto"/>
              <w:ind w:left="1004" w:hanging="360"/>
              <w:rPr>
                <w:sz w:val="24"/>
                <w:szCs w:val="24"/>
              </w:rPr>
            </w:pPr>
            <w:r w:rsidDel="00000000" w:rsidR="00000000" w:rsidRPr="00000000">
              <w:rPr>
                <w:rFonts w:ascii="Times New Roman" w:cs="Times New Roman" w:eastAsia="Times New Roman" w:hAnsi="Times New Roman"/>
                <w:sz w:val="24"/>
                <w:szCs w:val="24"/>
                <w:rtl w:val="0"/>
              </w:rPr>
              <w:t xml:space="preserve">Luar Ruangan : 50 % </w:t>
            </w:r>
          </w:p>
          <w:p w:rsidR="00000000" w:rsidDel="00000000" w:rsidP="00000000" w:rsidRDefault="00000000" w:rsidRPr="00000000" w14:paraId="00000084">
            <w:pPr>
              <w:numPr>
                <w:ilvl w:val="0"/>
                <w:numId w:val="3"/>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 Sedang </w:t>
            </w:r>
          </w:p>
          <w:p w:rsidR="00000000" w:rsidDel="00000000" w:rsidP="00000000" w:rsidRDefault="00000000" w:rsidRPr="00000000" w14:paraId="00000085">
            <w:pPr>
              <w:numPr>
                <w:ilvl w:val="0"/>
                <w:numId w:val="3"/>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Udara : Sedang </w:t>
            </w:r>
          </w:p>
          <w:p w:rsidR="00000000" w:rsidDel="00000000" w:rsidP="00000000" w:rsidRDefault="00000000" w:rsidRPr="00000000" w14:paraId="00000086">
            <w:pPr>
              <w:numPr>
                <w:ilvl w:val="0"/>
                <w:numId w:val="3"/>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Keadaan ruangan : Cukup </w:t>
            </w:r>
          </w:p>
          <w:p w:rsidR="00000000" w:rsidDel="00000000" w:rsidP="00000000" w:rsidRDefault="00000000" w:rsidRPr="00000000" w14:paraId="00000087">
            <w:pPr>
              <w:numPr>
                <w:ilvl w:val="0"/>
                <w:numId w:val="3"/>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Letak : Di tempat tinggi </w:t>
            </w:r>
          </w:p>
          <w:p w:rsidR="00000000" w:rsidDel="00000000" w:rsidP="00000000" w:rsidRDefault="00000000" w:rsidRPr="00000000" w14:paraId="00000088">
            <w:pPr>
              <w:numPr>
                <w:ilvl w:val="0"/>
                <w:numId w:val="3"/>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Penerangan : Terang </w:t>
            </w:r>
          </w:p>
          <w:p w:rsidR="00000000" w:rsidDel="00000000" w:rsidP="00000000" w:rsidRDefault="00000000" w:rsidRPr="00000000" w14:paraId="00000089">
            <w:pPr>
              <w:numPr>
                <w:ilvl w:val="0"/>
                <w:numId w:val="3"/>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Suara : Sedang </w:t>
            </w:r>
          </w:p>
          <w:p w:rsidR="00000000" w:rsidDel="00000000" w:rsidP="00000000" w:rsidRDefault="00000000" w:rsidRPr="00000000" w14:paraId="0000008A">
            <w:pPr>
              <w:numPr>
                <w:ilvl w:val="0"/>
                <w:numId w:val="3"/>
              </w:numPr>
              <w:spacing w:after="0" w:lineRule="auto"/>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Keadaan tempat kerja : Nyaman, bersih </w:t>
            </w:r>
          </w:p>
          <w:p w:rsidR="00000000" w:rsidDel="00000000" w:rsidP="00000000" w:rsidRDefault="00000000" w:rsidRPr="00000000" w14:paraId="0000008B">
            <w:pPr>
              <w:numPr>
                <w:ilvl w:val="0"/>
                <w:numId w:val="3"/>
              </w:numPr>
              <w:ind w:left="4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Getaran : -</w:t>
            </w:r>
          </w:p>
        </w:tc>
      </w:tr>
      <w:tr>
        <w:trPr>
          <w:cantSplit w:val="0"/>
          <w:trHeight w:val="562" w:hRule="atLeast"/>
          <w:tblHeader w:val="0"/>
        </w:trPr>
        <w:tc>
          <w:tcPr>
            <w:gridSpan w:val="2"/>
            <w:shd w:fill="c6d9f1" w:val="clear"/>
            <w:vAlign w:val="center"/>
          </w:tcPr>
          <w:p w:rsidR="00000000" w:rsidDel="00000000" w:rsidP="00000000" w:rsidRDefault="00000000" w:rsidRPr="00000000" w14:paraId="0000008D">
            <w:pPr>
              <w:numPr>
                <w:ilvl w:val="0"/>
                <w:numId w:val="17"/>
              </w:numPr>
              <w:ind w:left="28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RESIKO BAHAYA </w:t>
            </w:r>
          </w:p>
        </w:tc>
      </w:tr>
      <w:tr>
        <w:trPr>
          <w:cantSplit w:val="0"/>
          <w:tblHeader w:val="0"/>
        </w:trPr>
        <w:tc>
          <w:tcPr>
            <w:gridSpan w:val="2"/>
          </w:tcPr>
          <w:p w:rsidR="00000000" w:rsidDel="00000000" w:rsidP="00000000" w:rsidRDefault="00000000" w:rsidRPr="00000000" w14:paraId="0000008F">
            <w:pPr>
              <w:numPr>
                <w:ilvl w:val="0"/>
                <w:numId w:val="16"/>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 Kerja </w:t>
            </w:r>
          </w:p>
          <w:p w:rsidR="00000000" w:rsidDel="00000000" w:rsidP="00000000" w:rsidRDefault="00000000" w:rsidRPr="00000000" w14:paraId="00000090">
            <w:pPr>
              <w:spacing w:after="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Penyebab stres kerja karena mendapatkan tekanan untuk mencapai dan memenuhi target. </w:t>
            </w:r>
          </w:p>
          <w:p w:rsidR="00000000" w:rsidDel="00000000" w:rsidP="00000000" w:rsidRDefault="00000000" w:rsidRPr="00000000" w14:paraId="00000091">
            <w:pPr>
              <w:numPr>
                <w:ilvl w:val="0"/>
                <w:numId w:val="16"/>
              </w:numPr>
              <w:spacing w:after="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Kelelahan dalam kaki </w:t>
            </w:r>
          </w:p>
          <w:p w:rsidR="00000000" w:rsidDel="00000000" w:rsidP="00000000" w:rsidRDefault="00000000" w:rsidRPr="00000000" w14:paraId="00000092">
            <w:pPr>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Penyebab kelelahan dalam kaki karena mengharuskan untuk terjun langsung ke lapangan mengawal realisasi jadwal produksi yang sudah ditentukan. </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0" w:lineRule="auto"/>
        <w:jc w:val="center"/>
        <w:rPr>
          <w:rFonts w:ascii="Times New Roman" w:cs="Times New Roman" w:eastAsia="Times New Roman" w:hAnsi="Times New Roman"/>
          <w:b w:val="1"/>
          <w:bCs w:val="1"/>
          <w:i w:val="1"/>
          <w:i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i w:val="1"/>
          <w:iCs w:val="1"/>
          <w:sz w:val="24"/>
          <w:szCs w:val="24"/>
          <w:rtl w:val="0"/>
        </w:rPr>
        <w:t xml:space="preserve">JOB SPESIFICATION </w:t>
      </w:r>
    </w:p>
    <w:tbl>
      <w:tblPr>
        <w:tblStyle w:val="Table2"/>
        <w:tblW w:w="9782.0" w:type="dxa"/>
        <w:jc w:val="left"/>
        <w:tblInd w:w="-8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6"/>
        <w:gridCol w:w="6706"/>
        <w:tblGridChange w:id="0">
          <w:tblGrid>
            <w:gridCol w:w="3076"/>
            <w:gridCol w:w="6706"/>
          </w:tblGrid>
        </w:tblGridChange>
      </w:tblGrid>
      <w:tr>
        <w:trPr>
          <w:cantSplit w:val="0"/>
          <w:trHeight w:val="562" w:hRule="atLeast"/>
          <w:tblHeader w:val="0"/>
        </w:trPr>
        <w:tc>
          <w:tcPr>
            <w:gridSpan w:val="2"/>
            <w:shd w:fill="c6d9f1" w:val="clear"/>
            <w:vAlign w:val="center"/>
          </w:tcPr>
          <w:p w:rsidR="00000000" w:rsidDel="00000000" w:rsidP="00000000" w:rsidRDefault="00000000" w:rsidRPr="00000000" w14:paraId="00000096">
            <w:pPr>
              <w:numPr>
                <w:ilvl w:val="0"/>
                <w:numId w:val="4"/>
              </w:numPr>
              <w:ind w:left="2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IDENTITAS JABATAN</w:t>
            </w:r>
          </w:p>
        </w:tc>
      </w:tr>
      <w:tr>
        <w:trPr>
          <w:cantSplit w:val="0"/>
          <w:tblHeader w:val="0"/>
        </w:trPr>
        <w:tc>
          <w:tcPr>
            <w:shd w:fill="c6d9f1" w:val="clear"/>
          </w:tcPr>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Jabatan </w:t>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Karu PPIC</w:t>
            </w:r>
          </w:p>
        </w:tc>
      </w:tr>
      <w:tr>
        <w:trPr>
          <w:cantSplit w:val="0"/>
          <w:tblHeader w:val="0"/>
        </w:trPr>
        <w:tc>
          <w:tcPr>
            <w:shd w:fill="c6d9f1" w:val="clear"/>
          </w:tcPr>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Dept/Bag/Seksi</w:t>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PPIC</w:t>
            </w:r>
          </w:p>
        </w:tc>
      </w:tr>
      <w:tr>
        <w:trPr>
          <w:cantSplit w:val="0"/>
          <w:tblHeader w:val="0"/>
        </w:trPr>
        <w:tc>
          <w:tcPr>
            <w:shd w:fill="c6d9f1" w:val="clear"/>
          </w:tcPr>
          <w:p w:rsidR="00000000" w:rsidDel="00000000" w:rsidP="00000000" w:rsidRDefault="00000000" w:rsidRPr="00000000" w14:paraId="000000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Penempatan </w:t>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Temprina Media Grafika Surabaya</w:t>
            </w:r>
          </w:p>
        </w:tc>
      </w:tr>
      <w:tr>
        <w:trPr>
          <w:cantSplit w:val="0"/>
          <w:trHeight w:val="562" w:hRule="atLeast"/>
          <w:tblHeader w:val="0"/>
        </w:trPr>
        <w:tc>
          <w:tcPr>
            <w:gridSpan w:val="2"/>
            <w:shd w:fill="c6d9f1" w:val="clear"/>
            <w:vAlign w:val="center"/>
          </w:tcPr>
          <w:p w:rsidR="00000000" w:rsidDel="00000000" w:rsidP="00000000" w:rsidRDefault="00000000" w:rsidRPr="00000000" w14:paraId="0000009E">
            <w:pPr>
              <w:numPr>
                <w:ilvl w:val="0"/>
                <w:numId w:val="4"/>
              </w:numPr>
              <w:ind w:left="2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KEDUDUKAN DALAM STRUKTUR ORGANISASI</w:t>
            </w:r>
            <w:r w:rsidDel="00000000" w:rsidR="00000000" w:rsidRPr="00000000">
              <w:rPr>
                <w:rtl w:val="0"/>
              </w:rPr>
            </w:r>
          </w:p>
        </w:tc>
      </w:tr>
      <w:tr>
        <w:trPr>
          <w:cantSplit w:val="0"/>
          <w:tblHeader w:val="0"/>
        </w:trPr>
        <w:tc>
          <w:tcPr>
            <w:gridSpan w:val="2"/>
          </w:tcPr>
          <w:p w:rsidR="00000000" w:rsidDel="00000000" w:rsidP="00000000" w:rsidRDefault="00000000" w:rsidRPr="00000000" w14:paraId="000000A0">
            <w:pPr>
              <w:jc w:val="center"/>
              <w:rPr>
                <w:rFonts w:ascii="Times New Roman" w:cs="Times New Roman" w:eastAsia="Times New Roman" w:hAnsi="Times New Roman"/>
                <w:b w:val="1"/>
                <w:bCs w:val="1"/>
                <w:i w:val="1"/>
                <w:i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12700</wp:posOffset>
                      </wp:positionV>
                      <wp:extent cx="1509395" cy="394970"/>
                      <wp:effectExtent b="0" l="0" r="0" t="0"/>
                      <wp:wrapNone/>
                      <wp:docPr id="5" name=""/>
                      <a:graphic>
                        <a:graphicData uri="http://schemas.microsoft.com/office/word/2010/wordprocessingShape">
                          <wps:wsp>
                            <wps:cNvSpPr/>
                            <wps:cNvPr id="6" name="Shape 6"/>
                            <wps:spPr>
                              <a:xfrm>
                                <a:off x="4604003" y="3595215"/>
                                <a:ext cx="1483995" cy="369570"/>
                              </a:xfrm>
                              <a:prstGeom prst="rect">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Branch Manager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12700</wp:posOffset>
                      </wp:positionV>
                      <wp:extent cx="1509395" cy="394970"/>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509395" cy="394970"/>
                              </a:xfrm>
                              <a:prstGeom prst="rect"/>
                              <a:ln/>
                            </pic:spPr>
                          </pic:pic>
                        </a:graphicData>
                      </a:graphic>
                    </wp:anchor>
                  </w:drawing>
                </mc:Fallback>
              </mc:AlternateContent>
            </w:r>
          </w:p>
          <w:p w:rsidR="00000000" w:rsidDel="00000000" w:rsidP="00000000" w:rsidRDefault="00000000" w:rsidRPr="00000000" w14:paraId="000000A1">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i w:val="1"/>
                <w:iCs w:val="1"/>
                <w:sz w:val="24"/>
                <w:szCs w:val="24"/>
              </w:rPr>
            </w:pPr>
            <w:r w:rsidDel="00000000" w:rsidR="00000000" w:rsidRPr="00000000">
              <w:rPr>
                <w:rtl w:val="0"/>
              </w:rPr>
            </w:r>
            <w:r w:rsidDel="00000000" w:rsidR="00000000" w:rsidRPr="00000000">
              <mc:AlternateContent>
                <mc:Choice Requires="wpg">
                  <w:drawing>
                    <wp:anchor allowOverlap="1" behindDoc="0" distB="0" distT="0" distL="114298" distR="114298" hidden="0" layoutInCell="1" locked="0" relativeHeight="0" simplePos="0">
                      <wp:simplePos x="0" y="0"/>
                      <wp:positionH relativeFrom="column">
                        <wp:posOffset>2984498</wp:posOffset>
                      </wp:positionH>
                      <wp:positionV relativeFrom="paragraph">
                        <wp:posOffset>63500</wp:posOffset>
                      </wp:positionV>
                      <wp:extent cx="12700" cy="184785"/>
                      <wp:effectExtent b="0" l="0" r="0" t="0"/>
                      <wp:wrapNone/>
                      <wp:docPr id="6" name=""/>
                      <a:graphic>
                        <a:graphicData uri="http://schemas.microsoft.com/office/word/2010/wordprocessingShape">
                          <wps:wsp>
                            <wps:cNvCnPr/>
                            <wps:spPr>
                              <a:xfrm>
                                <a:off x="5346000" y="3687608"/>
                                <a:ext cx="0" cy="184785"/>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298" distR="114298" hidden="0" layoutInCell="1" locked="0" relativeHeight="0" simplePos="0">
                      <wp:simplePos x="0" y="0"/>
                      <wp:positionH relativeFrom="column">
                        <wp:posOffset>2984498</wp:posOffset>
                      </wp:positionH>
                      <wp:positionV relativeFrom="paragraph">
                        <wp:posOffset>63500</wp:posOffset>
                      </wp:positionV>
                      <wp:extent cx="12700" cy="184785"/>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700" cy="184785"/>
                              </a:xfrm>
                              <a:prstGeom prst="rect"/>
                              <a:ln/>
                            </pic:spPr>
                          </pic:pic>
                        </a:graphicData>
                      </a:graphic>
                    </wp:anchor>
                  </w:drawing>
                </mc:Fallback>
              </mc:AlternateContent>
            </w:r>
          </w:p>
          <w:p w:rsidR="00000000" w:rsidDel="00000000" w:rsidP="00000000" w:rsidRDefault="00000000" w:rsidRPr="00000000" w14:paraId="000000A3">
            <w:pPr>
              <w:jc w:val="center"/>
              <w:rPr>
                <w:rFonts w:ascii="Times New Roman" w:cs="Times New Roman" w:eastAsia="Times New Roman" w:hAnsi="Times New Roman"/>
                <w:b w:val="1"/>
                <w:bCs w:val="1"/>
                <w:i w:val="1"/>
                <w:i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63500</wp:posOffset>
                      </wp:positionV>
                      <wp:extent cx="1499870" cy="368300"/>
                      <wp:effectExtent b="0" l="0" r="0" t="0"/>
                      <wp:wrapNone/>
                      <wp:docPr id="9" name=""/>
                      <a:graphic>
                        <a:graphicData uri="http://schemas.microsoft.com/office/word/2010/wordprocessingShape">
                          <wps:wsp>
                            <wps:cNvSpPr/>
                            <wps:cNvPr id="10" name="Shape 10"/>
                            <wps:spPr>
                              <a:xfrm>
                                <a:off x="4608765" y="3608550"/>
                                <a:ext cx="1474470" cy="342900"/>
                              </a:xfrm>
                              <a:prstGeom prst="rect">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Assistant Manager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63500</wp:posOffset>
                      </wp:positionV>
                      <wp:extent cx="1499870" cy="368300"/>
                      <wp:effectExtent b="0" l="0" r="0" t="0"/>
                      <wp:wrapNone/>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499870" cy="368300"/>
                              </a:xfrm>
                              <a:prstGeom prst="rect"/>
                              <a:ln/>
                            </pic:spPr>
                          </pic:pic>
                        </a:graphicData>
                      </a:graphic>
                    </wp:anchor>
                  </w:drawing>
                </mc:Fallback>
              </mc:AlternateContent>
            </w:r>
          </w:p>
          <w:p w:rsidR="00000000" w:rsidDel="00000000" w:rsidP="00000000" w:rsidRDefault="00000000" w:rsidRPr="00000000" w14:paraId="000000A4">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bCs w:val="1"/>
                <w:i w:val="1"/>
                <w:iCs w:val="1"/>
                <w:sz w:val="24"/>
                <w:szCs w:val="24"/>
              </w:rPr>
            </w:pPr>
            <w:r w:rsidDel="00000000" w:rsidR="00000000" w:rsidRPr="00000000">
              <w:rPr>
                <w:rtl w:val="0"/>
              </w:rPr>
            </w:r>
            <w:r w:rsidDel="00000000" w:rsidR="00000000" w:rsidRPr="00000000">
              <mc:AlternateContent>
                <mc:Choice Requires="wpg">
                  <w:drawing>
                    <wp:anchor allowOverlap="1" behindDoc="0" distB="0" distT="0" distL="114299" distR="114299" hidden="0" layoutInCell="1" locked="0" relativeHeight="0" simplePos="0">
                      <wp:simplePos x="0" y="0"/>
                      <wp:positionH relativeFrom="column">
                        <wp:posOffset>2984499</wp:posOffset>
                      </wp:positionH>
                      <wp:positionV relativeFrom="paragraph">
                        <wp:posOffset>63500</wp:posOffset>
                      </wp:positionV>
                      <wp:extent cx="12700" cy="189865"/>
                      <wp:effectExtent b="0" l="0" r="0" t="0"/>
                      <wp:wrapNone/>
                      <wp:docPr id="3" name=""/>
                      <a:graphic>
                        <a:graphicData uri="http://schemas.microsoft.com/office/word/2010/wordprocessingShape">
                          <wps:wsp>
                            <wps:cNvCnPr/>
                            <wps:spPr>
                              <a:xfrm>
                                <a:off x="5346000" y="3685068"/>
                                <a:ext cx="0" cy="189865"/>
                              </a:xfrm>
                              <a:prstGeom prst="straightConnector1">
                                <a:avLst/>
                              </a:prstGeom>
                              <a:noFill/>
                              <a:ln cap="flat" cmpd="sng" w="9525">
                                <a:solidFill>
                                  <a:srgbClr val="4472C4"/>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column">
                        <wp:posOffset>2984499</wp:posOffset>
                      </wp:positionH>
                      <wp:positionV relativeFrom="paragraph">
                        <wp:posOffset>63500</wp:posOffset>
                      </wp:positionV>
                      <wp:extent cx="12700" cy="189865"/>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700" cy="189865"/>
                              </a:xfrm>
                              <a:prstGeom prst="rect"/>
                              <a:ln/>
                            </pic:spPr>
                          </pic:pic>
                        </a:graphicData>
                      </a:graphic>
                    </wp:anchor>
                  </w:drawing>
                </mc:Fallback>
              </mc:AlternateContent>
            </w:r>
          </w:p>
          <w:p w:rsidR="00000000" w:rsidDel="00000000" w:rsidP="00000000" w:rsidRDefault="00000000" w:rsidRPr="00000000" w14:paraId="000000A6">
            <w:pPr>
              <w:jc w:val="center"/>
              <w:rPr>
                <w:rFonts w:ascii="Times New Roman" w:cs="Times New Roman" w:eastAsia="Times New Roman" w:hAnsi="Times New Roman"/>
                <w:b w:val="1"/>
                <w:bCs w:val="1"/>
                <w:i w:val="1"/>
                <w:i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63500</wp:posOffset>
                      </wp:positionV>
                      <wp:extent cx="1490345" cy="349250"/>
                      <wp:effectExtent b="0" l="0" r="0" t="0"/>
                      <wp:wrapNone/>
                      <wp:docPr id="7" name=""/>
                      <a:graphic>
                        <a:graphicData uri="http://schemas.microsoft.com/office/word/2010/wordprocessingShape">
                          <wps:wsp>
                            <wps:cNvSpPr/>
                            <wps:cNvPr id="8" name="Shape 8"/>
                            <wps:spPr>
                              <a:xfrm>
                                <a:off x="4613528" y="3618075"/>
                                <a:ext cx="1464945" cy="323850"/>
                              </a:xfrm>
                              <a:prstGeom prst="rect">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Kadiv PPIC</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63500</wp:posOffset>
                      </wp:positionV>
                      <wp:extent cx="1490345" cy="349250"/>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490345" cy="349250"/>
                              </a:xfrm>
                              <a:prstGeom prst="rect"/>
                              <a:ln/>
                            </pic:spPr>
                          </pic:pic>
                        </a:graphicData>
                      </a:graphic>
                    </wp:anchor>
                  </w:drawing>
                </mc:Fallback>
              </mc:AlternateContent>
            </w:r>
          </w:p>
          <w:p w:rsidR="00000000" w:rsidDel="00000000" w:rsidP="00000000" w:rsidRDefault="00000000" w:rsidRPr="00000000" w14:paraId="000000A7">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62" w:hRule="atLeast"/>
          <w:tblHeader w:val="0"/>
        </w:trPr>
        <w:tc>
          <w:tcPr>
            <w:gridSpan w:val="2"/>
            <w:shd w:fill="c6d9f1" w:val="clear"/>
            <w:vAlign w:val="center"/>
          </w:tcPr>
          <w:p w:rsidR="00000000" w:rsidDel="00000000" w:rsidP="00000000" w:rsidRDefault="00000000" w:rsidRPr="00000000" w14:paraId="000000AA">
            <w:pPr>
              <w:numPr>
                <w:ilvl w:val="0"/>
                <w:numId w:val="4"/>
              </w:numPr>
              <w:ind w:left="2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PERSYARATAN JABATAN</w:t>
            </w:r>
          </w:p>
        </w:tc>
      </w:tr>
      <w:tr>
        <w:trPr>
          <w:cantSplit w:val="0"/>
          <w:tblHeader w:val="0"/>
        </w:trPr>
        <w:tc>
          <w:tcPr>
            <w:shd w:fill="c6d9f1" w:val="clear"/>
          </w:tcPr>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Pendidikan</w:t>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Pendidikan minimal S1 (Diutamakan jurusan Teknik Industri) </w:t>
            </w:r>
          </w:p>
        </w:tc>
      </w:tr>
      <w:tr>
        <w:trPr>
          <w:cantSplit w:val="0"/>
          <w:tblHeader w:val="0"/>
        </w:trPr>
        <w:tc>
          <w:tcPr>
            <w:shd w:fill="c6d9f1" w:val="clear"/>
          </w:tcPr>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Kerja </w:t>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5 tahun pengalaman bekerja di bidang yang sama.</w:t>
            </w:r>
          </w:p>
        </w:tc>
      </w:tr>
      <w:tr>
        <w:trPr>
          <w:cantSplit w:val="0"/>
          <w:tblHeader w:val="0"/>
        </w:trPr>
        <w:tc>
          <w:tcPr>
            <w:shd w:fill="c6d9f1" w:val="clear"/>
          </w:tcPr>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Pengetahuan Kerja </w:t>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Pengetahuan</w:t>
            </w:r>
            <w:r w:rsidDel="00000000" w:rsidR="00000000" w:rsidRPr="00000000">
              <w:rPr>
                <w:rFonts w:ascii="Times New Roman" w:cs="Times New Roman" w:eastAsia="Times New Roman" w:hAnsi="Times New Roman"/>
                <w:i w:val="1"/>
                <w:iCs w:val="1"/>
                <w:sz w:val="24"/>
                <w:szCs w:val="24"/>
                <w:rtl w:val="0"/>
              </w:rPr>
              <w:t xml:space="preserve"> Production Planning, Inventory Control, </w:t>
            </w:r>
            <w:r w:rsidDel="00000000" w:rsidR="00000000" w:rsidRPr="00000000">
              <w:rPr>
                <w:rFonts w:ascii="Times New Roman" w:cs="Times New Roman" w:eastAsia="Times New Roman" w:hAnsi="Times New Roman"/>
                <w:sz w:val="24"/>
                <w:szCs w:val="24"/>
                <w:rtl w:val="0"/>
              </w:rPr>
              <w:t xml:space="preserve">pengetahuan mengenai program-program komputer minimal </w:t>
            </w:r>
            <w:r w:rsidDel="00000000" w:rsidR="00000000" w:rsidRPr="00000000">
              <w:rPr>
                <w:rFonts w:ascii="Times New Roman" w:cs="Times New Roman" w:eastAsia="Times New Roman" w:hAnsi="Times New Roman"/>
                <w:i w:val="1"/>
                <w:iCs w:val="1"/>
                <w:sz w:val="24"/>
                <w:szCs w:val="24"/>
                <w:rtl w:val="0"/>
              </w:rPr>
              <w:t xml:space="preserve">Microsoft Office. </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Keterampilan Kerja </w:t>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Keterampilan pengoperasian sarana komputer dan internet, keterampilan berhitung, keterampilan mengetik. </w:t>
            </w:r>
          </w:p>
        </w:tc>
      </w:tr>
      <w:tr>
        <w:trPr>
          <w:cantSplit w:val="0"/>
          <w:tblHeader w:val="0"/>
        </w:trPr>
        <w:tc>
          <w:tcPr>
            <w:shd w:fill="c6d9f1" w:val="clear"/>
          </w:tcPr>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Bakat Kerja</w:t>
            </w:r>
          </w:p>
        </w:tc>
        <w:tc>
          <w:tcPr/>
          <w:p w:rsidR="00000000" w:rsidDel="00000000" w:rsidP="00000000" w:rsidRDefault="00000000" w:rsidRPr="00000000" w14:paraId="000000B5">
            <w:pPr>
              <w:numPr>
                <w:ilvl w:val="0"/>
                <w:numId w:val="5"/>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 Intelegensia = Intelegensi minimal rata-rata </w:t>
            </w:r>
            <w:r w:rsidDel="00000000" w:rsidR="00000000" w:rsidRPr="00000000">
              <w:rPr>
                <w:rtl w:val="0"/>
              </w:rPr>
            </w:r>
          </w:p>
          <w:p w:rsidR="00000000" w:rsidDel="00000000" w:rsidP="00000000" w:rsidRDefault="00000000" w:rsidRPr="00000000" w14:paraId="000000B6">
            <w:pPr>
              <w:numPr>
                <w:ilvl w:val="0"/>
                <w:numId w:val="5"/>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Bakat verbal = Kemampuan verbal minimal rata-rata</w:t>
            </w:r>
            <w:r w:rsidDel="00000000" w:rsidR="00000000" w:rsidRPr="00000000">
              <w:rPr>
                <w:rtl w:val="0"/>
              </w:rPr>
            </w:r>
          </w:p>
          <w:p w:rsidR="00000000" w:rsidDel="00000000" w:rsidP="00000000" w:rsidRDefault="00000000" w:rsidRPr="00000000" w14:paraId="000000B7">
            <w:pPr>
              <w:numPr>
                <w:ilvl w:val="0"/>
                <w:numId w:val="5"/>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Numerik = Kemampuan numerik minimal rata-rata </w:t>
            </w:r>
            <w:r w:rsidDel="00000000" w:rsidR="00000000" w:rsidRPr="00000000">
              <w:rPr>
                <w:rtl w:val="0"/>
              </w:rPr>
            </w:r>
          </w:p>
          <w:p w:rsidR="00000000" w:rsidDel="00000000" w:rsidP="00000000" w:rsidRDefault="00000000" w:rsidRPr="00000000" w14:paraId="000000B8">
            <w:pPr>
              <w:numPr>
                <w:ilvl w:val="0"/>
                <w:numId w:val="5"/>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 Ketelitian = Kelitian minimal rata-rata</w:t>
            </w:r>
            <w:r w:rsidDel="00000000" w:rsidR="00000000" w:rsidRPr="00000000">
              <w:rPr>
                <w:rtl w:val="0"/>
              </w:rPr>
            </w:r>
          </w:p>
          <w:p w:rsidR="00000000" w:rsidDel="00000000" w:rsidP="00000000" w:rsidRDefault="00000000" w:rsidRPr="00000000" w14:paraId="000000B9">
            <w:pPr>
              <w:numPr>
                <w:ilvl w:val="0"/>
                <w:numId w:val="5"/>
              </w:numPr>
              <w:tabs>
                <w:tab w:val="left" w:leader="none" w:pos="2680"/>
              </w:tabs>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Kecekatan jari = Kecekatan jari dalam bekerja minimal rata-rata</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Temperamen Kerja</w:t>
            </w:r>
          </w:p>
        </w:tc>
        <w:tc>
          <w:tcPr/>
          <w:p w:rsidR="00000000" w:rsidDel="00000000" w:rsidP="00000000" w:rsidRDefault="00000000" w:rsidRPr="00000000" w14:paraId="000000BB">
            <w:pPr>
              <w:numPr>
                <w:ilvl w:val="0"/>
                <w:numId w:val="6"/>
              </w:numPr>
              <w:tabs>
                <w:tab w:val="left" w:leader="none" w:pos="2680"/>
              </w:tabs>
              <w:spacing w:after="0" w:lineRule="auto"/>
              <w:ind w:left="36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w:t>
            </w:r>
            <w:r w:rsidDel="00000000" w:rsidR="00000000" w:rsidRPr="00000000">
              <w:rPr>
                <w:rFonts w:ascii="Times New Roman" w:cs="Times New Roman" w:eastAsia="Times New Roman" w:hAnsi="Times New Roman"/>
                <w:i w:val="1"/>
                <w:iCs w:val="1"/>
                <w:sz w:val="24"/>
                <w:szCs w:val="24"/>
                <w:rtl w:val="0"/>
              </w:rPr>
              <w:t xml:space="preserve">Directing-Control-Planning</w:t>
            </w:r>
            <w:r w:rsidDel="00000000" w:rsidR="00000000" w:rsidRPr="00000000">
              <w:rPr>
                <w:rtl w:val="0"/>
              </w:rPr>
            </w:r>
          </w:p>
          <w:p w:rsidR="00000000" w:rsidDel="00000000" w:rsidP="00000000" w:rsidRDefault="00000000" w:rsidRPr="00000000" w14:paraId="000000BC">
            <w:pPr>
              <w:tabs>
                <w:tab w:val="left" w:leader="none" w:pos="2680"/>
              </w:tabs>
              <w:spacing w:after="0" w:lineRule="auto"/>
              <w:ind w:left="3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menyesuaikan diri menerima tanggung jawab untuk kegiatan memimpin, mengendalikan atau merencanakan. </w:t>
            </w:r>
          </w:p>
          <w:p w:rsidR="00000000" w:rsidDel="00000000" w:rsidP="00000000" w:rsidRDefault="00000000" w:rsidRPr="00000000" w14:paraId="000000BD">
            <w:pPr>
              <w:numPr>
                <w:ilvl w:val="0"/>
                <w:numId w:val="6"/>
              </w:numPr>
              <w:tabs>
                <w:tab w:val="left" w:leader="none" w:pos="2680"/>
              </w:tabs>
              <w:spacing w:after="0" w:lineRule="auto"/>
              <w:ind w:left="36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 </w:t>
            </w:r>
            <w:r w:rsidDel="00000000" w:rsidR="00000000" w:rsidRPr="00000000">
              <w:rPr>
                <w:rFonts w:ascii="Times New Roman" w:cs="Times New Roman" w:eastAsia="Times New Roman" w:hAnsi="Times New Roman"/>
                <w:i w:val="1"/>
                <w:iCs w:val="1"/>
                <w:sz w:val="24"/>
                <w:szCs w:val="24"/>
                <w:rtl w:val="0"/>
              </w:rPr>
              <w:t xml:space="preserve">Sensory &amp; Judmental Creteria</w:t>
            </w:r>
            <w:r w:rsidDel="00000000" w:rsidR="00000000" w:rsidRPr="00000000">
              <w:rPr>
                <w:rtl w:val="0"/>
              </w:rPr>
            </w:r>
          </w:p>
          <w:p w:rsidR="00000000" w:rsidDel="00000000" w:rsidP="00000000" w:rsidRDefault="00000000" w:rsidRPr="00000000" w14:paraId="000000BE">
            <w:pPr>
              <w:tabs>
                <w:tab w:val="left" w:leader="none" w:pos="2680"/>
              </w:tabs>
              <w:spacing w:after="0" w:lineRule="auto"/>
              <w:ind w:left="3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menyesuaikan diri pada kegiatan perbuatan kesimpulan penilaian atau pembuatan peraturan berdasarkan kriteria rangsangan indera atau atas dasar pertimbangan pribadi. </w:t>
            </w:r>
          </w:p>
          <w:p w:rsidR="00000000" w:rsidDel="00000000" w:rsidP="00000000" w:rsidRDefault="00000000" w:rsidRPr="00000000" w14:paraId="000000BF">
            <w:pPr>
              <w:numPr>
                <w:ilvl w:val="0"/>
                <w:numId w:val="6"/>
              </w:numPr>
              <w:tabs>
                <w:tab w:val="left" w:leader="none" w:pos="2680"/>
              </w:tabs>
              <w:spacing w:after="0" w:lineRule="auto"/>
              <w:ind w:left="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i w:val="1"/>
                <w:iCs w:val="1"/>
                <w:sz w:val="24"/>
                <w:szCs w:val="24"/>
                <w:rtl w:val="0"/>
              </w:rPr>
              <w:t xml:space="preserve"> = Repetitive and Continuous</w:t>
            </w:r>
          </w:p>
          <w:p w:rsidR="00000000" w:rsidDel="00000000" w:rsidP="00000000" w:rsidRDefault="00000000" w:rsidRPr="00000000" w14:paraId="000000C0">
            <w:pPr>
              <w:tabs>
                <w:tab w:val="left" w:leader="none" w:pos="2680"/>
              </w:tabs>
              <w:spacing w:after="0" w:lineRule="auto"/>
              <w:ind w:left="3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menyesuaikan diri dalam kegiatan yang berulang, atau secara terus menerus melakukan kegiatan yang sama, sesuai dengan perangkat prosedur, urutan atau kecepatan tertentu. </w:t>
            </w:r>
          </w:p>
          <w:p w:rsidR="00000000" w:rsidDel="00000000" w:rsidP="00000000" w:rsidRDefault="00000000" w:rsidRPr="00000000" w14:paraId="000000C1">
            <w:pPr>
              <w:numPr>
                <w:ilvl w:val="0"/>
                <w:numId w:val="6"/>
              </w:numPr>
              <w:tabs>
                <w:tab w:val="left" w:leader="none" w:pos="2680"/>
              </w:tabs>
              <w:spacing w:after="0" w:lineRule="auto"/>
              <w:ind w:left="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w:t>
            </w:r>
            <w:r w:rsidDel="00000000" w:rsidR="00000000" w:rsidRPr="00000000">
              <w:rPr>
                <w:rFonts w:ascii="Times New Roman" w:cs="Times New Roman" w:eastAsia="Times New Roman" w:hAnsi="Times New Roman"/>
                <w:i w:val="1"/>
                <w:iCs w:val="1"/>
                <w:sz w:val="24"/>
                <w:szCs w:val="24"/>
                <w:rtl w:val="0"/>
              </w:rPr>
              <w:t xml:space="preserve">Performing Under Stress</w:t>
            </w:r>
            <w:r w:rsidDel="00000000" w:rsidR="00000000" w:rsidRPr="00000000">
              <w:rPr>
                <w:rtl w:val="0"/>
              </w:rPr>
            </w:r>
          </w:p>
          <w:p w:rsidR="00000000" w:rsidDel="00000000" w:rsidP="00000000" w:rsidRDefault="00000000" w:rsidRPr="00000000" w14:paraId="000000C2">
            <w:pPr>
              <w:tabs>
                <w:tab w:val="left" w:leader="none" w:pos="2680"/>
              </w:tabs>
              <w:spacing w:after="0" w:lineRule="auto"/>
              <w:ind w:left="3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menyesuaikan diri untuk bekerja dengan ketegangan jiwa jika berhadapan dengan keadaan darurat, kritis, tidak biasa atau bahaya, atau bekerja dengan kecepatan kerja dan perhatian terus menerus merupakan keseluruhan atau sebagian aspek pekerjaan. </w:t>
            </w:r>
          </w:p>
          <w:p w:rsidR="00000000" w:rsidDel="00000000" w:rsidP="00000000" w:rsidRDefault="00000000" w:rsidRPr="00000000" w14:paraId="000000C3">
            <w:pPr>
              <w:numPr>
                <w:ilvl w:val="0"/>
                <w:numId w:val="6"/>
              </w:numPr>
              <w:tabs>
                <w:tab w:val="left" w:leader="none" w:pos="2680"/>
              </w:tabs>
              <w:spacing w:after="0" w:lineRule="auto"/>
              <w:ind w:left="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w:t>
            </w:r>
            <w:r w:rsidDel="00000000" w:rsidR="00000000" w:rsidRPr="00000000">
              <w:rPr>
                <w:rFonts w:ascii="Times New Roman" w:cs="Times New Roman" w:eastAsia="Times New Roman" w:hAnsi="Times New Roman"/>
                <w:i w:val="1"/>
                <w:iCs w:val="1"/>
                <w:sz w:val="24"/>
                <w:szCs w:val="24"/>
                <w:rtl w:val="0"/>
              </w:rPr>
              <w:t xml:space="preserve">Set of limits, tolerance and Other Standart</w:t>
            </w:r>
            <w:r w:rsidDel="00000000" w:rsidR="00000000" w:rsidRPr="00000000">
              <w:rPr>
                <w:rtl w:val="0"/>
              </w:rPr>
            </w:r>
          </w:p>
          <w:p w:rsidR="00000000" w:rsidDel="00000000" w:rsidP="00000000" w:rsidRDefault="00000000" w:rsidRPr="00000000" w14:paraId="000000C4">
            <w:pPr>
              <w:tabs>
                <w:tab w:val="left" w:leader="none" w:pos="2680"/>
              </w:tabs>
              <w:ind w:left="3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menyesuaikan diri dengan situasi yang menghendaki pencapaian dengan tepat menurut perangkat batas, toleransi atau standar-standar tertentu. </w:t>
            </w:r>
          </w:p>
        </w:tc>
      </w:tr>
      <w:tr>
        <w:trPr>
          <w:cantSplit w:val="0"/>
          <w:tblHeader w:val="0"/>
        </w:trPr>
        <w:tc>
          <w:tcPr>
            <w:shd w:fill="c6d9f1" w:val="clear"/>
          </w:tcPr>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Minat Kerja </w:t>
            </w:r>
          </w:p>
        </w:tc>
        <w:tc>
          <w:tcPr/>
          <w:p w:rsidR="00000000" w:rsidDel="00000000" w:rsidP="00000000" w:rsidRDefault="00000000" w:rsidRPr="00000000" w14:paraId="000000C6">
            <w:pPr>
              <w:numPr>
                <w:ilvl w:val="0"/>
                <w:numId w:val="7"/>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 Komunikasi data </w:t>
            </w:r>
            <w:r w:rsidDel="00000000" w:rsidR="00000000" w:rsidRPr="00000000">
              <w:rPr>
                <w:rtl w:val="0"/>
              </w:rPr>
            </w:r>
          </w:p>
          <w:p w:rsidR="00000000" w:rsidDel="00000000" w:rsidP="00000000" w:rsidRDefault="00000000" w:rsidRPr="00000000" w14:paraId="000000C7">
            <w:pPr>
              <w:numPr>
                <w:ilvl w:val="0"/>
                <w:numId w:val="7"/>
              </w:numPr>
              <w:tabs>
                <w:tab w:val="left" w:leader="none" w:pos="2680"/>
              </w:tabs>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 Kegiatan rutin, konkrit dan teratur</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Upaya Fisik </w:t>
            </w:r>
          </w:p>
        </w:tc>
        <w:tc>
          <w:tcPr/>
          <w:p w:rsidR="00000000" w:rsidDel="00000000" w:rsidP="00000000" w:rsidRDefault="00000000" w:rsidRPr="00000000" w14:paraId="000000C9">
            <w:pPr>
              <w:numPr>
                <w:ilvl w:val="0"/>
                <w:numId w:val="8"/>
              </w:numPr>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Berdiri</w:t>
            </w:r>
          </w:p>
          <w:p w:rsidR="00000000" w:rsidDel="00000000" w:rsidP="00000000" w:rsidRDefault="00000000" w:rsidRPr="00000000" w14:paraId="000000CA">
            <w:pPr>
              <w:numPr>
                <w:ilvl w:val="0"/>
                <w:numId w:val="8"/>
              </w:numPr>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Duduk </w:t>
            </w:r>
          </w:p>
          <w:p w:rsidR="00000000" w:rsidDel="00000000" w:rsidP="00000000" w:rsidRDefault="00000000" w:rsidRPr="00000000" w14:paraId="000000CB">
            <w:pPr>
              <w:numPr>
                <w:ilvl w:val="0"/>
                <w:numId w:val="8"/>
              </w:numPr>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Berjalan</w:t>
            </w:r>
          </w:p>
          <w:p w:rsidR="00000000" w:rsidDel="00000000" w:rsidP="00000000" w:rsidRDefault="00000000" w:rsidRPr="00000000" w14:paraId="000000CC">
            <w:pPr>
              <w:numPr>
                <w:ilvl w:val="0"/>
                <w:numId w:val="8"/>
              </w:numPr>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Bekerja dengan jari </w:t>
            </w:r>
          </w:p>
          <w:p w:rsidR="00000000" w:rsidDel="00000000" w:rsidP="00000000" w:rsidRDefault="00000000" w:rsidRPr="00000000" w14:paraId="000000CD">
            <w:pPr>
              <w:numPr>
                <w:ilvl w:val="0"/>
                <w:numId w:val="8"/>
              </w:numPr>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Berbicara </w:t>
            </w:r>
          </w:p>
          <w:p w:rsidR="00000000" w:rsidDel="00000000" w:rsidP="00000000" w:rsidRDefault="00000000" w:rsidRPr="00000000" w14:paraId="000000CE">
            <w:pPr>
              <w:numPr>
                <w:ilvl w:val="0"/>
                <w:numId w:val="8"/>
              </w:numPr>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Mendengar </w:t>
            </w:r>
          </w:p>
          <w:p w:rsidR="00000000" w:rsidDel="00000000" w:rsidP="00000000" w:rsidRDefault="00000000" w:rsidRPr="00000000" w14:paraId="000000CF">
            <w:pPr>
              <w:numPr>
                <w:ilvl w:val="0"/>
                <w:numId w:val="8"/>
              </w:numPr>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w:t>
            </w:r>
          </w:p>
        </w:tc>
      </w:tr>
      <w:tr>
        <w:trPr>
          <w:cantSplit w:val="0"/>
          <w:tblHeader w:val="0"/>
        </w:trPr>
        <w:tc>
          <w:tcPr>
            <w:shd w:fill="c6d9f1" w:val="clear"/>
          </w:tcPr>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Kondisi Fisik </w:t>
            </w:r>
          </w:p>
        </w:tc>
        <w:tc>
          <w:tcPr/>
          <w:p w:rsidR="00000000" w:rsidDel="00000000" w:rsidP="00000000" w:rsidRDefault="00000000" w:rsidRPr="00000000" w14:paraId="000000D1">
            <w:pPr>
              <w:numPr>
                <w:ilvl w:val="0"/>
                <w:numId w:val="9"/>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tab/>
              <w:t xml:space="preserve">: Laki-laki / Perempuan</w:t>
            </w:r>
          </w:p>
          <w:p w:rsidR="00000000" w:rsidDel="00000000" w:rsidP="00000000" w:rsidRDefault="00000000" w:rsidRPr="00000000" w14:paraId="000000D2">
            <w:pPr>
              <w:numPr>
                <w:ilvl w:val="0"/>
                <w:numId w:val="9"/>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Umur</w:t>
              <w:tab/>
              <w:t xml:space="preserve">: 26 - 35 Tahun  </w:t>
            </w:r>
          </w:p>
          <w:p w:rsidR="00000000" w:rsidDel="00000000" w:rsidP="00000000" w:rsidRDefault="00000000" w:rsidRPr="00000000" w14:paraId="000000D3">
            <w:pPr>
              <w:numPr>
                <w:ilvl w:val="0"/>
                <w:numId w:val="9"/>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 Badan</w:t>
              <w:tab/>
              <w:t xml:space="preserve">: Tidak dipersyaratkan</w:t>
            </w:r>
          </w:p>
          <w:p w:rsidR="00000000" w:rsidDel="00000000" w:rsidP="00000000" w:rsidRDefault="00000000" w:rsidRPr="00000000" w14:paraId="000000D4">
            <w:pPr>
              <w:numPr>
                <w:ilvl w:val="0"/>
                <w:numId w:val="9"/>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Berat Badan</w:t>
              <w:tab/>
              <w:t xml:space="preserve">: Tidak dipersyaratkan</w:t>
            </w:r>
          </w:p>
          <w:p w:rsidR="00000000" w:rsidDel="00000000" w:rsidP="00000000" w:rsidRDefault="00000000" w:rsidRPr="00000000" w14:paraId="000000D5">
            <w:pPr>
              <w:numPr>
                <w:ilvl w:val="0"/>
                <w:numId w:val="9"/>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Postur Badan </w:t>
              <w:tab/>
              <w:t xml:space="preserve">: Tegap </w:t>
            </w:r>
          </w:p>
          <w:p w:rsidR="00000000" w:rsidDel="00000000" w:rsidP="00000000" w:rsidRDefault="00000000" w:rsidRPr="00000000" w14:paraId="000000D6">
            <w:pPr>
              <w:numPr>
                <w:ilvl w:val="0"/>
                <w:numId w:val="9"/>
              </w:numPr>
              <w:tabs>
                <w:tab w:val="left" w:leader="none" w:pos="2680"/>
              </w:tabs>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Penampilan</w:t>
              <w:tab/>
              <w:t xml:space="preserve">: Rapi</w:t>
            </w:r>
          </w:p>
        </w:tc>
      </w:tr>
      <w:tr>
        <w:trPr>
          <w:cantSplit w:val="0"/>
          <w:trHeight w:val="562" w:hRule="atLeast"/>
          <w:tblHeader w:val="0"/>
        </w:trPr>
        <w:tc>
          <w:tcPr>
            <w:gridSpan w:val="2"/>
            <w:shd w:fill="c6d9f1" w:val="clear"/>
            <w:vAlign w:val="center"/>
          </w:tcPr>
          <w:p w:rsidR="00000000" w:rsidDel="00000000" w:rsidP="00000000" w:rsidRDefault="00000000" w:rsidRPr="00000000" w14:paraId="000000D7">
            <w:pPr>
              <w:numPr>
                <w:ilvl w:val="0"/>
                <w:numId w:val="4"/>
              </w:numPr>
              <w:ind w:left="2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FUNGSI JABATAN</w:t>
            </w:r>
          </w:p>
        </w:tc>
      </w:tr>
      <w:tr>
        <w:trPr>
          <w:cantSplit w:val="0"/>
          <w:tblHeader w:val="0"/>
        </w:trPr>
        <w:tc>
          <w:tcPr>
            <w:shd w:fill="c6d9f1" w:val="clear"/>
          </w:tcPr>
          <w:p w:rsidR="00000000" w:rsidDel="00000000" w:rsidP="00000000" w:rsidRDefault="00000000" w:rsidRPr="00000000" w14:paraId="000000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Hubungan Pemegang Jabatan dengan Data </w:t>
            </w:r>
          </w:p>
        </w:tc>
        <w:tc>
          <w:tcPr/>
          <w:p w:rsidR="00000000" w:rsidDel="00000000" w:rsidP="00000000" w:rsidRDefault="00000000" w:rsidRPr="00000000" w14:paraId="000000DA">
            <w:pPr>
              <w:numPr>
                <w:ilvl w:val="0"/>
                <w:numId w:val="10"/>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D0 = Memadukan data </w:t>
            </w:r>
            <w:r w:rsidDel="00000000" w:rsidR="00000000" w:rsidRPr="00000000">
              <w:rPr>
                <w:rtl w:val="0"/>
              </w:rPr>
            </w:r>
          </w:p>
          <w:p w:rsidR="00000000" w:rsidDel="00000000" w:rsidP="00000000" w:rsidRDefault="00000000" w:rsidRPr="00000000" w14:paraId="000000DB">
            <w:pPr>
              <w:numPr>
                <w:ilvl w:val="0"/>
                <w:numId w:val="10"/>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 Mengkoordinasikan data </w:t>
            </w:r>
            <w:r w:rsidDel="00000000" w:rsidR="00000000" w:rsidRPr="00000000">
              <w:rPr>
                <w:rtl w:val="0"/>
              </w:rPr>
            </w:r>
          </w:p>
          <w:p w:rsidR="00000000" w:rsidDel="00000000" w:rsidP="00000000" w:rsidRDefault="00000000" w:rsidRPr="00000000" w14:paraId="000000DC">
            <w:pPr>
              <w:numPr>
                <w:ilvl w:val="0"/>
                <w:numId w:val="10"/>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 = Menganalisis data </w:t>
            </w:r>
            <w:r w:rsidDel="00000000" w:rsidR="00000000" w:rsidRPr="00000000">
              <w:rPr>
                <w:rtl w:val="0"/>
              </w:rPr>
            </w:r>
          </w:p>
          <w:p w:rsidR="00000000" w:rsidDel="00000000" w:rsidP="00000000" w:rsidRDefault="00000000" w:rsidRPr="00000000" w14:paraId="000000DD">
            <w:pPr>
              <w:numPr>
                <w:ilvl w:val="0"/>
                <w:numId w:val="10"/>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Menyusun data </w:t>
            </w:r>
            <w:r w:rsidDel="00000000" w:rsidR="00000000" w:rsidRPr="00000000">
              <w:rPr>
                <w:rtl w:val="0"/>
              </w:rPr>
            </w:r>
          </w:p>
          <w:p w:rsidR="00000000" w:rsidDel="00000000" w:rsidP="00000000" w:rsidRDefault="00000000" w:rsidRPr="00000000" w14:paraId="000000DE">
            <w:pPr>
              <w:numPr>
                <w:ilvl w:val="0"/>
                <w:numId w:val="10"/>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 = Menghitung data</w:t>
            </w:r>
            <w:r w:rsidDel="00000000" w:rsidR="00000000" w:rsidRPr="00000000">
              <w:rPr>
                <w:rtl w:val="0"/>
              </w:rPr>
            </w:r>
          </w:p>
          <w:p w:rsidR="00000000" w:rsidDel="00000000" w:rsidP="00000000" w:rsidRDefault="00000000" w:rsidRPr="00000000" w14:paraId="000000DF">
            <w:pPr>
              <w:numPr>
                <w:ilvl w:val="0"/>
                <w:numId w:val="10"/>
              </w:numPr>
              <w:tabs>
                <w:tab w:val="left" w:leader="none" w:pos="2680"/>
              </w:tabs>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D5 = Menyalin data</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E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Hubungan Pemegang Jabatan dengan Orang </w:t>
            </w:r>
          </w:p>
        </w:tc>
        <w:tc>
          <w:tcPr/>
          <w:p w:rsidR="00000000" w:rsidDel="00000000" w:rsidP="00000000" w:rsidRDefault="00000000" w:rsidRPr="00000000" w14:paraId="000000E1">
            <w:pPr>
              <w:numPr>
                <w:ilvl w:val="0"/>
                <w:numId w:val="11"/>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O0 = Menasehati </w:t>
            </w:r>
            <w:r w:rsidDel="00000000" w:rsidR="00000000" w:rsidRPr="00000000">
              <w:rPr>
                <w:rtl w:val="0"/>
              </w:rPr>
            </w:r>
          </w:p>
          <w:p w:rsidR="00000000" w:rsidDel="00000000" w:rsidP="00000000" w:rsidRDefault="00000000" w:rsidRPr="00000000" w14:paraId="000000E2">
            <w:pPr>
              <w:numPr>
                <w:ilvl w:val="0"/>
                <w:numId w:val="11"/>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 Berunding </w:t>
            </w:r>
            <w:r w:rsidDel="00000000" w:rsidR="00000000" w:rsidRPr="00000000">
              <w:rPr>
                <w:rtl w:val="0"/>
              </w:rPr>
            </w:r>
          </w:p>
          <w:p w:rsidR="00000000" w:rsidDel="00000000" w:rsidP="00000000" w:rsidRDefault="00000000" w:rsidRPr="00000000" w14:paraId="000000E3">
            <w:pPr>
              <w:numPr>
                <w:ilvl w:val="0"/>
                <w:numId w:val="11"/>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O2 = Mengajar </w:t>
            </w:r>
            <w:r w:rsidDel="00000000" w:rsidR="00000000" w:rsidRPr="00000000">
              <w:rPr>
                <w:rtl w:val="0"/>
              </w:rPr>
            </w:r>
          </w:p>
          <w:p w:rsidR="00000000" w:rsidDel="00000000" w:rsidP="00000000" w:rsidRDefault="00000000" w:rsidRPr="00000000" w14:paraId="000000E4">
            <w:pPr>
              <w:numPr>
                <w:ilvl w:val="0"/>
                <w:numId w:val="11"/>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O3 = Menyelia </w:t>
            </w:r>
            <w:r w:rsidDel="00000000" w:rsidR="00000000" w:rsidRPr="00000000">
              <w:rPr>
                <w:rtl w:val="0"/>
              </w:rPr>
            </w:r>
          </w:p>
          <w:p w:rsidR="00000000" w:rsidDel="00000000" w:rsidP="00000000" w:rsidRDefault="00000000" w:rsidRPr="00000000" w14:paraId="000000E5">
            <w:pPr>
              <w:numPr>
                <w:ilvl w:val="0"/>
                <w:numId w:val="11"/>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O6 = Berbicara – memberi tanda </w:t>
            </w:r>
            <w:r w:rsidDel="00000000" w:rsidR="00000000" w:rsidRPr="00000000">
              <w:rPr>
                <w:rtl w:val="0"/>
              </w:rPr>
            </w:r>
          </w:p>
          <w:p w:rsidR="00000000" w:rsidDel="00000000" w:rsidP="00000000" w:rsidRDefault="00000000" w:rsidRPr="00000000" w14:paraId="000000E6">
            <w:pPr>
              <w:numPr>
                <w:ilvl w:val="0"/>
                <w:numId w:val="11"/>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O7 = Melayani Orang </w:t>
            </w:r>
            <w:r w:rsidDel="00000000" w:rsidR="00000000" w:rsidRPr="00000000">
              <w:rPr>
                <w:rtl w:val="0"/>
              </w:rPr>
            </w:r>
          </w:p>
          <w:p w:rsidR="00000000" w:rsidDel="00000000" w:rsidP="00000000" w:rsidRDefault="00000000" w:rsidRPr="00000000" w14:paraId="000000E7">
            <w:pPr>
              <w:numPr>
                <w:ilvl w:val="0"/>
                <w:numId w:val="11"/>
              </w:numPr>
              <w:tabs>
                <w:tab w:val="left" w:leader="none" w:pos="2680"/>
              </w:tabs>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O8 = Menerima instruksi</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Hubungan Pemegang Jabatan dengan Benda </w:t>
            </w:r>
          </w:p>
        </w:tc>
        <w:tc>
          <w:tcPr/>
          <w:p w:rsidR="00000000" w:rsidDel="00000000" w:rsidP="00000000" w:rsidRDefault="00000000" w:rsidRPr="00000000" w14:paraId="000000E9">
            <w:pPr>
              <w:numPr>
                <w:ilvl w:val="0"/>
                <w:numId w:val="13"/>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 = Menjalankan – mengontrol mesin </w:t>
            </w:r>
          </w:p>
          <w:p w:rsidR="00000000" w:rsidDel="00000000" w:rsidP="00000000" w:rsidRDefault="00000000" w:rsidRPr="00000000" w14:paraId="000000EA">
            <w:pPr>
              <w:numPr>
                <w:ilvl w:val="0"/>
                <w:numId w:val="13"/>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B5 = Melayani mesin </w:t>
            </w:r>
          </w:p>
          <w:p w:rsidR="00000000" w:rsidDel="00000000" w:rsidP="00000000" w:rsidRDefault="00000000" w:rsidRPr="00000000" w14:paraId="000000EB">
            <w:pPr>
              <w:numPr>
                <w:ilvl w:val="0"/>
                <w:numId w:val="13"/>
              </w:numPr>
              <w:tabs>
                <w:tab w:val="left" w:leader="none" w:pos="2680"/>
              </w:tabs>
              <w:spacing w:after="0" w:lineRule="auto"/>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B5 = Melayani mesin </w:t>
            </w:r>
          </w:p>
          <w:p w:rsidR="00000000" w:rsidDel="00000000" w:rsidP="00000000" w:rsidRDefault="00000000" w:rsidRPr="00000000" w14:paraId="000000EC">
            <w:pPr>
              <w:numPr>
                <w:ilvl w:val="0"/>
                <w:numId w:val="13"/>
              </w:numPr>
              <w:tabs>
                <w:tab w:val="left" w:leader="none" w:pos="2680"/>
              </w:tabs>
              <w:ind w:left="36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B7 = Memegang </w:t>
            </w:r>
          </w:p>
        </w:tc>
      </w:tr>
    </w:tbl>
    <w:p w:rsidR="00000000" w:rsidDel="00000000" w:rsidP="00000000" w:rsidRDefault="00000000" w:rsidRPr="00000000" w14:paraId="000000ED">
      <w:pPr>
        <w:rPr/>
      </w:pPr>
      <w:r w:rsidDel="00000000" w:rsidR="00000000" w:rsidRPr="00000000">
        <w:rPr>
          <w:rtl w:val="0"/>
        </w:rPr>
      </w:r>
    </w:p>
    <w:sectPr>
      <w:headerReference r:id="rId7" w:type="default"/>
      <w:pgSz w:h="18711" w:w="11907" w:orient="portrait"/>
      <w:pgMar w:bottom="1701" w:top="1701" w:left="2268"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rebuchet MS"/>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848.0" w:type="dxa"/>
      <w:jc w:val="center"/>
      <w:tblBorders>
        <w:top w:color="000000" w:space="0" w:sz="8" w:val="single"/>
        <w:left w:color="000000" w:space="0" w:sz="8" w:val="single"/>
        <w:bottom w:color="000000" w:space="0" w:sz="12" w:val="single"/>
        <w:right w:color="000000" w:space="0" w:sz="8" w:val="single"/>
        <w:insideH w:color="000000" w:space="0" w:sz="8" w:val="single"/>
        <w:insideV w:color="000000" w:space="0" w:sz="8" w:val="single"/>
      </w:tblBorders>
      <w:tblLayout w:type="fixed"/>
      <w:tblLook w:val="0000"/>
    </w:tblPr>
    <w:tblGrid>
      <w:gridCol w:w="3135"/>
      <w:gridCol w:w="3630"/>
      <w:gridCol w:w="3083"/>
      <w:tblGridChange w:id="0">
        <w:tblGrid>
          <w:gridCol w:w="3135"/>
          <w:gridCol w:w="3630"/>
          <w:gridCol w:w="3083"/>
        </w:tblGrid>
      </w:tblGridChange>
    </w:tblGrid>
    <w:tr>
      <w:trPr>
        <w:cantSplit w:val="1"/>
        <w:trHeight w:val="285" w:hRule="atLeast"/>
        <w:tblHeader w:val="0"/>
      </w:trPr>
      <w:tc>
        <w:tcPr>
          <w:vMerge w:val="restart"/>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1587500" cy="621030"/>
                <wp:effectExtent b="0" l="0" r="0" t="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87500" cy="621030"/>
                        </a:xfrm>
                        <a:prstGeom prst="rect"/>
                        <a:ln/>
                      </pic:spPr>
                    </pic:pic>
                  </a:graphicData>
                </a:graphic>
              </wp:inline>
            </w:drawing>
          </w:r>
          <w:r w:rsidDel="00000000" w:rsidR="00000000" w:rsidRPr="00000000">
            <w:rPr>
              <w:rtl w:val="0"/>
            </w:rPr>
          </w:r>
        </w:p>
      </w:tc>
      <w:tc>
        <w:tcPr>
          <w:vMerge w:val="restart"/>
          <w:tcBorders>
            <w:top w:color="000000" w:space="0" w:sz="8"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center"/>
            <w:rPr>
              <w:rFonts w:ascii="Trebuchet MS" w:cs="Trebuchet MS" w:eastAsia="Trebuchet MS" w:hAnsi="Trebuchet MS"/>
              <w:b w:val="1"/>
              <w:bCs w:val="1"/>
              <w:i w:val="0"/>
              <w:iCs w:val="0"/>
              <w:smallCaps w:val="0"/>
              <w:strike w:val="0"/>
              <w:color w:val="000000"/>
              <w:sz w:val="28"/>
              <w:szCs w:val="2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1">
          <w:pP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JOB DESCRIPTION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KADIV PPIC</w:t>
          </w:r>
          <w:r w:rsidDel="00000000" w:rsidR="00000000" w:rsidRPr="00000000">
            <w:rPr>
              <w:rtl w:val="0"/>
            </w:rPr>
          </w:r>
        </w:p>
      </w:tc>
      <w:tc>
        <w:tcP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32"/>
            </w:tabs>
            <w:spacing w:after="120" w:before="12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No. Dokumen</w:t>
            <w:tab/>
            <w:t xml:space="preserve">: 049</w:t>
          </w:r>
        </w:p>
      </w:tc>
    </w:tr>
    <w:tr>
      <w:trPr>
        <w:cantSplit w:val="1"/>
        <w:trHeight w:val="360" w:hRule="atLeast"/>
        <w:tblHeader w:val="0"/>
      </w:trPr>
      <w:tc>
        <w:tcPr>
          <w:vMerge w:val="continue"/>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8"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32"/>
            </w:tabs>
            <w:spacing w:after="120" w:before="12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Revisi</w:t>
            <w:tab/>
            <w:t xml:space="preserve">: 02</w:t>
          </w:r>
        </w:p>
      </w:tc>
    </w:tr>
    <w:tr>
      <w:trPr>
        <w:cantSplit w:val="1"/>
        <w:trHeight w:val="499" w:hRule="atLeast"/>
        <w:tblHeader w:val="0"/>
      </w:trPr>
      <w:tc>
        <w:tcPr>
          <w:vMerge w:val="continue"/>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8"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32"/>
            </w:tabs>
            <w:spacing w:after="120" w:before="12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Tgl Efektif</w:t>
            <w:tab/>
            <w:t xml:space="preserve">: 01 April 2020</w:t>
          </w:r>
        </w:p>
      </w:tc>
    </w:tr>
    <w:tr>
      <w:trPr>
        <w:cantSplit w:val="1"/>
        <w:trHeight w:val="373" w:hRule="atLeast"/>
        <w:tblHeader w:val="0"/>
      </w:trPr>
      <w:tc>
        <w:tcPr>
          <w:vMerge w:val="continue"/>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8" w:val="single"/>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32"/>
            </w:tabs>
            <w:spacing w:after="120" w:before="12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Halaman   </w:t>
            <w:tab/>
            <w:t xml:space="preserve">: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 dari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04" w:hanging="360"/>
      </w:pPr>
      <w:rPr>
        <w:rFonts w:ascii="Times New Roman" w:cs="Times New Roman" w:eastAsia="Times New Roman" w:hAnsi="Times New Roman"/>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928" w:hanging="360"/>
      </w:pPr>
      <w:rPr>
        <w:b w:val="0"/>
        <w:bCs w:val="0"/>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