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/>
          <w:b/>
          <w:sz w:val="28"/>
        </w:rPr>
        <w:t>PULL REQUESTS - ACTIVIDAD 4</w:t>
      </w:r>
    </w:p>
    <w:p>
      <w:pPr>
        <w:jc w:val="center"/>
      </w:pPr>
      <w:r>
        <w:rPr>
          <w:rFonts w:ascii="Times New Roman" w:hAnsi="Times New Roman"/>
          <w:sz w:val="24"/>
        </w:rPr>
        <w:t>Cliente RESTful Web con React</w:t>
      </w:r>
    </w:p>
    <w:p>
      <w:pPr>
        <w:jc w:val="center"/>
      </w:pPr>
      <w:r>
        <w:rPr>
          <w:rFonts w:ascii="Times New Roman" w:hAnsi="Times New Roman"/>
          <w:sz w:val="24"/>
        </w:rPr>
        <w:t>Rey David Borrego Pérez</w:t>
      </w:r>
    </w:p>
    <w:p>
      <w:pPr>
        <w:jc w:val="center"/>
      </w:pPr>
      <w:r>
        <w:rPr>
          <w:rFonts w:ascii="Times New Roman" w:hAnsi="Times New Roman"/>
          <w:sz w:val="24"/>
        </w:rPr>
        <w:t>7502410022</w:t>
      </w:r>
    </w:p>
    <w:p>
      <w:pPr>
        <w:jc w:val="center"/>
      </w:pPr>
      <w:r>
        <w:rPr>
          <w:rFonts w:ascii="Times New Roman" w:hAnsi="Times New Roman"/>
          <w:sz w:val="24"/>
        </w:rPr>
        <w:t>Desarrollo de Software Web</w:t>
      </w:r>
    </w:p>
    <w:p>
      <w:pPr>
        <w:jc w:val="center"/>
      </w:pPr>
      <w:r>
        <w:rPr>
          <w:rFonts w:ascii="Times New Roman" w:hAnsi="Times New Roman"/>
          <w:sz w:val="24"/>
        </w:rPr>
        <w:t>Ingeniería de Software</w:t>
      </w:r>
    </w:p>
    <w:p>
      <w:pPr>
        <w:jc w:val="center"/>
      </w:pPr>
      <w:r>
        <w:rPr>
          <w:rFonts w:ascii="Times New Roman" w:hAnsi="Times New Roman"/>
          <w:sz w:val="24"/>
        </w:rPr>
        <w:t>Universidad de Cartagena</w:t>
      </w:r>
    </w:p>
    <w:p>
      <w:pPr>
        <w:jc w:val="center"/>
      </w:pPr>
      <w:r>
        <w:rPr>
          <w:rFonts w:ascii="Times New Roman" w:hAnsi="Times New Roman"/>
          <w:sz w:val="24"/>
        </w:rPr>
        <w:t>2026-1</w:t>
      </w:r>
    </w:p>
    <w:p>
      <w:r>
        <w:br w:type="page"/>
      </w:r>
    </w:p>
    <w:p>
      <w:pPr>
        <w:pStyle w:val="Heading1"/>
      </w:pPr>
      <w:r>
        <w:t>PR #1 - chore: configurar proyecto base React</w:t>
      </w:r>
    </w:p>
    <w:p>
      <w:pPr>
        <w:jc w:val="both"/>
      </w:pPr>
      <w:r>
        <w:t>Título del Pull Request: chore: configurar proyecto base React</w:t>
      </w:r>
    </w:p>
    <w:p>
      <w:pPr>
        <w:jc w:val="both"/>
      </w:pPr>
      <w:r>
        <w:t>Título del merge: merge: integrar proyecto base React</w:t>
      </w:r>
    </w:p>
    <w:p>
      <w:pPr>
        <w:jc w:val="both"/>
      </w:pPr>
      <w:r>
        <w:t>Descripción: Configura el proyecto base creado con React y Vite, incluyendo archivos principales del entorno frontend.</w:t>
      </w:r>
    </w:p>
    <w:p>
      <w:pPr>
        <w:pStyle w:val="Heading2"/>
      </w:pPr>
      <w:r>
        <w:t>Cambios realizados</w:t>
      </w:r>
    </w:p>
    <w:p>
      <w:pPr>
        <w:pStyle w:val="ListBullet"/>
        <w:ind w:left="360"/>
      </w:pPr>
      <w:r>
        <w:t>Creación del proyecto base React con Vite.</w:t>
      </w:r>
    </w:p>
    <w:p>
      <w:pPr>
        <w:pStyle w:val="ListBullet"/>
        <w:ind w:left="360"/>
      </w:pPr>
      <w:r>
        <w:t>Configuración inicial de package.json.</w:t>
      </w:r>
    </w:p>
    <w:p>
      <w:pPr>
        <w:pStyle w:val="ListBullet"/>
        <w:ind w:left="360"/>
      </w:pPr>
      <w:r>
        <w:t>Archivos principales para ejecutar el frontend.</w:t>
      </w:r>
    </w:p>
    <w:p>
      <w:pPr>
        <w:pStyle w:val="Heading2"/>
      </w:pPr>
      <w:r>
        <w:t>Justificación</w:t>
      </w:r>
    </w:p>
    <w:p>
      <w:pPr>
        <w:ind w:firstLine="720"/>
        <w:jc w:val="both"/>
      </w:pPr>
      <w:r>
        <w:t>Este avance mantiene el repositorio organizado por funcionalidades y permite evidenciar el proceso de desarrollo mediante ramas, commits y Pull Requests.</w:t>
      </w:r>
    </w:p>
    <w:p>
      <w:pPr>
        <w:pStyle w:val="Heading1"/>
      </w:pPr>
      <w:r>
        <w:t>PR #2 - feat: agregar configuracion de rutas y cliente HTTP</w:t>
      </w:r>
    </w:p>
    <w:p>
      <w:pPr>
        <w:jc w:val="both"/>
      </w:pPr>
      <w:r>
        <w:t>Título del Pull Request: feat: agregar configuracion de rutas y cliente HTTP</w:t>
      </w:r>
    </w:p>
    <w:p>
      <w:pPr>
        <w:jc w:val="both"/>
      </w:pPr>
      <w:r>
        <w:t>Título del merge: merge: integrar rutas y cliente HTTP</w:t>
      </w:r>
    </w:p>
    <w:p>
      <w:pPr>
        <w:jc w:val="both"/>
      </w:pPr>
      <w:r>
        <w:t>Descripción: Incorpora la configuración de Axios, las rutas principales, la navegación y las páginas iniciales.</w:t>
      </w:r>
    </w:p>
    <w:p>
      <w:pPr>
        <w:pStyle w:val="Heading2"/>
      </w:pPr>
      <w:r>
        <w:t>Cambios realizados</w:t>
      </w:r>
    </w:p>
    <w:p>
      <w:pPr>
        <w:pStyle w:val="ListBullet"/>
        <w:ind w:left="360"/>
      </w:pPr>
      <w:r>
        <w:t>Configuración de la URL base del API.</w:t>
      </w:r>
    </w:p>
    <w:p>
      <w:pPr>
        <w:pStyle w:val="ListBullet"/>
        <w:ind w:left="360"/>
      </w:pPr>
      <w:r>
        <w:t>Creación del componente de navegación.</w:t>
      </w:r>
    </w:p>
    <w:p>
      <w:pPr>
        <w:pStyle w:val="ListBullet"/>
        <w:ind w:left="360"/>
      </w:pPr>
      <w:r>
        <w:t>Configuración de rutas principales.</w:t>
      </w:r>
    </w:p>
    <w:p>
      <w:pPr>
        <w:pStyle w:val="ListBullet"/>
        <w:ind w:left="360"/>
      </w:pPr>
      <w:r>
        <w:t>Páginas iniciales de Home y Login.</w:t>
      </w:r>
    </w:p>
    <w:p>
      <w:pPr>
        <w:pStyle w:val="Heading2"/>
      </w:pPr>
      <w:r>
        <w:t>Justificación</w:t>
      </w:r>
    </w:p>
    <w:p>
      <w:pPr>
        <w:ind w:firstLine="720"/>
        <w:jc w:val="both"/>
      </w:pPr>
      <w:r>
        <w:t>Este avance mantiene el repositorio organizado por funcionalidades y permite evidenciar el proceso de desarrollo mediante ramas, commits y Pull Requests.</w:t>
      </w:r>
    </w:p>
    <w:p>
      <w:pPr>
        <w:pStyle w:val="Heading1"/>
      </w:pPr>
      <w:r>
        <w:t>PR #3 - feat: implementar consumo REST de usuarios</w:t>
      </w:r>
    </w:p>
    <w:p>
      <w:pPr>
        <w:jc w:val="both"/>
      </w:pPr>
      <w:r>
        <w:t>Título del Pull Request: feat: implementar consumo REST de usuarios</w:t>
      </w:r>
    </w:p>
    <w:p>
      <w:pPr>
        <w:jc w:val="both"/>
      </w:pPr>
      <w:r>
        <w:t>Título del merge: merge: integrar consumo REST de usuarios</w:t>
      </w:r>
    </w:p>
    <w:p>
      <w:pPr>
        <w:jc w:val="both"/>
      </w:pPr>
      <w:r>
        <w:t>Descripción: Agrega el servicio, modelo y página para ejecutar el CRUD de usuarios mediante el API RESTful.</w:t>
      </w:r>
    </w:p>
    <w:p>
      <w:pPr>
        <w:pStyle w:val="Heading2"/>
      </w:pPr>
      <w:r>
        <w:t>Cambios realizados</w:t>
      </w:r>
    </w:p>
    <w:p>
      <w:pPr>
        <w:pStyle w:val="ListBullet"/>
        <w:ind w:left="360"/>
      </w:pPr>
      <w:r>
        <w:t>Servicio REST de usuarios.</w:t>
      </w:r>
    </w:p>
    <w:p>
      <w:pPr>
        <w:pStyle w:val="ListBullet"/>
        <w:ind w:left="360"/>
      </w:pPr>
      <w:r>
        <w:t>Modelo y validaciones de usuarios.</w:t>
      </w:r>
    </w:p>
    <w:p>
      <w:pPr>
        <w:pStyle w:val="ListBullet"/>
        <w:ind w:left="360"/>
      </w:pPr>
      <w:r>
        <w:t>Página de gestión de usuarios.</w:t>
      </w:r>
    </w:p>
    <w:p>
      <w:pPr>
        <w:pStyle w:val="ListBullet"/>
        <w:ind w:left="360"/>
      </w:pPr>
      <w:r>
        <w:t>Operaciones GET, POST, PUT y DELETE.</w:t>
      </w:r>
    </w:p>
    <w:p>
      <w:pPr>
        <w:pStyle w:val="Heading2"/>
      </w:pPr>
      <w:r>
        <w:t>Justificación</w:t>
      </w:r>
    </w:p>
    <w:p>
      <w:pPr>
        <w:ind w:firstLine="720"/>
        <w:jc w:val="both"/>
      </w:pPr>
      <w:r>
        <w:t>Este avance mantiene el repositorio organizado por funcionalidades y permite evidenciar el proceso de desarrollo mediante ramas, commits y Pull Requests.</w:t>
      </w:r>
    </w:p>
    <w:p>
      <w:pPr>
        <w:pStyle w:val="Heading1"/>
      </w:pPr>
      <w:r>
        <w:t>PR #4 - feat: implementar consumo REST de pedidos</w:t>
      </w:r>
    </w:p>
    <w:p>
      <w:pPr>
        <w:jc w:val="both"/>
      </w:pPr>
      <w:r>
        <w:t>Título del Pull Request: feat: implementar consumo REST de pedidos</w:t>
      </w:r>
    </w:p>
    <w:p>
      <w:pPr>
        <w:jc w:val="both"/>
      </w:pPr>
      <w:r>
        <w:t>Título del merge: merge: integrar consumo REST de pedidos</w:t>
      </w:r>
    </w:p>
    <w:p>
      <w:pPr>
        <w:jc w:val="both"/>
      </w:pPr>
      <w:r>
        <w:t>Descripción: Agrega el servicio, modelo y página para ejecutar el CRUD de pedidos mediante el API RESTful.</w:t>
      </w:r>
    </w:p>
    <w:p>
      <w:pPr>
        <w:pStyle w:val="Heading2"/>
      </w:pPr>
      <w:r>
        <w:t>Cambios realizados</w:t>
      </w:r>
    </w:p>
    <w:p>
      <w:pPr>
        <w:pStyle w:val="ListBullet"/>
        <w:ind w:left="360"/>
      </w:pPr>
      <w:r>
        <w:t>Servicio REST de pedidos.</w:t>
      </w:r>
    </w:p>
    <w:p>
      <w:pPr>
        <w:pStyle w:val="ListBullet"/>
        <w:ind w:left="360"/>
      </w:pPr>
      <w:r>
        <w:t>Modelo y validaciones de pedidos.</w:t>
      </w:r>
    </w:p>
    <w:p>
      <w:pPr>
        <w:pStyle w:val="ListBullet"/>
        <w:ind w:left="360"/>
      </w:pPr>
      <w:r>
        <w:t>Página de gestión de pedidos.</w:t>
      </w:r>
    </w:p>
    <w:p>
      <w:pPr>
        <w:pStyle w:val="ListBullet"/>
        <w:ind w:left="360"/>
      </w:pPr>
      <w:r>
        <w:t>Operaciones GET, POST, PUT y DELETE.</w:t>
      </w:r>
    </w:p>
    <w:p>
      <w:pPr>
        <w:pStyle w:val="Heading2"/>
      </w:pPr>
      <w:r>
        <w:t>Justificación</w:t>
      </w:r>
    </w:p>
    <w:p>
      <w:pPr>
        <w:ind w:firstLine="720"/>
        <w:jc w:val="both"/>
      </w:pPr>
      <w:r>
        <w:t>Este avance mantiene el repositorio organizado por funcionalidades y permite evidenciar el proceso de desarrollo mediante ramas, commits y Pull Requests.</w:t>
      </w:r>
    </w:p>
    <w:p>
      <w:pPr>
        <w:pStyle w:val="Heading1"/>
      </w:pPr>
      <w:r>
        <w:t>PR #5 - feat: agregar interfaz visual y validaciones</w:t>
      </w:r>
    </w:p>
    <w:p>
      <w:pPr>
        <w:jc w:val="both"/>
      </w:pPr>
      <w:r>
        <w:t>Título del Pull Request: feat: agregar interfaz visual y validaciones</w:t>
      </w:r>
    </w:p>
    <w:p>
      <w:pPr>
        <w:jc w:val="both"/>
      </w:pPr>
      <w:r>
        <w:t>Título del merge: merge: integrar interfaz visual y validaciones</w:t>
      </w:r>
    </w:p>
    <w:p>
      <w:pPr>
        <w:jc w:val="both"/>
      </w:pPr>
      <w:r>
        <w:t>Descripción: Mejora los estilos, la experiencia de usuario, las validaciones de formularios y los mensajes de respuesta.</w:t>
      </w:r>
    </w:p>
    <w:p>
      <w:pPr>
        <w:pStyle w:val="Heading2"/>
      </w:pPr>
      <w:r>
        <w:t>Cambios realizados</w:t>
      </w:r>
    </w:p>
    <w:p>
      <w:pPr>
        <w:pStyle w:val="ListBullet"/>
        <w:ind w:left="360"/>
      </w:pPr>
      <w:r>
        <w:t>Mejora de estilos globales.</w:t>
      </w:r>
    </w:p>
    <w:p>
      <w:pPr>
        <w:pStyle w:val="ListBullet"/>
        <w:ind w:left="360"/>
      </w:pPr>
      <w:r>
        <w:t>Validaciones en formularios.</w:t>
      </w:r>
    </w:p>
    <w:p>
      <w:pPr>
        <w:pStyle w:val="ListBullet"/>
        <w:ind w:left="360"/>
      </w:pPr>
      <w:r>
        <w:t>Mensajes de éxito y error.</w:t>
      </w:r>
    </w:p>
    <w:p>
      <w:pPr>
        <w:pStyle w:val="ListBullet"/>
        <w:ind w:left="360"/>
      </w:pPr>
      <w:r>
        <w:t>Mejora de tablas, botones y navegación.</w:t>
      </w:r>
    </w:p>
    <w:p>
      <w:pPr>
        <w:pStyle w:val="Heading2"/>
      </w:pPr>
      <w:r>
        <w:t>Justificación</w:t>
      </w:r>
    </w:p>
    <w:p>
      <w:pPr>
        <w:ind w:firstLine="720"/>
        <w:jc w:val="both"/>
      </w:pPr>
      <w:r>
        <w:t>Este avance mantiene el repositorio organizado por funcionalidades y permite evidenciar el proceso de desarrollo mediante ramas, commits y Pull Requests.</w:t>
      </w:r>
    </w:p>
    <w:p>
      <w:pPr>
        <w:pStyle w:val="Heading1"/>
      </w:pPr>
      <w:r>
        <w:t>PR #6 - docs: agregar documentacion de entrega</w:t>
      </w:r>
    </w:p>
    <w:p>
      <w:pPr>
        <w:jc w:val="both"/>
      </w:pPr>
      <w:r>
        <w:t>Título del Pull Request: docs: agregar documentacion de entrega</w:t>
      </w:r>
    </w:p>
    <w:p>
      <w:pPr>
        <w:jc w:val="both"/>
      </w:pPr>
      <w:r>
        <w:t>Título del merge: merge: integrar documentacion de entrega</w:t>
      </w:r>
    </w:p>
    <w:p>
      <w:pPr>
        <w:jc w:val="both"/>
      </w:pPr>
      <w:r>
        <w:t>Descripción: Agrega la documentación final en Word y PDF para sustentar la entrega de la Actividad 4.</w:t>
      </w:r>
    </w:p>
    <w:p>
      <w:pPr>
        <w:pStyle w:val="Heading2"/>
      </w:pPr>
      <w:r>
        <w:t>Cambios realizados</w:t>
      </w:r>
    </w:p>
    <w:p>
      <w:pPr>
        <w:pStyle w:val="ListBullet"/>
        <w:ind w:left="360"/>
      </w:pPr>
      <w:r>
        <w:t>Informe de la actividad en Word y PDF.</w:t>
      </w:r>
    </w:p>
    <w:p>
      <w:pPr>
        <w:pStyle w:val="ListBullet"/>
        <w:ind w:left="360"/>
      </w:pPr>
      <w:r>
        <w:t>Documento de endpoints consumidos.</w:t>
      </w:r>
    </w:p>
    <w:p>
      <w:pPr>
        <w:pStyle w:val="ListBullet"/>
        <w:ind w:left="360"/>
      </w:pPr>
      <w:r>
        <w:t>Documento de Pull Requests.</w:t>
      </w:r>
    </w:p>
    <w:p>
      <w:pPr>
        <w:pStyle w:val="ListBullet"/>
        <w:ind w:left="360"/>
      </w:pPr>
      <w:r>
        <w:t>Actualización del README.</w:t>
      </w:r>
    </w:p>
    <w:p>
      <w:pPr>
        <w:pStyle w:val="Heading2"/>
      </w:pPr>
      <w:r>
        <w:t>Justificación</w:t>
      </w:r>
    </w:p>
    <w:p>
      <w:pPr>
        <w:ind w:firstLine="720"/>
        <w:jc w:val="both"/>
      </w:pPr>
      <w:r>
        <w:t>Este avance mantiene el repositorio organizado por funcionalidades y permite evidenciar el proceso de desarrollo mediante ramas, commits y Pull Requests.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line="240" w:lineRule="auto" w:after="120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