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2BE16" w14:textId="30EF711B" w:rsidR="00744855" w:rsidRDefault="00744855" w:rsidP="00744855">
      <w:pPr>
        <w:spacing w:before="240"/>
        <w:jc w:val="center"/>
        <w:rPr>
          <w:rFonts w:ascii="Arial" w:hAnsi="Arial" w:cs="Arial"/>
          <w:b/>
          <w:bCs/>
          <w:sz w:val="24"/>
          <w:szCs w:val="24"/>
        </w:rPr>
      </w:pPr>
      <w:r>
        <w:rPr>
          <w:noProof/>
          <w:lang w:val="en-PH" w:eastAsia="en-PH"/>
        </w:rPr>
        <w:drawing>
          <wp:inline distT="0" distB="0" distL="0" distR="0" wp14:anchorId="13B198D5" wp14:editId="20C2CFAB">
            <wp:extent cx="5943600" cy="1233170"/>
            <wp:effectExtent l="0" t="0" r="0" b="5080"/>
            <wp:docPr id="1304152997"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152997" name="Picture 1" descr="A close up of a logo&#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943600" cy="1233170"/>
                    </a:xfrm>
                    <a:prstGeom prst="rect">
                      <a:avLst/>
                    </a:prstGeom>
                  </pic:spPr>
                </pic:pic>
              </a:graphicData>
            </a:graphic>
          </wp:inline>
        </w:drawing>
      </w:r>
      <w:r>
        <w:rPr>
          <w:rFonts w:ascii="Lato" w:hAnsi="Lato"/>
        </w:rPr>
        <w:br/>
      </w:r>
      <w:r>
        <w:rPr>
          <w:rFonts w:ascii="Lato" w:hAnsi="Lato"/>
        </w:rPr>
        <w:br/>
      </w:r>
      <w:r>
        <w:rPr>
          <w:rFonts w:ascii="Lato" w:hAnsi="Lato"/>
        </w:rPr>
        <w:br/>
      </w:r>
      <w:r>
        <w:rPr>
          <w:rFonts w:ascii="Arial" w:hAnsi="Arial" w:cs="Arial"/>
          <w:b/>
          <w:bCs/>
          <w:sz w:val="24"/>
          <w:szCs w:val="24"/>
        </w:rPr>
        <w:t>MIDTERM PROJECT IN IAS: CASE 5 AND 6</w:t>
      </w:r>
    </w:p>
    <w:p w14:paraId="708340B4" w14:textId="77777777" w:rsidR="00744855" w:rsidRDefault="00744855" w:rsidP="00744855">
      <w:pPr>
        <w:spacing w:before="240"/>
        <w:jc w:val="center"/>
        <w:rPr>
          <w:rFonts w:ascii="Arial" w:hAnsi="Arial" w:cs="Arial"/>
          <w:b/>
          <w:bCs/>
          <w:sz w:val="24"/>
          <w:szCs w:val="24"/>
        </w:rPr>
      </w:pPr>
    </w:p>
    <w:p w14:paraId="6D279721" w14:textId="21AB76F8" w:rsidR="00ED3BEF" w:rsidRDefault="00744855" w:rsidP="00744855">
      <w:pPr>
        <w:spacing w:before="240"/>
        <w:jc w:val="center"/>
        <w:rPr>
          <w:rFonts w:ascii="Arial" w:hAnsi="Arial" w:cs="Arial"/>
          <w:sz w:val="24"/>
          <w:szCs w:val="24"/>
        </w:rPr>
      </w:pPr>
      <w:r>
        <w:rPr>
          <w:rFonts w:ascii="Arial" w:hAnsi="Arial" w:cs="Arial"/>
          <w:b/>
          <w:bCs/>
          <w:sz w:val="24"/>
          <w:szCs w:val="24"/>
        </w:rPr>
        <w:t>GROUP MEMBERS:</w:t>
      </w:r>
      <w:r>
        <w:rPr>
          <w:rFonts w:ascii="Arial" w:hAnsi="Arial" w:cs="Arial"/>
          <w:b/>
          <w:bCs/>
          <w:sz w:val="24"/>
          <w:szCs w:val="24"/>
        </w:rPr>
        <w:br/>
      </w:r>
      <w:r>
        <w:rPr>
          <w:rFonts w:ascii="Arial" w:hAnsi="Arial" w:cs="Arial"/>
          <w:b/>
          <w:bCs/>
          <w:sz w:val="24"/>
          <w:szCs w:val="24"/>
        </w:rPr>
        <w:br/>
      </w:r>
      <w:r w:rsidR="00ED3BEF">
        <w:rPr>
          <w:rFonts w:ascii="Arial" w:hAnsi="Arial" w:cs="Arial"/>
          <w:sz w:val="24"/>
          <w:szCs w:val="24"/>
        </w:rPr>
        <w:t>CUEVAS C. REYNALDO JR.</w:t>
      </w:r>
    </w:p>
    <w:p w14:paraId="30234023" w14:textId="1E2ADB31" w:rsidR="00744855" w:rsidRDefault="00744855" w:rsidP="00744855">
      <w:pPr>
        <w:spacing w:before="240"/>
        <w:jc w:val="center"/>
        <w:rPr>
          <w:rFonts w:ascii="Arial" w:hAnsi="Arial" w:cs="Arial"/>
          <w:sz w:val="24"/>
          <w:szCs w:val="24"/>
        </w:rPr>
      </w:pPr>
      <w:r>
        <w:rPr>
          <w:rFonts w:ascii="Arial" w:hAnsi="Arial" w:cs="Arial"/>
          <w:sz w:val="24"/>
          <w:szCs w:val="24"/>
        </w:rPr>
        <w:t>DEVENECIA, ROGIN JOHN</w:t>
      </w:r>
    </w:p>
    <w:p w14:paraId="53605901" w14:textId="5A813FD0" w:rsidR="00744855" w:rsidRDefault="00744855" w:rsidP="00744855">
      <w:pPr>
        <w:spacing w:before="240"/>
        <w:jc w:val="center"/>
        <w:rPr>
          <w:rFonts w:ascii="Arial" w:hAnsi="Arial" w:cs="Arial"/>
          <w:sz w:val="24"/>
          <w:szCs w:val="24"/>
        </w:rPr>
      </w:pPr>
      <w:r>
        <w:rPr>
          <w:rFonts w:ascii="Arial" w:hAnsi="Arial" w:cs="Arial"/>
          <w:sz w:val="24"/>
          <w:szCs w:val="24"/>
        </w:rPr>
        <w:t>DE LEON, AJIRAY DEIGO</w:t>
      </w:r>
    </w:p>
    <w:p w14:paraId="7F260577" w14:textId="1DE9BBF8" w:rsidR="00ED3BEF" w:rsidRDefault="00ED3BEF" w:rsidP="00744855">
      <w:pPr>
        <w:spacing w:before="240"/>
        <w:jc w:val="center"/>
        <w:rPr>
          <w:rFonts w:ascii="Arial" w:hAnsi="Arial" w:cs="Arial"/>
          <w:sz w:val="24"/>
          <w:szCs w:val="24"/>
        </w:rPr>
      </w:pPr>
      <w:r>
        <w:rPr>
          <w:rFonts w:ascii="Arial" w:hAnsi="Arial" w:cs="Arial"/>
          <w:sz w:val="24"/>
          <w:szCs w:val="24"/>
        </w:rPr>
        <w:t>GUINOO, ASEL JOHN</w:t>
      </w:r>
    </w:p>
    <w:p w14:paraId="3243507C" w14:textId="77777777" w:rsidR="00744855" w:rsidRDefault="00744855" w:rsidP="00744855">
      <w:pPr>
        <w:spacing w:before="240"/>
        <w:jc w:val="center"/>
        <w:rPr>
          <w:rFonts w:ascii="Arial" w:hAnsi="Arial" w:cs="Arial"/>
          <w:sz w:val="24"/>
          <w:szCs w:val="24"/>
        </w:rPr>
      </w:pPr>
      <w:r>
        <w:rPr>
          <w:rFonts w:ascii="Arial" w:hAnsi="Arial" w:cs="Arial"/>
          <w:sz w:val="24"/>
          <w:szCs w:val="24"/>
        </w:rPr>
        <w:t>HOCSON, BENEDICT ANGELO</w:t>
      </w:r>
      <w:r>
        <w:rPr>
          <w:rFonts w:ascii="Arial" w:hAnsi="Arial" w:cs="Arial"/>
          <w:sz w:val="24"/>
          <w:szCs w:val="24"/>
        </w:rPr>
        <w:br/>
      </w:r>
      <w:r>
        <w:rPr>
          <w:rFonts w:ascii="Arial" w:hAnsi="Arial" w:cs="Arial"/>
          <w:sz w:val="24"/>
          <w:szCs w:val="24"/>
        </w:rPr>
        <w:br/>
        <w:t>HUMOL, RAY IVERSON</w:t>
      </w:r>
    </w:p>
    <w:p w14:paraId="5B7365B5" w14:textId="77777777" w:rsidR="00744855" w:rsidRDefault="00744855" w:rsidP="00744855">
      <w:pPr>
        <w:spacing w:before="240"/>
        <w:jc w:val="center"/>
        <w:rPr>
          <w:rFonts w:ascii="Arial" w:hAnsi="Arial" w:cs="Arial"/>
          <w:sz w:val="24"/>
          <w:szCs w:val="24"/>
        </w:rPr>
      </w:pPr>
      <w:r>
        <w:rPr>
          <w:rFonts w:ascii="Arial" w:hAnsi="Arial" w:cs="Arial"/>
          <w:sz w:val="24"/>
          <w:szCs w:val="24"/>
        </w:rPr>
        <w:t>MARQUESES, ALEXIS RAFAEL</w:t>
      </w:r>
    </w:p>
    <w:p w14:paraId="7511C796" w14:textId="77777777" w:rsidR="00744855" w:rsidRDefault="00744855" w:rsidP="00744855">
      <w:pPr>
        <w:spacing w:before="240"/>
        <w:jc w:val="center"/>
        <w:rPr>
          <w:rFonts w:ascii="Arial" w:hAnsi="Arial" w:cs="Arial"/>
          <w:sz w:val="24"/>
          <w:szCs w:val="24"/>
        </w:rPr>
      </w:pPr>
    </w:p>
    <w:p w14:paraId="6F5E0228" w14:textId="77777777" w:rsidR="00ED3BEF" w:rsidRDefault="00744855" w:rsidP="00744855">
      <w:pPr>
        <w:spacing w:line="240" w:lineRule="auto"/>
        <w:jc w:val="center"/>
        <w:rPr>
          <w:rFonts w:ascii="Arial" w:hAnsi="Arial" w:cs="Arial"/>
          <w:color w:val="000000" w:themeColor="text1"/>
          <w:sz w:val="24"/>
          <w:szCs w:val="24"/>
          <w:shd w:val="clear" w:color="auto" w:fill="FFFFFF"/>
        </w:rPr>
      </w:pPr>
      <w:r w:rsidRPr="00744855">
        <w:rPr>
          <w:rFonts w:ascii="Arial" w:hAnsi="Arial" w:cs="Arial"/>
          <w:b/>
          <w:bCs/>
          <w:color w:val="000000" w:themeColor="text1"/>
          <w:sz w:val="24"/>
          <w:szCs w:val="24"/>
          <w:shd w:val="clear" w:color="auto" w:fill="FFFFFF"/>
        </w:rPr>
        <w:t>INSTRUCTION:</w:t>
      </w:r>
      <w:r w:rsidRPr="00744855">
        <w:rPr>
          <w:rFonts w:ascii="Arial" w:hAnsi="Arial" w:cs="Arial"/>
          <w:color w:val="000000" w:themeColor="text1"/>
          <w:sz w:val="24"/>
          <w:szCs w:val="24"/>
        </w:rPr>
        <w:br/>
      </w:r>
      <w:r w:rsidRPr="00744855">
        <w:rPr>
          <w:rFonts w:ascii="Arial" w:hAnsi="Arial" w:cs="Arial"/>
          <w:color w:val="000000" w:themeColor="text1"/>
          <w:sz w:val="24"/>
          <w:szCs w:val="24"/>
          <w:shd w:val="clear" w:color="auto" w:fill="FFFFFF"/>
        </w:rPr>
        <w:t>1.    Read and analyze each given case.</w:t>
      </w:r>
      <w:r>
        <w:rPr>
          <w:rFonts w:ascii="Arial" w:hAnsi="Arial" w:cs="Arial"/>
          <w:color w:val="000000" w:themeColor="text1"/>
          <w:sz w:val="24"/>
          <w:szCs w:val="24"/>
          <w:shd w:val="clear" w:color="auto" w:fill="FFFFFF"/>
        </w:rPr>
        <w:br/>
      </w:r>
      <w:r w:rsidRPr="00744855">
        <w:rPr>
          <w:rFonts w:ascii="Arial" w:hAnsi="Arial" w:cs="Arial"/>
          <w:color w:val="000000" w:themeColor="text1"/>
          <w:sz w:val="24"/>
          <w:szCs w:val="24"/>
        </w:rPr>
        <w:br/>
      </w:r>
      <w:r w:rsidRPr="00744855">
        <w:rPr>
          <w:rFonts w:ascii="Arial" w:hAnsi="Arial" w:cs="Arial"/>
          <w:color w:val="000000" w:themeColor="text1"/>
          <w:sz w:val="24"/>
          <w:szCs w:val="24"/>
          <w:shd w:val="clear" w:color="auto" w:fill="FFFFFF"/>
        </w:rPr>
        <w:t xml:space="preserve">2.    Answer the questions on the DISCUSS part. </w:t>
      </w:r>
      <w:r>
        <w:rPr>
          <w:rFonts w:ascii="Arial" w:hAnsi="Arial" w:cs="Arial"/>
          <w:color w:val="000000" w:themeColor="text1"/>
          <w:sz w:val="24"/>
          <w:szCs w:val="24"/>
          <w:shd w:val="clear" w:color="auto" w:fill="FFFFFF"/>
        </w:rPr>
        <w:br/>
      </w:r>
      <w:r w:rsidRPr="00744855">
        <w:rPr>
          <w:rFonts w:ascii="Arial" w:hAnsi="Arial" w:cs="Arial"/>
          <w:color w:val="000000" w:themeColor="text1"/>
          <w:sz w:val="24"/>
          <w:szCs w:val="24"/>
          <w:shd w:val="clear" w:color="auto" w:fill="FFFFFF"/>
        </w:rPr>
        <w:t>Justify your answers by citing some</w:t>
      </w:r>
      <w:r>
        <w:rPr>
          <w:rFonts w:ascii="Arial" w:hAnsi="Arial" w:cs="Arial"/>
          <w:color w:val="000000" w:themeColor="text1"/>
          <w:sz w:val="24"/>
          <w:szCs w:val="24"/>
          <w:shd w:val="clear" w:color="auto" w:fill="FFFFFF"/>
        </w:rPr>
        <w:t xml:space="preserve"> </w:t>
      </w:r>
      <w:r w:rsidRPr="00744855">
        <w:rPr>
          <w:rFonts w:ascii="Arial" w:hAnsi="Arial" w:cs="Arial"/>
          <w:color w:val="000000" w:themeColor="text1"/>
          <w:sz w:val="24"/>
          <w:szCs w:val="24"/>
          <w:shd w:val="clear" w:color="auto" w:fill="FFFFFF"/>
        </w:rPr>
        <w:t>information relevant to the case/topic.</w:t>
      </w:r>
      <w:r>
        <w:rPr>
          <w:rFonts w:ascii="Arial" w:hAnsi="Arial" w:cs="Arial"/>
          <w:color w:val="000000" w:themeColor="text1"/>
          <w:sz w:val="24"/>
          <w:szCs w:val="24"/>
          <w:shd w:val="clear" w:color="auto" w:fill="FFFFFF"/>
        </w:rPr>
        <w:br/>
      </w:r>
      <w:r w:rsidRPr="00744855">
        <w:rPr>
          <w:rFonts w:ascii="Arial" w:hAnsi="Arial" w:cs="Arial"/>
          <w:color w:val="000000" w:themeColor="text1"/>
          <w:sz w:val="24"/>
          <w:szCs w:val="24"/>
        </w:rPr>
        <w:br/>
      </w:r>
      <w:r w:rsidRPr="00744855">
        <w:rPr>
          <w:rFonts w:ascii="Arial" w:hAnsi="Arial" w:cs="Arial"/>
          <w:color w:val="000000" w:themeColor="text1"/>
          <w:sz w:val="24"/>
          <w:szCs w:val="24"/>
          <w:shd w:val="clear" w:color="auto" w:fill="FFFFFF"/>
        </w:rPr>
        <w:t xml:space="preserve">3.    Specify the LESSONS LEARNED in the case study. </w:t>
      </w:r>
      <w:r>
        <w:rPr>
          <w:rFonts w:ascii="Arial" w:hAnsi="Arial" w:cs="Arial"/>
          <w:color w:val="000000" w:themeColor="text1"/>
          <w:sz w:val="24"/>
          <w:szCs w:val="24"/>
          <w:shd w:val="clear" w:color="auto" w:fill="FFFFFF"/>
        </w:rPr>
        <w:br/>
      </w:r>
      <w:r w:rsidRPr="00744855">
        <w:rPr>
          <w:rFonts w:ascii="Arial" w:hAnsi="Arial" w:cs="Arial"/>
          <w:color w:val="000000" w:themeColor="text1"/>
          <w:sz w:val="24"/>
          <w:szCs w:val="24"/>
          <w:shd w:val="clear" w:color="auto" w:fill="FFFFFF"/>
        </w:rPr>
        <w:t>(minimum of 2 paragraphs with</w:t>
      </w:r>
      <w:r>
        <w:rPr>
          <w:rFonts w:ascii="Arial" w:hAnsi="Arial" w:cs="Arial"/>
          <w:color w:val="000000" w:themeColor="text1"/>
          <w:sz w:val="24"/>
          <w:szCs w:val="24"/>
          <w:shd w:val="clear" w:color="auto" w:fill="FFFFFF"/>
        </w:rPr>
        <w:t xml:space="preserve"> </w:t>
      </w:r>
      <w:r w:rsidRPr="00744855">
        <w:rPr>
          <w:rFonts w:ascii="Arial" w:hAnsi="Arial" w:cs="Arial"/>
          <w:color w:val="000000" w:themeColor="text1"/>
          <w:sz w:val="24"/>
          <w:szCs w:val="24"/>
          <w:shd w:val="clear" w:color="auto" w:fill="FFFFFF"/>
        </w:rPr>
        <w:t>5 sentences each paragraph)</w:t>
      </w:r>
      <w:r>
        <w:rPr>
          <w:rFonts w:ascii="Arial" w:hAnsi="Arial" w:cs="Arial"/>
          <w:color w:val="000000" w:themeColor="text1"/>
          <w:sz w:val="24"/>
          <w:szCs w:val="24"/>
          <w:shd w:val="clear" w:color="auto" w:fill="FFFFFF"/>
        </w:rPr>
        <w:br/>
      </w:r>
      <w:r w:rsidRPr="00744855">
        <w:rPr>
          <w:rFonts w:ascii="Arial" w:hAnsi="Arial" w:cs="Arial"/>
          <w:color w:val="000000" w:themeColor="text1"/>
          <w:sz w:val="24"/>
          <w:szCs w:val="24"/>
        </w:rPr>
        <w:br/>
      </w:r>
      <w:r w:rsidRPr="00744855">
        <w:rPr>
          <w:rFonts w:ascii="Arial" w:hAnsi="Arial" w:cs="Arial"/>
          <w:color w:val="000000" w:themeColor="text1"/>
          <w:sz w:val="24"/>
          <w:szCs w:val="24"/>
          <w:shd w:val="clear" w:color="auto" w:fill="FFFFFF"/>
        </w:rPr>
        <w:t>4.    Use arial, 12, single spacing, long paper.</w:t>
      </w:r>
      <w:r>
        <w:rPr>
          <w:rFonts w:ascii="Arial" w:hAnsi="Arial" w:cs="Arial"/>
          <w:color w:val="000000" w:themeColor="text1"/>
          <w:sz w:val="24"/>
          <w:szCs w:val="24"/>
          <w:shd w:val="clear" w:color="auto" w:fill="FFFFFF"/>
        </w:rPr>
        <w:br/>
      </w:r>
      <w:r>
        <w:rPr>
          <w:rFonts w:ascii="Arial" w:hAnsi="Arial" w:cs="Arial"/>
          <w:color w:val="000000" w:themeColor="text1"/>
          <w:sz w:val="24"/>
          <w:szCs w:val="24"/>
          <w:shd w:val="clear" w:color="auto" w:fill="FFFFFF"/>
        </w:rPr>
        <w:br/>
      </w:r>
      <w:r>
        <w:rPr>
          <w:rFonts w:ascii="Arial" w:hAnsi="Arial" w:cs="Arial"/>
          <w:color w:val="000000" w:themeColor="text1"/>
          <w:sz w:val="24"/>
          <w:szCs w:val="24"/>
          <w:shd w:val="clear" w:color="auto" w:fill="FFFFFF"/>
        </w:rPr>
        <w:br/>
      </w:r>
      <w:r>
        <w:rPr>
          <w:rFonts w:ascii="Arial" w:hAnsi="Arial" w:cs="Arial"/>
          <w:color w:val="000000" w:themeColor="text1"/>
          <w:sz w:val="24"/>
          <w:szCs w:val="24"/>
          <w:shd w:val="clear" w:color="auto" w:fill="FFFFFF"/>
        </w:rPr>
        <w:br/>
      </w:r>
      <w:r>
        <w:rPr>
          <w:rFonts w:ascii="Arial" w:hAnsi="Arial" w:cs="Arial"/>
          <w:color w:val="000000" w:themeColor="text1"/>
          <w:sz w:val="24"/>
          <w:szCs w:val="24"/>
          <w:shd w:val="clear" w:color="auto" w:fill="FFFFFF"/>
        </w:rPr>
        <w:br/>
      </w:r>
      <w:r>
        <w:rPr>
          <w:rFonts w:ascii="Arial" w:hAnsi="Arial" w:cs="Arial"/>
          <w:color w:val="000000" w:themeColor="text1"/>
          <w:sz w:val="24"/>
          <w:szCs w:val="24"/>
          <w:shd w:val="clear" w:color="auto" w:fill="FFFFFF"/>
        </w:rPr>
        <w:br/>
      </w:r>
      <w:r>
        <w:rPr>
          <w:rFonts w:ascii="Arial" w:hAnsi="Arial" w:cs="Arial"/>
          <w:color w:val="000000" w:themeColor="text1"/>
          <w:sz w:val="24"/>
          <w:szCs w:val="24"/>
          <w:shd w:val="clear" w:color="auto" w:fill="FFFFFF"/>
        </w:rPr>
        <w:br/>
      </w:r>
      <w:r>
        <w:rPr>
          <w:rFonts w:ascii="Arial" w:hAnsi="Arial" w:cs="Arial"/>
          <w:color w:val="000000" w:themeColor="text1"/>
          <w:sz w:val="24"/>
          <w:szCs w:val="24"/>
          <w:shd w:val="clear" w:color="auto" w:fill="FFFFFF"/>
        </w:rPr>
        <w:br/>
      </w:r>
      <w:r>
        <w:rPr>
          <w:rFonts w:ascii="Arial" w:hAnsi="Arial" w:cs="Arial"/>
          <w:color w:val="000000" w:themeColor="text1"/>
          <w:sz w:val="24"/>
          <w:szCs w:val="24"/>
          <w:shd w:val="clear" w:color="auto" w:fill="FFFFFF"/>
        </w:rPr>
        <w:br/>
      </w:r>
      <w:r>
        <w:rPr>
          <w:rFonts w:ascii="Arial" w:hAnsi="Arial" w:cs="Arial"/>
          <w:color w:val="000000" w:themeColor="text1"/>
          <w:sz w:val="24"/>
          <w:szCs w:val="24"/>
          <w:shd w:val="clear" w:color="auto" w:fill="FFFFFF"/>
        </w:rPr>
        <w:br/>
      </w:r>
      <w:r>
        <w:rPr>
          <w:rFonts w:ascii="Arial" w:hAnsi="Arial" w:cs="Arial"/>
          <w:color w:val="000000" w:themeColor="text1"/>
          <w:sz w:val="24"/>
          <w:szCs w:val="24"/>
          <w:shd w:val="clear" w:color="auto" w:fill="FFFFFF"/>
        </w:rPr>
        <w:br/>
      </w:r>
      <w:r>
        <w:rPr>
          <w:rFonts w:ascii="Arial" w:hAnsi="Arial" w:cs="Arial"/>
          <w:color w:val="000000" w:themeColor="text1"/>
          <w:sz w:val="24"/>
          <w:szCs w:val="24"/>
          <w:shd w:val="clear" w:color="auto" w:fill="FFFFFF"/>
        </w:rPr>
        <w:br/>
      </w:r>
      <w:r>
        <w:rPr>
          <w:rFonts w:ascii="Arial" w:hAnsi="Arial" w:cs="Arial"/>
          <w:color w:val="000000" w:themeColor="text1"/>
          <w:sz w:val="24"/>
          <w:szCs w:val="24"/>
          <w:shd w:val="clear" w:color="auto" w:fill="FFFFFF"/>
        </w:rPr>
        <w:br/>
      </w:r>
      <w:r>
        <w:rPr>
          <w:rFonts w:ascii="Arial" w:hAnsi="Arial" w:cs="Arial"/>
          <w:color w:val="000000" w:themeColor="text1"/>
          <w:sz w:val="24"/>
          <w:szCs w:val="24"/>
          <w:shd w:val="clear" w:color="auto" w:fill="FFFFFF"/>
        </w:rPr>
        <w:br/>
      </w:r>
      <w:r>
        <w:rPr>
          <w:rFonts w:ascii="Arial" w:hAnsi="Arial" w:cs="Arial"/>
          <w:color w:val="000000" w:themeColor="text1"/>
          <w:sz w:val="24"/>
          <w:szCs w:val="24"/>
          <w:shd w:val="clear" w:color="auto" w:fill="FFFFFF"/>
        </w:rPr>
        <w:br/>
      </w:r>
      <w:r>
        <w:rPr>
          <w:rFonts w:ascii="Arial" w:hAnsi="Arial" w:cs="Arial"/>
          <w:color w:val="000000" w:themeColor="text1"/>
          <w:sz w:val="24"/>
          <w:szCs w:val="24"/>
          <w:shd w:val="clear" w:color="auto" w:fill="FFFFFF"/>
        </w:rPr>
        <w:br/>
      </w:r>
      <w:r>
        <w:rPr>
          <w:rFonts w:ascii="Arial" w:hAnsi="Arial" w:cs="Arial"/>
          <w:color w:val="000000" w:themeColor="text1"/>
          <w:sz w:val="24"/>
          <w:szCs w:val="24"/>
          <w:shd w:val="clear" w:color="auto" w:fill="FFFFFF"/>
        </w:rPr>
        <w:br/>
      </w:r>
      <w:r>
        <w:rPr>
          <w:rFonts w:ascii="Arial" w:hAnsi="Arial" w:cs="Arial"/>
          <w:color w:val="000000" w:themeColor="text1"/>
          <w:sz w:val="24"/>
          <w:szCs w:val="24"/>
          <w:shd w:val="clear" w:color="auto" w:fill="FFFFFF"/>
        </w:rPr>
        <w:br/>
      </w:r>
      <w:r>
        <w:rPr>
          <w:rFonts w:ascii="Arial" w:hAnsi="Arial" w:cs="Arial"/>
          <w:color w:val="000000" w:themeColor="text1"/>
          <w:sz w:val="24"/>
          <w:szCs w:val="24"/>
          <w:shd w:val="clear" w:color="auto" w:fill="FFFFFF"/>
        </w:rPr>
        <w:br/>
      </w:r>
      <w:r>
        <w:rPr>
          <w:rFonts w:ascii="Arial" w:hAnsi="Arial" w:cs="Arial"/>
          <w:color w:val="000000" w:themeColor="text1"/>
          <w:sz w:val="24"/>
          <w:szCs w:val="24"/>
          <w:shd w:val="clear" w:color="auto" w:fill="FFFFFF"/>
        </w:rPr>
        <w:br/>
      </w:r>
    </w:p>
    <w:p w14:paraId="3A8C6856" w14:textId="5E40AFDC" w:rsidR="00ED3BEF" w:rsidRPr="006134D6" w:rsidRDefault="00744855" w:rsidP="00ED3BEF">
      <w:pPr>
        <w:spacing w:line="240" w:lineRule="auto"/>
        <w:rPr>
          <w:rFonts w:ascii="Arial" w:hAnsi="Arial" w:cs="Arial"/>
          <w:b/>
          <w:bCs/>
          <w:color w:val="000000" w:themeColor="text1"/>
          <w:sz w:val="24"/>
          <w:szCs w:val="24"/>
          <w:shd w:val="clear" w:color="auto" w:fill="FFFFFF"/>
        </w:rPr>
      </w:pPr>
      <w:r w:rsidRPr="006134D6">
        <w:rPr>
          <w:rFonts w:ascii="Arial" w:hAnsi="Arial" w:cs="Arial"/>
          <w:b/>
          <w:bCs/>
          <w:color w:val="000000" w:themeColor="text1"/>
          <w:sz w:val="24"/>
          <w:szCs w:val="24"/>
          <w:shd w:val="clear" w:color="auto" w:fill="FFFFFF"/>
        </w:rPr>
        <w:lastRenderedPageBreak/>
        <w:t>CASE 5:</w:t>
      </w:r>
    </w:p>
    <w:p w14:paraId="120DF928" w14:textId="3B1ADD8B" w:rsidR="00744855" w:rsidRDefault="00ED3BEF" w:rsidP="00ED3BEF">
      <w:pPr>
        <w:spacing w:line="240" w:lineRule="auto"/>
        <w:rPr>
          <w:rFonts w:ascii="Arial" w:hAnsi="Arial" w:cs="Arial"/>
          <w:color w:val="000000" w:themeColor="text1"/>
          <w:sz w:val="24"/>
          <w:szCs w:val="24"/>
          <w:shd w:val="clear" w:color="auto" w:fill="FFFFFF"/>
        </w:rPr>
      </w:pPr>
      <w:r w:rsidRPr="00ED3BEF">
        <w:rPr>
          <w:rFonts w:ascii="Arial" w:hAnsi="Arial" w:cs="Arial"/>
          <w:color w:val="000000" w:themeColor="text1"/>
          <w:sz w:val="24"/>
          <w:szCs w:val="24"/>
          <w:shd w:val="clear" w:color="auto" w:fill="FFFFFF"/>
        </w:rPr>
        <w:t>DISCUSS:</w:t>
      </w:r>
      <w:r>
        <w:rPr>
          <w:rFonts w:ascii="Arial" w:hAnsi="Arial" w:cs="Arial"/>
          <w:color w:val="000000" w:themeColor="text1"/>
          <w:sz w:val="24"/>
          <w:szCs w:val="24"/>
          <w:shd w:val="clear" w:color="auto" w:fill="FFFFFF"/>
        </w:rPr>
        <w:br/>
      </w:r>
      <w:r>
        <w:rPr>
          <w:rFonts w:ascii="Arial" w:hAnsi="Arial" w:cs="Arial"/>
          <w:color w:val="000000" w:themeColor="text1"/>
          <w:sz w:val="24"/>
          <w:szCs w:val="24"/>
          <w:shd w:val="clear" w:color="auto" w:fill="FFFFFF"/>
        </w:rPr>
        <w:br/>
        <w:t>LESSON LEARNED:</w:t>
      </w:r>
    </w:p>
    <w:p w14:paraId="0AB767D8" w14:textId="0720FC7A" w:rsidR="00ED3BEF" w:rsidRPr="00ED3BEF" w:rsidRDefault="00ED3BEF" w:rsidP="00B94D52">
      <w:pPr>
        <w:spacing w:line="24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br/>
      </w:r>
      <w:r>
        <w:rPr>
          <w:rFonts w:ascii="Arial" w:hAnsi="Arial" w:cs="Arial"/>
          <w:color w:val="000000" w:themeColor="text1"/>
          <w:sz w:val="24"/>
          <w:szCs w:val="24"/>
          <w:shd w:val="clear" w:color="auto" w:fill="FFFFFF"/>
        </w:rPr>
        <w:br/>
      </w:r>
      <w:r>
        <w:rPr>
          <w:rFonts w:ascii="Arial" w:hAnsi="Arial" w:cs="Arial"/>
          <w:color w:val="000000" w:themeColor="text1"/>
          <w:sz w:val="24"/>
          <w:szCs w:val="24"/>
          <w:shd w:val="clear" w:color="auto" w:fill="FFFFFF"/>
        </w:rPr>
        <w:br/>
      </w:r>
      <w:r>
        <w:rPr>
          <w:rFonts w:ascii="Arial" w:hAnsi="Arial" w:cs="Arial"/>
          <w:color w:val="000000" w:themeColor="text1"/>
          <w:sz w:val="24"/>
          <w:szCs w:val="24"/>
          <w:shd w:val="clear" w:color="auto" w:fill="FFFFFF"/>
        </w:rPr>
        <w:br/>
      </w:r>
      <w:r w:rsidRPr="006134D6">
        <w:rPr>
          <w:rFonts w:ascii="Arial" w:hAnsi="Arial" w:cs="Arial"/>
          <w:b/>
          <w:bCs/>
          <w:color w:val="000000" w:themeColor="text1"/>
          <w:sz w:val="24"/>
          <w:szCs w:val="24"/>
          <w:shd w:val="clear" w:color="auto" w:fill="FFFFFF"/>
        </w:rPr>
        <w:t>CASE 6:</w:t>
      </w:r>
      <w:r>
        <w:rPr>
          <w:rFonts w:ascii="Arial" w:hAnsi="Arial" w:cs="Arial"/>
          <w:color w:val="000000" w:themeColor="text1"/>
          <w:sz w:val="24"/>
          <w:szCs w:val="24"/>
          <w:shd w:val="clear" w:color="auto" w:fill="FFFFFF"/>
        </w:rPr>
        <w:t xml:space="preserve"> </w:t>
      </w:r>
      <w:r>
        <w:rPr>
          <w:rFonts w:ascii="Arial" w:hAnsi="Arial" w:cs="Arial"/>
          <w:color w:val="000000" w:themeColor="text1"/>
          <w:sz w:val="24"/>
          <w:szCs w:val="24"/>
          <w:shd w:val="clear" w:color="auto" w:fill="FFFFFF"/>
        </w:rPr>
        <w:br/>
      </w:r>
      <w:r>
        <w:rPr>
          <w:rFonts w:ascii="Arial" w:hAnsi="Arial" w:cs="Arial"/>
          <w:color w:val="000000" w:themeColor="text1"/>
          <w:sz w:val="24"/>
          <w:szCs w:val="24"/>
          <w:shd w:val="clear" w:color="auto" w:fill="FFFFFF"/>
        </w:rPr>
        <w:br/>
      </w:r>
      <w:r w:rsidR="00C44556">
        <w:rPr>
          <w:rFonts w:ascii="Arial" w:hAnsi="Arial" w:cs="Arial"/>
          <w:color w:val="000000" w:themeColor="text1"/>
          <w:sz w:val="24"/>
          <w:szCs w:val="24"/>
          <w:shd w:val="clear" w:color="auto" w:fill="FFFFFF"/>
        </w:rPr>
        <w:br/>
      </w:r>
      <w:r w:rsidR="00C44556">
        <w:rPr>
          <w:rFonts w:ascii="Arial" w:hAnsi="Arial" w:cs="Arial"/>
          <w:color w:val="000000" w:themeColor="text1"/>
          <w:sz w:val="24"/>
          <w:szCs w:val="24"/>
          <w:shd w:val="clear" w:color="auto" w:fill="FFFFFF"/>
        </w:rPr>
        <w:br/>
      </w:r>
      <w:r w:rsidR="00C44556">
        <w:rPr>
          <w:rFonts w:ascii="Arial" w:hAnsi="Arial" w:cs="Arial"/>
          <w:color w:val="000000" w:themeColor="text1"/>
          <w:sz w:val="24"/>
          <w:szCs w:val="24"/>
          <w:shd w:val="clear" w:color="auto" w:fill="FFFFFF"/>
        </w:rPr>
        <w:tab/>
        <w:t xml:space="preserve">For Question 1, saying that which one Chatter’s cyber risks do I think should focus first? Well, according to the about the social media platform named “Chatter”, there are several potential cyber risks that would need immediate attention and consideration. However, among these risks there is one that should be given focus first, this concern is the fact that the email has not been read by </w:t>
      </w:r>
      <w:r w:rsidR="00B94D52">
        <w:rPr>
          <w:rFonts w:ascii="Arial" w:hAnsi="Arial" w:cs="Arial"/>
          <w:color w:val="000000" w:themeColor="text1"/>
          <w:sz w:val="24"/>
          <w:szCs w:val="24"/>
          <w:shd w:val="clear" w:color="auto" w:fill="FFFFFF"/>
        </w:rPr>
        <w:t>all the staff members of the social platform. Not to mention, they have not undertaken any mandatory training. Because of this, future emails or alerts regarding potential cyber security risks could go unnoticed by untrained and uninformed staff employees, which could cause further damage to the social platform. This fact should be attended to, so that employees could do better in detecting and maybe even outright stopping potential cyber threats and risks to the platform.</w:t>
      </w:r>
      <w:r w:rsidR="00B94D52">
        <w:rPr>
          <w:rFonts w:ascii="Arial" w:hAnsi="Arial" w:cs="Arial"/>
          <w:color w:val="000000" w:themeColor="text1"/>
          <w:sz w:val="24"/>
          <w:szCs w:val="24"/>
          <w:shd w:val="clear" w:color="auto" w:fill="FFFFFF"/>
        </w:rPr>
        <w:br/>
      </w:r>
      <w:r w:rsidR="00B94D52">
        <w:rPr>
          <w:rFonts w:ascii="Arial" w:hAnsi="Arial" w:cs="Arial"/>
          <w:color w:val="000000" w:themeColor="text1"/>
          <w:sz w:val="24"/>
          <w:szCs w:val="24"/>
          <w:shd w:val="clear" w:color="auto" w:fill="FFFFFF"/>
        </w:rPr>
        <w:br/>
      </w:r>
      <w:r w:rsidR="00B94D52">
        <w:rPr>
          <w:rFonts w:ascii="Arial" w:hAnsi="Arial" w:cs="Arial"/>
          <w:color w:val="000000" w:themeColor="text1"/>
          <w:sz w:val="24"/>
          <w:szCs w:val="24"/>
          <w:shd w:val="clear" w:color="auto" w:fill="FFFFFF"/>
        </w:rPr>
        <w:tab/>
        <w:t>For Question 2,</w:t>
      </w:r>
      <w:r w:rsidR="00111956">
        <w:rPr>
          <w:rFonts w:ascii="Arial" w:hAnsi="Arial" w:cs="Arial"/>
          <w:color w:val="000000" w:themeColor="text1"/>
          <w:sz w:val="24"/>
          <w:szCs w:val="24"/>
          <w:shd w:val="clear" w:color="auto" w:fill="FFFFFF"/>
        </w:rPr>
        <w:t xml:space="preserve"> </w:t>
      </w:r>
      <w:r w:rsidR="00111956" w:rsidRPr="00111956">
        <w:rPr>
          <w:rFonts w:ascii="Arial" w:hAnsi="Arial" w:cs="Arial"/>
          <w:color w:val="000000" w:themeColor="text1"/>
          <w:sz w:val="24"/>
          <w:szCs w:val="24"/>
          <w:shd w:val="clear" w:color="auto" w:fill="FFFFFF"/>
        </w:rPr>
        <w:t>Which team you think Chatter needs to help them improve their Cyber Security and why. - We think the team that chatter needs is both the Cyber Threat Team and the Access and Management Team. The Cyber Threat Team is important because it helps to identify the potential threats, knowing that chatter is a social media platform, there are a lot of cyber threats from different sources, based on Charles Griffiths, cyber security attacks globally increased by 125% through 2021, and increasing volumes of cyber-attacks continued to threaten businesses and individuals in 2022. That’s why the Cyber Threat Team is crucial in Chatter. Also, this team’s expertise in analyzing viruses and malware used for information will help chatter in identifying potential vulnerabilities, so this team will surely strengthen chatter’s security. Then the second one is the Access and Management Team, knowing that chatter employs 30 people, surely there are different roles given to each and every employee. So, it is very important for chatter to ensure that each staff member has access only to the systems necessary for their role. This helps in minimizing the risk of unauthorized access.</w:t>
      </w:r>
    </w:p>
    <w:p w14:paraId="7DA0D76B" w14:textId="77777777" w:rsidR="00744855" w:rsidRDefault="00744855"/>
    <w:p w14:paraId="0F491AD4" w14:textId="77777777" w:rsidR="00744855" w:rsidRDefault="00744855"/>
    <w:p w14:paraId="71F3DDD9" w14:textId="77777777" w:rsidR="00744855" w:rsidRDefault="00744855"/>
    <w:p w14:paraId="21CBF9F6" w14:textId="77777777" w:rsidR="00744855" w:rsidRDefault="00744855"/>
    <w:p w14:paraId="41ABFD0F" w14:textId="77777777" w:rsidR="00744855" w:rsidRDefault="00744855"/>
    <w:p w14:paraId="7A368163" w14:textId="77777777" w:rsidR="00744855" w:rsidRDefault="00744855"/>
    <w:p w14:paraId="071EC8D2" w14:textId="77777777" w:rsidR="00744855" w:rsidRDefault="00744855"/>
    <w:p w14:paraId="10BB7FC4" w14:textId="77777777" w:rsidR="00744855" w:rsidRDefault="00744855"/>
    <w:p w14:paraId="0C316210" w14:textId="77777777" w:rsidR="00744855" w:rsidRDefault="00744855"/>
    <w:p w14:paraId="54C0002A" w14:textId="77777777" w:rsidR="00744855" w:rsidRDefault="00744855"/>
    <w:p w14:paraId="1470D42D" w14:textId="77777777" w:rsidR="00744855" w:rsidRDefault="00744855"/>
    <w:p w14:paraId="5D306261" w14:textId="77777777" w:rsidR="00744855" w:rsidRDefault="00744855"/>
    <w:p w14:paraId="06031A54" w14:textId="77777777" w:rsidR="00744855" w:rsidRDefault="00744855"/>
    <w:p w14:paraId="1EA2DC63" w14:textId="77777777" w:rsidR="00744855" w:rsidRDefault="00744855"/>
    <w:p w14:paraId="0541930E" w14:textId="77777777" w:rsidR="00C72EA8" w:rsidRDefault="00C72EA8">
      <w:pPr>
        <w:rPr>
          <w:rFonts w:ascii="Arial" w:hAnsi="Arial" w:cs="Arial"/>
          <w:b/>
          <w:bCs/>
          <w:color w:val="000000" w:themeColor="text1"/>
          <w:sz w:val="24"/>
          <w:szCs w:val="24"/>
          <w:shd w:val="clear" w:color="auto" w:fill="FFFFFF"/>
        </w:rPr>
      </w:pPr>
    </w:p>
    <w:p w14:paraId="783827CC" w14:textId="17828554" w:rsidR="00744855" w:rsidRDefault="00C72EA8">
      <w:bookmarkStart w:id="0" w:name="_GoBack"/>
      <w:bookmarkEnd w:id="0"/>
      <w:r w:rsidRPr="00B94D52">
        <w:rPr>
          <w:rFonts w:ascii="Arial" w:hAnsi="Arial" w:cs="Arial"/>
          <w:b/>
          <w:bCs/>
          <w:color w:val="000000" w:themeColor="text1"/>
          <w:sz w:val="24"/>
          <w:szCs w:val="24"/>
          <w:shd w:val="clear" w:color="auto" w:fill="FFFFFF"/>
        </w:rPr>
        <w:lastRenderedPageBreak/>
        <w:t>LESSON LEARNED:</w:t>
      </w:r>
    </w:p>
    <w:p w14:paraId="63B1156D" w14:textId="416A8862" w:rsidR="00744855" w:rsidRDefault="009D1906" w:rsidP="009D1906">
      <w:pPr>
        <w:jc w:val="both"/>
        <w:rPr>
          <w:rFonts w:ascii="Arial" w:hAnsi="Arial" w:cs="Arial"/>
          <w:color w:val="000000" w:themeColor="text1"/>
          <w:sz w:val="24"/>
          <w:szCs w:val="24"/>
          <w:shd w:val="clear" w:color="auto" w:fill="FFFFFF"/>
        </w:rPr>
      </w:pPr>
      <w:r w:rsidRPr="009D1906">
        <w:rPr>
          <w:rFonts w:ascii="Arial" w:hAnsi="Arial" w:cs="Arial"/>
          <w:color w:val="000000" w:themeColor="text1"/>
          <w:sz w:val="24"/>
          <w:szCs w:val="24"/>
          <w:shd w:val="clear" w:color="auto" w:fill="FFFFFF"/>
        </w:rPr>
        <w:tab/>
        <w:t xml:space="preserve">I have learned enough info that in to comprehensively address the recent cybersecurity threat at Chatter, a multifaceted strategy is recommended. </w:t>
      </w:r>
      <w:r>
        <w:rPr>
          <w:rFonts w:ascii="Arial" w:hAnsi="Arial" w:cs="Arial"/>
          <w:color w:val="000000" w:themeColor="text1"/>
          <w:sz w:val="24"/>
          <w:szCs w:val="24"/>
          <w:shd w:val="clear" w:color="auto" w:fill="FFFFFF"/>
        </w:rPr>
        <w:t>Besides the previously said risks,</w:t>
      </w:r>
      <w:r w:rsidRPr="009D1906">
        <w:rPr>
          <w:rFonts w:ascii="Arial" w:hAnsi="Arial" w:cs="Arial"/>
          <w:color w:val="000000" w:themeColor="text1"/>
          <w:sz w:val="24"/>
          <w:szCs w:val="24"/>
          <w:shd w:val="clear" w:color="auto" w:fill="FFFFFF"/>
        </w:rPr>
        <w:t xml:space="preserve"> enhancing access controls through Identity and Access Management (IAM), applying the principle of least privilege, is essential to restrict unauthorized access and limit lateral movement during a breach. Developing and testing a crisis response plan with Chatter's Crisis Team is imperative to ensure a swift and effective response to various cyber threat scenarios. The Cyber Threat Team should contribute by providing threat intelligence, actively monitoring the threat landscape, and implementing proactive measures to address emerging risks. Lastly, PwC should recommend a continuous monitoring and improvement framework, involving regular assessments, policy updates, and keeping staff informed about evolving </w:t>
      </w:r>
      <w:proofErr w:type="spellStart"/>
      <w:r w:rsidRPr="009D1906">
        <w:rPr>
          <w:rFonts w:ascii="Arial" w:hAnsi="Arial" w:cs="Arial"/>
          <w:color w:val="000000" w:themeColor="text1"/>
          <w:sz w:val="24"/>
          <w:szCs w:val="24"/>
          <w:shd w:val="clear" w:color="auto" w:fill="FFFFFF"/>
        </w:rPr>
        <w:t>cybersecurity</w:t>
      </w:r>
      <w:proofErr w:type="spellEnd"/>
      <w:r w:rsidRPr="009D1906">
        <w:rPr>
          <w:rFonts w:ascii="Arial" w:hAnsi="Arial" w:cs="Arial"/>
          <w:color w:val="000000" w:themeColor="text1"/>
          <w:sz w:val="24"/>
          <w:szCs w:val="24"/>
          <w:shd w:val="clear" w:color="auto" w:fill="FFFFFF"/>
        </w:rPr>
        <w:t xml:space="preserve"> practices.</w:t>
      </w:r>
    </w:p>
    <w:p w14:paraId="2DD4299E" w14:textId="3A61DC2C" w:rsidR="0002369A" w:rsidRPr="0002369A" w:rsidRDefault="0002369A" w:rsidP="0002369A">
      <w:pPr>
        <w:rPr>
          <w:rFonts w:ascii="Arial" w:hAnsi="Arial" w:cs="Arial"/>
        </w:rPr>
      </w:pPr>
      <w:r>
        <w:br/>
      </w:r>
      <w:r>
        <w:rPr>
          <w:rFonts w:ascii="Arial" w:hAnsi="Arial" w:cs="Arial"/>
          <w:sz w:val="24"/>
        </w:rPr>
        <w:t xml:space="preserve"> </w:t>
      </w:r>
      <w:r>
        <w:rPr>
          <w:rFonts w:ascii="Arial" w:hAnsi="Arial" w:cs="Arial"/>
          <w:sz w:val="24"/>
        </w:rPr>
        <w:tab/>
      </w:r>
      <w:r w:rsidRPr="0002369A">
        <w:rPr>
          <w:rFonts w:ascii="Arial" w:hAnsi="Arial" w:cs="Arial"/>
          <w:sz w:val="24"/>
        </w:rPr>
        <w:t xml:space="preserve">This case taught me that for a social media platform like Chatter, </w:t>
      </w:r>
      <w:proofErr w:type="spellStart"/>
      <w:r w:rsidRPr="0002369A">
        <w:rPr>
          <w:rFonts w:ascii="Arial" w:hAnsi="Arial" w:cs="Arial"/>
          <w:sz w:val="24"/>
        </w:rPr>
        <w:t>cybersecurity</w:t>
      </w:r>
      <w:proofErr w:type="spellEnd"/>
      <w:r w:rsidRPr="0002369A">
        <w:rPr>
          <w:rFonts w:ascii="Arial" w:hAnsi="Arial" w:cs="Arial"/>
          <w:sz w:val="24"/>
        </w:rPr>
        <w:t xml:space="preserve"> requires a proactive approach. Focusing on Identity and Access Management helps control who can access what, preventing unauthorized entry. Employee training is crucial, making staff a key defense against cyber risks. Planning for crises with Chatter's Crisis Team and using threat intelligence from the Cyber Threat Team are vital. Regular checks and policy updates, guided by PwC, are essential for a strong and adaptable </w:t>
      </w:r>
      <w:proofErr w:type="spellStart"/>
      <w:r w:rsidRPr="0002369A">
        <w:rPr>
          <w:rFonts w:ascii="Arial" w:hAnsi="Arial" w:cs="Arial"/>
          <w:sz w:val="24"/>
        </w:rPr>
        <w:t>cybersecurity</w:t>
      </w:r>
      <w:proofErr w:type="spellEnd"/>
      <w:r w:rsidRPr="0002369A">
        <w:rPr>
          <w:rFonts w:ascii="Arial" w:hAnsi="Arial" w:cs="Arial"/>
          <w:sz w:val="24"/>
        </w:rPr>
        <w:t xml:space="preserve"> system. The case highlighted the need for a dynamic strategy to tackle both internal and external cyber threats in a fast-changing digital world.</w:t>
      </w:r>
    </w:p>
    <w:sectPr w:rsidR="0002369A" w:rsidRPr="0002369A" w:rsidSect="00744855">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Arial"/>
    <w:charset w:val="00"/>
    <w:family w:val="swiss"/>
    <w:pitch w:val="variable"/>
    <w:sig w:usb0="00000001"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EBC"/>
    <w:rsid w:val="0002369A"/>
    <w:rsid w:val="00111956"/>
    <w:rsid w:val="005B030C"/>
    <w:rsid w:val="006134D6"/>
    <w:rsid w:val="00744855"/>
    <w:rsid w:val="009D1906"/>
    <w:rsid w:val="00B94D52"/>
    <w:rsid w:val="00C44556"/>
    <w:rsid w:val="00C72EA8"/>
    <w:rsid w:val="00D20EBC"/>
    <w:rsid w:val="00E47A32"/>
    <w:rsid w:val="00E952C2"/>
    <w:rsid w:val="00ED3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8E672"/>
  <w15:chartTrackingRefBased/>
  <w15:docId w15:val="{51159E2E-10FF-4C5C-8CAE-32C17F40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0E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43502">
      <w:bodyDiv w:val="1"/>
      <w:marLeft w:val="0"/>
      <w:marRight w:val="0"/>
      <w:marTop w:val="0"/>
      <w:marBottom w:val="0"/>
      <w:divBdr>
        <w:top w:val="none" w:sz="0" w:space="0" w:color="auto"/>
        <w:left w:val="none" w:sz="0" w:space="0" w:color="auto"/>
        <w:bottom w:val="none" w:sz="0" w:space="0" w:color="auto"/>
        <w:right w:val="none" w:sz="0" w:space="0" w:color="auto"/>
      </w:divBdr>
    </w:div>
    <w:div w:id="193196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marqueses</dc:creator>
  <cp:keywords/>
  <dc:description/>
  <cp:lastModifiedBy>Microsoft account</cp:lastModifiedBy>
  <cp:revision>9</cp:revision>
  <dcterms:created xsi:type="dcterms:W3CDTF">2023-11-25T07:33:00Z</dcterms:created>
  <dcterms:modified xsi:type="dcterms:W3CDTF">2023-11-25T09:53:00Z</dcterms:modified>
</cp:coreProperties>
</file>