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64253" w14:textId="4FCE9EFE" w:rsidR="00B850AB" w:rsidRPr="00886DF4" w:rsidRDefault="00B850AB" w:rsidP="00B850AB">
      <w:pPr>
        <w:pStyle w:val="SemEspaamento"/>
        <w:jc w:val="center"/>
        <w:rPr>
          <w:i/>
          <w:iCs/>
          <w:sz w:val="36"/>
          <w:szCs w:val="36"/>
        </w:rPr>
      </w:pPr>
      <w:r w:rsidRPr="00886DF4">
        <w:rPr>
          <w:i/>
          <w:iCs/>
          <w:sz w:val="36"/>
          <w:szCs w:val="36"/>
        </w:rPr>
        <w:t>MODELS</w:t>
      </w:r>
    </w:p>
    <w:p w14:paraId="007A8A37" w14:textId="05571C78" w:rsidR="00A67C06" w:rsidRPr="00886DF4" w:rsidRDefault="00720549" w:rsidP="00076E2A">
      <w:pPr>
        <w:pStyle w:val="SemEspaamento"/>
      </w:pPr>
      <w:r w:rsidRPr="00886DF4">
        <w:t>Models são uma linguagem de programação importantissima do</w:t>
      </w:r>
    </w:p>
    <w:p w14:paraId="4854B7F4" w14:textId="7D9EEA3F" w:rsidR="00FA2946" w:rsidRPr="00886DF4" w:rsidRDefault="00720549" w:rsidP="00076E2A">
      <w:pPr>
        <w:pStyle w:val="SemEspaamento"/>
      </w:pPr>
      <w:r w:rsidRPr="00886DF4">
        <w:t>Backend que engloba várias áreas.</w:t>
      </w:r>
    </w:p>
    <w:p w14:paraId="2FDD1A57" w14:textId="64D35335" w:rsidR="009033B3" w:rsidRPr="00886DF4" w:rsidRDefault="00720549" w:rsidP="00076E2A">
      <w:pPr>
        <w:pStyle w:val="SemEspaamento"/>
      </w:pPr>
      <w:r w:rsidRPr="00886DF4">
        <w:t>Django é a sua principal classe e que define o comportamento dos</w:t>
      </w:r>
    </w:p>
    <w:p w14:paraId="35B31A30" w14:textId="3347F0FC" w:rsidR="00BC56DD" w:rsidRPr="00886DF4" w:rsidRDefault="00720549" w:rsidP="00076E2A">
      <w:pPr>
        <w:pStyle w:val="SemEspaamento"/>
      </w:pPr>
      <w:r w:rsidRPr="00886DF4">
        <w:t>Dados em uma data-base. Cada classe do modelo geralmente mapeia</w:t>
      </w:r>
    </w:p>
    <w:p w14:paraId="22FE7964" w14:textId="7B0C2298" w:rsidR="00FC40EC" w:rsidRPr="00886DF4" w:rsidRDefault="00720549" w:rsidP="00076E2A">
      <w:pPr>
        <w:pStyle w:val="SemEspaamento"/>
      </w:pPr>
      <w:r w:rsidRPr="00886DF4">
        <w:t>Uma área da tabela de dados, com cada atributo da classe representando uma coluna na tabela.</w:t>
      </w:r>
    </w:p>
    <w:p w14:paraId="5B3D184C" w14:textId="38134A60" w:rsidR="00EF5972" w:rsidRPr="00886DF4" w:rsidRDefault="00720549" w:rsidP="00076E2A">
      <w:pPr>
        <w:pStyle w:val="SemEspaamento"/>
      </w:pPr>
      <w:r w:rsidRPr="00886DF4">
        <w:t>Os models do Django geralmente são definidos em um arquivo Payton</w:t>
      </w:r>
    </w:p>
    <w:p w14:paraId="5FBD8F96" w14:textId="7C209482" w:rsidR="00315270" w:rsidRPr="00886DF4" w:rsidRDefault="00720549" w:rsidP="00076E2A">
      <w:pPr>
        <w:pStyle w:val="SemEspaamento"/>
      </w:pPr>
      <w:r w:rsidRPr="00886DF4">
        <w:t>Geralmente chamado de ‘models.py’, dentro de um aplicativo Django.</w:t>
      </w:r>
    </w:p>
    <w:p w14:paraId="1771A5AF" w14:textId="0164D0D8" w:rsidR="00315270" w:rsidRPr="00886DF4" w:rsidRDefault="00720549" w:rsidP="00076E2A">
      <w:pPr>
        <w:pStyle w:val="SemEspaamento"/>
      </w:pPr>
      <w:r w:rsidRPr="00886DF4">
        <w:t>Eles usam uma sintaxe simples e intuitiva para definir os campos do</w:t>
      </w:r>
    </w:p>
    <w:p w14:paraId="1226F169" w14:textId="3ABD3538" w:rsidR="00886DF4" w:rsidRDefault="00720549" w:rsidP="00076E2A">
      <w:pPr>
        <w:pStyle w:val="SemEspaamento"/>
      </w:pPr>
      <w:r w:rsidRPr="00886DF4">
        <w:t>Modelo, bem como os métodos para trabalhar com esses dados</w:t>
      </w:r>
      <w:r w:rsidR="00886DF4" w:rsidRPr="00886DF4">
        <w:t>.</w:t>
      </w:r>
    </w:p>
    <w:p w14:paraId="4F603C75" w14:textId="77777777" w:rsidR="006935B8" w:rsidRDefault="006935B8" w:rsidP="00076E2A">
      <w:pPr>
        <w:pStyle w:val="SemEspaamento"/>
      </w:pPr>
    </w:p>
    <w:p w14:paraId="2C166633" w14:textId="304AD7E0" w:rsidR="00720549" w:rsidRPr="00720549" w:rsidRDefault="00720549" w:rsidP="00076E2A">
      <w:pPr>
        <w:pStyle w:val="SemEspaamento"/>
      </w:pPr>
      <w:r w:rsidRPr="00720549">
        <w:t xml:space="preserve">Por exemplo, em um sistema de gerenciamento de usuários, pode haver um modelo de usuário que define os campos como nome, </w:t>
      </w:r>
      <w:r w:rsidRPr="00720549">
        <w:t>e-mail</w:t>
      </w:r>
      <w:r w:rsidRPr="00720549">
        <w:t>, senha, etc. Esse modelo permite que o aplicativo crie, leia, atualize e delete (CRUD) informações sobre usuários de forma consistente e organizada.</w:t>
      </w:r>
    </w:p>
    <w:p w14:paraId="18CD2BB0" w14:textId="7F9C1596" w:rsidR="006935B8" w:rsidRDefault="006935B8" w:rsidP="00076E2A">
      <w:pPr>
        <w:pStyle w:val="SemEspaamento"/>
      </w:pPr>
      <w:r>
        <w:t>SEUS PRINCIPAIS CAMPOS SÃO:</w:t>
      </w:r>
      <w:r w:rsidR="00430A8B">
        <w:t xml:space="preserve"> </w:t>
      </w:r>
      <w:r w:rsidR="00B128F1">
        <w:t>-</w:t>
      </w:r>
      <w:r w:rsidR="00430A8B">
        <w:t>CharFild</w:t>
      </w:r>
      <w:r w:rsidR="00BC7FED">
        <w:t xml:space="preserve"> (Para Armazenar strings de caracteres limitados.)</w:t>
      </w:r>
      <w:r w:rsidR="00430A8B">
        <w:t>, TextFild</w:t>
      </w:r>
      <w:r w:rsidR="004F4D39">
        <w:t xml:space="preserve"> </w:t>
      </w:r>
      <w:r w:rsidR="00F61E2C">
        <w:t xml:space="preserve">(Para armazenar </w:t>
      </w:r>
      <w:r w:rsidR="00B128F1">
        <w:t>strings de caracteres limitadas</w:t>
      </w:r>
      <w:r w:rsidR="00F61E2C">
        <w:t>)</w:t>
      </w:r>
      <w:r w:rsidR="00430A8B">
        <w:t>, IntegerField</w:t>
      </w:r>
      <w:r w:rsidR="004F4D39">
        <w:t xml:space="preserve"> </w:t>
      </w:r>
      <w:r w:rsidR="00B128F1">
        <w:t>(</w:t>
      </w:r>
      <w:r w:rsidR="002572C0">
        <w:t>para armazenar números inteiros</w:t>
      </w:r>
      <w:r w:rsidR="00B128F1">
        <w:t>)</w:t>
      </w:r>
      <w:r w:rsidR="00430A8B">
        <w:t>, Floatfield</w:t>
      </w:r>
      <w:r w:rsidR="004F4D39">
        <w:t xml:space="preserve"> </w:t>
      </w:r>
      <w:r w:rsidR="002572C0">
        <w:t>(Para armazenar números de ponto flutuante)</w:t>
      </w:r>
      <w:r w:rsidR="00430A8B">
        <w:t>, BooleanField</w:t>
      </w:r>
      <w:r w:rsidR="004F4D39">
        <w:t xml:space="preserve"> </w:t>
      </w:r>
      <w:r w:rsidR="002572C0">
        <w:t>(para armazenar números booleanos)</w:t>
      </w:r>
      <w:r w:rsidR="00430A8B">
        <w:t>, DataField</w:t>
      </w:r>
      <w:r w:rsidR="004F4D39">
        <w:t xml:space="preserve"> </w:t>
      </w:r>
      <w:r w:rsidR="002572C0">
        <w:t>(</w:t>
      </w:r>
      <w:r w:rsidR="004F4D39">
        <w:t>para armazenar datas</w:t>
      </w:r>
      <w:r w:rsidR="002572C0">
        <w:t>)</w:t>
      </w:r>
      <w:r w:rsidR="00430A8B">
        <w:t>, DateTimeField</w:t>
      </w:r>
      <w:r w:rsidR="004F4D39">
        <w:t xml:space="preserve"> (para armazenar datas e horários)</w:t>
      </w:r>
      <w:r w:rsidR="00430A8B">
        <w:t>, Fore</w:t>
      </w:r>
      <w:r w:rsidR="00AA7A95">
        <w:t>gnKey</w:t>
      </w:r>
      <w:r w:rsidR="004F4D39">
        <w:t xml:space="preserve"> (Para estabelecer relações de chave estrangeira com outros modelos.)</w:t>
      </w:r>
      <w:r w:rsidR="00AA7A95">
        <w:t>, ManyToManyField</w:t>
      </w:r>
      <w:r w:rsidR="00996C25">
        <w:t xml:space="preserve"> (para estabelecer relação de muitos-para-muitos)</w:t>
      </w:r>
      <w:r w:rsidR="00AA7A95">
        <w:t xml:space="preserve">, </w:t>
      </w:r>
    </w:p>
    <w:p w14:paraId="418C1A60" w14:textId="0CA05AE8" w:rsidR="00AA7A95" w:rsidRDefault="00AA7A95" w:rsidP="00076E2A">
      <w:pPr>
        <w:pStyle w:val="SemEspaamento"/>
      </w:pPr>
      <w:r>
        <w:t>PositiveIntegerField</w:t>
      </w:r>
      <w:r w:rsidR="00996C25">
        <w:t xml:space="preserve"> (armazena somente números positivos)</w:t>
      </w:r>
      <w:r>
        <w:t>, EmailFild</w:t>
      </w:r>
      <w:r w:rsidR="00996C25">
        <w:t xml:space="preserve"> (para armazenar endereços de e-mail)</w:t>
      </w:r>
      <w:r>
        <w:t xml:space="preserve">, </w:t>
      </w:r>
      <w:r w:rsidR="00FB6A39">
        <w:t>ImageFild</w:t>
      </w:r>
      <w:r w:rsidR="005C6499">
        <w:t xml:space="preserve"> (Armazena imagens)</w:t>
      </w:r>
      <w:r w:rsidR="00FB6A39">
        <w:t xml:space="preserve">, FileField </w:t>
      </w:r>
      <w:r w:rsidR="005C6499">
        <w:t xml:space="preserve">(armazena arquivos) </w:t>
      </w:r>
      <w:r w:rsidR="00FB6A39">
        <w:t>e OneToOneField</w:t>
      </w:r>
      <w:r w:rsidR="005C6499">
        <w:t xml:space="preserve"> (estabelece uma relação de um</w:t>
      </w:r>
      <w:r w:rsidR="002378D2">
        <w:t>-</w:t>
      </w:r>
      <w:r w:rsidR="005C6499">
        <w:t>para</w:t>
      </w:r>
      <w:r w:rsidR="002378D2">
        <w:t>-</w:t>
      </w:r>
      <w:r w:rsidR="005C6499">
        <w:t>um)</w:t>
      </w:r>
      <w:r w:rsidR="00FB6A39">
        <w:t>.</w:t>
      </w:r>
    </w:p>
    <w:p w14:paraId="7B8730D5" w14:textId="77777777" w:rsidR="002378D2" w:rsidRDefault="002378D2" w:rsidP="00BC56DD">
      <w:pPr>
        <w:pStyle w:val="SemEspaamento"/>
        <w:rPr>
          <w:rFonts w:ascii="Bahnschrift SemiBold" w:hAnsi="Bahnschrift SemiBold"/>
        </w:rPr>
      </w:pPr>
    </w:p>
    <w:p w14:paraId="79C322CD" w14:textId="77777777" w:rsidR="00765AC5" w:rsidRDefault="00765AC5" w:rsidP="00BC56DD">
      <w:pPr>
        <w:pStyle w:val="SemEspaamento"/>
        <w:rPr>
          <w:rFonts w:ascii="Bahnschrift SemiBold" w:hAnsi="Bahnschrift SemiBold"/>
        </w:rPr>
      </w:pPr>
    </w:p>
    <w:p w14:paraId="5429C03A" w14:textId="1CFFE46E" w:rsidR="00076E2A" w:rsidRDefault="00076E2A" w:rsidP="00BC56DD">
      <w:pPr>
        <w:pStyle w:val="SemEspaamento"/>
        <w:rPr>
          <w:rFonts w:ascii="Bahnschrift SemiBold" w:hAnsi="Bahnschrift SemiBold"/>
        </w:rPr>
      </w:pPr>
      <w:r>
        <w:rPr>
          <w:rFonts w:ascii="Bahnschrift SemiBold" w:hAnsi="Bahnschrift SemiBold"/>
        </w:rPr>
        <w:t>Gabriel costa rodrigues.</w:t>
      </w:r>
    </w:p>
    <w:sectPr w:rsidR="00076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46"/>
    <w:rsid w:val="00076E2A"/>
    <w:rsid w:val="00114ADE"/>
    <w:rsid w:val="001A37E9"/>
    <w:rsid w:val="001C5692"/>
    <w:rsid w:val="002378D2"/>
    <w:rsid w:val="002473A7"/>
    <w:rsid w:val="002572C0"/>
    <w:rsid w:val="002F0673"/>
    <w:rsid w:val="00315270"/>
    <w:rsid w:val="00355B23"/>
    <w:rsid w:val="003E5A9B"/>
    <w:rsid w:val="00430A8B"/>
    <w:rsid w:val="00463A7F"/>
    <w:rsid w:val="004D6341"/>
    <w:rsid w:val="004F4D39"/>
    <w:rsid w:val="005C6499"/>
    <w:rsid w:val="006935B8"/>
    <w:rsid w:val="00720549"/>
    <w:rsid w:val="00765AC5"/>
    <w:rsid w:val="00815229"/>
    <w:rsid w:val="00850438"/>
    <w:rsid w:val="00886DF4"/>
    <w:rsid w:val="008D37A7"/>
    <w:rsid w:val="009033B3"/>
    <w:rsid w:val="00903D83"/>
    <w:rsid w:val="00996C25"/>
    <w:rsid w:val="00A441D4"/>
    <w:rsid w:val="00A67C06"/>
    <w:rsid w:val="00AA7A95"/>
    <w:rsid w:val="00B128F1"/>
    <w:rsid w:val="00B850AB"/>
    <w:rsid w:val="00BC56DD"/>
    <w:rsid w:val="00BC7FED"/>
    <w:rsid w:val="00D66F89"/>
    <w:rsid w:val="00EB7E6E"/>
    <w:rsid w:val="00EF5972"/>
    <w:rsid w:val="00F61E2C"/>
    <w:rsid w:val="00FA2946"/>
    <w:rsid w:val="00FB6A39"/>
    <w:rsid w:val="00FC40EC"/>
    <w:rsid w:val="00FD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A5787"/>
  <w15:chartTrackingRefBased/>
  <w15:docId w15:val="{78D942F5-8A7D-4C95-9667-A1BF3050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C56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ALUNO-17</dc:creator>
  <cp:keywords/>
  <dc:description/>
  <cp:lastModifiedBy>ALUNO-17</cp:lastModifiedBy>
  <cp:revision>2</cp:revision>
  <dcterms:created xsi:type="dcterms:W3CDTF">2024-05-02T20:05:00Z</dcterms:created>
  <dcterms:modified xsi:type="dcterms:W3CDTF">2024-05-02T20:05:00Z</dcterms:modified>
</cp:coreProperties>
</file>