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39BA5" w14:textId="2939009A" w:rsidR="00F01F9E" w:rsidRPr="005C1293" w:rsidRDefault="005C1293">
      <w:pPr>
        <w:rPr>
          <w:sz w:val="40"/>
          <w:szCs w:val="40"/>
        </w:rPr>
      </w:pPr>
      <w:r w:rsidRPr="005C1293">
        <w:rPr>
          <w:sz w:val="40"/>
          <w:szCs w:val="40"/>
        </w:rPr>
        <w:t>GOTHAM</w:t>
      </w:r>
    </w:p>
    <w:p w14:paraId="6E706E94" w14:textId="77777777" w:rsidR="005C1293" w:rsidRDefault="00ED0C18" w:rsidP="005C1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 w:rsidRPr="00ED0C18">
        <w:rPr>
          <w:rFonts w:ascii="Arial" w:eastAsia="Times New Roman" w:hAnsi="Arial" w:cs="Arial"/>
          <w:color w:val="202124"/>
          <w:sz w:val="21"/>
          <w:szCs w:val="21"/>
          <w:lang w:eastAsia="fr-FR"/>
        </w:rPr>
        <w:br/>
      </w:r>
    </w:p>
    <w:p w14:paraId="7EA0DE9F" w14:textId="5ED1DED1" w:rsidR="00ED0C18" w:rsidRPr="00ED0C18" w:rsidRDefault="005C1293" w:rsidP="005C12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fr-FR"/>
        </w:rPr>
      </w:pPr>
      <w:r>
        <w:rPr>
          <w:rFonts w:ascii="inherit" w:eastAsia="Times New Roman" w:hAnsi="inherit" w:cs="Courier New"/>
          <w:color w:val="202124"/>
          <w:sz w:val="30"/>
          <w:lang w:eastAsia="fr-FR"/>
        </w:rPr>
        <w:t>REVIEW 1 : f</w:t>
      </w:r>
      <w:r w:rsidR="00ED0C18">
        <w:rPr>
          <w:rFonts w:ascii="inherit" w:eastAsia="Times New Roman" w:hAnsi="inherit" w:cs="Courier New"/>
          <w:color w:val="202124"/>
          <w:sz w:val="30"/>
          <w:lang w:eastAsia="fr-FR"/>
        </w:rPr>
        <w:t>aciliter les annonces et anticiper</w:t>
      </w:r>
    </w:p>
    <w:p w14:paraId="5672FD18" w14:textId="14647483" w:rsidR="00ED0C18" w:rsidRDefault="00ED0C18"/>
    <w:p w14:paraId="6CD6838E" w14:textId="77777777" w:rsidR="00ED0C18" w:rsidRDefault="00ED0C18"/>
    <w:p w14:paraId="1BA421EB" w14:textId="4DFA6501" w:rsidR="00FF4CEB" w:rsidRDefault="00ED0C18">
      <w:r w:rsidRPr="00ED0C18">
        <w:rPr>
          <w:sz w:val="28"/>
          <w:szCs w:val="28"/>
        </w:rPr>
        <w:t>Application SAV :</w:t>
      </w:r>
    </w:p>
    <w:p w14:paraId="1AB11D4C" w14:textId="3C7EB279" w:rsidR="00FF4CEB" w:rsidRDefault="00907B15">
      <w:r>
        <w:t>Pour remplir les objectifs de propreté en tout temps et de réactivité des équipes une application de SAV seras mis en place.</w:t>
      </w:r>
    </w:p>
    <w:p w14:paraId="6391A006" w14:textId="3F0EF54D" w:rsidR="00907B15" w:rsidRDefault="00907B15">
      <w:r>
        <w:t xml:space="preserve">Cette application </w:t>
      </w:r>
      <w:r w:rsidR="001042D6">
        <w:t>permettra</w:t>
      </w:r>
      <w:r>
        <w:t xml:space="preserve"> de reporter certains incidents aux équipes mais permettras aussi de leurs demander </w:t>
      </w:r>
      <w:r w:rsidR="001042D6">
        <w:t>une intervention.</w:t>
      </w:r>
    </w:p>
    <w:p w14:paraId="3CF0D84F" w14:textId="5F8D1A2B" w:rsidR="007D33AC" w:rsidRDefault="007D33AC">
      <w:r>
        <w:t>Les problèmes majeurs d’un service serait la non-utilisation de celui-ci et à l’opposé l’abus d’utilisation (demande d’intervention abusive, report non justifié).</w:t>
      </w:r>
    </w:p>
    <w:p w14:paraId="210CC93E" w14:textId="77777777" w:rsidR="007D33AC" w:rsidRDefault="007D33AC">
      <w:r>
        <w:t>Pour la non-utilisation un système de récompense seras mis en place (récompense à déterminer).</w:t>
      </w:r>
    </w:p>
    <w:p w14:paraId="57BC3070" w14:textId="5F358D63" w:rsidR="007D33AC" w:rsidRDefault="007D33AC">
      <w:r>
        <w:t>Enfin l’abus ou l’utilisation non justifié du service seras puni par amende</w:t>
      </w:r>
      <w:r w:rsidR="005C1293">
        <w:t>.</w:t>
      </w:r>
    </w:p>
    <w:p w14:paraId="3BC8185E" w14:textId="77777777" w:rsidR="00ED0C18" w:rsidRDefault="00ED0C18"/>
    <w:p w14:paraId="269900A5" w14:textId="1769B967" w:rsidR="00ED0C18" w:rsidRDefault="00ED0C18">
      <w:r w:rsidRPr="00ED0C18">
        <w:rPr>
          <w:sz w:val="28"/>
          <w:szCs w:val="28"/>
        </w:rPr>
        <w:t>Rapport mensuel de perfs :</w:t>
      </w:r>
    </w:p>
    <w:p w14:paraId="58BC3474" w14:textId="0A1CED7A" w:rsidR="00FF4CEB" w:rsidRDefault="00ED0C18">
      <w:r>
        <w:t xml:space="preserve">Un changement de système tel que celui-ci pourrait </w:t>
      </w:r>
      <w:r w:rsidR="00FF4CEB">
        <w:t>entrainer</w:t>
      </w:r>
      <w:r>
        <w:t xml:space="preserve"> beaucoup de </w:t>
      </w:r>
      <w:r w:rsidR="00FF4CEB">
        <w:t>troubles dans les équipes et donc potentiellement des performances moindres.</w:t>
      </w:r>
    </w:p>
    <w:p w14:paraId="010C23CA" w14:textId="2C4758C2" w:rsidR="00FF4CEB" w:rsidRDefault="00FF4CEB">
      <w:r>
        <w:t>C’est pour ça que la mise en place d’un rapport mensuel de performance est nécessaire. Chaque équipe aura un rapport de ses performances et en fonction de celle-ci nous pourrons rattraper le retard des équipes sous effectives.</w:t>
      </w:r>
    </w:p>
    <w:p w14:paraId="12E1A0D4" w14:textId="77777777" w:rsidR="00FF4CEB" w:rsidRDefault="00FF4CEB" w:rsidP="00FF4CEB">
      <w:r>
        <w:t xml:space="preserve">Le potentiel problème d’un tel système est la mise en compétition des équipes, ce qui entrainerais beaucoup de tentions inutilement. </w:t>
      </w:r>
    </w:p>
    <w:p w14:paraId="656D79C2" w14:textId="29E009B8" w:rsidR="00FF4CEB" w:rsidRDefault="00FF4CEB" w:rsidP="00FF4CEB">
      <w:r>
        <w:t>Causé par un manque de communication sur les utilisations de ces données et les répercussions de celle-ci sur les équipes, cette incompréhension devra donc être régler par une communication et une transparence quant à l’existence de ces données aux équipes ainsi que leurs utilisations.</w:t>
      </w:r>
    </w:p>
    <w:p w14:paraId="1BE16AB4" w14:textId="77777777" w:rsidR="00FF4CEB" w:rsidRDefault="00FF4CEB"/>
    <w:p w14:paraId="0D42B17A" w14:textId="529F56A8" w:rsidR="00ED0C18" w:rsidRDefault="00ED0C18"/>
    <w:p w14:paraId="45CC53DB" w14:textId="77777777" w:rsidR="00ED0C18" w:rsidRDefault="00ED0C18"/>
    <w:p w14:paraId="22684926" w14:textId="77777777" w:rsidR="00ED0C18" w:rsidRDefault="00ED0C18"/>
    <w:sectPr w:rsidR="00ED0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18"/>
    <w:rsid w:val="001042D6"/>
    <w:rsid w:val="005C1293"/>
    <w:rsid w:val="007D33AC"/>
    <w:rsid w:val="00907B15"/>
    <w:rsid w:val="00ED0C18"/>
    <w:rsid w:val="00F01F9E"/>
    <w:rsid w:val="00F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56930"/>
  <w15:chartTrackingRefBased/>
  <w15:docId w15:val="{7D6EF1F8-4038-4F3C-9DAE-5E34A1EF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D0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0C1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21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2020-12-02T22:30:00Z</dcterms:created>
  <dcterms:modified xsi:type="dcterms:W3CDTF">2020-12-02T23:36:00Z</dcterms:modified>
</cp:coreProperties>
</file>