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F6B9B" w14:textId="77777777" w:rsidR="00634491" w:rsidRPr="00484C0C" w:rsidRDefault="00634491" w:rsidP="00634491">
      <w:pPr>
        <w:rPr>
          <w:rFonts w:asciiTheme="majorHAnsi" w:eastAsia="Times New Roman" w:hAnsiTheme="majorHAnsi" w:cstheme="majorHAnsi"/>
          <w:color w:val="222222"/>
          <w:sz w:val="24"/>
          <w:szCs w:val="24"/>
          <w:shd w:val="clear" w:color="auto" w:fill="FFFFFF"/>
        </w:rPr>
      </w:pPr>
      <w:r w:rsidRPr="00484C0C">
        <w:rPr>
          <w:rFonts w:asciiTheme="majorHAnsi" w:eastAsia="Times New Roman" w:hAnsiTheme="majorHAnsi" w:cstheme="majorHAnsi"/>
          <w:b/>
          <w:color w:val="222222"/>
          <w:sz w:val="24"/>
          <w:szCs w:val="24"/>
          <w:shd w:val="clear" w:color="auto" w:fill="FFFFFF"/>
        </w:rPr>
        <w:t>Vital signs</w:t>
      </w:r>
      <w:r w:rsidRPr="00484C0C">
        <w:rPr>
          <w:rFonts w:asciiTheme="majorHAnsi" w:eastAsia="Times New Roman" w:hAnsiTheme="majorHAnsi" w:cstheme="majorHAnsi"/>
          <w:color w:val="222222"/>
          <w:sz w:val="24"/>
          <w:szCs w:val="24"/>
          <w:shd w:val="clear" w:color="auto" w:fill="FFFFFF"/>
        </w:rPr>
        <w:t>:   Temp is 37</w:t>
      </w:r>
      <w:r w:rsidRPr="00484C0C">
        <w:rPr>
          <w:rFonts w:asciiTheme="majorHAnsi" w:eastAsia="Times New Roman" w:hAnsiTheme="majorHAnsi" w:cstheme="majorHAnsi"/>
          <w:color w:val="222222"/>
          <w:sz w:val="24"/>
          <w:szCs w:val="24"/>
          <w:shd w:val="clear" w:color="auto" w:fill="FFFFFF"/>
          <w:vertAlign w:val="superscript"/>
        </w:rPr>
        <w:t>o</w:t>
      </w:r>
      <w:r w:rsidRPr="00484C0C">
        <w:rPr>
          <w:rFonts w:asciiTheme="majorHAnsi" w:eastAsia="Times New Roman" w:hAnsiTheme="majorHAnsi" w:cstheme="majorHAnsi"/>
          <w:color w:val="222222"/>
          <w:sz w:val="24"/>
          <w:szCs w:val="24"/>
          <w:shd w:val="clear" w:color="auto" w:fill="FFFFFF"/>
        </w:rPr>
        <w:t xml:space="preserve"> C; BP is 140/90 mm Hg; HR is 75 per minute.   RR is 16/minute.  O2 saturation is 96% on room air.  BMI is 31.5 kg/m</w:t>
      </w:r>
      <w:r w:rsidRPr="00484C0C">
        <w:rPr>
          <w:rFonts w:asciiTheme="majorHAnsi" w:eastAsia="Times New Roman" w:hAnsiTheme="majorHAnsi" w:cstheme="majorHAnsi"/>
          <w:color w:val="222222"/>
          <w:sz w:val="24"/>
          <w:szCs w:val="24"/>
          <w:shd w:val="clear" w:color="auto" w:fill="FFFFFF"/>
          <w:vertAlign w:val="superscript"/>
        </w:rPr>
        <w:t>2</w:t>
      </w:r>
    </w:p>
    <w:p w14:paraId="6D6FE4FC" w14:textId="04176341" w:rsidR="00634491" w:rsidRPr="00484C0C" w:rsidRDefault="00634491" w:rsidP="00634491">
      <w:pPr>
        <w:rPr>
          <w:rFonts w:asciiTheme="majorHAnsi" w:eastAsia="Times New Roman" w:hAnsiTheme="majorHAnsi" w:cstheme="majorHAnsi"/>
          <w:color w:val="222222"/>
          <w:sz w:val="24"/>
          <w:szCs w:val="24"/>
        </w:rPr>
      </w:pPr>
      <w:r w:rsidRPr="00484C0C">
        <w:rPr>
          <w:rFonts w:asciiTheme="majorHAnsi" w:eastAsia="Times New Roman" w:hAnsiTheme="majorHAnsi" w:cstheme="majorHAnsi"/>
          <w:b/>
          <w:bCs/>
          <w:color w:val="222222"/>
          <w:sz w:val="24"/>
          <w:szCs w:val="24"/>
        </w:rPr>
        <w:t>General:</w:t>
      </w:r>
      <w:r w:rsidRPr="00484C0C">
        <w:rPr>
          <w:rFonts w:asciiTheme="majorHAnsi" w:eastAsia="Times New Roman" w:hAnsiTheme="majorHAnsi" w:cstheme="majorHAnsi"/>
          <w:color w:val="222222"/>
          <w:sz w:val="24"/>
          <w:szCs w:val="24"/>
        </w:rPr>
        <w:t xml:space="preserve"> Patient appears well in no acute distress. </w:t>
      </w:r>
      <w:r w:rsidR="00C6148F">
        <w:rPr>
          <w:rFonts w:asciiTheme="majorHAnsi" w:eastAsia="Times New Roman" w:hAnsiTheme="majorHAnsi" w:cstheme="majorHAnsi"/>
          <w:color w:val="222222"/>
          <w:sz w:val="24"/>
          <w:szCs w:val="24"/>
        </w:rPr>
        <w:t>He</w:t>
      </w:r>
      <w:r w:rsidRPr="00484C0C">
        <w:rPr>
          <w:rFonts w:asciiTheme="majorHAnsi" w:eastAsia="Times New Roman" w:hAnsiTheme="majorHAnsi" w:cstheme="majorHAnsi"/>
          <w:color w:val="222222"/>
          <w:sz w:val="24"/>
          <w:szCs w:val="24"/>
        </w:rPr>
        <w:t xml:space="preserve"> is overweight/obese.</w:t>
      </w:r>
    </w:p>
    <w:p w14:paraId="78B082EA" w14:textId="77777777" w:rsidR="00634491" w:rsidRPr="00484C0C" w:rsidRDefault="00634491" w:rsidP="00634491">
      <w:pPr>
        <w:rPr>
          <w:rFonts w:asciiTheme="majorHAnsi" w:eastAsia="Times New Roman" w:hAnsiTheme="majorHAnsi" w:cstheme="majorHAnsi"/>
          <w:color w:val="222222"/>
          <w:sz w:val="24"/>
          <w:szCs w:val="24"/>
          <w:shd w:val="clear" w:color="auto" w:fill="FFFFFF"/>
        </w:rPr>
      </w:pPr>
      <w:r w:rsidRPr="00484C0C">
        <w:rPr>
          <w:rFonts w:asciiTheme="majorHAnsi" w:eastAsia="Times New Roman" w:hAnsiTheme="majorHAnsi" w:cstheme="majorHAnsi"/>
          <w:b/>
          <w:color w:val="222222"/>
          <w:sz w:val="24"/>
          <w:szCs w:val="24"/>
          <w:shd w:val="clear" w:color="auto" w:fill="FFFFFF"/>
        </w:rPr>
        <w:t>Skin:</w:t>
      </w:r>
      <w:r w:rsidRPr="00484C0C">
        <w:rPr>
          <w:rFonts w:asciiTheme="majorHAnsi" w:eastAsia="Times New Roman" w:hAnsiTheme="majorHAnsi" w:cstheme="majorHAnsi"/>
          <w:color w:val="222222"/>
          <w:sz w:val="24"/>
          <w:szCs w:val="24"/>
          <w:shd w:val="clear" w:color="auto" w:fill="FFFFFF"/>
        </w:rPr>
        <w:t xml:space="preserve">  Warm and dry. No rashes, spider angioma, petechiae or ecchymoses are evident.  Nails without clubbing or cyanosis.</w:t>
      </w:r>
    </w:p>
    <w:p w14:paraId="269B5674" w14:textId="77777777" w:rsidR="00634491" w:rsidRPr="00484C0C" w:rsidRDefault="00634491" w:rsidP="00634491">
      <w:pPr>
        <w:rPr>
          <w:rFonts w:asciiTheme="majorHAnsi" w:eastAsia="Times New Roman" w:hAnsiTheme="majorHAnsi" w:cstheme="majorHAnsi"/>
          <w:color w:val="222222"/>
          <w:sz w:val="24"/>
          <w:szCs w:val="24"/>
          <w:shd w:val="clear" w:color="auto" w:fill="FFFFFF"/>
        </w:rPr>
      </w:pPr>
      <w:r w:rsidRPr="00484C0C">
        <w:rPr>
          <w:rFonts w:asciiTheme="majorHAnsi" w:eastAsia="Times New Roman" w:hAnsiTheme="majorHAnsi" w:cstheme="majorHAnsi"/>
          <w:b/>
          <w:color w:val="222222"/>
          <w:sz w:val="24"/>
          <w:szCs w:val="24"/>
          <w:shd w:val="clear" w:color="auto" w:fill="FFFFFF"/>
        </w:rPr>
        <w:t>HEENT</w:t>
      </w:r>
      <w:r w:rsidRPr="00484C0C">
        <w:rPr>
          <w:rFonts w:asciiTheme="majorHAnsi" w:eastAsia="Times New Roman" w:hAnsiTheme="majorHAnsi" w:cstheme="majorHAnsi"/>
          <w:color w:val="222222"/>
          <w:sz w:val="24"/>
          <w:szCs w:val="24"/>
          <w:shd w:val="clear" w:color="auto" w:fill="FFFFFF"/>
        </w:rPr>
        <w:t>: PERRLA; EOMI, sclera anicteric, conjunctiva pink; no pallor is noted.  Oropharynx reveals pink mucosa; uvula midline, palate elevates symmetrically.  Pharynx is without erythema or exudate.  Tonsils appear normal. Tongue protrudes in the midline.  No oral lesions are noted.  Dentition is good.</w:t>
      </w:r>
    </w:p>
    <w:p w14:paraId="305054F7" w14:textId="77777777" w:rsidR="00634491" w:rsidRPr="00484C0C" w:rsidRDefault="00634491" w:rsidP="00634491">
      <w:pPr>
        <w:rPr>
          <w:rFonts w:asciiTheme="majorHAnsi" w:eastAsia="Times New Roman" w:hAnsiTheme="majorHAnsi" w:cstheme="majorHAnsi"/>
          <w:color w:val="222222"/>
          <w:sz w:val="24"/>
          <w:szCs w:val="24"/>
          <w:shd w:val="clear" w:color="auto" w:fill="FFFFFF"/>
        </w:rPr>
      </w:pPr>
      <w:r w:rsidRPr="00484C0C">
        <w:rPr>
          <w:rFonts w:asciiTheme="majorHAnsi" w:eastAsia="Times New Roman" w:hAnsiTheme="majorHAnsi" w:cstheme="majorHAnsi"/>
          <w:b/>
          <w:color w:val="222222"/>
          <w:sz w:val="24"/>
          <w:szCs w:val="24"/>
          <w:shd w:val="clear" w:color="auto" w:fill="FFFFFF"/>
        </w:rPr>
        <w:t>Neck:</w:t>
      </w:r>
      <w:r w:rsidRPr="00484C0C">
        <w:rPr>
          <w:rFonts w:asciiTheme="majorHAnsi" w:eastAsia="Times New Roman" w:hAnsiTheme="majorHAnsi" w:cstheme="majorHAnsi"/>
          <w:color w:val="222222"/>
          <w:sz w:val="24"/>
          <w:szCs w:val="24"/>
          <w:shd w:val="clear" w:color="auto" w:fill="FFFFFF"/>
        </w:rPr>
        <w:t xml:space="preserve"> Trachea is midline.  Thyroid is not enlarged, there are no nodules.  No cervical adenopathy.  Jugular venous pressure ~8cm H</w:t>
      </w:r>
      <w:r w:rsidRPr="00484C0C">
        <w:rPr>
          <w:rFonts w:asciiTheme="majorHAnsi" w:eastAsia="Times New Roman" w:hAnsiTheme="majorHAnsi" w:cstheme="majorHAnsi"/>
          <w:color w:val="222222"/>
          <w:sz w:val="24"/>
          <w:szCs w:val="24"/>
          <w:shd w:val="clear" w:color="auto" w:fill="FFFFFF"/>
          <w:vertAlign w:val="subscript"/>
        </w:rPr>
        <w:t>2</w:t>
      </w:r>
      <w:r w:rsidRPr="00484C0C">
        <w:rPr>
          <w:rFonts w:asciiTheme="majorHAnsi" w:eastAsia="Times New Roman" w:hAnsiTheme="majorHAnsi" w:cstheme="majorHAnsi"/>
          <w:color w:val="222222"/>
          <w:sz w:val="24"/>
          <w:szCs w:val="24"/>
          <w:shd w:val="clear" w:color="auto" w:fill="FFFFFF"/>
        </w:rPr>
        <w:t>O. Carotid pulses are 2+ and equal; no carotid bruits are evident.</w:t>
      </w:r>
    </w:p>
    <w:p w14:paraId="14D863BF" w14:textId="77777777" w:rsidR="00634491" w:rsidRPr="00484C0C" w:rsidRDefault="00634491" w:rsidP="00634491">
      <w:pPr>
        <w:rPr>
          <w:rFonts w:asciiTheme="majorHAnsi" w:eastAsia="Times New Roman" w:hAnsiTheme="majorHAnsi" w:cstheme="majorHAnsi"/>
          <w:color w:val="222222"/>
          <w:sz w:val="24"/>
          <w:szCs w:val="24"/>
          <w:shd w:val="clear" w:color="auto" w:fill="FFFFFF"/>
        </w:rPr>
      </w:pPr>
      <w:r w:rsidRPr="00484C0C">
        <w:rPr>
          <w:rFonts w:asciiTheme="majorHAnsi" w:eastAsia="Times New Roman" w:hAnsiTheme="majorHAnsi" w:cstheme="majorHAnsi"/>
          <w:b/>
          <w:color w:val="222222"/>
          <w:sz w:val="24"/>
          <w:szCs w:val="24"/>
          <w:shd w:val="clear" w:color="auto" w:fill="FFFFFF"/>
        </w:rPr>
        <w:t>Lungs</w:t>
      </w:r>
      <w:r w:rsidRPr="00484C0C">
        <w:rPr>
          <w:rFonts w:asciiTheme="majorHAnsi" w:eastAsia="Times New Roman" w:hAnsiTheme="majorHAnsi" w:cstheme="majorHAnsi"/>
          <w:color w:val="222222"/>
          <w:sz w:val="24"/>
          <w:szCs w:val="24"/>
          <w:shd w:val="clear" w:color="auto" w:fill="FFFFFF"/>
        </w:rPr>
        <w:t>:  Chest expansion and tactile fremitus are symmetric, there are no retractions.  Breath sounds are equal and clear to auscultation without wheezing or rales.</w:t>
      </w:r>
    </w:p>
    <w:p w14:paraId="4C774BF6" w14:textId="77777777" w:rsidR="00634491" w:rsidRPr="00484C0C" w:rsidRDefault="00634491" w:rsidP="00634491">
      <w:pPr>
        <w:rPr>
          <w:rFonts w:asciiTheme="majorHAnsi" w:eastAsia="Times New Roman" w:hAnsiTheme="majorHAnsi" w:cstheme="majorHAnsi"/>
          <w:color w:val="222222"/>
          <w:sz w:val="24"/>
          <w:szCs w:val="24"/>
          <w:shd w:val="clear" w:color="auto" w:fill="FFFFFF"/>
        </w:rPr>
      </w:pPr>
      <w:r w:rsidRPr="00484C0C">
        <w:rPr>
          <w:rFonts w:asciiTheme="majorHAnsi" w:eastAsia="Times New Roman" w:hAnsiTheme="majorHAnsi" w:cstheme="majorHAnsi"/>
          <w:b/>
          <w:color w:val="222222"/>
          <w:sz w:val="24"/>
          <w:szCs w:val="24"/>
          <w:shd w:val="clear" w:color="auto" w:fill="FFFFFF"/>
        </w:rPr>
        <w:t>Heart:</w:t>
      </w:r>
      <w:r w:rsidRPr="00484C0C">
        <w:rPr>
          <w:rFonts w:asciiTheme="majorHAnsi" w:eastAsia="Times New Roman" w:hAnsiTheme="majorHAnsi" w:cstheme="majorHAnsi"/>
          <w:color w:val="222222"/>
          <w:sz w:val="24"/>
          <w:szCs w:val="24"/>
          <w:shd w:val="clear" w:color="auto" w:fill="FFFFFF"/>
        </w:rPr>
        <w:t xml:space="preserve">  The PMI is in the left 5</w:t>
      </w:r>
      <w:r w:rsidRPr="00484C0C">
        <w:rPr>
          <w:rFonts w:asciiTheme="majorHAnsi" w:eastAsia="Times New Roman" w:hAnsiTheme="majorHAnsi" w:cstheme="majorHAnsi"/>
          <w:color w:val="222222"/>
          <w:sz w:val="24"/>
          <w:szCs w:val="24"/>
          <w:shd w:val="clear" w:color="auto" w:fill="FFFFFF"/>
          <w:vertAlign w:val="superscript"/>
        </w:rPr>
        <w:t>th</w:t>
      </w:r>
      <w:r w:rsidRPr="00484C0C">
        <w:rPr>
          <w:rFonts w:asciiTheme="majorHAnsi" w:eastAsia="Times New Roman" w:hAnsiTheme="majorHAnsi" w:cstheme="majorHAnsi"/>
          <w:color w:val="222222"/>
          <w:sz w:val="24"/>
          <w:szCs w:val="24"/>
          <w:shd w:val="clear" w:color="auto" w:fill="FFFFFF"/>
        </w:rPr>
        <w:t xml:space="preserve"> intercostal space in the midclavicular line.  S1 is normal intensity and S2 is physiologically split.  The rhythm and rate are regular. With patient in left lateral decubitus, there is an extra, late diastolic heart sound heard best with the bell.  There are no murmurs or rubs.</w:t>
      </w:r>
    </w:p>
    <w:p w14:paraId="17A9F157" w14:textId="77777777" w:rsidR="00634491" w:rsidRPr="00484C0C" w:rsidRDefault="00634491" w:rsidP="00634491">
      <w:pPr>
        <w:rPr>
          <w:rFonts w:asciiTheme="majorHAnsi" w:eastAsia="Times New Roman" w:hAnsiTheme="majorHAnsi" w:cstheme="majorHAnsi"/>
          <w:color w:val="222222"/>
          <w:sz w:val="24"/>
          <w:szCs w:val="24"/>
          <w:shd w:val="clear" w:color="auto" w:fill="FFFFFF"/>
        </w:rPr>
      </w:pPr>
      <w:r w:rsidRPr="00484C0C">
        <w:rPr>
          <w:rFonts w:asciiTheme="majorHAnsi" w:eastAsia="Times New Roman" w:hAnsiTheme="majorHAnsi" w:cstheme="majorHAnsi"/>
          <w:b/>
          <w:color w:val="222222"/>
          <w:sz w:val="24"/>
          <w:szCs w:val="24"/>
          <w:shd w:val="clear" w:color="auto" w:fill="FFFFFF"/>
        </w:rPr>
        <w:t>Pulses</w:t>
      </w:r>
      <w:r w:rsidRPr="00484C0C">
        <w:rPr>
          <w:rFonts w:asciiTheme="majorHAnsi" w:eastAsia="Times New Roman" w:hAnsiTheme="majorHAnsi" w:cstheme="majorHAnsi"/>
          <w:color w:val="222222"/>
          <w:sz w:val="24"/>
          <w:szCs w:val="24"/>
          <w:shd w:val="clear" w:color="auto" w:fill="FFFFFF"/>
        </w:rPr>
        <w:t xml:space="preserve">:  Radial, brachial, femoral, DP and PT are 2+/2+. </w:t>
      </w:r>
    </w:p>
    <w:p w14:paraId="6D9C4954" w14:textId="77777777" w:rsidR="00634491" w:rsidRPr="00484C0C" w:rsidRDefault="00634491" w:rsidP="00634491">
      <w:pPr>
        <w:rPr>
          <w:rFonts w:asciiTheme="majorHAnsi" w:eastAsia="Times New Roman" w:hAnsiTheme="majorHAnsi" w:cstheme="majorHAnsi"/>
          <w:color w:val="222222"/>
          <w:sz w:val="24"/>
          <w:szCs w:val="24"/>
          <w:shd w:val="clear" w:color="auto" w:fill="FFFFFF"/>
        </w:rPr>
      </w:pPr>
      <w:r w:rsidRPr="00484C0C">
        <w:rPr>
          <w:rFonts w:asciiTheme="majorHAnsi" w:eastAsia="Times New Roman" w:hAnsiTheme="majorHAnsi" w:cstheme="majorHAnsi"/>
          <w:b/>
          <w:color w:val="222222"/>
          <w:sz w:val="24"/>
          <w:szCs w:val="24"/>
        </w:rPr>
        <w:t>Abdomen</w:t>
      </w:r>
      <w:r w:rsidRPr="00484C0C">
        <w:rPr>
          <w:rFonts w:asciiTheme="majorHAnsi" w:eastAsia="Times New Roman" w:hAnsiTheme="majorHAnsi" w:cstheme="majorHAnsi"/>
          <w:color w:val="222222"/>
          <w:sz w:val="24"/>
          <w:szCs w:val="24"/>
        </w:rPr>
        <w:t xml:space="preserve">:  </w:t>
      </w:r>
      <w:r w:rsidRPr="00484C0C">
        <w:rPr>
          <w:rFonts w:asciiTheme="majorHAnsi" w:hAnsiTheme="majorHAnsi" w:cstheme="majorHAnsi"/>
          <w:color w:val="000000"/>
          <w:sz w:val="24"/>
          <w:szCs w:val="24"/>
        </w:rPr>
        <w:t>Abdomen is mildly distended.  There are normoactive bowel sounds.  There are no renal bruits. The abdomen is non-tender to percussion and palpation.  There is no fluid wave present.  The liver and spleen are not palpable and there are no palpable masses.</w:t>
      </w:r>
    </w:p>
    <w:p w14:paraId="1FB61A99" w14:textId="77777777" w:rsidR="00634491" w:rsidRPr="00484C0C" w:rsidRDefault="00634491" w:rsidP="00634491">
      <w:pPr>
        <w:rPr>
          <w:rFonts w:asciiTheme="majorHAnsi" w:eastAsia="Times New Roman" w:hAnsiTheme="majorHAnsi" w:cstheme="majorHAnsi"/>
          <w:color w:val="222222"/>
          <w:sz w:val="24"/>
          <w:szCs w:val="24"/>
        </w:rPr>
      </w:pPr>
      <w:r w:rsidRPr="00484C0C">
        <w:rPr>
          <w:rFonts w:asciiTheme="majorHAnsi" w:eastAsia="Times New Roman" w:hAnsiTheme="majorHAnsi" w:cstheme="majorHAnsi"/>
          <w:b/>
          <w:color w:val="222222"/>
          <w:sz w:val="24"/>
          <w:szCs w:val="24"/>
        </w:rPr>
        <w:t>Extremities</w:t>
      </w:r>
      <w:r w:rsidRPr="00484C0C">
        <w:rPr>
          <w:rFonts w:asciiTheme="majorHAnsi" w:eastAsia="Times New Roman" w:hAnsiTheme="majorHAnsi" w:cstheme="majorHAnsi"/>
          <w:color w:val="222222"/>
          <w:sz w:val="24"/>
          <w:szCs w:val="24"/>
        </w:rPr>
        <w:t>: Warm, there is no edema, no joint swelling.</w:t>
      </w:r>
    </w:p>
    <w:p w14:paraId="4B71A01A" w14:textId="28271575" w:rsidR="00634491" w:rsidRDefault="00634491" w:rsidP="00634491">
      <w:r w:rsidRPr="00484C0C">
        <w:rPr>
          <w:rFonts w:asciiTheme="majorHAnsi" w:eastAsia="Times New Roman" w:hAnsiTheme="majorHAnsi" w:cstheme="majorHAnsi"/>
          <w:b/>
          <w:color w:val="222222"/>
          <w:sz w:val="24"/>
          <w:szCs w:val="24"/>
        </w:rPr>
        <w:t>Neuro</w:t>
      </w:r>
      <w:r w:rsidRPr="00484C0C">
        <w:rPr>
          <w:rFonts w:asciiTheme="majorHAnsi" w:eastAsia="Times New Roman" w:hAnsiTheme="majorHAnsi" w:cstheme="majorHAnsi"/>
          <w:color w:val="222222"/>
          <w:sz w:val="24"/>
          <w:szCs w:val="24"/>
        </w:rPr>
        <w:t xml:space="preserve">:  CN II-XII are intact.  Motor strength is 5+/5+ throughout and sensation is intact to light touch.  Triceps, biceps, patellar and Achilles tendon reflexes are 2+/2+.  </w:t>
      </w:r>
    </w:p>
    <w:sectPr w:rsidR="00634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491"/>
    <w:rsid w:val="00634491"/>
    <w:rsid w:val="00B51A2D"/>
    <w:rsid w:val="00C6148F"/>
    <w:rsid w:val="00DA63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491F8D6"/>
  <w15:chartTrackingRefBased/>
  <w15:docId w15:val="{FA70D2F0-7B55-2346-B826-B9AB7586E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491"/>
    <w:pPr>
      <w:spacing w:after="0" w:line="276" w:lineRule="auto"/>
    </w:pPr>
    <w:rPr>
      <w:rFonts w:ascii="Arial" w:eastAsia="Arial" w:hAnsi="Arial" w:cs="Arial"/>
      <w:kern w:val="0"/>
      <w:sz w:val="22"/>
      <w:szCs w:val="22"/>
      <w:lang w:val="en" w:eastAsia="en-US"/>
      <w14:ligatures w14:val="none"/>
    </w:rPr>
  </w:style>
  <w:style w:type="paragraph" w:styleId="Heading1">
    <w:name w:val="heading 1"/>
    <w:basedOn w:val="Normal"/>
    <w:next w:val="Normal"/>
    <w:link w:val="Heading1Char"/>
    <w:uiPriority w:val="9"/>
    <w:qFormat/>
    <w:rsid w:val="0063449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eastAsia="ja-JP"/>
      <w14:ligatures w14:val="standardContextual"/>
    </w:rPr>
  </w:style>
  <w:style w:type="paragraph" w:styleId="Heading2">
    <w:name w:val="heading 2"/>
    <w:basedOn w:val="Normal"/>
    <w:next w:val="Normal"/>
    <w:link w:val="Heading2Char"/>
    <w:uiPriority w:val="9"/>
    <w:semiHidden/>
    <w:unhideWhenUsed/>
    <w:qFormat/>
    <w:rsid w:val="0063449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eastAsia="ja-JP"/>
      <w14:ligatures w14:val="standardContextual"/>
    </w:rPr>
  </w:style>
  <w:style w:type="paragraph" w:styleId="Heading3">
    <w:name w:val="heading 3"/>
    <w:basedOn w:val="Normal"/>
    <w:next w:val="Normal"/>
    <w:link w:val="Heading3Char"/>
    <w:uiPriority w:val="9"/>
    <w:semiHidden/>
    <w:unhideWhenUsed/>
    <w:qFormat/>
    <w:rsid w:val="00634491"/>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eastAsia="ja-JP"/>
      <w14:ligatures w14:val="standardContextual"/>
    </w:rPr>
  </w:style>
  <w:style w:type="paragraph" w:styleId="Heading4">
    <w:name w:val="heading 4"/>
    <w:basedOn w:val="Normal"/>
    <w:next w:val="Normal"/>
    <w:link w:val="Heading4Char"/>
    <w:uiPriority w:val="9"/>
    <w:semiHidden/>
    <w:unhideWhenUsed/>
    <w:qFormat/>
    <w:rsid w:val="00634491"/>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eastAsia="ja-JP"/>
      <w14:ligatures w14:val="standardContextual"/>
    </w:rPr>
  </w:style>
  <w:style w:type="paragraph" w:styleId="Heading5">
    <w:name w:val="heading 5"/>
    <w:basedOn w:val="Normal"/>
    <w:next w:val="Normal"/>
    <w:link w:val="Heading5Char"/>
    <w:uiPriority w:val="9"/>
    <w:semiHidden/>
    <w:unhideWhenUsed/>
    <w:qFormat/>
    <w:rsid w:val="00634491"/>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eastAsia="ja-JP"/>
      <w14:ligatures w14:val="standardContextual"/>
    </w:rPr>
  </w:style>
  <w:style w:type="paragraph" w:styleId="Heading6">
    <w:name w:val="heading 6"/>
    <w:basedOn w:val="Normal"/>
    <w:next w:val="Normal"/>
    <w:link w:val="Heading6Char"/>
    <w:uiPriority w:val="9"/>
    <w:semiHidden/>
    <w:unhideWhenUsed/>
    <w:qFormat/>
    <w:rsid w:val="00634491"/>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eastAsia="ja-JP"/>
      <w14:ligatures w14:val="standardContextual"/>
    </w:rPr>
  </w:style>
  <w:style w:type="paragraph" w:styleId="Heading7">
    <w:name w:val="heading 7"/>
    <w:basedOn w:val="Normal"/>
    <w:next w:val="Normal"/>
    <w:link w:val="Heading7Char"/>
    <w:uiPriority w:val="9"/>
    <w:semiHidden/>
    <w:unhideWhenUsed/>
    <w:qFormat/>
    <w:rsid w:val="00634491"/>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eastAsia="ja-JP"/>
      <w14:ligatures w14:val="standardContextual"/>
    </w:rPr>
  </w:style>
  <w:style w:type="paragraph" w:styleId="Heading8">
    <w:name w:val="heading 8"/>
    <w:basedOn w:val="Normal"/>
    <w:next w:val="Normal"/>
    <w:link w:val="Heading8Char"/>
    <w:uiPriority w:val="9"/>
    <w:semiHidden/>
    <w:unhideWhenUsed/>
    <w:qFormat/>
    <w:rsid w:val="00634491"/>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eastAsia="ja-JP"/>
      <w14:ligatures w14:val="standardContextual"/>
    </w:rPr>
  </w:style>
  <w:style w:type="paragraph" w:styleId="Heading9">
    <w:name w:val="heading 9"/>
    <w:basedOn w:val="Normal"/>
    <w:next w:val="Normal"/>
    <w:link w:val="Heading9Char"/>
    <w:uiPriority w:val="9"/>
    <w:semiHidden/>
    <w:unhideWhenUsed/>
    <w:qFormat/>
    <w:rsid w:val="00634491"/>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eastAsia="ja-JP"/>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4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44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44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44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4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4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4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4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491"/>
    <w:rPr>
      <w:rFonts w:eastAsiaTheme="majorEastAsia" w:cstheme="majorBidi"/>
      <w:color w:val="272727" w:themeColor="text1" w:themeTint="D8"/>
    </w:rPr>
  </w:style>
  <w:style w:type="paragraph" w:styleId="Title">
    <w:name w:val="Title"/>
    <w:basedOn w:val="Normal"/>
    <w:next w:val="Normal"/>
    <w:link w:val="TitleChar"/>
    <w:uiPriority w:val="10"/>
    <w:qFormat/>
    <w:rsid w:val="00634491"/>
    <w:pPr>
      <w:spacing w:after="80" w:line="240" w:lineRule="auto"/>
      <w:contextualSpacing/>
    </w:pPr>
    <w:rPr>
      <w:rFonts w:asciiTheme="majorHAnsi" w:eastAsiaTheme="majorEastAsia" w:hAnsiTheme="majorHAnsi" w:cstheme="majorBidi"/>
      <w:spacing w:val="-10"/>
      <w:kern w:val="28"/>
      <w:sz w:val="56"/>
      <w:szCs w:val="56"/>
      <w:lang w:val="en-US" w:eastAsia="ja-JP"/>
      <w14:ligatures w14:val="standardContextual"/>
    </w:rPr>
  </w:style>
  <w:style w:type="character" w:customStyle="1" w:styleId="TitleChar">
    <w:name w:val="Title Char"/>
    <w:basedOn w:val="DefaultParagraphFont"/>
    <w:link w:val="Title"/>
    <w:uiPriority w:val="10"/>
    <w:rsid w:val="006344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491"/>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eastAsia="ja-JP"/>
      <w14:ligatures w14:val="standardContextual"/>
    </w:rPr>
  </w:style>
  <w:style w:type="character" w:customStyle="1" w:styleId="SubtitleChar">
    <w:name w:val="Subtitle Char"/>
    <w:basedOn w:val="DefaultParagraphFont"/>
    <w:link w:val="Subtitle"/>
    <w:uiPriority w:val="11"/>
    <w:rsid w:val="006344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491"/>
    <w:pPr>
      <w:spacing w:before="160" w:after="160" w:line="278" w:lineRule="auto"/>
      <w:jc w:val="center"/>
    </w:pPr>
    <w:rPr>
      <w:rFonts w:asciiTheme="minorHAnsi" w:eastAsiaTheme="minorEastAsia" w:hAnsiTheme="minorHAnsi" w:cstheme="minorBidi"/>
      <w:i/>
      <w:iCs/>
      <w:color w:val="404040" w:themeColor="text1" w:themeTint="BF"/>
      <w:kern w:val="2"/>
      <w:sz w:val="24"/>
      <w:szCs w:val="24"/>
      <w:lang w:val="en-US" w:eastAsia="ja-JP"/>
      <w14:ligatures w14:val="standardContextual"/>
    </w:rPr>
  </w:style>
  <w:style w:type="character" w:customStyle="1" w:styleId="QuoteChar">
    <w:name w:val="Quote Char"/>
    <w:basedOn w:val="DefaultParagraphFont"/>
    <w:link w:val="Quote"/>
    <w:uiPriority w:val="29"/>
    <w:rsid w:val="00634491"/>
    <w:rPr>
      <w:i/>
      <w:iCs/>
      <w:color w:val="404040" w:themeColor="text1" w:themeTint="BF"/>
    </w:rPr>
  </w:style>
  <w:style w:type="paragraph" w:styleId="ListParagraph">
    <w:name w:val="List Paragraph"/>
    <w:basedOn w:val="Normal"/>
    <w:uiPriority w:val="34"/>
    <w:qFormat/>
    <w:rsid w:val="00634491"/>
    <w:pPr>
      <w:spacing w:after="160" w:line="278" w:lineRule="auto"/>
      <w:ind w:left="720"/>
      <w:contextualSpacing/>
    </w:pPr>
    <w:rPr>
      <w:rFonts w:asciiTheme="minorHAnsi" w:eastAsiaTheme="minorEastAsia" w:hAnsiTheme="minorHAnsi" w:cstheme="minorBidi"/>
      <w:kern w:val="2"/>
      <w:sz w:val="24"/>
      <w:szCs w:val="24"/>
      <w:lang w:val="en-US" w:eastAsia="ja-JP"/>
      <w14:ligatures w14:val="standardContextual"/>
    </w:rPr>
  </w:style>
  <w:style w:type="character" w:styleId="IntenseEmphasis">
    <w:name w:val="Intense Emphasis"/>
    <w:basedOn w:val="DefaultParagraphFont"/>
    <w:uiPriority w:val="21"/>
    <w:qFormat/>
    <w:rsid w:val="00634491"/>
    <w:rPr>
      <w:i/>
      <w:iCs/>
      <w:color w:val="0F4761" w:themeColor="accent1" w:themeShade="BF"/>
    </w:rPr>
  </w:style>
  <w:style w:type="paragraph" w:styleId="IntenseQuote">
    <w:name w:val="Intense Quote"/>
    <w:basedOn w:val="Normal"/>
    <w:next w:val="Normal"/>
    <w:link w:val="IntenseQuoteChar"/>
    <w:uiPriority w:val="30"/>
    <w:qFormat/>
    <w:rsid w:val="00634491"/>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sz w:val="24"/>
      <w:szCs w:val="24"/>
      <w:lang w:val="en-US" w:eastAsia="ja-JP"/>
      <w14:ligatures w14:val="standardContextual"/>
    </w:rPr>
  </w:style>
  <w:style w:type="character" w:customStyle="1" w:styleId="IntenseQuoteChar">
    <w:name w:val="Intense Quote Char"/>
    <w:basedOn w:val="DefaultParagraphFont"/>
    <w:link w:val="IntenseQuote"/>
    <w:uiPriority w:val="30"/>
    <w:rsid w:val="00634491"/>
    <w:rPr>
      <w:i/>
      <w:iCs/>
      <w:color w:val="0F4761" w:themeColor="accent1" w:themeShade="BF"/>
    </w:rPr>
  </w:style>
  <w:style w:type="character" w:styleId="IntenseReference">
    <w:name w:val="Intense Reference"/>
    <w:basedOn w:val="DefaultParagraphFont"/>
    <w:uiPriority w:val="32"/>
    <w:qFormat/>
    <w:rsid w:val="006344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 Riordan</dc:creator>
  <cp:keywords/>
  <dc:description/>
  <cp:lastModifiedBy>Rey Riordan</cp:lastModifiedBy>
  <cp:revision>2</cp:revision>
  <dcterms:created xsi:type="dcterms:W3CDTF">2025-01-14T05:00:00Z</dcterms:created>
  <dcterms:modified xsi:type="dcterms:W3CDTF">2025-02-13T02:33:00Z</dcterms:modified>
</cp:coreProperties>
</file>