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CAB78E" w14:textId="7B05DE1C" w:rsidR="00B71DE4" w:rsidRDefault="006071D1" w:rsidP="001571A6">
      <w:pPr>
        <w:spacing w:after="0" w:line="240" w:lineRule="auto"/>
        <w:jc w:val="center"/>
        <w:rPr>
          <w:rFonts w:ascii="Arial MT" w:hAnsi="Arial MT"/>
          <w:sz w:val="28"/>
          <w:szCs w:val="28"/>
        </w:rPr>
      </w:pPr>
      <w:bookmarkStart w:id="0" w:name="_Hlk198736757"/>
      <w:r w:rsidRPr="006071D1">
        <w:rPr>
          <w:rFonts w:ascii="Arial MT" w:hAnsi="Arial MT"/>
          <w:sz w:val="28"/>
          <w:szCs w:val="28"/>
        </w:rPr>
        <w:t>DETEKSI DAN PENCEGAHAN FRAUD INTERNAL DI</w:t>
      </w:r>
      <w:r w:rsidR="00E51F7C">
        <w:rPr>
          <w:rFonts w:ascii="Arial MT" w:hAnsi="Arial MT"/>
          <w:sz w:val="28"/>
          <w:szCs w:val="28"/>
        </w:rPr>
        <w:t xml:space="preserve"> </w:t>
      </w:r>
      <w:r w:rsidRPr="006071D1">
        <w:rPr>
          <w:rFonts w:ascii="Arial MT" w:hAnsi="Arial MT"/>
          <w:sz w:val="28"/>
          <w:szCs w:val="28"/>
        </w:rPr>
        <w:t xml:space="preserve">PERUSAHAAN MENGGUNAKAN ALGORITMA </w:t>
      </w:r>
      <w:r w:rsidR="00E51F7C">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sidR="00E51F7C">
        <w:rPr>
          <w:rFonts w:ascii="Arial MT" w:hAnsi="Arial MT"/>
          <w:sz w:val="28"/>
          <w:szCs w:val="28"/>
        </w:rPr>
        <w:br/>
      </w:r>
      <w:r w:rsidRPr="006071D1">
        <w:rPr>
          <w:rFonts w:ascii="Arial MT" w:hAnsi="Arial MT"/>
          <w:sz w:val="28"/>
          <w:szCs w:val="28"/>
        </w:rPr>
        <w:t>TELEKOM</w:t>
      </w:r>
    </w:p>
    <w:p w14:paraId="0EBF88F5" w14:textId="5ED48CAB" w:rsidR="006071D1" w:rsidRDefault="006071D1" w:rsidP="001571A6">
      <w:pPr>
        <w:spacing w:after="0"/>
        <w:jc w:val="center"/>
        <w:rPr>
          <w:rFonts w:ascii="Arial MT" w:hAnsi="Arial MT"/>
          <w:sz w:val="28"/>
          <w:szCs w:val="28"/>
        </w:rPr>
      </w:pPr>
    </w:p>
    <w:p w14:paraId="1B25530A" w14:textId="77777777" w:rsidR="00671E17" w:rsidRDefault="00671E17" w:rsidP="001571A6">
      <w:pPr>
        <w:spacing w:after="0"/>
        <w:jc w:val="center"/>
        <w:rPr>
          <w:rFonts w:ascii="Arial MT" w:hAnsi="Arial MT"/>
          <w:sz w:val="28"/>
          <w:szCs w:val="28"/>
        </w:rPr>
      </w:pPr>
    </w:p>
    <w:p w14:paraId="757DDFB5" w14:textId="77777777" w:rsidR="00671E17" w:rsidRDefault="00671E17" w:rsidP="001571A6">
      <w:pPr>
        <w:spacing w:after="0"/>
        <w:jc w:val="center"/>
        <w:rPr>
          <w:rFonts w:ascii="Arial MT" w:hAnsi="Arial MT"/>
          <w:sz w:val="28"/>
          <w:szCs w:val="28"/>
        </w:rPr>
      </w:pPr>
    </w:p>
    <w:p w14:paraId="4CCFF331" w14:textId="5BEDF460" w:rsidR="006071D1" w:rsidRDefault="006071D1" w:rsidP="001571A6">
      <w:pPr>
        <w:spacing w:after="0" w:line="240" w:lineRule="auto"/>
        <w:jc w:val="center"/>
        <w:rPr>
          <w:rFonts w:ascii="Arial MT" w:hAnsi="Arial MT"/>
          <w:sz w:val="28"/>
          <w:szCs w:val="28"/>
        </w:rPr>
      </w:pPr>
      <w:r>
        <w:rPr>
          <w:rFonts w:ascii="Arial MT" w:hAnsi="Arial MT"/>
          <w:sz w:val="28"/>
          <w:szCs w:val="28"/>
        </w:rPr>
        <w:t>Oleh:</w:t>
      </w:r>
    </w:p>
    <w:p w14:paraId="52C4FBB0" w14:textId="7F7A6E13" w:rsidR="006071D1" w:rsidRDefault="006071D1" w:rsidP="001571A6">
      <w:pPr>
        <w:spacing w:after="0" w:line="240" w:lineRule="auto"/>
        <w:jc w:val="center"/>
        <w:rPr>
          <w:rFonts w:ascii="Arial MT" w:hAnsi="Arial MT"/>
          <w:sz w:val="28"/>
          <w:szCs w:val="28"/>
        </w:rPr>
      </w:pPr>
      <w:r>
        <w:rPr>
          <w:rFonts w:ascii="Arial MT" w:hAnsi="Arial MT"/>
          <w:sz w:val="28"/>
          <w:szCs w:val="28"/>
        </w:rPr>
        <w:t>RIYAN SANJAYA</w:t>
      </w:r>
    </w:p>
    <w:p w14:paraId="16DDC897" w14:textId="573488AB" w:rsidR="006071D1" w:rsidRDefault="006071D1" w:rsidP="001571A6">
      <w:pPr>
        <w:spacing w:after="0" w:line="240" w:lineRule="auto"/>
        <w:jc w:val="center"/>
        <w:rPr>
          <w:rFonts w:ascii="Arial MT" w:hAnsi="Arial MT"/>
          <w:sz w:val="28"/>
          <w:szCs w:val="28"/>
        </w:rPr>
      </w:pPr>
      <w:r>
        <w:rPr>
          <w:rFonts w:ascii="Arial MT" w:hAnsi="Arial MT"/>
          <w:sz w:val="28"/>
          <w:szCs w:val="28"/>
        </w:rPr>
        <w:t>23110036</w:t>
      </w:r>
    </w:p>
    <w:p w14:paraId="156BFDC3" w14:textId="4AA795D6" w:rsidR="007C26DE" w:rsidRDefault="007C26DE" w:rsidP="001571A6">
      <w:pPr>
        <w:spacing w:after="0"/>
        <w:jc w:val="center"/>
        <w:rPr>
          <w:rFonts w:ascii="Arial MT" w:hAnsi="Arial MT"/>
          <w:sz w:val="28"/>
          <w:szCs w:val="28"/>
        </w:rPr>
      </w:pPr>
    </w:p>
    <w:p w14:paraId="1A2C053E" w14:textId="25D1CE7A" w:rsidR="000F77BD" w:rsidRDefault="000F77BD" w:rsidP="001571A6">
      <w:pPr>
        <w:spacing w:after="0"/>
        <w:jc w:val="center"/>
        <w:rPr>
          <w:rFonts w:ascii="Arial MT" w:hAnsi="Arial MT"/>
          <w:sz w:val="28"/>
          <w:szCs w:val="28"/>
        </w:rPr>
      </w:pPr>
    </w:p>
    <w:p w14:paraId="7CEAE593" w14:textId="1C8729DC" w:rsidR="000F77BD" w:rsidRDefault="000F77BD" w:rsidP="001571A6">
      <w:pPr>
        <w:spacing w:after="0"/>
        <w:jc w:val="center"/>
        <w:rPr>
          <w:rFonts w:ascii="Arial MT" w:hAnsi="Arial MT"/>
          <w:sz w:val="28"/>
          <w:szCs w:val="28"/>
        </w:rPr>
      </w:pPr>
    </w:p>
    <w:p w14:paraId="085D9772" w14:textId="77777777" w:rsidR="000F77BD" w:rsidRDefault="000F77BD" w:rsidP="001571A6">
      <w:pPr>
        <w:spacing w:after="0"/>
        <w:jc w:val="center"/>
        <w:rPr>
          <w:rFonts w:ascii="Arial MT" w:hAnsi="Arial MT"/>
          <w:sz w:val="28"/>
          <w:szCs w:val="28"/>
        </w:rPr>
      </w:pPr>
    </w:p>
    <w:p w14:paraId="11955411" w14:textId="28C6B7BD" w:rsidR="006071D1" w:rsidRDefault="006071D1" w:rsidP="001571A6">
      <w:pPr>
        <w:spacing w:after="0"/>
        <w:jc w:val="center"/>
        <w:rPr>
          <w:rFonts w:ascii="Arial MT" w:hAnsi="Arial MT"/>
          <w:sz w:val="28"/>
          <w:szCs w:val="28"/>
        </w:rPr>
      </w:pPr>
    </w:p>
    <w:p w14:paraId="6A83A3E6" w14:textId="6AF2DC0F" w:rsidR="006071D1" w:rsidRDefault="000C6E12" w:rsidP="001571A6">
      <w:pPr>
        <w:spacing w:after="0"/>
        <w:jc w:val="center"/>
        <w:rPr>
          <w:rFonts w:ascii="Arial MT" w:hAnsi="Arial MT"/>
          <w:sz w:val="28"/>
          <w:szCs w:val="28"/>
        </w:rPr>
      </w:pPr>
      <w:r>
        <w:rPr>
          <w:rFonts w:ascii="Arial MT" w:hAnsi="Arial MT"/>
          <w:noProof/>
          <w:sz w:val="28"/>
          <w:szCs w:val="28"/>
        </w:rPr>
        <w:drawing>
          <wp:inline distT="0" distB="0" distL="0" distR="0" wp14:anchorId="647D0C4F" wp14:editId="6A9C22E4">
            <wp:extent cx="180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3A46EADF" w14:textId="4DAD377D" w:rsidR="007C26DE" w:rsidRDefault="007C26DE" w:rsidP="001571A6">
      <w:pPr>
        <w:spacing w:after="0"/>
        <w:jc w:val="center"/>
        <w:rPr>
          <w:rFonts w:ascii="Arial MT" w:hAnsi="Arial MT"/>
          <w:sz w:val="28"/>
          <w:szCs w:val="28"/>
        </w:rPr>
      </w:pPr>
    </w:p>
    <w:p w14:paraId="337BB44B" w14:textId="2BC06608" w:rsidR="007C26DE" w:rsidRDefault="007C26DE" w:rsidP="001571A6">
      <w:pPr>
        <w:spacing w:after="0"/>
        <w:rPr>
          <w:rFonts w:ascii="Arial MT" w:hAnsi="Arial MT"/>
          <w:sz w:val="28"/>
          <w:szCs w:val="28"/>
        </w:rPr>
      </w:pPr>
    </w:p>
    <w:p w14:paraId="0F171102" w14:textId="5A762EA3" w:rsidR="007C26DE" w:rsidRDefault="007C26DE" w:rsidP="001571A6">
      <w:pPr>
        <w:spacing w:after="0"/>
        <w:jc w:val="center"/>
        <w:rPr>
          <w:rFonts w:ascii="Arial MT" w:hAnsi="Arial MT"/>
          <w:sz w:val="28"/>
          <w:szCs w:val="28"/>
        </w:rPr>
      </w:pPr>
    </w:p>
    <w:p w14:paraId="02E81556" w14:textId="77777777" w:rsidR="000F77BD" w:rsidRDefault="000F77BD" w:rsidP="001571A6">
      <w:pPr>
        <w:spacing w:after="0"/>
        <w:jc w:val="center"/>
        <w:rPr>
          <w:rFonts w:ascii="Arial MT" w:hAnsi="Arial MT"/>
          <w:sz w:val="28"/>
          <w:szCs w:val="28"/>
        </w:rPr>
      </w:pPr>
    </w:p>
    <w:p w14:paraId="6D76CA0D" w14:textId="01323EFA" w:rsidR="007C26DE" w:rsidRDefault="007C26DE" w:rsidP="001571A6">
      <w:pPr>
        <w:spacing w:after="0" w:line="240" w:lineRule="auto"/>
        <w:jc w:val="center"/>
        <w:rPr>
          <w:rFonts w:ascii="Arial MT" w:hAnsi="Arial MT"/>
          <w:sz w:val="28"/>
          <w:szCs w:val="28"/>
        </w:rPr>
      </w:pPr>
    </w:p>
    <w:p w14:paraId="7FA6B6BC" w14:textId="5422766B" w:rsidR="007C26DE" w:rsidRPr="007C26DE" w:rsidRDefault="007C26DE" w:rsidP="001571A6">
      <w:pPr>
        <w:spacing w:after="0" w:line="240" w:lineRule="auto"/>
        <w:jc w:val="center"/>
        <w:rPr>
          <w:rFonts w:ascii="Arial MT" w:hAnsi="Arial MT"/>
          <w:sz w:val="32"/>
          <w:szCs w:val="32"/>
        </w:rPr>
      </w:pPr>
      <w:r w:rsidRPr="007C26DE">
        <w:rPr>
          <w:rFonts w:ascii="Arial MT" w:hAnsi="Arial MT"/>
          <w:sz w:val="32"/>
          <w:szCs w:val="32"/>
        </w:rPr>
        <w:t>PROGRAM STUDI TEKNIK INFORMATIKA</w:t>
      </w:r>
    </w:p>
    <w:p w14:paraId="4925C535" w14:textId="3E175A00" w:rsidR="007C26DE" w:rsidRPr="007C26DE" w:rsidRDefault="007C26DE" w:rsidP="001571A6">
      <w:pPr>
        <w:spacing w:after="0" w:line="240" w:lineRule="auto"/>
        <w:jc w:val="center"/>
        <w:rPr>
          <w:rFonts w:ascii="Arial MT" w:hAnsi="Arial MT"/>
          <w:sz w:val="32"/>
          <w:szCs w:val="32"/>
        </w:rPr>
      </w:pPr>
      <w:r w:rsidRPr="007C26DE">
        <w:rPr>
          <w:rFonts w:ascii="Arial MT" w:hAnsi="Arial MT"/>
          <w:sz w:val="32"/>
          <w:szCs w:val="32"/>
        </w:rPr>
        <w:t>FAKULTAS ILMU KOMPUTER DAN TEKNOLOGI</w:t>
      </w:r>
      <w:r w:rsidR="00671E17">
        <w:rPr>
          <w:rFonts w:ascii="Arial MT" w:hAnsi="Arial MT"/>
          <w:sz w:val="32"/>
          <w:szCs w:val="32"/>
        </w:rPr>
        <w:t xml:space="preserve"> </w:t>
      </w:r>
      <w:r w:rsidRPr="007C26DE">
        <w:rPr>
          <w:rFonts w:ascii="Arial MT" w:hAnsi="Arial MT"/>
          <w:sz w:val="32"/>
          <w:szCs w:val="32"/>
        </w:rPr>
        <w:t>INFORMASI</w:t>
      </w:r>
    </w:p>
    <w:p w14:paraId="03E0FEFD" w14:textId="03163E10" w:rsidR="007C26DE" w:rsidRPr="007C26DE" w:rsidRDefault="007C26DE" w:rsidP="001571A6">
      <w:pPr>
        <w:spacing w:after="0" w:line="240" w:lineRule="auto"/>
        <w:jc w:val="center"/>
        <w:rPr>
          <w:rFonts w:ascii="Arial MT" w:hAnsi="Arial MT"/>
          <w:sz w:val="32"/>
          <w:szCs w:val="32"/>
        </w:rPr>
      </w:pPr>
      <w:r w:rsidRPr="007C26DE">
        <w:rPr>
          <w:rFonts w:ascii="Arial MT" w:hAnsi="Arial MT"/>
          <w:sz w:val="32"/>
          <w:szCs w:val="32"/>
        </w:rPr>
        <w:t>UNIVERSITAS BUDI DARMA</w:t>
      </w:r>
    </w:p>
    <w:p w14:paraId="07579EFE" w14:textId="04A60182" w:rsidR="007C26DE" w:rsidRPr="007C26DE" w:rsidRDefault="007C26DE" w:rsidP="001571A6">
      <w:pPr>
        <w:spacing w:after="0" w:line="240" w:lineRule="auto"/>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6B237760" w14:textId="2DEAD06A" w:rsidR="000F77BD" w:rsidRDefault="007C26DE" w:rsidP="001571A6">
      <w:pPr>
        <w:spacing w:after="0" w:line="240" w:lineRule="auto"/>
        <w:jc w:val="center"/>
        <w:rPr>
          <w:rFonts w:ascii="Arial MT" w:hAnsi="Arial MT"/>
          <w:sz w:val="32"/>
          <w:szCs w:val="32"/>
        </w:rPr>
        <w:sectPr w:rsidR="000F77BD" w:rsidSect="006071D1">
          <w:footerReference w:type="default" r:id="rId9"/>
          <w:footerReference w:type="first" r:id="rId10"/>
          <w:pgSz w:w="11906" w:h="16838"/>
          <w:pgMar w:top="2268" w:right="1701" w:bottom="1701" w:left="2268" w:header="709" w:footer="709" w:gutter="0"/>
          <w:cols w:space="708"/>
          <w:docGrid w:linePitch="360"/>
        </w:sectPr>
      </w:pPr>
      <w:r w:rsidRPr="007C26DE">
        <w:rPr>
          <w:rFonts w:ascii="Arial MT" w:hAnsi="Arial MT"/>
          <w:sz w:val="32"/>
          <w:szCs w:val="32"/>
        </w:rPr>
        <w:t>2025</w:t>
      </w:r>
    </w:p>
    <w:bookmarkEnd w:id="0"/>
    <w:p w14:paraId="6791062A" w14:textId="77777777" w:rsidR="003C6007" w:rsidRDefault="003C6007" w:rsidP="003C6007">
      <w:pPr>
        <w:spacing w:after="0" w:line="240" w:lineRule="auto"/>
        <w:jc w:val="center"/>
        <w:rPr>
          <w:rFonts w:ascii="Arial MT" w:hAnsi="Arial MT"/>
          <w:sz w:val="28"/>
          <w:szCs w:val="28"/>
        </w:rPr>
      </w:pPr>
      <w:r w:rsidRPr="006071D1">
        <w:rPr>
          <w:rFonts w:ascii="Arial MT" w:hAnsi="Arial MT"/>
          <w:sz w:val="28"/>
          <w:szCs w:val="28"/>
        </w:rPr>
        <w:lastRenderedPageBreak/>
        <w:t>DETEKSI DAN PENCEGAHAN FRAUD INTERNAL DI</w:t>
      </w:r>
      <w:r>
        <w:rPr>
          <w:rFonts w:ascii="Arial MT" w:hAnsi="Arial MT"/>
          <w:sz w:val="28"/>
          <w:szCs w:val="28"/>
        </w:rPr>
        <w:t xml:space="preserve"> </w:t>
      </w:r>
      <w:r w:rsidRPr="006071D1">
        <w:rPr>
          <w:rFonts w:ascii="Arial MT" w:hAnsi="Arial MT"/>
          <w:sz w:val="28"/>
          <w:szCs w:val="28"/>
        </w:rPr>
        <w:t xml:space="preserve">PERUSAHAAN MENGGUNAKAN ALGORITMA </w:t>
      </w:r>
      <w:r>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Pr>
          <w:rFonts w:ascii="Arial MT" w:hAnsi="Arial MT"/>
          <w:sz w:val="28"/>
          <w:szCs w:val="28"/>
        </w:rPr>
        <w:br/>
      </w:r>
      <w:r w:rsidRPr="006071D1">
        <w:rPr>
          <w:rFonts w:ascii="Arial MT" w:hAnsi="Arial MT"/>
          <w:sz w:val="28"/>
          <w:szCs w:val="28"/>
        </w:rPr>
        <w:t>TELEKOM</w:t>
      </w:r>
    </w:p>
    <w:p w14:paraId="27515FB5" w14:textId="3AC39767" w:rsidR="00584D22" w:rsidRDefault="00584D22" w:rsidP="001571A6">
      <w:pPr>
        <w:spacing w:after="0"/>
        <w:jc w:val="center"/>
        <w:rPr>
          <w:rFonts w:ascii="Arial MT" w:hAnsi="Arial MT"/>
          <w:sz w:val="28"/>
          <w:szCs w:val="28"/>
        </w:rPr>
      </w:pPr>
    </w:p>
    <w:p w14:paraId="34594A6A" w14:textId="77777777" w:rsidR="00584D22" w:rsidRDefault="00584D22" w:rsidP="001571A6">
      <w:pPr>
        <w:spacing w:after="0" w:line="240" w:lineRule="auto"/>
        <w:jc w:val="center"/>
        <w:rPr>
          <w:rFonts w:ascii="Monotype Corsiva" w:hAnsi="Monotype Corsiva"/>
          <w:b/>
          <w:sz w:val="24"/>
          <w:szCs w:val="24"/>
        </w:rPr>
      </w:pPr>
      <w:r w:rsidRPr="00584D22">
        <w:rPr>
          <w:rFonts w:ascii="Monotype Corsiva" w:hAnsi="Monotype Corsiva"/>
          <w:b/>
          <w:sz w:val="24"/>
          <w:szCs w:val="24"/>
        </w:rPr>
        <w:t>Diajukan untuk memenuhi persyaratan</w:t>
      </w:r>
    </w:p>
    <w:p w14:paraId="7C941199" w14:textId="0468678D" w:rsidR="00584D22" w:rsidRPr="00584D22" w:rsidRDefault="00584D22" w:rsidP="001571A6">
      <w:pPr>
        <w:spacing w:after="0" w:line="240" w:lineRule="auto"/>
        <w:jc w:val="center"/>
        <w:rPr>
          <w:rFonts w:ascii="Monotype Corsiva" w:hAnsi="Monotype Corsiva"/>
          <w:b/>
          <w:sz w:val="24"/>
          <w:szCs w:val="24"/>
        </w:rPr>
      </w:pPr>
      <w:r w:rsidRPr="00584D22">
        <w:rPr>
          <w:rFonts w:ascii="Monotype Corsiva" w:hAnsi="Monotype Corsiva"/>
          <w:b/>
          <w:sz w:val="24"/>
          <w:szCs w:val="24"/>
        </w:rPr>
        <w:t>mencapai gelar sarjana komputer</w:t>
      </w:r>
    </w:p>
    <w:p w14:paraId="19AABFFF" w14:textId="77777777" w:rsidR="00584D22" w:rsidRDefault="00584D22" w:rsidP="001571A6">
      <w:pPr>
        <w:spacing w:after="0"/>
        <w:jc w:val="center"/>
        <w:rPr>
          <w:rFonts w:ascii="Arial MT" w:hAnsi="Arial MT"/>
          <w:sz w:val="28"/>
          <w:szCs w:val="28"/>
        </w:rPr>
      </w:pPr>
    </w:p>
    <w:p w14:paraId="77D1758C" w14:textId="77777777" w:rsidR="00584D22" w:rsidRDefault="00584D22" w:rsidP="001571A6">
      <w:pPr>
        <w:spacing w:after="0"/>
        <w:jc w:val="center"/>
        <w:rPr>
          <w:rFonts w:ascii="Arial MT" w:hAnsi="Arial MT"/>
          <w:sz w:val="28"/>
          <w:szCs w:val="28"/>
        </w:rPr>
      </w:pPr>
      <w:r>
        <w:rPr>
          <w:rFonts w:ascii="Arial MT" w:hAnsi="Arial MT"/>
          <w:sz w:val="28"/>
          <w:szCs w:val="28"/>
        </w:rPr>
        <w:t>Oleh:</w:t>
      </w:r>
    </w:p>
    <w:p w14:paraId="3997710C" w14:textId="77777777" w:rsidR="00584D22" w:rsidRDefault="00584D22" w:rsidP="001571A6">
      <w:pPr>
        <w:spacing w:after="0"/>
        <w:jc w:val="center"/>
        <w:rPr>
          <w:rFonts w:ascii="Arial MT" w:hAnsi="Arial MT"/>
          <w:sz w:val="28"/>
          <w:szCs w:val="28"/>
        </w:rPr>
      </w:pPr>
      <w:r>
        <w:rPr>
          <w:rFonts w:ascii="Arial MT" w:hAnsi="Arial MT"/>
          <w:sz w:val="28"/>
          <w:szCs w:val="28"/>
        </w:rPr>
        <w:t>RIYAN SANJAYA</w:t>
      </w:r>
    </w:p>
    <w:p w14:paraId="6B6D1A1B" w14:textId="35C87151" w:rsidR="00584D22" w:rsidRDefault="00584D22" w:rsidP="001571A6">
      <w:pPr>
        <w:spacing w:after="0"/>
        <w:jc w:val="center"/>
        <w:rPr>
          <w:rFonts w:ascii="Arial MT" w:hAnsi="Arial MT"/>
          <w:sz w:val="28"/>
          <w:szCs w:val="28"/>
        </w:rPr>
      </w:pPr>
      <w:r>
        <w:rPr>
          <w:rFonts w:ascii="Arial MT" w:hAnsi="Arial MT"/>
          <w:sz w:val="28"/>
          <w:szCs w:val="28"/>
        </w:rPr>
        <w:t>23110036</w:t>
      </w:r>
    </w:p>
    <w:p w14:paraId="538F7385" w14:textId="77777777" w:rsidR="00584D22" w:rsidRDefault="00584D22" w:rsidP="001571A6">
      <w:pPr>
        <w:spacing w:after="0"/>
        <w:jc w:val="center"/>
        <w:rPr>
          <w:rFonts w:ascii="Arial MT" w:hAnsi="Arial MT"/>
          <w:sz w:val="28"/>
          <w:szCs w:val="28"/>
        </w:rPr>
      </w:pPr>
    </w:p>
    <w:p w14:paraId="414F9CF1" w14:textId="77777777" w:rsidR="00584D22" w:rsidRDefault="00584D22" w:rsidP="001571A6">
      <w:pPr>
        <w:spacing w:after="0"/>
        <w:jc w:val="center"/>
        <w:rPr>
          <w:rFonts w:ascii="Arial MT" w:hAnsi="Arial MT"/>
          <w:sz w:val="28"/>
          <w:szCs w:val="28"/>
        </w:rPr>
      </w:pPr>
    </w:p>
    <w:p w14:paraId="2644AB69" w14:textId="77777777" w:rsidR="00584D22" w:rsidRDefault="00584D22" w:rsidP="001571A6">
      <w:pPr>
        <w:spacing w:after="0"/>
        <w:jc w:val="center"/>
        <w:rPr>
          <w:rFonts w:ascii="Arial MT" w:hAnsi="Arial MT"/>
          <w:sz w:val="28"/>
          <w:szCs w:val="28"/>
        </w:rPr>
      </w:pPr>
    </w:p>
    <w:p w14:paraId="3370972A" w14:textId="77777777" w:rsidR="00584D22" w:rsidRDefault="00584D22" w:rsidP="001571A6">
      <w:pPr>
        <w:spacing w:after="0"/>
        <w:jc w:val="center"/>
        <w:rPr>
          <w:rFonts w:ascii="Arial MT" w:hAnsi="Arial MT"/>
          <w:sz w:val="28"/>
          <w:szCs w:val="28"/>
        </w:rPr>
      </w:pPr>
      <w:r>
        <w:rPr>
          <w:rFonts w:ascii="Arial MT" w:hAnsi="Arial MT"/>
          <w:noProof/>
          <w:sz w:val="28"/>
          <w:szCs w:val="28"/>
        </w:rPr>
        <w:drawing>
          <wp:inline distT="0" distB="0" distL="0" distR="0" wp14:anchorId="0B9C13C1" wp14:editId="036C3010">
            <wp:extent cx="1440000" cy="1440000"/>
            <wp:effectExtent l="0" t="0" r="825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0163ECB2" w14:textId="77777777" w:rsidR="00584D22" w:rsidRDefault="00584D22" w:rsidP="001571A6">
      <w:pPr>
        <w:spacing w:after="0"/>
        <w:jc w:val="center"/>
        <w:rPr>
          <w:rFonts w:ascii="Arial MT" w:hAnsi="Arial MT"/>
          <w:sz w:val="28"/>
          <w:szCs w:val="28"/>
        </w:rPr>
      </w:pPr>
    </w:p>
    <w:p w14:paraId="717C123F" w14:textId="77777777" w:rsidR="00584D22" w:rsidRDefault="00584D22" w:rsidP="001571A6">
      <w:pPr>
        <w:spacing w:after="0"/>
        <w:jc w:val="center"/>
        <w:rPr>
          <w:rFonts w:ascii="Arial MT" w:hAnsi="Arial MT"/>
          <w:sz w:val="28"/>
          <w:szCs w:val="28"/>
        </w:rPr>
      </w:pPr>
    </w:p>
    <w:p w14:paraId="3FD4F3D3" w14:textId="77777777" w:rsidR="00584D22" w:rsidRDefault="00584D22" w:rsidP="001571A6">
      <w:pPr>
        <w:spacing w:after="0"/>
        <w:jc w:val="center"/>
        <w:rPr>
          <w:rFonts w:ascii="Arial MT" w:hAnsi="Arial MT"/>
          <w:sz w:val="28"/>
          <w:szCs w:val="28"/>
        </w:rPr>
      </w:pPr>
    </w:p>
    <w:p w14:paraId="679AAB1C" w14:textId="77777777" w:rsidR="00584D22" w:rsidRDefault="00584D22" w:rsidP="001571A6">
      <w:pPr>
        <w:spacing w:after="0"/>
        <w:jc w:val="center"/>
        <w:rPr>
          <w:rFonts w:ascii="Arial MT" w:hAnsi="Arial MT"/>
          <w:sz w:val="28"/>
          <w:szCs w:val="28"/>
        </w:rPr>
      </w:pPr>
    </w:p>
    <w:p w14:paraId="33A3399F" w14:textId="77777777" w:rsidR="00584D22" w:rsidRDefault="00584D22" w:rsidP="001571A6">
      <w:pPr>
        <w:spacing w:after="0"/>
        <w:jc w:val="center"/>
        <w:rPr>
          <w:rFonts w:ascii="Arial MT" w:hAnsi="Arial MT"/>
          <w:sz w:val="28"/>
          <w:szCs w:val="28"/>
        </w:rPr>
      </w:pPr>
    </w:p>
    <w:p w14:paraId="17E66A8C" w14:textId="77777777" w:rsidR="00584D22" w:rsidRDefault="00584D22" w:rsidP="001571A6">
      <w:pPr>
        <w:spacing w:after="0"/>
        <w:jc w:val="center"/>
        <w:rPr>
          <w:rFonts w:ascii="Arial MT" w:hAnsi="Arial MT"/>
          <w:sz w:val="28"/>
          <w:szCs w:val="28"/>
        </w:rPr>
      </w:pPr>
    </w:p>
    <w:p w14:paraId="7D9231E8" w14:textId="77777777" w:rsidR="00584D22" w:rsidRPr="007C26DE" w:rsidRDefault="00584D22" w:rsidP="001571A6">
      <w:pPr>
        <w:spacing w:after="0"/>
        <w:jc w:val="center"/>
        <w:rPr>
          <w:rFonts w:ascii="Arial MT" w:hAnsi="Arial MT"/>
          <w:sz w:val="32"/>
          <w:szCs w:val="32"/>
        </w:rPr>
      </w:pPr>
      <w:r w:rsidRPr="007C26DE">
        <w:rPr>
          <w:rFonts w:ascii="Arial MT" w:hAnsi="Arial MT"/>
          <w:sz w:val="32"/>
          <w:szCs w:val="32"/>
        </w:rPr>
        <w:t>PROGRAM STUDI TEKNIK INFORMATIKA</w:t>
      </w:r>
    </w:p>
    <w:p w14:paraId="6C918232" w14:textId="77777777" w:rsidR="00584D22" w:rsidRPr="007C26DE" w:rsidRDefault="00584D22" w:rsidP="001571A6">
      <w:pPr>
        <w:spacing w:after="0"/>
        <w:jc w:val="center"/>
        <w:rPr>
          <w:rFonts w:ascii="Arial MT" w:hAnsi="Arial MT"/>
          <w:sz w:val="32"/>
          <w:szCs w:val="32"/>
        </w:rPr>
      </w:pPr>
      <w:r w:rsidRPr="007C26DE">
        <w:rPr>
          <w:rFonts w:ascii="Arial MT" w:hAnsi="Arial MT"/>
          <w:sz w:val="32"/>
          <w:szCs w:val="32"/>
        </w:rPr>
        <w:t>FAKULTAS ILMU KOMPUTER DAN TEKNOLOGI INFORMASI</w:t>
      </w:r>
    </w:p>
    <w:p w14:paraId="253CAE2E" w14:textId="77777777" w:rsidR="00584D22" w:rsidRPr="007C26DE" w:rsidRDefault="00584D22" w:rsidP="001571A6">
      <w:pPr>
        <w:spacing w:after="0"/>
        <w:jc w:val="center"/>
        <w:rPr>
          <w:rFonts w:ascii="Arial MT" w:hAnsi="Arial MT"/>
          <w:sz w:val="32"/>
          <w:szCs w:val="32"/>
        </w:rPr>
      </w:pPr>
      <w:r w:rsidRPr="007C26DE">
        <w:rPr>
          <w:rFonts w:ascii="Arial MT" w:hAnsi="Arial MT"/>
          <w:sz w:val="32"/>
          <w:szCs w:val="32"/>
        </w:rPr>
        <w:t>UNIVERSITAS BUDI DARMA</w:t>
      </w:r>
    </w:p>
    <w:p w14:paraId="23F2D17C" w14:textId="77777777" w:rsidR="00584D22" w:rsidRPr="007C26DE" w:rsidRDefault="00584D22" w:rsidP="001571A6">
      <w:pPr>
        <w:spacing w:after="0"/>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355B536C" w14:textId="2C28F81F" w:rsidR="00584D22" w:rsidRDefault="00584D22" w:rsidP="001571A6">
      <w:pPr>
        <w:spacing w:after="0"/>
        <w:jc w:val="center"/>
        <w:rPr>
          <w:rFonts w:ascii="Arial MT" w:hAnsi="Arial MT"/>
          <w:sz w:val="32"/>
          <w:szCs w:val="32"/>
        </w:rPr>
        <w:sectPr w:rsidR="00584D22" w:rsidSect="006071D1">
          <w:pgSz w:w="11906" w:h="16838"/>
          <w:pgMar w:top="2268" w:right="1701" w:bottom="1701" w:left="2268" w:header="709" w:footer="709" w:gutter="0"/>
          <w:cols w:space="708"/>
          <w:docGrid w:linePitch="360"/>
        </w:sectPr>
      </w:pPr>
      <w:r w:rsidRPr="007C26DE">
        <w:rPr>
          <w:rFonts w:ascii="Arial MT" w:hAnsi="Arial MT"/>
          <w:sz w:val="32"/>
          <w:szCs w:val="32"/>
        </w:rPr>
        <w:t>202</w:t>
      </w:r>
    </w:p>
    <w:p w14:paraId="14B78DD5" w14:textId="77C87372" w:rsidR="003F6A81" w:rsidRDefault="00621E71" w:rsidP="001571A6">
      <w:pPr>
        <w:spacing w:after="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173579E5" w14:textId="77777777" w:rsidR="003F6A81" w:rsidRDefault="003F6A81" w:rsidP="001571A6">
      <w:pPr>
        <w:spacing w:after="0" w:line="240" w:lineRule="auto"/>
        <w:jc w:val="center"/>
        <w:rPr>
          <w:rFonts w:ascii="Arial Narrow" w:hAnsi="Arial Narrow"/>
          <w:b/>
          <w:sz w:val="28"/>
          <w:szCs w:val="28"/>
        </w:rPr>
      </w:pPr>
    </w:p>
    <w:p w14:paraId="7BBB7ACE" w14:textId="77777777" w:rsidR="00621E71" w:rsidRPr="00621E71" w:rsidRDefault="00621E71" w:rsidP="001571A6">
      <w:pPr>
        <w:spacing w:after="0" w:line="240" w:lineRule="auto"/>
        <w:jc w:val="center"/>
        <w:rPr>
          <w:rFonts w:ascii="Arial Narrow" w:hAnsi="Arial Narrow"/>
          <w:b/>
          <w:sz w:val="28"/>
          <w:szCs w:val="28"/>
        </w:rPr>
      </w:pPr>
    </w:p>
    <w:p w14:paraId="50AEBB54" w14:textId="77777777" w:rsidR="00621E71" w:rsidRDefault="00621E71" w:rsidP="001571A6">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1306B6D4" w14:textId="59A873AE" w:rsidR="00621E71" w:rsidRDefault="00621E71" w:rsidP="001571A6">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3FECEF68" w14:textId="77777777" w:rsidR="003F6A81" w:rsidRDefault="003F6A81" w:rsidP="001571A6">
      <w:pPr>
        <w:spacing w:after="0" w:line="240" w:lineRule="auto"/>
        <w:rPr>
          <w:rFonts w:ascii="Monotype Corsiva" w:hAnsi="Monotype Corsiva"/>
          <w:sz w:val="24"/>
          <w:szCs w:val="24"/>
        </w:rPr>
      </w:pPr>
    </w:p>
    <w:p w14:paraId="49502E58" w14:textId="159D96A2" w:rsidR="003F6A81" w:rsidRDefault="00621E71" w:rsidP="001571A6">
      <w:pPr>
        <w:spacing w:after="0" w:line="240" w:lineRule="auto"/>
        <w:jc w:val="center"/>
        <w:rPr>
          <w:rFonts w:ascii="Arial" w:hAnsi="Arial" w:cs="Arial"/>
        </w:rPr>
      </w:pPr>
      <w:r w:rsidRPr="00621E71">
        <w:rPr>
          <w:rFonts w:ascii="Arial" w:hAnsi="Arial" w:cs="Arial"/>
        </w:rPr>
        <w:t>Dipersiapkan dan Disusun Oleh:</w:t>
      </w:r>
    </w:p>
    <w:p w14:paraId="67F4D66F" w14:textId="77777777" w:rsidR="003F6A81" w:rsidRDefault="003F6A81" w:rsidP="001571A6">
      <w:pPr>
        <w:spacing w:after="0" w:line="240" w:lineRule="auto"/>
        <w:jc w:val="center"/>
        <w:rPr>
          <w:rFonts w:ascii="Arial" w:hAnsi="Arial" w:cs="Arial"/>
        </w:rPr>
      </w:pPr>
    </w:p>
    <w:p w14:paraId="45CF05B0" w14:textId="3DBFC471" w:rsidR="00621E71" w:rsidRPr="00621E71" w:rsidRDefault="00621E71" w:rsidP="001571A6">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40C375A2" w14:textId="7DF4B552" w:rsidR="00621E71" w:rsidRDefault="00621E71" w:rsidP="001571A6">
      <w:pPr>
        <w:spacing w:after="0" w:line="240" w:lineRule="auto"/>
        <w:jc w:val="center"/>
        <w:rPr>
          <w:rFonts w:ascii="Times New Roman" w:hAnsi="Times New Roman" w:cs="Times New Roman"/>
          <w:b/>
          <w:sz w:val="24"/>
        </w:rPr>
      </w:pPr>
      <w:r w:rsidRPr="00621E71">
        <w:rPr>
          <w:rFonts w:ascii="Times New Roman" w:hAnsi="Times New Roman" w:cs="Times New Roman"/>
          <w:b/>
          <w:sz w:val="24"/>
        </w:rPr>
        <w:t xml:space="preserve">NPM: </w:t>
      </w:r>
      <w:r w:rsidR="00077715">
        <w:rPr>
          <w:rFonts w:ascii="Times New Roman" w:hAnsi="Times New Roman" w:cs="Times New Roman"/>
          <w:b/>
          <w:sz w:val="24"/>
        </w:rPr>
        <w:t>23110036</w:t>
      </w:r>
    </w:p>
    <w:p w14:paraId="5EB1010F" w14:textId="1388331D" w:rsidR="00621E71" w:rsidRPr="003F6A81" w:rsidRDefault="00621E71" w:rsidP="001571A6">
      <w:pPr>
        <w:spacing w:after="0" w:line="240" w:lineRule="auto"/>
        <w:jc w:val="center"/>
        <w:rPr>
          <w:rFonts w:ascii="Times New Roman" w:hAnsi="Times New Roman" w:cs="Times New Roman"/>
          <w:sz w:val="24"/>
        </w:rPr>
      </w:pPr>
    </w:p>
    <w:p w14:paraId="6B1D9A47" w14:textId="7F052801" w:rsidR="003F6A81" w:rsidRPr="003F6A81" w:rsidRDefault="003F6A81" w:rsidP="001571A6">
      <w:pPr>
        <w:spacing w:after="0" w:line="240" w:lineRule="auto"/>
        <w:jc w:val="center"/>
        <w:rPr>
          <w:rFonts w:ascii="Arial" w:hAnsi="Arial" w:cs="Arial"/>
        </w:rPr>
      </w:pPr>
      <w:r w:rsidRPr="003F6A81">
        <w:rPr>
          <w:rFonts w:ascii="Arial" w:hAnsi="Arial" w:cs="Arial"/>
        </w:rPr>
        <w:t>Telah Memenuhi Persyaratan Untuk Disidangkan Di Depan Dewan Penguji Pada Sidang Meja Hijau Skripsi</w:t>
      </w:r>
    </w:p>
    <w:p w14:paraId="03DC9DC9" w14:textId="419DDF64" w:rsidR="003F6A81" w:rsidRDefault="003F6A81" w:rsidP="001571A6">
      <w:pPr>
        <w:spacing w:after="0" w:line="240" w:lineRule="auto"/>
        <w:jc w:val="center"/>
        <w:rPr>
          <w:rFonts w:ascii="Arial" w:hAnsi="Arial" w:cs="Arial"/>
          <w:b/>
        </w:rPr>
      </w:pPr>
    </w:p>
    <w:p w14:paraId="608FE215" w14:textId="09D6F4FD" w:rsidR="003F6A81" w:rsidRPr="003F6A81" w:rsidRDefault="003F6A81" w:rsidP="001571A6">
      <w:pPr>
        <w:spacing w:after="0" w:line="240" w:lineRule="auto"/>
        <w:jc w:val="center"/>
        <w:rPr>
          <w:rFonts w:ascii="Arial" w:hAnsi="Arial" w:cs="Arial"/>
          <w:b/>
        </w:rPr>
      </w:pPr>
      <w:r w:rsidRPr="003F6A81">
        <w:rPr>
          <w:rFonts w:ascii="Arial" w:hAnsi="Arial" w:cs="Arial"/>
        </w:rPr>
        <w:t>Medan, Tanggal Bulan Tahun</w:t>
      </w:r>
    </w:p>
    <w:p w14:paraId="4E57E112" w14:textId="77777777" w:rsidR="00CC28DA" w:rsidRDefault="00CC28DA" w:rsidP="001571A6">
      <w:pPr>
        <w:spacing w:after="0"/>
        <w:rPr>
          <w:rFonts w:ascii="Arial MT" w:hAnsi="Arial MT"/>
          <w:sz w:val="32"/>
          <w:szCs w:val="32"/>
        </w:rPr>
      </w:pPr>
    </w:p>
    <w:tbl>
      <w:tblPr>
        <w:tblW w:w="8069" w:type="dxa"/>
        <w:jc w:val="center"/>
        <w:tblLook w:val="04A0" w:firstRow="1" w:lastRow="0" w:firstColumn="1" w:lastColumn="0" w:noHBand="0" w:noVBand="1"/>
      </w:tblPr>
      <w:tblGrid>
        <w:gridCol w:w="2835"/>
        <w:gridCol w:w="2705"/>
        <w:gridCol w:w="2529"/>
      </w:tblGrid>
      <w:tr w:rsidR="003948BB" w:rsidRPr="003948BB" w14:paraId="6A2C0AD3"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722BDCB8" w14:textId="77777777" w:rsidR="003948BB" w:rsidRPr="003948BB" w:rsidRDefault="003948BB" w:rsidP="001571A6">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17BF717D" w14:textId="77777777" w:rsidR="003948BB" w:rsidRPr="003948BB" w:rsidRDefault="003948BB" w:rsidP="001571A6">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26717897" w14:textId="77777777" w:rsidR="003948BB" w:rsidRPr="003948BB" w:rsidRDefault="003948BB" w:rsidP="001571A6">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3948BB" w:rsidRPr="003948BB" w14:paraId="311CDA5A" w14:textId="77777777" w:rsidTr="00A42F71">
        <w:trPr>
          <w:trHeight w:val="1222"/>
          <w:jc w:val="center"/>
        </w:trPr>
        <w:tc>
          <w:tcPr>
            <w:tcW w:w="2835" w:type="dxa"/>
            <w:tcBorders>
              <w:top w:val="nil"/>
              <w:left w:val="nil"/>
              <w:bottom w:val="nil"/>
              <w:right w:val="nil"/>
            </w:tcBorders>
            <w:shd w:val="clear" w:color="auto" w:fill="auto"/>
            <w:noWrap/>
            <w:vAlign w:val="bottom"/>
            <w:hideMark/>
          </w:tcPr>
          <w:p w14:paraId="36A835EA" w14:textId="77777777" w:rsidR="003948BB" w:rsidRPr="003948BB" w:rsidRDefault="003948BB" w:rsidP="001571A6">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6E29361C" w14:textId="77777777" w:rsidR="003948BB" w:rsidRPr="003948BB" w:rsidRDefault="003948BB" w:rsidP="001571A6">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3E0DC3C9" w14:textId="77777777" w:rsidR="003948BB" w:rsidRPr="003948BB" w:rsidRDefault="003948BB" w:rsidP="001571A6">
            <w:pPr>
              <w:spacing w:after="0" w:line="240" w:lineRule="auto"/>
              <w:rPr>
                <w:rFonts w:ascii="Times New Roman" w:eastAsia="Times New Roman" w:hAnsi="Times New Roman" w:cs="Times New Roman"/>
                <w:sz w:val="20"/>
                <w:szCs w:val="20"/>
                <w:lang w:eastAsia="en-ID"/>
              </w:rPr>
            </w:pPr>
          </w:p>
        </w:tc>
      </w:tr>
      <w:tr w:rsidR="003948BB" w:rsidRPr="003948BB" w14:paraId="79F14CF7"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AF16A7D" w14:textId="2633C36E" w:rsidR="003948BB" w:rsidRPr="003948BB" w:rsidRDefault="00C0486C" w:rsidP="001571A6">
            <w:pPr>
              <w:tabs>
                <w:tab w:val="left" w:pos="2310"/>
              </w:tabs>
              <w:spacing w:after="0" w:line="240" w:lineRule="auto"/>
              <w:rPr>
                <w:rFonts w:ascii="Calibri" w:eastAsia="Times New Roman" w:hAnsi="Calibri" w:cs="Calibri"/>
                <w:b/>
                <w:bCs/>
                <w:color w:val="000000"/>
                <w:u w:val="single"/>
                <w:lang w:eastAsia="en-ID"/>
              </w:rPr>
            </w:pPr>
            <w:r w:rsidRPr="00C0486C">
              <w:rPr>
                <w:rFonts w:ascii="Calibri" w:eastAsia="Times New Roman" w:hAnsi="Calibri" w:cs="Calibri"/>
                <w:b/>
                <w:bCs/>
                <w:color w:val="000000"/>
                <w:u w:val="single"/>
                <w:lang w:eastAsia="en-ID"/>
              </w:rPr>
              <w:t xml:space="preserve">Sinar Sinurat, S.T., </w:t>
            </w:r>
            <w:proofErr w:type="gramStart"/>
            <w:r w:rsidRPr="00C0486C">
              <w:rPr>
                <w:rFonts w:ascii="Calibri" w:eastAsia="Times New Roman" w:hAnsi="Calibri" w:cs="Calibri"/>
                <w:b/>
                <w:bCs/>
                <w:color w:val="000000"/>
                <w:u w:val="single"/>
                <w:lang w:eastAsia="en-ID"/>
              </w:rPr>
              <w:t>M.Kom</w:t>
            </w:r>
            <w:proofErr w:type="gramEnd"/>
          </w:p>
        </w:tc>
        <w:tc>
          <w:tcPr>
            <w:tcW w:w="2705" w:type="dxa"/>
            <w:tcBorders>
              <w:top w:val="nil"/>
              <w:left w:val="nil"/>
              <w:bottom w:val="nil"/>
              <w:right w:val="nil"/>
            </w:tcBorders>
            <w:shd w:val="clear" w:color="auto" w:fill="auto"/>
            <w:noWrap/>
            <w:vAlign w:val="bottom"/>
            <w:hideMark/>
          </w:tcPr>
          <w:p w14:paraId="5A8F154D" w14:textId="77777777" w:rsidR="003948BB" w:rsidRPr="003948BB" w:rsidRDefault="003948BB" w:rsidP="001571A6">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3E310749" w14:textId="6E6C974F" w:rsidR="003948BB" w:rsidRPr="003948BB" w:rsidRDefault="00805BEB" w:rsidP="001571A6">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3948BB" w:rsidRPr="003948BB" w14:paraId="37619D69"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9228A94" w14:textId="2E9A6304" w:rsidR="003948BB" w:rsidRPr="003948BB" w:rsidRDefault="003948BB" w:rsidP="001571A6">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c>
          <w:tcPr>
            <w:tcW w:w="2705" w:type="dxa"/>
            <w:tcBorders>
              <w:top w:val="nil"/>
              <w:left w:val="nil"/>
              <w:bottom w:val="nil"/>
              <w:right w:val="nil"/>
            </w:tcBorders>
            <w:shd w:val="clear" w:color="auto" w:fill="auto"/>
            <w:noWrap/>
            <w:vAlign w:val="bottom"/>
            <w:hideMark/>
          </w:tcPr>
          <w:p w14:paraId="7D2B2A80" w14:textId="77777777" w:rsidR="003948BB" w:rsidRPr="003948BB" w:rsidRDefault="003948BB" w:rsidP="001571A6">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7C0A6F6D" w14:textId="73D5674B" w:rsidR="003948BB" w:rsidRPr="003948BB" w:rsidRDefault="003948BB" w:rsidP="001571A6">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r>
    </w:tbl>
    <w:p w14:paraId="14D42E67" w14:textId="77777777" w:rsidR="003948BB" w:rsidRDefault="003948BB" w:rsidP="001571A6">
      <w:pPr>
        <w:spacing w:after="0"/>
        <w:rPr>
          <w:rFonts w:ascii="Arial MT" w:hAnsi="Arial MT"/>
          <w:sz w:val="32"/>
          <w:szCs w:val="32"/>
        </w:rPr>
      </w:pPr>
    </w:p>
    <w:p w14:paraId="73D12029" w14:textId="77777777" w:rsidR="00AD1C10" w:rsidRDefault="00AD1C10" w:rsidP="001571A6">
      <w:pPr>
        <w:spacing w:after="0"/>
        <w:jc w:val="center"/>
        <w:rPr>
          <w:rFonts w:ascii="Arial" w:hAnsi="Arial" w:cs="Arial"/>
        </w:rPr>
      </w:pPr>
    </w:p>
    <w:p w14:paraId="2E0701A3" w14:textId="38CBC134" w:rsidR="003948BB" w:rsidRDefault="003948BB" w:rsidP="001571A6">
      <w:pPr>
        <w:spacing w:after="0"/>
        <w:jc w:val="center"/>
        <w:rPr>
          <w:rFonts w:ascii="Arial" w:hAnsi="Arial" w:cs="Arial"/>
        </w:rPr>
      </w:pPr>
      <w:r w:rsidRPr="003948BB">
        <w:rPr>
          <w:rFonts w:ascii="Arial" w:hAnsi="Arial" w:cs="Arial"/>
        </w:rPr>
        <w:t xml:space="preserve">Diketahui Oleh Ketua </w:t>
      </w:r>
      <w:r>
        <w:rPr>
          <w:rFonts w:ascii="Arial" w:hAnsi="Arial" w:cs="Arial"/>
        </w:rPr>
        <w:br/>
      </w:r>
      <w:r w:rsidRPr="003948BB">
        <w:rPr>
          <w:rFonts w:ascii="Arial" w:hAnsi="Arial" w:cs="Arial"/>
        </w:rPr>
        <w:t>Program Studi Teknik Informatika</w:t>
      </w:r>
      <w:r>
        <w:rPr>
          <w:rFonts w:ascii="Arial" w:hAnsi="Arial" w:cs="Arial"/>
        </w:rPr>
        <w:br/>
      </w:r>
      <w:r w:rsidRPr="003948BB">
        <w:rPr>
          <w:rFonts w:ascii="Arial" w:hAnsi="Arial" w:cs="Arial"/>
        </w:rPr>
        <w:t>Fakultas Ilmu Komputer dan Teknologi Informasi</w:t>
      </w:r>
    </w:p>
    <w:tbl>
      <w:tblPr>
        <w:tblW w:w="7763" w:type="dxa"/>
        <w:jc w:val="center"/>
        <w:tblLook w:val="04A0" w:firstRow="1" w:lastRow="0" w:firstColumn="1" w:lastColumn="0" w:noHBand="0" w:noVBand="1"/>
      </w:tblPr>
      <w:tblGrid>
        <w:gridCol w:w="7763"/>
      </w:tblGrid>
      <w:tr w:rsidR="00AD1C10" w:rsidRPr="003948BB" w14:paraId="423D357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2E9862D" w14:textId="13CD4C69" w:rsidR="00AD1C10" w:rsidRPr="00A42F71" w:rsidRDefault="00AD1C10" w:rsidP="001571A6">
            <w:pPr>
              <w:spacing w:after="0" w:line="240" w:lineRule="auto"/>
              <w:jc w:val="center"/>
              <w:rPr>
                <w:rFonts w:ascii="Arial" w:eastAsia="Times New Roman" w:hAnsi="Arial" w:cs="Arial"/>
                <w:b/>
                <w:bCs/>
                <w:color w:val="000000"/>
                <w:u w:val="single"/>
                <w:lang w:eastAsia="en-ID"/>
              </w:rPr>
            </w:pPr>
          </w:p>
          <w:p w14:paraId="45F90660" w14:textId="7D766D7C" w:rsidR="00AD1C10" w:rsidRPr="00A42F71" w:rsidRDefault="00AD1C10" w:rsidP="001571A6">
            <w:pPr>
              <w:spacing w:after="0" w:line="240" w:lineRule="auto"/>
              <w:jc w:val="center"/>
              <w:rPr>
                <w:rFonts w:ascii="Arial" w:eastAsia="Times New Roman" w:hAnsi="Arial" w:cs="Arial"/>
                <w:b/>
                <w:bCs/>
                <w:color w:val="000000"/>
                <w:u w:val="single"/>
                <w:lang w:eastAsia="en-ID"/>
              </w:rPr>
            </w:pPr>
          </w:p>
          <w:p w14:paraId="43531B5E" w14:textId="664DBF96" w:rsidR="00AD1C10" w:rsidRPr="00A42F71" w:rsidRDefault="00AD1C10" w:rsidP="001571A6">
            <w:pPr>
              <w:spacing w:after="0" w:line="240" w:lineRule="auto"/>
              <w:jc w:val="center"/>
              <w:rPr>
                <w:rFonts w:ascii="Arial" w:eastAsia="Times New Roman" w:hAnsi="Arial" w:cs="Arial"/>
                <w:b/>
                <w:bCs/>
                <w:color w:val="000000"/>
                <w:u w:val="single"/>
                <w:lang w:eastAsia="en-ID"/>
              </w:rPr>
            </w:pPr>
          </w:p>
          <w:p w14:paraId="4FBBC08C" w14:textId="77777777" w:rsidR="00AD1C10" w:rsidRPr="00A42F71" w:rsidRDefault="00AD1C10" w:rsidP="001571A6">
            <w:pPr>
              <w:spacing w:after="0" w:line="240" w:lineRule="auto"/>
              <w:jc w:val="center"/>
              <w:rPr>
                <w:rFonts w:ascii="Arial" w:eastAsia="Times New Roman" w:hAnsi="Arial" w:cs="Arial"/>
                <w:b/>
                <w:bCs/>
                <w:color w:val="000000"/>
                <w:u w:val="single"/>
                <w:lang w:eastAsia="en-ID"/>
              </w:rPr>
            </w:pPr>
          </w:p>
          <w:p w14:paraId="3AA760E6" w14:textId="2083CDDD" w:rsidR="00AD1C10" w:rsidRPr="00A42F71" w:rsidRDefault="00A42F71" w:rsidP="001571A6">
            <w:pPr>
              <w:spacing w:after="0" w:line="240" w:lineRule="auto"/>
              <w:jc w:val="center"/>
              <w:rPr>
                <w:rFonts w:ascii="Arial" w:eastAsia="Times New Roman" w:hAnsi="Arial" w:cs="Arial"/>
                <w:b/>
                <w:bCs/>
                <w:color w:val="000000"/>
                <w:u w:val="single"/>
                <w:lang w:eastAsia="en-ID"/>
              </w:rPr>
            </w:pPr>
            <w:r w:rsidRPr="00A42F71">
              <w:rPr>
                <w:rFonts w:ascii="Arial" w:eastAsia="Times New Roman" w:hAnsi="Arial" w:cs="Arial"/>
                <w:b/>
                <w:bCs/>
                <w:color w:val="000000"/>
                <w:u w:val="single"/>
                <w:lang w:eastAsia="en-ID"/>
              </w:rPr>
              <w:t xml:space="preserve">Soeb Aripin, </w:t>
            </w:r>
            <w:proofErr w:type="gramStart"/>
            <w:r w:rsidRPr="00A42F71">
              <w:rPr>
                <w:rFonts w:ascii="Arial" w:eastAsia="Times New Roman" w:hAnsi="Arial" w:cs="Arial"/>
                <w:b/>
                <w:bCs/>
                <w:color w:val="000000"/>
                <w:u w:val="single"/>
                <w:lang w:eastAsia="en-ID"/>
              </w:rPr>
              <w:t>M.Kom</w:t>
            </w:r>
            <w:proofErr w:type="gramEnd"/>
          </w:p>
        </w:tc>
      </w:tr>
      <w:tr w:rsidR="00AD1C10" w:rsidRPr="003948BB" w14:paraId="1B8D3C4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137FA61" w14:textId="379927D4" w:rsidR="00AD1C10" w:rsidRPr="00A42F71" w:rsidRDefault="00AD1C10" w:rsidP="001571A6">
            <w:pPr>
              <w:spacing w:after="0" w:line="240" w:lineRule="auto"/>
              <w:jc w:val="center"/>
              <w:rPr>
                <w:rFonts w:ascii="Arial" w:eastAsia="Times New Roman" w:hAnsi="Arial" w:cs="Arial"/>
                <w:color w:val="000000"/>
                <w:lang w:eastAsia="en-ID"/>
              </w:rPr>
            </w:pPr>
            <w:proofErr w:type="gramStart"/>
            <w:r w:rsidRPr="00A42F71">
              <w:rPr>
                <w:rFonts w:ascii="Arial" w:eastAsia="Times New Roman" w:hAnsi="Arial" w:cs="Arial"/>
                <w:color w:val="000000"/>
                <w:lang w:eastAsia="en-ID"/>
              </w:rPr>
              <w:t>NIDN :</w:t>
            </w:r>
            <w:proofErr w:type="gramEnd"/>
            <w:r w:rsidRPr="00A42F71">
              <w:rPr>
                <w:rFonts w:ascii="Arial" w:eastAsia="Times New Roman" w:hAnsi="Arial" w:cs="Arial"/>
                <w:color w:val="000000"/>
                <w:lang w:eastAsia="en-ID"/>
              </w:rPr>
              <w:t xml:space="preserve"> </w:t>
            </w:r>
            <w:r w:rsidR="00A42F71" w:rsidRPr="00A42F71">
              <w:rPr>
                <w:rFonts w:ascii="Arial" w:eastAsia="Times New Roman" w:hAnsi="Arial" w:cs="Arial"/>
                <w:color w:val="000000"/>
                <w:lang w:eastAsia="en-ID"/>
              </w:rPr>
              <w:t>0119029301</w:t>
            </w:r>
          </w:p>
        </w:tc>
      </w:tr>
    </w:tbl>
    <w:p w14:paraId="56DAC310" w14:textId="5DD68FD2" w:rsidR="003948BB" w:rsidRPr="003948BB" w:rsidRDefault="003948BB" w:rsidP="001571A6">
      <w:pPr>
        <w:spacing w:after="0"/>
        <w:rPr>
          <w:rFonts w:ascii="Arial" w:hAnsi="Arial" w:cs="Arial"/>
        </w:rPr>
        <w:sectPr w:rsidR="003948BB" w:rsidRPr="003948BB" w:rsidSect="006071D1">
          <w:pgSz w:w="11906" w:h="16838"/>
          <w:pgMar w:top="2268" w:right="1701" w:bottom="1701" w:left="2268" w:header="709" w:footer="709" w:gutter="0"/>
          <w:cols w:space="708"/>
          <w:docGrid w:linePitch="360"/>
        </w:sectPr>
      </w:pPr>
    </w:p>
    <w:p w14:paraId="23BEDAC9" w14:textId="77777777" w:rsidR="00683ED1" w:rsidRDefault="00683ED1" w:rsidP="001571A6">
      <w:pPr>
        <w:spacing w:after="0" w:line="240" w:lineRule="auto"/>
        <w:jc w:val="center"/>
        <w:rPr>
          <w:rFonts w:ascii="Arial Narrow" w:hAnsi="Arial Narrow"/>
          <w:b/>
          <w:sz w:val="28"/>
          <w:szCs w:val="28"/>
        </w:rPr>
      </w:pPr>
      <w:bookmarkStart w:id="1" w:name="_Toc192843194"/>
      <w:r w:rsidRPr="00621E71">
        <w:rPr>
          <w:rFonts w:ascii="Arial Narrow" w:hAnsi="Arial Narrow"/>
          <w:b/>
          <w:sz w:val="28"/>
          <w:szCs w:val="28"/>
        </w:rPr>
        <w:lastRenderedPageBreak/>
        <w:t>DETEKSI DAN PENCEGAHAN FRAUD INTERNAL DI PERUSAHAAN MENGGUNAKAN ALGORITMA RANDOM FOREST DI CV. SMARTINDO TELEKOM</w:t>
      </w:r>
    </w:p>
    <w:p w14:paraId="6BDC07A4" w14:textId="77777777" w:rsidR="00683ED1" w:rsidRDefault="00683ED1" w:rsidP="001571A6">
      <w:pPr>
        <w:spacing w:after="0" w:line="240" w:lineRule="auto"/>
        <w:jc w:val="center"/>
        <w:rPr>
          <w:rFonts w:ascii="Arial Narrow" w:hAnsi="Arial Narrow"/>
          <w:b/>
          <w:sz w:val="28"/>
          <w:szCs w:val="28"/>
        </w:rPr>
      </w:pPr>
    </w:p>
    <w:p w14:paraId="731E0860" w14:textId="77777777" w:rsidR="00683ED1" w:rsidRPr="00621E71" w:rsidRDefault="00683ED1" w:rsidP="001571A6">
      <w:pPr>
        <w:spacing w:after="0" w:line="240" w:lineRule="auto"/>
        <w:jc w:val="center"/>
        <w:rPr>
          <w:rFonts w:ascii="Arial Narrow" w:hAnsi="Arial Narrow"/>
          <w:b/>
          <w:sz w:val="28"/>
          <w:szCs w:val="28"/>
        </w:rPr>
      </w:pPr>
    </w:p>
    <w:p w14:paraId="623436FF" w14:textId="77777777" w:rsidR="00683ED1" w:rsidRDefault="00683ED1" w:rsidP="001571A6">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082EB2AD" w14:textId="77777777" w:rsidR="00683ED1" w:rsidRDefault="00683ED1" w:rsidP="001571A6">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028948C1" w14:textId="77777777" w:rsidR="00683ED1" w:rsidRDefault="00683ED1" w:rsidP="001571A6">
      <w:pPr>
        <w:spacing w:after="0" w:line="240" w:lineRule="auto"/>
        <w:rPr>
          <w:rFonts w:ascii="Monotype Corsiva" w:hAnsi="Monotype Corsiva"/>
          <w:sz w:val="24"/>
          <w:szCs w:val="24"/>
        </w:rPr>
      </w:pPr>
    </w:p>
    <w:p w14:paraId="67B8C68A" w14:textId="77777777" w:rsidR="00683ED1" w:rsidRDefault="00683ED1" w:rsidP="001571A6">
      <w:pPr>
        <w:spacing w:after="0" w:line="240" w:lineRule="auto"/>
        <w:jc w:val="center"/>
        <w:rPr>
          <w:rFonts w:ascii="Arial" w:hAnsi="Arial" w:cs="Arial"/>
        </w:rPr>
      </w:pPr>
      <w:r w:rsidRPr="00621E71">
        <w:rPr>
          <w:rFonts w:ascii="Arial" w:hAnsi="Arial" w:cs="Arial"/>
        </w:rPr>
        <w:t>Dipersiapkan dan Disusun Oleh:</w:t>
      </w:r>
    </w:p>
    <w:p w14:paraId="36A57F57" w14:textId="77777777" w:rsidR="00683ED1" w:rsidRDefault="00683ED1" w:rsidP="001571A6">
      <w:pPr>
        <w:spacing w:after="0" w:line="240" w:lineRule="auto"/>
        <w:jc w:val="center"/>
        <w:rPr>
          <w:rFonts w:ascii="Arial" w:hAnsi="Arial" w:cs="Arial"/>
        </w:rPr>
      </w:pPr>
    </w:p>
    <w:p w14:paraId="061309F8" w14:textId="77777777" w:rsidR="00683ED1" w:rsidRPr="00621E71" w:rsidRDefault="00683ED1" w:rsidP="001571A6">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23722F02" w14:textId="77777777" w:rsidR="00683ED1" w:rsidRDefault="00683ED1" w:rsidP="001571A6">
      <w:pPr>
        <w:spacing w:after="0" w:line="240" w:lineRule="auto"/>
        <w:jc w:val="center"/>
        <w:rPr>
          <w:rFonts w:ascii="Times New Roman" w:hAnsi="Times New Roman" w:cs="Times New Roman"/>
          <w:b/>
          <w:sz w:val="24"/>
        </w:rPr>
      </w:pPr>
      <w:r w:rsidRPr="00621E71">
        <w:rPr>
          <w:rFonts w:ascii="Times New Roman" w:hAnsi="Times New Roman" w:cs="Times New Roman"/>
          <w:b/>
          <w:sz w:val="24"/>
        </w:rPr>
        <w:t>NPM: 9999999</w:t>
      </w:r>
    </w:p>
    <w:p w14:paraId="6E82373E" w14:textId="77777777" w:rsidR="00683ED1" w:rsidRPr="003F6A81" w:rsidRDefault="00683ED1" w:rsidP="001571A6">
      <w:pPr>
        <w:spacing w:after="0" w:line="240" w:lineRule="auto"/>
        <w:jc w:val="center"/>
        <w:rPr>
          <w:rFonts w:ascii="Times New Roman" w:hAnsi="Times New Roman" w:cs="Times New Roman"/>
          <w:sz w:val="24"/>
        </w:rPr>
      </w:pPr>
    </w:p>
    <w:p w14:paraId="2C3BFA30" w14:textId="3CA5577A" w:rsidR="00683ED1" w:rsidRDefault="00683ED1" w:rsidP="001571A6">
      <w:pPr>
        <w:spacing w:after="0" w:line="240" w:lineRule="auto"/>
        <w:jc w:val="center"/>
        <w:rPr>
          <w:rFonts w:ascii="Arial" w:hAnsi="Arial" w:cs="Arial"/>
        </w:rPr>
      </w:pPr>
      <w:r w:rsidRPr="00683ED1">
        <w:rPr>
          <w:rFonts w:ascii="Arial" w:hAnsi="Arial" w:cs="Arial"/>
        </w:rPr>
        <w:t>Telah Dipertahankan di Depan Dewan Penguji Sidang Meja Hijau Pada Tanggal 99 XXXXXXX 9999 Dan Dinyatakan Lulus dan Memenuhi Syarat</w:t>
      </w:r>
    </w:p>
    <w:p w14:paraId="2E19B358" w14:textId="77777777" w:rsidR="00683ED1" w:rsidRDefault="00683ED1" w:rsidP="001571A6">
      <w:pPr>
        <w:spacing w:after="0" w:line="240" w:lineRule="auto"/>
        <w:jc w:val="center"/>
        <w:rPr>
          <w:rFonts w:ascii="Arial" w:hAnsi="Arial" w:cs="Arial"/>
          <w:b/>
        </w:rPr>
      </w:pPr>
    </w:p>
    <w:p w14:paraId="13F9CD05" w14:textId="77777777" w:rsidR="00683ED1" w:rsidRPr="003F6A81" w:rsidRDefault="00683ED1" w:rsidP="001571A6">
      <w:pPr>
        <w:spacing w:after="0" w:line="240" w:lineRule="auto"/>
        <w:jc w:val="center"/>
        <w:rPr>
          <w:rFonts w:ascii="Arial" w:hAnsi="Arial" w:cs="Arial"/>
          <w:b/>
        </w:rPr>
      </w:pPr>
      <w:r w:rsidRPr="003F6A81">
        <w:rPr>
          <w:rFonts w:ascii="Arial" w:hAnsi="Arial" w:cs="Arial"/>
        </w:rPr>
        <w:t>Medan, Tanggal Bulan Tahun</w:t>
      </w:r>
    </w:p>
    <w:p w14:paraId="713AFA87" w14:textId="77777777" w:rsidR="00683ED1" w:rsidRDefault="00683ED1" w:rsidP="001571A6">
      <w:pPr>
        <w:spacing w:after="0"/>
        <w:rPr>
          <w:rFonts w:ascii="Arial MT" w:hAnsi="Arial MT"/>
          <w:sz w:val="32"/>
          <w:szCs w:val="32"/>
        </w:rPr>
      </w:pPr>
    </w:p>
    <w:tbl>
      <w:tblPr>
        <w:tblW w:w="7898" w:type="dxa"/>
        <w:jc w:val="center"/>
        <w:tblLook w:val="04A0" w:firstRow="1" w:lastRow="0" w:firstColumn="1" w:lastColumn="0" w:noHBand="0" w:noVBand="1"/>
      </w:tblPr>
      <w:tblGrid>
        <w:gridCol w:w="2573"/>
        <w:gridCol w:w="2752"/>
        <w:gridCol w:w="2573"/>
      </w:tblGrid>
      <w:tr w:rsidR="00683ED1" w:rsidRPr="003948BB" w14:paraId="68C41CE8"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EA9F258" w14:textId="77777777" w:rsidR="00683ED1" w:rsidRPr="003948BB" w:rsidRDefault="00683ED1" w:rsidP="001571A6">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52" w:type="dxa"/>
            <w:tcBorders>
              <w:top w:val="nil"/>
              <w:left w:val="nil"/>
              <w:bottom w:val="nil"/>
              <w:right w:val="nil"/>
            </w:tcBorders>
            <w:shd w:val="clear" w:color="auto" w:fill="auto"/>
            <w:noWrap/>
            <w:vAlign w:val="bottom"/>
            <w:hideMark/>
          </w:tcPr>
          <w:p w14:paraId="58C309FC" w14:textId="77777777" w:rsidR="00683ED1" w:rsidRPr="003948BB" w:rsidRDefault="00683ED1" w:rsidP="001571A6">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4D62F7AA" w14:textId="77777777" w:rsidR="00683ED1" w:rsidRPr="003948BB" w:rsidRDefault="00683ED1" w:rsidP="001571A6">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73E47829" w14:textId="77777777" w:rsidTr="00113F94">
        <w:trPr>
          <w:trHeight w:val="1069"/>
          <w:jc w:val="center"/>
        </w:trPr>
        <w:tc>
          <w:tcPr>
            <w:tcW w:w="2573" w:type="dxa"/>
            <w:tcBorders>
              <w:top w:val="nil"/>
              <w:left w:val="nil"/>
              <w:bottom w:val="nil"/>
              <w:right w:val="nil"/>
            </w:tcBorders>
            <w:shd w:val="clear" w:color="auto" w:fill="auto"/>
            <w:noWrap/>
            <w:vAlign w:val="bottom"/>
            <w:hideMark/>
          </w:tcPr>
          <w:p w14:paraId="4695DC8D" w14:textId="77777777" w:rsidR="00683ED1" w:rsidRPr="003948BB" w:rsidRDefault="00683ED1" w:rsidP="001571A6">
            <w:pPr>
              <w:spacing w:after="0" w:line="240" w:lineRule="auto"/>
              <w:jc w:val="right"/>
              <w:rPr>
                <w:rFonts w:ascii="Calibri" w:eastAsia="Times New Roman" w:hAnsi="Calibri" w:cs="Calibri"/>
                <w:color w:val="000000"/>
                <w:lang w:eastAsia="en-ID"/>
              </w:rPr>
            </w:pPr>
          </w:p>
        </w:tc>
        <w:tc>
          <w:tcPr>
            <w:tcW w:w="2752" w:type="dxa"/>
            <w:tcBorders>
              <w:top w:val="nil"/>
              <w:left w:val="nil"/>
              <w:bottom w:val="nil"/>
              <w:right w:val="nil"/>
            </w:tcBorders>
            <w:shd w:val="clear" w:color="auto" w:fill="auto"/>
            <w:noWrap/>
            <w:vAlign w:val="bottom"/>
            <w:hideMark/>
          </w:tcPr>
          <w:p w14:paraId="7E3AF91E" w14:textId="77777777" w:rsidR="00683ED1" w:rsidRPr="003948BB" w:rsidRDefault="00683ED1" w:rsidP="001571A6">
            <w:pPr>
              <w:spacing w:after="0" w:line="240" w:lineRule="auto"/>
              <w:rPr>
                <w:rFonts w:ascii="Times New Roman" w:eastAsia="Times New Roman" w:hAnsi="Times New Roman" w:cs="Times New Roman"/>
                <w:sz w:val="20"/>
                <w:szCs w:val="20"/>
                <w:lang w:eastAsia="en-ID"/>
              </w:rPr>
            </w:pPr>
          </w:p>
        </w:tc>
        <w:tc>
          <w:tcPr>
            <w:tcW w:w="2573" w:type="dxa"/>
            <w:tcBorders>
              <w:top w:val="nil"/>
              <w:left w:val="nil"/>
              <w:bottom w:val="nil"/>
              <w:right w:val="nil"/>
            </w:tcBorders>
            <w:shd w:val="clear" w:color="auto" w:fill="auto"/>
            <w:noWrap/>
            <w:vAlign w:val="bottom"/>
            <w:hideMark/>
          </w:tcPr>
          <w:p w14:paraId="3773E351" w14:textId="77777777" w:rsidR="00683ED1" w:rsidRPr="003948BB" w:rsidRDefault="00683ED1" w:rsidP="001571A6">
            <w:pPr>
              <w:spacing w:after="0" w:line="240" w:lineRule="auto"/>
              <w:rPr>
                <w:rFonts w:ascii="Times New Roman" w:eastAsia="Times New Roman" w:hAnsi="Times New Roman" w:cs="Times New Roman"/>
                <w:sz w:val="20"/>
                <w:szCs w:val="20"/>
                <w:lang w:eastAsia="en-ID"/>
              </w:rPr>
            </w:pPr>
          </w:p>
        </w:tc>
      </w:tr>
      <w:tr w:rsidR="00683ED1" w:rsidRPr="003948BB" w14:paraId="68572955"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1EE29FA7" w14:textId="1DB169B5" w:rsidR="00683ED1" w:rsidRPr="003948BB" w:rsidRDefault="009F5309" w:rsidP="001571A6">
            <w:pPr>
              <w:spacing w:after="0" w:line="240" w:lineRule="auto"/>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 xml:space="preserve">Sinar Sinurat, S.T., </w:t>
            </w:r>
            <w:proofErr w:type="gramStart"/>
            <w:r w:rsidRPr="009F5309">
              <w:rPr>
                <w:rFonts w:ascii="Calibri" w:eastAsia="Times New Roman" w:hAnsi="Calibri" w:cs="Calibri"/>
                <w:b/>
                <w:bCs/>
                <w:color w:val="000000"/>
                <w:u w:val="single"/>
                <w:lang w:eastAsia="en-ID"/>
              </w:rPr>
              <w:t>M.Kom</w:t>
            </w:r>
            <w:proofErr w:type="gramEnd"/>
          </w:p>
        </w:tc>
        <w:tc>
          <w:tcPr>
            <w:tcW w:w="2752" w:type="dxa"/>
            <w:tcBorders>
              <w:top w:val="nil"/>
              <w:left w:val="nil"/>
              <w:bottom w:val="nil"/>
              <w:right w:val="nil"/>
            </w:tcBorders>
            <w:shd w:val="clear" w:color="auto" w:fill="auto"/>
            <w:noWrap/>
            <w:vAlign w:val="bottom"/>
            <w:hideMark/>
          </w:tcPr>
          <w:p w14:paraId="77138CBA" w14:textId="77777777" w:rsidR="00683ED1" w:rsidRPr="003948BB" w:rsidRDefault="00683ED1" w:rsidP="001571A6">
            <w:pPr>
              <w:spacing w:after="0" w:line="240" w:lineRule="auto"/>
              <w:rPr>
                <w:rFonts w:ascii="Calibri" w:eastAsia="Times New Roman" w:hAnsi="Calibri" w:cs="Calibri"/>
                <w:b/>
                <w:bCs/>
                <w:color w:val="000000"/>
                <w:u w:val="single"/>
                <w:lang w:eastAsia="en-ID"/>
              </w:rPr>
            </w:pPr>
          </w:p>
        </w:tc>
        <w:tc>
          <w:tcPr>
            <w:tcW w:w="2573" w:type="dxa"/>
            <w:tcBorders>
              <w:top w:val="nil"/>
              <w:left w:val="nil"/>
              <w:bottom w:val="nil"/>
              <w:right w:val="nil"/>
            </w:tcBorders>
            <w:shd w:val="clear" w:color="auto" w:fill="auto"/>
            <w:noWrap/>
            <w:vAlign w:val="bottom"/>
            <w:hideMark/>
          </w:tcPr>
          <w:p w14:paraId="440AAB37" w14:textId="41C5CED1" w:rsidR="00683ED1" w:rsidRPr="003948BB" w:rsidRDefault="009F5309" w:rsidP="001571A6">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683ED1" w:rsidRPr="003948BB" w14:paraId="30C1FF99"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2D97F3D" w14:textId="552BD75D" w:rsidR="00683ED1" w:rsidRPr="003948BB" w:rsidRDefault="00683ED1" w:rsidP="001571A6">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c>
          <w:tcPr>
            <w:tcW w:w="2752" w:type="dxa"/>
            <w:tcBorders>
              <w:top w:val="nil"/>
              <w:left w:val="nil"/>
              <w:bottom w:val="nil"/>
              <w:right w:val="nil"/>
            </w:tcBorders>
            <w:shd w:val="clear" w:color="auto" w:fill="auto"/>
            <w:noWrap/>
            <w:vAlign w:val="bottom"/>
            <w:hideMark/>
          </w:tcPr>
          <w:p w14:paraId="1CF32D71" w14:textId="77777777" w:rsidR="00683ED1" w:rsidRPr="003948BB" w:rsidRDefault="00683ED1" w:rsidP="001571A6">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3822F948" w14:textId="499369D6" w:rsidR="00683ED1" w:rsidRPr="003948BB" w:rsidRDefault="00683ED1" w:rsidP="001571A6">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r w:rsidR="00CF69CB">
              <w:rPr>
                <w:rFonts w:ascii="Calibri" w:eastAsia="Times New Roman" w:hAnsi="Calibri" w:cs="Calibri"/>
                <w:color w:val="000000"/>
                <w:lang w:eastAsia="en-ID"/>
              </w:rPr>
              <w:t xml:space="preserve">                </w:t>
            </w:r>
          </w:p>
        </w:tc>
      </w:tr>
    </w:tbl>
    <w:p w14:paraId="1D774C27" w14:textId="700C3ED4" w:rsidR="00683ED1" w:rsidRDefault="00683ED1" w:rsidP="001571A6">
      <w:pPr>
        <w:spacing w:after="0"/>
        <w:jc w:val="center"/>
        <w:rPr>
          <w:rFonts w:ascii="Arial MT" w:hAnsi="Arial MT"/>
          <w:sz w:val="32"/>
          <w:szCs w:val="32"/>
        </w:rPr>
      </w:pPr>
    </w:p>
    <w:p w14:paraId="4A13C6F9" w14:textId="77777777" w:rsidR="00683ED1" w:rsidRPr="00683ED1" w:rsidRDefault="00683ED1" w:rsidP="001571A6">
      <w:pPr>
        <w:spacing w:after="0"/>
        <w:jc w:val="center"/>
        <w:rPr>
          <w:rFonts w:ascii="Arial" w:hAnsi="Arial" w:cs="Arial"/>
          <w:sz w:val="24"/>
          <w:szCs w:val="24"/>
        </w:rPr>
      </w:pPr>
      <w:r w:rsidRPr="00683ED1">
        <w:rPr>
          <w:rFonts w:ascii="Arial" w:hAnsi="Arial" w:cs="Arial"/>
          <w:sz w:val="24"/>
          <w:szCs w:val="24"/>
        </w:rPr>
        <w:t>Diketahui Oleh</w:t>
      </w:r>
    </w:p>
    <w:p w14:paraId="20D33544" w14:textId="7CAE698A" w:rsidR="00683ED1" w:rsidRPr="00683ED1" w:rsidRDefault="00683ED1" w:rsidP="001571A6">
      <w:pPr>
        <w:spacing w:after="0"/>
        <w:jc w:val="center"/>
        <w:rPr>
          <w:rFonts w:ascii="Arial" w:hAnsi="Arial" w:cs="Arial"/>
          <w:sz w:val="24"/>
          <w:szCs w:val="24"/>
        </w:rPr>
      </w:pPr>
      <w:r w:rsidRPr="00683ED1">
        <w:rPr>
          <w:rFonts w:ascii="Arial" w:hAnsi="Arial" w:cs="Arial"/>
          <w:sz w:val="24"/>
          <w:szCs w:val="24"/>
        </w:rPr>
        <w:t>Fakultas Ilmu Komputer dan Teknologi Informasi</w:t>
      </w:r>
    </w:p>
    <w:p w14:paraId="04B13728" w14:textId="77777777" w:rsidR="00683ED1" w:rsidRDefault="00683ED1" w:rsidP="001571A6">
      <w:pPr>
        <w:spacing w:after="0"/>
        <w:jc w:val="center"/>
        <w:rPr>
          <w:rFonts w:ascii="Arial" w:hAnsi="Arial" w:cs="Arial"/>
        </w:rPr>
      </w:pPr>
    </w:p>
    <w:tbl>
      <w:tblPr>
        <w:tblW w:w="7763" w:type="dxa"/>
        <w:jc w:val="center"/>
        <w:tblLook w:val="04A0" w:firstRow="1" w:lastRow="0" w:firstColumn="1" w:lastColumn="0" w:noHBand="0" w:noVBand="1"/>
      </w:tblPr>
      <w:tblGrid>
        <w:gridCol w:w="2529"/>
        <w:gridCol w:w="2705"/>
        <w:gridCol w:w="2529"/>
      </w:tblGrid>
      <w:tr w:rsidR="00683ED1" w:rsidRPr="003948BB" w14:paraId="7CFF08F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9B096D5" w14:textId="77777777" w:rsidR="00683ED1" w:rsidRPr="003948BB" w:rsidRDefault="00683ED1" w:rsidP="001571A6">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46973A3A" w14:textId="77777777" w:rsidR="00683ED1" w:rsidRPr="003948BB" w:rsidRDefault="00683ED1" w:rsidP="001571A6">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32A19C89" w14:textId="77777777" w:rsidR="00683ED1" w:rsidRPr="003948BB" w:rsidRDefault="00683ED1" w:rsidP="001571A6">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5194062E" w14:textId="77777777" w:rsidTr="00AC74C2">
        <w:trPr>
          <w:trHeight w:val="1222"/>
          <w:jc w:val="center"/>
        </w:trPr>
        <w:tc>
          <w:tcPr>
            <w:tcW w:w="2529" w:type="dxa"/>
            <w:tcBorders>
              <w:top w:val="nil"/>
              <w:left w:val="nil"/>
              <w:bottom w:val="nil"/>
              <w:right w:val="nil"/>
            </w:tcBorders>
            <w:shd w:val="clear" w:color="auto" w:fill="auto"/>
            <w:noWrap/>
            <w:vAlign w:val="bottom"/>
            <w:hideMark/>
          </w:tcPr>
          <w:p w14:paraId="5F07B35C" w14:textId="77777777" w:rsidR="00683ED1" w:rsidRPr="003948BB" w:rsidRDefault="00683ED1" w:rsidP="001571A6">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4578C323" w14:textId="77777777" w:rsidR="00683ED1" w:rsidRPr="003948BB" w:rsidRDefault="00683ED1" w:rsidP="001571A6">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44E2F313" w14:textId="77777777" w:rsidR="00683ED1" w:rsidRPr="003948BB" w:rsidRDefault="00683ED1" w:rsidP="001571A6">
            <w:pPr>
              <w:spacing w:after="0" w:line="240" w:lineRule="auto"/>
              <w:rPr>
                <w:rFonts w:ascii="Times New Roman" w:eastAsia="Times New Roman" w:hAnsi="Times New Roman" w:cs="Times New Roman"/>
                <w:sz w:val="20"/>
                <w:szCs w:val="20"/>
                <w:lang w:eastAsia="en-ID"/>
              </w:rPr>
            </w:pPr>
          </w:p>
        </w:tc>
      </w:tr>
      <w:tr w:rsidR="00683ED1" w:rsidRPr="003948BB" w14:paraId="76AA4C1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6BDEA3A" w14:textId="77777777" w:rsidR="00683ED1" w:rsidRPr="003948BB" w:rsidRDefault="00683ED1" w:rsidP="001571A6">
            <w:pPr>
              <w:spacing w:after="0" w:line="240" w:lineRule="auto"/>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c>
          <w:tcPr>
            <w:tcW w:w="2705" w:type="dxa"/>
            <w:tcBorders>
              <w:top w:val="nil"/>
              <w:left w:val="nil"/>
              <w:bottom w:val="nil"/>
              <w:right w:val="nil"/>
            </w:tcBorders>
            <w:shd w:val="clear" w:color="auto" w:fill="auto"/>
            <w:noWrap/>
            <w:vAlign w:val="bottom"/>
            <w:hideMark/>
          </w:tcPr>
          <w:p w14:paraId="2ECF92E8" w14:textId="77777777" w:rsidR="00683ED1" w:rsidRPr="003948BB" w:rsidRDefault="00683ED1" w:rsidP="001571A6">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6C438DF8" w14:textId="77777777" w:rsidR="00683ED1" w:rsidRPr="003948BB" w:rsidRDefault="00683ED1" w:rsidP="001571A6">
            <w:pPr>
              <w:spacing w:after="0" w:line="240" w:lineRule="auto"/>
              <w:jc w:val="right"/>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r>
      <w:tr w:rsidR="00683ED1" w:rsidRPr="003948BB" w14:paraId="29B3C152"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7E351472" w14:textId="77777777" w:rsidR="00683ED1" w:rsidRPr="003948BB" w:rsidRDefault="00683ED1" w:rsidP="001571A6">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9999999999</w:t>
            </w:r>
          </w:p>
        </w:tc>
        <w:tc>
          <w:tcPr>
            <w:tcW w:w="2705" w:type="dxa"/>
            <w:tcBorders>
              <w:top w:val="nil"/>
              <w:left w:val="nil"/>
              <w:bottom w:val="nil"/>
              <w:right w:val="nil"/>
            </w:tcBorders>
            <w:shd w:val="clear" w:color="auto" w:fill="auto"/>
            <w:noWrap/>
            <w:vAlign w:val="bottom"/>
            <w:hideMark/>
          </w:tcPr>
          <w:p w14:paraId="555E4562" w14:textId="77777777" w:rsidR="00683ED1" w:rsidRPr="003948BB" w:rsidRDefault="00683ED1" w:rsidP="001571A6">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1C98B711" w14:textId="77777777" w:rsidR="00683ED1" w:rsidRPr="003948BB" w:rsidRDefault="00683ED1" w:rsidP="001571A6">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9999999999</w:t>
            </w:r>
          </w:p>
        </w:tc>
      </w:tr>
    </w:tbl>
    <w:p w14:paraId="4BC506D5" w14:textId="77777777" w:rsidR="00683ED1" w:rsidRDefault="00683ED1" w:rsidP="001571A6">
      <w:pPr>
        <w:pStyle w:val="Heading1"/>
        <w:spacing w:before="0" w:line="960" w:lineRule="auto"/>
        <w:jc w:val="center"/>
        <w:rPr>
          <w:rFonts w:ascii="Times New Roman" w:hAnsi="Times New Roman" w:cs="Times New Roman"/>
          <w:b/>
          <w:color w:val="000000" w:themeColor="text1"/>
          <w:sz w:val="28"/>
          <w:szCs w:val="28"/>
        </w:rPr>
        <w:sectPr w:rsidR="00683ED1" w:rsidSect="006071D1">
          <w:pgSz w:w="11906" w:h="16838"/>
          <w:pgMar w:top="2268" w:right="1701" w:bottom="1701" w:left="2268" w:header="709" w:footer="709" w:gutter="0"/>
          <w:cols w:space="708"/>
          <w:docGrid w:linePitch="360"/>
        </w:sectPr>
      </w:pPr>
    </w:p>
    <w:p w14:paraId="57BF8FF9" w14:textId="7D33EAD6" w:rsidR="007C1381" w:rsidRPr="008332DA" w:rsidRDefault="00277E44" w:rsidP="001571A6">
      <w:pPr>
        <w:pStyle w:val="Heading1"/>
        <w:spacing w:before="0" w:line="960" w:lineRule="auto"/>
        <w:jc w:val="center"/>
        <w:rPr>
          <w:rFonts w:ascii="Times New Roman" w:hAnsi="Times New Roman" w:cs="Times New Roman"/>
          <w:b/>
          <w:sz w:val="28"/>
          <w:szCs w:val="28"/>
        </w:rPr>
      </w:pPr>
      <w:r>
        <w:rPr>
          <w:rFonts w:ascii="Times New Roman" w:hAnsi="Times New Roman" w:cs="Times New Roman"/>
          <w:b/>
          <w:color w:val="000000" w:themeColor="text1"/>
          <w:sz w:val="28"/>
          <w:szCs w:val="28"/>
        </w:rPr>
        <w:lastRenderedPageBreak/>
        <w:t>ABSTRAK</w:t>
      </w:r>
      <w:bookmarkEnd w:id="1"/>
    </w:p>
    <w:p w14:paraId="50601B7E" w14:textId="77777777" w:rsidR="007C1381" w:rsidRPr="007C1381" w:rsidRDefault="007C1381" w:rsidP="001571A6">
      <w:pPr>
        <w:spacing w:after="0" w:line="360" w:lineRule="auto"/>
        <w:jc w:val="both"/>
        <w:rPr>
          <w:rFonts w:ascii="Times New Roman" w:hAnsi="Times New Roman" w:cs="Times New Roman"/>
          <w:sz w:val="24"/>
          <w:szCs w:val="24"/>
        </w:rPr>
      </w:pPr>
    </w:p>
    <w:p w14:paraId="776BE4E4" w14:textId="77777777" w:rsidR="000D34F5" w:rsidRDefault="007C1381" w:rsidP="001571A6">
      <w:pPr>
        <w:spacing w:after="0" w:line="360" w:lineRule="auto"/>
        <w:jc w:val="both"/>
        <w:rPr>
          <w:rFonts w:ascii="Times New Roman" w:hAnsi="Times New Roman" w:cs="Times New Roman"/>
          <w:b/>
          <w:sz w:val="24"/>
          <w:szCs w:val="24"/>
        </w:rPr>
        <w:sectPr w:rsidR="000D34F5" w:rsidSect="006071D1">
          <w:pgSz w:w="11906" w:h="16838"/>
          <w:pgMar w:top="2268" w:right="1701" w:bottom="1701" w:left="2268" w:header="709" w:footer="709" w:gutter="0"/>
          <w:cols w:space="708"/>
          <w:docGrid w:linePitch="360"/>
        </w:sectPr>
      </w:pPr>
      <w:r w:rsidRPr="008332DA">
        <w:rPr>
          <w:rFonts w:ascii="Times New Roman" w:hAnsi="Times New Roman" w:cs="Times New Roman"/>
          <w:b/>
          <w:sz w:val="24"/>
          <w:szCs w:val="24"/>
        </w:rPr>
        <w:t>Kata Kunci: Fraud Internal, Random Forest, Deteksi Fraud, Pencegahan Fraud, Machine Learning.</w:t>
      </w:r>
    </w:p>
    <w:p w14:paraId="57720D18" w14:textId="77777777" w:rsidR="000D34F5" w:rsidRPr="000D34F5" w:rsidRDefault="000D34F5" w:rsidP="001571A6">
      <w:pPr>
        <w:pStyle w:val="Heading1"/>
        <w:spacing w:line="960" w:lineRule="auto"/>
        <w:jc w:val="center"/>
        <w:rPr>
          <w:rFonts w:ascii="Times New Roman" w:eastAsia="Times New Roman" w:hAnsi="Times New Roman" w:cs="Times New Roman"/>
          <w:b/>
          <w:lang w:eastAsia="en-ID"/>
        </w:rPr>
      </w:pPr>
      <w:bookmarkStart w:id="2" w:name="_Toc192843195"/>
      <w:r w:rsidRPr="000D34F5">
        <w:rPr>
          <w:rFonts w:ascii="Times New Roman" w:eastAsia="Times New Roman" w:hAnsi="Times New Roman" w:cs="Times New Roman"/>
          <w:b/>
          <w:color w:val="000000" w:themeColor="text1"/>
          <w:sz w:val="28"/>
          <w:lang w:eastAsia="en-ID"/>
        </w:rPr>
        <w:lastRenderedPageBreak/>
        <w:t>KATA PENGANTAR</w:t>
      </w:r>
      <w:bookmarkEnd w:id="2"/>
    </w:p>
    <w:p w14:paraId="4D6D2710" w14:textId="77777777" w:rsidR="000D34F5" w:rsidRPr="000D34F5" w:rsidRDefault="000D34F5" w:rsidP="001571A6">
      <w:pPr>
        <w:spacing w:before="100" w:beforeAutospacing="1"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 xml:space="preserve">Puji syukur kehadirat Tuhan Yang Maha Esa atas segala rahmat dan karunia-Nya, sehingga penulis dapat menyelesaikan skripsi yang berjudul </w:t>
      </w:r>
      <w:r w:rsidRPr="000D34F5">
        <w:rPr>
          <w:rFonts w:ascii="Times New Roman" w:eastAsia="Times New Roman" w:hAnsi="Times New Roman" w:cs="Times New Roman"/>
          <w:b/>
          <w:bCs/>
          <w:sz w:val="24"/>
          <w:szCs w:val="24"/>
          <w:lang w:eastAsia="en-ID"/>
        </w:rPr>
        <w:t>“Deteksi dan Pencegahan Fraud Internal di Perusahaan Menggunakan Algoritma Random Forest di CV. Smartindo Telekom”</w:t>
      </w:r>
      <w:r w:rsidRPr="000D34F5">
        <w:rPr>
          <w:rFonts w:ascii="Times New Roman" w:eastAsia="Times New Roman" w:hAnsi="Times New Roman" w:cs="Times New Roman"/>
          <w:sz w:val="24"/>
          <w:szCs w:val="24"/>
          <w:lang w:eastAsia="en-ID"/>
        </w:rPr>
        <w:t xml:space="preserve"> ini dengan baik. Penulisan skripsi ini tidak lepas dari bantuan, bimbingan, dan dukungan dari berbagai pihak. Oleh karena itu, penulis ingin menyampaikan terima kasih yang sebesar-besarnya kepada:</w:t>
      </w:r>
    </w:p>
    <w:p w14:paraId="6F806661"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 selaku Pembimbing I yang dengan sabar memberikan arahan, masukan, serta motivasi selama proses penyusunan skripsi ini.</w:t>
      </w:r>
    </w:p>
    <w:p w14:paraId="2BE481B7"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II], selaku Pembimbing II yang turut membimbing dan memberikan saran yang sangat bermanfaat dalam penyempurnaan skripsi ini.</w:t>
      </w:r>
    </w:p>
    <w:p w14:paraId="7851014D"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Ketua Prodi], selaku Ketua Program Studi Teknik Informatika yang selalu mendukung mahasiswa dalam menyelesaikan studi.</w:t>
      </w:r>
    </w:p>
    <w:p w14:paraId="56ABCD2C"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Dekan], selaku Dekan Fakultas Ilmu Komputer dan Teknologi Informasi yang telah memberikan berbagai fasilitas penunjang akademik.</w:t>
      </w:r>
    </w:p>
    <w:p w14:paraId="17EB07E6"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Dosen Universitas Budi Darma yang telah memberikan ilmu dan pengalaman berharga selama masa perkuliahan.</w:t>
      </w:r>
    </w:p>
    <w:p w14:paraId="2E9AC026"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Kedua orang tua tercinta yang selalu mendoakan, memberikan dukungan moril dan materiil, serta menjadi motivasi terbesar dalam menyelesaikan skripsi ini.</w:t>
      </w:r>
    </w:p>
    <w:p w14:paraId="01CA3120"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Teman-teman serta semua pihak yang tidak bisa disebutkan satu per satu yang telah membantu dan memberikan semangat selama proses penyusunan skripsi ini.</w:t>
      </w:r>
    </w:p>
    <w:p w14:paraId="44CB3865" w14:textId="77777777" w:rsidR="000D34F5" w:rsidRPr="000D34F5" w:rsidRDefault="000D34F5" w:rsidP="001571A6">
      <w:pPr>
        <w:spacing w:before="100" w:beforeAutospacing="1"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lastRenderedPageBreak/>
        <w:t>Penulis menyadari bahwa skripsi ini masih jauh dari sempurna. Oleh karena itu, penulis sangat mengharapkan kritik dan saran yang membangun dari pembaca demi perbaikan dan pengembangan penelitian di masa yang akan datang.</w:t>
      </w:r>
    </w:p>
    <w:p w14:paraId="4C1F6698" w14:textId="77777777" w:rsidR="000D34F5" w:rsidRDefault="000D34F5" w:rsidP="001571A6">
      <w:pPr>
        <w:spacing w:before="100" w:beforeAutospacing="1" w:after="0" w:line="360" w:lineRule="auto"/>
        <w:ind w:firstLine="360"/>
        <w:jc w:val="both"/>
        <w:rPr>
          <w:rFonts w:ascii="Times New Roman" w:eastAsia="Times New Roman" w:hAnsi="Times New Roman" w:cs="Times New Roman"/>
          <w:b/>
          <w:bCs/>
          <w:sz w:val="24"/>
          <w:szCs w:val="24"/>
          <w:lang w:eastAsia="en-ID"/>
        </w:rPr>
      </w:pPr>
      <w:r w:rsidRPr="000D34F5">
        <w:rPr>
          <w:rFonts w:ascii="Times New Roman" w:eastAsia="Times New Roman" w:hAnsi="Times New Roman" w:cs="Times New Roman"/>
          <w:sz w:val="24"/>
          <w:szCs w:val="24"/>
          <w:lang w:eastAsia="en-ID"/>
        </w:rPr>
        <w:t>Akhir kata, semoga skripsi ini dapat memberikan manfaat dan wawasan baru bagi pembaca serta menjadi referensi yang berguna dalam pengembangan ilmu pengetahuan, khususnya di bidang teknologi informasi dan pencegahan fraud di perusahaan.</w:t>
      </w:r>
      <w:r>
        <w:rPr>
          <w:rFonts w:ascii="Times New Roman" w:eastAsia="Times New Roman" w:hAnsi="Times New Roman" w:cs="Times New Roman"/>
          <w:sz w:val="24"/>
          <w:szCs w:val="24"/>
          <w:lang w:eastAsia="en-ID"/>
        </w:rPr>
        <w:br/>
      </w:r>
    </w:p>
    <w:p w14:paraId="2067B5C6" w14:textId="45B51E62" w:rsidR="00823878" w:rsidRPr="00823878" w:rsidRDefault="000D34F5" w:rsidP="001571A6">
      <w:pPr>
        <w:spacing w:before="100" w:beforeAutospacing="1" w:after="0" w:line="1200" w:lineRule="auto"/>
        <w:jc w:val="right"/>
        <w:rPr>
          <w:rFonts w:ascii="Times New Roman" w:eastAsia="Times New Roman" w:hAnsi="Times New Roman" w:cs="Times New Roman"/>
          <w:sz w:val="24"/>
          <w:szCs w:val="24"/>
          <w:lang w:eastAsia="en-ID"/>
        </w:rPr>
      </w:pPr>
      <w:r w:rsidRPr="000D34F5">
        <w:rPr>
          <w:rFonts w:ascii="Times New Roman" w:eastAsia="Times New Roman" w:hAnsi="Times New Roman" w:cs="Times New Roman"/>
          <w:b/>
          <w:bCs/>
          <w:sz w:val="24"/>
          <w:szCs w:val="24"/>
          <w:lang w:eastAsia="en-ID"/>
        </w:rPr>
        <w:t>Medan, [Tanggal Penyelesaian Skripsi]</w:t>
      </w:r>
    </w:p>
    <w:p w14:paraId="582563CE" w14:textId="02C2ACEA" w:rsidR="007C26DE" w:rsidRPr="00A875DF" w:rsidRDefault="00FA6DA3" w:rsidP="001571A6">
      <w:pPr>
        <w:spacing w:after="0" w:line="240" w:lineRule="auto"/>
        <w:jc w:val="right"/>
        <w:rPr>
          <w:rFonts w:ascii="Times New Roman" w:eastAsia="Times New Roman" w:hAnsi="Times New Roman" w:cs="Times New Roman"/>
          <w:b/>
          <w:sz w:val="24"/>
          <w:szCs w:val="24"/>
          <w:u w:val="single"/>
          <w:lang w:eastAsia="en-ID"/>
        </w:rPr>
      </w:pPr>
      <w:r w:rsidRPr="00A875DF">
        <w:rPr>
          <w:rFonts w:ascii="Times New Roman" w:eastAsia="Times New Roman" w:hAnsi="Times New Roman" w:cs="Times New Roman"/>
          <w:b/>
          <w:sz w:val="24"/>
          <w:szCs w:val="24"/>
          <w:u w:val="single"/>
          <w:lang w:eastAsia="en-ID"/>
        </w:rPr>
        <w:t>RIYAN SANJAYA</w:t>
      </w:r>
    </w:p>
    <w:p w14:paraId="01703B64" w14:textId="6A09C938" w:rsidR="00FA6DA3" w:rsidRDefault="00FA6DA3" w:rsidP="001571A6">
      <w:pPr>
        <w:spacing w:after="0" w:line="240" w:lineRule="auto"/>
        <w:jc w:val="right"/>
        <w:rPr>
          <w:rFonts w:ascii="Times New Roman" w:eastAsia="Times New Roman" w:hAnsi="Times New Roman" w:cs="Times New Roman"/>
          <w:b/>
          <w:sz w:val="24"/>
          <w:szCs w:val="24"/>
          <w:lang w:eastAsia="en-ID"/>
        </w:rPr>
      </w:pPr>
      <w:r w:rsidRPr="00FA6DA3">
        <w:rPr>
          <w:rFonts w:ascii="Times New Roman" w:eastAsia="Times New Roman" w:hAnsi="Times New Roman" w:cs="Times New Roman"/>
          <w:b/>
          <w:sz w:val="24"/>
          <w:szCs w:val="24"/>
          <w:lang w:eastAsia="en-ID"/>
        </w:rPr>
        <w:t>23110036</w:t>
      </w:r>
    </w:p>
    <w:p w14:paraId="04569135" w14:textId="77777777" w:rsidR="00B90EAB" w:rsidRDefault="00B90EAB" w:rsidP="001571A6">
      <w:pPr>
        <w:spacing w:after="0" w:line="240" w:lineRule="auto"/>
        <w:rPr>
          <w:rFonts w:ascii="Times New Roman" w:eastAsia="Times New Roman" w:hAnsi="Times New Roman" w:cs="Times New Roman"/>
          <w:b/>
          <w:sz w:val="24"/>
          <w:szCs w:val="24"/>
          <w:lang w:eastAsia="en-ID"/>
        </w:rPr>
        <w:sectPr w:rsidR="00B90EAB" w:rsidSect="006071D1">
          <w:pgSz w:w="11906" w:h="16838"/>
          <w:pgMar w:top="2268" w:right="1701" w:bottom="1701" w:left="2268" w:header="709" w:footer="709" w:gutter="0"/>
          <w:cols w:space="708"/>
          <w:docGrid w:linePitch="360"/>
        </w:sectPr>
      </w:pPr>
    </w:p>
    <w:p w14:paraId="14794BCD" w14:textId="57F96AA2" w:rsidR="00B90EAB" w:rsidRDefault="00D657FD" w:rsidP="001571A6">
      <w:pPr>
        <w:pStyle w:val="Heading1"/>
        <w:jc w:val="center"/>
        <w:rPr>
          <w:rFonts w:ascii="Times New Roman" w:eastAsia="Times New Roman" w:hAnsi="Times New Roman" w:cs="Times New Roman"/>
          <w:b/>
          <w:color w:val="000000" w:themeColor="text1"/>
          <w:sz w:val="28"/>
          <w:szCs w:val="28"/>
          <w:lang w:eastAsia="en-ID"/>
        </w:rPr>
      </w:pPr>
      <w:bookmarkStart w:id="3" w:name="_Toc192843196"/>
      <w:r>
        <w:rPr>
          <w:rFonts w:ascii="Times New Roman" w:eastAsia="Times New Roman" w:hAnsi="Times New Roman" w:cs="Times New Roman"/>
          <w:b/>
          <w:color w:val="000000" w:themeColor="text1"/>
          <w:sz w:val="28"/>
          <w:szCs w:val="28"/>
          <w:lang w:eastAsia="en-ID"/>
        </w:rPr>
        <w:lastRenderedPageBreak/>
        <w:t>DAFTAR ISI</w:t>
      </w:r>
      <w:bookmarkEnd w:id="3"/>
    </w:p>
    <w:sdt>
      <w:sdtPr>
        <w:rPr>
          <w:rFonts w:asciiTheme="minorHAnsi" w:eastAsiaTheme="minorHAnsi" w:hAnsiTheme="minorHAnsi" w:cstheme="minorBidi"/>
          <w:color w:val="auto"/>
          <w:sz w:val="22"/>
          <w:szCs w:val="22"/>
          <w:lang w:val="en-ID"/>
        </w:rPr>
        <w:id w:val="6798183"/>
        <w:docPartObj>
          <w:docPartGallery w:val="Table of Contents"/>
          <w:docPartUnique/>
        </w:docPartObj>
      </w:sdtPr>
      <w:sdtEndPr>
        <w:rPr>
          <w:b/>
          <w:bCs/>
          <w:noProof/>
        </w:rPr>
      </w:sdtEndPr>
      <w:sdtContent>
        <w:p w14:paraId="21ECE5EA" w14:textId="3B4C2CCB" w:rsidR="00C6285E" w:rsidRDefault="00C6285E" w:rsidP="001571A6">
          <w:pPr>
            <w:pStyle w:val="TOCHeading"/>
          </w:pPr>
        </w:p>
        <w:p w14:paraId="18E191B3" w14:textId="2798D02C" w:rsidR="00621E71" w:rsidRDefault="00C6285E" w:rsidP="001571A6">
          <w:pPr>
            <w:pStyle w:val="TOC1"/>
            <w:tabs>
              <w:tab w:val="right" w:leader="dot" w:pos="7927"/>
            </w:tabs>
            <w:spacing w:after="0"/>
            <w:rPr>
              <w:rFonts w:eastAsiaTheme="minorEastAsia"/>
              <w:noProof/>
              <w:lang w:eastAsia="en-ID"/>
            </w:rPr>
          </w:pPr>
          <w:r>
            <w:fldChar w:fldCharType="begin"/>
          </w:r>
          <w:r>
            <w:instrText xml:space="preserve"> TOC \o "1-3" \h \z \u </w:instrText>
          </w:r>
          <w:r>
            <w:fldChar w:fldCharType="separate"/>
          </w:r>
          <w:hyperlink w:anchor="_Toc192843194" w:history="1">
            <w:r w:rsidR="00621E71" w:rsidRPr="00E311E4">
              <w:rPr>
                <w:rStyle w:val="Hyperlink"/>
                <w:rFonts w:ascii="Times New Roman" w:hAnsi="Times New Roman" w:cs="Times New Roman"/>
                <w:b/>
                <w:noProof/>
              </w:rPr>
              <w:t>ABSTRAK</w:t>
            </w:r>
            <w:r w:rsidR="00621E71">
              <w:rPr>
                <w:noProof/>
                <w:webHidden/>
              </w:rPr>
              <w:tab/>
            </w:r>
            <w:r w:rsidR="00621E71">
              <w:rPr>
                <w:noProof/>
                <w:webHidden/>
              </w:rPr>
              <w:fldChar w:fldCharType="begin"/>
            </w:r>
            <w:r w:rsidR="00621E71">
              <w:rPr>
                <w:noProof/>
                <w:webHidden/>
              </w:rPr>
              <w:instrText xml:space="preserve"> PAGEREF _Toc192843194 \h </w:instrText>
            </w:r>
            <w:r w:rsidR="00621E71">
              <w:rPr>
                <w:noProof/>
                <w:webHidden/>
              </w:rPr>
            </w:r>
            <w:r w:rsidR="00621E71">
              <w:rPr>
                <w:noProof/>
                <w:webHidden/>
              </w:rPr>
              <w:fldChar w:fldCharType="separate"/>
            </w:r>
            <w:r w:rsidR="00A613BF">
              <w:rPr>
                <w:noProof/>
                <w:webHidden/>
              </w:rPr>
              <w:t>4</w:t>
            </w:r>
            <w:r w:rsidR="00621E71">
              <w:rPr>
                <w:noProof/>
                <w:webHidden/>
              </w:rPr>
              <w:fldChar w:fldCharType="end"/>
            </w:r>
          </w:hyperlink>
        </w:p>
        <w:p w14:paraId="209F35FA" w14:textId="7AB8004B" w:rsidR="00621E71" w:rsidRDefault="00682B58" w:rsidP="001571A6">
          <w:pPr>
            <w:pStyle w:val="TOC1"/>
            <w:tabs>
              <w:tab w:val="right" w:leader="dot" w:pos="7927"/>
            </w:tabs>
            <w:spacing w:after="0"/>
            <w:rPr>
              <w:rFonts w:eastAsiaTheme="minorEastAsia"/>
              <w:noProof/>
              <w:lang w:eastAsia="en-ID"/>
            </w:rPr>
          </w:pPr>
          <w:hyperlink w:anchor="_Toc192843195" w:history="1">
            <w:r w:rsidR="00621E71" w:rsidRPr="00E311E4">
              <w:rPr>
                <w:rStyle w:val="Hyperlink"/>
                <w:rFonts w:ascii="Times New Roman" w:eastAsia="Times New Roman" w:hAnsi="Times New Roman" w:cs="Times New Roman"/>
                <w:b/>
                <w:noProof/>
                <w:lang w:eastAsia="en-ID"/>
              </w:rPr>
              <w:t>KATA PENGANTAR</w:t>
            </w:r>
            <w:r w:rsidR="00621E71">
              <w:rPr>
                <w:noProof/>
                <w:webHidden/>
              </w:rPr>
              <w:tab/>
            </w:r>
            <w:r w:rsidR="00621E71">
              <w:rPr>
                <w:noProof/>
                <w:webHidden/>
              </w:rPr>
              <w:fldChar w:fldCharType="begin"/>
            </w:r>
            <w:r w:rsidR="00621E71">
              <w:rPr>
                <w:noProof/>
                <w:webHidden/>
              </w:rPr>
              <w:instrText xml:space="preserve"> PAGEREF _Toc192843195 \h </w:instrText>
            </w:r>
            <w:r w:rsidR="00621E71">
              <w:rPr>
                <w:noProof/>
                <w:webHidden/>
              </w:rPr>
            </w:r>
            <w:r w:rsidR="00621E71">
              <w:rPr>
                <w:noProof/>
                <w:webHidden/>
              </w:rPr>
              <w:fldChar w:fldCharType="separate"/>
            </w:r>
            <w:r w:rsidR="00A613BF">
              <w:rPr>
                <w:noProof/>
                <w:webHidden/>
              </w:rPr>
              <w:t>6</w:t>
            </w:r>
            <w:r w:rsidR="00621E71">
              <w:rPr>
                <w:noProof/>
                <w:webHidden/>
              </w:rPr>
              <w:fldChar w:fldCharType="end"/>
            </w:r>
          </w:hyperlink>
        </w:p>
        <w:p w14:paraId="16E68945" w14:textId="3A9E02B3" w:rsidR="00621E71" w:rsidRDefault="00682B58" w:rsidP="001571A6">
          <w:pPr>
            <w:pStyle w:val="TOC1"/>
            <w:tabs>
              <w:tab w:val="right" w:leader="dot" w:pos="7927"/>
            </w:tabs>
            <w:spacing w:after="0"/>
            <w:rPr>
              <w:rFonts w:eastAsiaTheme="minorEastAsia"/>
              <w:noProof/>
              <w:lang w:eastAsia="en-ID"/>
            </w:rPr>
          </w:pPr>
          <w:hyperlink w:anchor="_Toc192843196" w:history="1">
            <w:r w:rsidR="00621E71" w:rsidRPr="00E311E4">
              <w:rPr>
                <w:rStyle w:val="Hyperlink"/>
                <w:rFonts w:ascii="Times New Roman" w:eastAsia="Times New Roman" w:hAnsi="Times New Roman" w:cs="Times New Roman"/>
                <w:b/>
                <w:noProof/>
                <w:lang w:eastAsia="en-ID"/>
              </w:rPr>
              <w:t>DAFTAR ISI</w:t>
            </w:r>
            <w:r w:rsidR="00621E71">
              <w:rPr>
                <w:noProof/>
                <w:webHidden/>
              </w:rPr>
              <w:tab/>
            </w:r>
            <w:r w:rsidR="00621E71">
              <w:rPr>
                <w:noProof/>
                <w:webHidden/>
              </w:rPr>
              <w:fldChar w:fldCharType="begin"/>
            </w:r>
            <w:r w:rsidR="00621E71">
              <w:rPr>
                <w:noProof/>
                <w:webHidden/>
              </w:rPr>
              <w:instrText xml:space="preserve"> PAGEREF _Toc192843196 \h </w:instrText>
            </w:r>
            <w:r w:rsidR="00621E71">
              <w:rPr>
                <w:noProof/>
                <w:webHidden/>
              </w:rPr>
            </w:r>
            <w:r w:rsidR="00621E71">
              <w:rPr>
                <w:noProof/>
                <w:webHidden/>
              </w:rPr>
              <w:fldChar w:fldCharType="separate"/>
            </w:r>
            <w:r w:rsidR="00A613BF">
              <w:rPr>
                <w:noProof/>
                <w:webHidden/>
              </w:rPr>
              <w:t>8</w:t>
            </w:r>
            <w:r w:rsidR="00621E71">
              <w:rPr>
                <w:noProof/>
                <w:webHidden/>
              </w:rPr>
              <w:fldChar w:fldCharType="end"/>
            </w:r>
          </w:hyperlink>
        </w:p>
        <w:p w14:paraId="252CE08E" w14:textId="0792255C" w:rsidR="00621E71" w:rsidRDefault="00682B58" w:rsidP="001571A6">
          <w:pPr>
            <w:pStyle w:val="TOC1"/>
            <w:tabs>
              <w:tab w:val="right" w:leader="dot" w:pos="7927"/>
            </w:tabs>
            <w:spacing w:after="0"/>
            <w:rPr>
              <w:rFonts w:eastAsiaTheme="minorEastAsia"/>
              <w:noProof/>
              <w:lang w:eastAsia="en-ID"/>
            </w:rPr>
          </w:pPr>
          <w:hyperlink w:anchor="_Toc192843197" w:history="1">
            <w:r w:rsidR="00621E71" w:rsidRPr="00E311E4">
              <w:rPr>
                <w:rStyle w:val="Hyperlink"/>
                <w:rFonts w:ascii="Times New Roman" w:hAnsi="Times New Roman" w:cs="Times New Roman"/>
                <w:b/>
                <w:noProof/>
                <w:lang w:eastAsia="en-ID"/>
              </w:rPr>
              <w:t>DAFTAR GAMBAR</w:t>
            </w:r>
            <w:r w:rsidR="00621E71">
              <w:rPr>
                <w:noProof/>
                <w:webHidden/>
              </w:rPr>
              <w:tab/>
            </w:r>
            <w:r w:rsidR="00621E71">
              <w:rPr>
                <w:noProof/>
                <w:webHidden/>
              </w:rPr>
              <w:fldChar w:fldCharType="begin"/>
            </w:r>
            <w:r w:rsidR="00621E71">
              <w:rPr>
                <w:noProof/>
                <w:webHidden/>
              </w:rPr>
              <w:instrText xml:space="preserve"> PAGEREF _Toc192843197 \h </w:instrText>
            </w:r>
            <w:r w:rsidR="00621E71">
              <w:rPr>
                <w:noProof/>
                <w:webHidden/>
              </w:rPr>
            </w:r>
            <w:r w:rsidR="00621E71">
              <w:rPr>
                <w:noProof/>
                <w:webHidden/>
              </w:rPr>
              <w:fldChar w:fldCharType="separate"/>
            </w:r>
            <w:r w:rsidR="00A613BF">
              <w:rPr>
                <w:noProof/>
                <w:webHidden/>
              </w:rPr>
              <w:t>9</w:t>
            </w:r>
            <w:r w:rsidR="00621E71">
              <w:rPr>
                <w:noProof/>
                <w:webHidden/>
              </w:rPr>
              <w:fldChar w:fldCharType="end"/>
            </w:r>
          </w:hyperlink>
        </w:p>
        <w:p w14:paraId="45AF5BD0" w14:textId="53662C50" w:rsidR="00621E71" w:rsidRDefault="00682B58" w:rsidP="001571A6">
          <w:pPr>
            <w:pStyle w:val="TOC1"/>
            <w:tabs>
              <w:tab w:val="right" w:leader="dot" w:pos="7927"/>
            </w:tabs>
            <w:spacing w:after="0"/>
            <w:rPr>
              <w:rFonts w:eastAsiaTheme="minorEastAsia"/>
              <w:noProof/>
              <w:lang w:eastAsia="en-ID"/>
            </w:rPr>
          </w:pPr>
          <w:hyperlink w:anchor="_Toc192843198" w:history="1">
            <w:r w:rsidR="00621E71" w:rsidRPr="00E311E4">
              <w:rPr>
                <w:rStyle w:val="Hyperlink"/>
                <w:rFonts w:ascii="Times New Roman" w:hAnsi="Times New Roman" w:cs="Times New Roman"/>
                <w:b/>
                <w:noProof/>
                <w:lang w:eastAsia="en-ID"/>
              </w:rPr>
              <w:t>DAFTAR TABEL</w:t>
            </w:r>
            <w:r w:rsidR="00621E71">
              <w:rPr>
                <w:noProof/>
                <w:webHidden/>
              </w:rPr>
              <w:tab/>
            </w:r>
            <w:r w:rsidR="00621E71">
              <w:rPr>
                <w:noProof/>
                <w:webHidden/>
              </w:rPr>
              <w:fldChar w:fldCharType="begin"/>
            </w:r>
            <w:r w:rsidR="00621E71">
              <w:rPr>
                <w:noProof/>
                <w:webHidden/>
              </w:rPr>
              <w:instrText xml:space="preserve"> PAGEREF _Toc192843198 \h </w:instrText>
            </w:r>
            <w:r w:rsidR="00621E71">
              <w:rPr>
                <w:noProof/>
                <w:webHidden/>
              </w:rPr>
            </w:r>
            <w:r w:rsidR="00621E71">
              <w:rPr>
                <w:noProof/>
                <w:webHidden/>
              </w:rPr>
              <w:fldChar w:fldCharType="separate"/>
            </w:r>
            <w:r w:rsidR="00A613BF">
              <w:rPr>
                <w:noProof/>
                <w:webHidden/>
              </w:rPr>
              <w:t>10</w:t>
            </w:r>
            <w:r w:rsidR="00621E71">
              <w:rPr>
                <w:noProof/>
                <w:webHidden/>
              </w:rPr>
              <w:fldChar w:fldCharType="end"/>
            </w:r>
          </w:hyperlink>
        </w:p>
        <w:p w14:paraId="73620530" w14:textId="7F6B72B0" w:rsidR="00621E71" w:rsidRDefault="00682B58" w:rsidP="001571A6">
          <w:pPr>
            <w:pStyle w:val="TOC1"/>
            <w:tabs>
              <w:tab w:val="right" w:leader="dot" w:pos="7927"/>
            </w:tabs>
            <w:spacing w:after="0"/>
            <w:rPr>
              <w:rFonts w:eastAsiaTheme="minorEastAsia"/>
              <w:noProof/>
              <w:lang w:eastAsia="en-ID"/>
            </w:rPr>
          </w:pPr>
          <w:hyperlink w:anchor="_Toc192843199" w:history="1">
            <w:r w:rsidR="00621E71" w:rsidRPr="00E311E4">
              <w:rPr>
                <w:rStyle w:val="Hyperlink"/>
                <w:rFonts w:ascii="Times New Roman" w:hAnsi="Times New Roman" w:cs="Times New Roman"/>
                <w:b/>
                <w:noProof/>
                <w:lang w:eastAsia="en-ID"/>
              </w:rPr>
              <w:t>BAB I PENDAHULUAN</w:t>
            </w:r>
            <w:r w:rsidR="00621E71">
              <w:rPr>
                <w:noProof/>
                <w:webHidden/>
              </w:rPr>
              <w:tab/>
            </w:r>
            <w:r w:rsidR="00621E71">
              <w:rPr>
                <w:noProof/>
                <w:webHidden/>
              </w:rPr>
              <w:fldChar w:fldCharType="begin"/>
            </w:r>
            <w:r w:rsidR="00621E71">
              <w:rPr>
                <w:noProof/>
                <w:webHidden/>
              </w:rPr>
              <w:instrText xml:space="preserve"> PAGEREF _Toc192843199 \h </w:instrText>
            </w:r>
            <w:r w:rsidR="00621E71">
              <w:rPr>
                <w:noProof/>
                <w:webHidden/>
              </w:rPr>
              <w:fldChar w:fldCharType="separate"/>
            </w:r>
            <w:r w:rsidR="00A613BF">
              <w:rPr>
                <w:b/>
                <w:bCs/>
                <w:noProof/>
                <w:webHidden/>
                <w:lang w:val="en-US"/>
              </w:rPr>
              <w:t>Error! Bookmark not defined.</w:t>
            </w:r>
            <w:r w:rsidR="00621E71">
              <w:rPr>
                <w:noProof/>
                <w:webHidden/>
              </w:rPr>
              <w:fldChar w:fldCharType="end"/>
            </w:r>
          </w:hyperlink>
        </w:p>
        <w:p w14:paraId="126DFF59" w14:textId="3A7797A9" w:rsidR="00621E71" w:rsidRDefault="00682B58" w:rsidP="001571A6">
          <w:pPr>
            <w:pStyle w:val="TOC2"/>
            <w:tabs>
              <w:tab w:val="left" w:pos="880"/>
              <w:tab w:val="right" w:leader="dot" w:pos="7927"/>
            </w:tabs>
            <w:spacing w:after="0"/>
            <w:rPr>
              <w:rFonts w:eastAsiaTheme="minorEastAsia"/>
              <w:noProof/>
              <w:lang w:eastAsia="en-ID"/>
            </w:rPr>
          </w:pPr>
          <w:hyperlink w:anchor="_Toc192843200" w:history="1">
            <w:r w:rsidR="00621E71" w:rsidRPr="00E311E4">
              <w:rPr>
                <w:rStyle w:val="Hyperlink"/>
                <w:rFonts w:ascii="Times New Roman" w:hAnsi="Times New Roman" w:cs="Times New Roman"/>
                <w:b/>
                <w:noProof/>
                <w:lang w:eastAsia="en-ID"/>
              </w:rPr>
              <w:t>1.1.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Latar Belakang</w:t>
            </w:r>
            <w:r w:rsidR="00621E71">
              <w:rPr>
                <w:noProof/>
                <w:webHidden/>
              </w:rPr>
              <w:tab/>
            </w:r>
            <w:r w:rsidR="00621E71">
              <w:rPr>
                <w:noProof/>
                <w:webHidden/>
              </w:rPr>
              <w:fldChar w:fldCharType="begin"/>
            </w:r>
            <w:r w:rsidR="00621E71">
              <w:rPr>
                <w:noProof/>
                <w:webHidden/>
              </w:rPr>
              <w:instrText xml:space="preserve"> PAGEREF _Toc192843200 \h </w:instrText>
            </w:r>
            <w:r w:rsidR="00621E71">
              <w:rPr>
                <w:noProof/>
                <w:webHidden/>
              </w:rPr>
            </w:r>
            <w:r w:rsidR="00621E71">
              <w:rPr>
                <w:noProof/>
                <w:webHidden/>
              </w:rPr>
              <w:fldChar w:fldCharType="separate"/>
            </w:r>
            <w:r w:rsidR="00A613BF">
              <w:rPr>
                <w:noProof/>
                <w:webHidden/>
              </w:rPr>
              <w:t>1</w:t>
            </w:r>
            <w:r w:rsidR="00621E71">
              <w:rPr>
                <w:noProof/>
                <w:webHidden/>
              </w:rPr>
              <w:fldChar w:fldCharType="end"/>
            </w:r>
          </w:hyperlink>
        </w:p>
        <w:p w14:paraId="20E9A504" w14:textId="7C116DD7" w:rsidR="00621E71" w:rsidRDefault="00682B58" w:rsidP="001571A6">
          <w:pPr>
            <w:pStyle w:val="TOC2"/>
            <w:tabs>
              <w:tab w:val="left" w:pos="880"/>
              <w:tab w:val="right" w:leader="dot" w:pos="7927"/>
            </w:tabs>
            <w:spacing w:after="0"/>
            <w:rPr>
              <w:rFonts w:eastAsiaTheme="minorEastAsia"/>
              <w:noProof/>
              <w:lang w:eastAsia="en-ID"/>
            </w:rPr>
          </w:pPr>
          <w:hyperlink w:anchor="_Toc192843201" w:history="1">
            <w:r w:rsidR="00621E71" w:rsidRPr="00E311E4">
              <w:rPr>
                <w:rStyle w:val="Hyperlink"/>
                <w:rFonts w:ascii="Times New Roman" w:hAnsi="Times New Roman" w:cs="Times New Roman"/>
                <w:b/>
                <w:noProof/>
                <w:lang w:eastAsia="en-ID"/>
              </w:rPr>
              <w:t>1.2.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Perumusan Masalah</w:t>
            </w:r>
            <w:r w:rsidR="00621E71">
              <w:rPr>
                <w:noProof/>
                <w:webHidden/>
              </w:rPr>
              <w:tab/>
            </w:r>
            <w:r w:rsidR="00621E71">
              <w:rPr>
                <w:noProof/>
                <w:webHidden/>
              </w:rPr>
              <w:fldChar w:fldCharType="begin"/>
            </w:r>
            <w:r w:rsidR="00621E71">
              <w:rPr>
                <w:noProof/>
                <w:webHidden/>
              </w:rPr>
              <w:instrText xml:space="preserve"> PAGEREF _Toc192843201 \h </w:instrText>
            </w:r>
            <w:r w:rsidR="00621E71">
              <w:rPr>
                <w:noProof/>
                <w:webHidden/>
              </w:rPr>
            </w:r>
            <w:r w:rsidR="00621E71">
              <w:rPr>
                <w:noProof/>
                <w:webHidden/>
              </w:rPr>
              <w:fldChar w:fldCharType="separate"/>
            </w:r>
            <w:r w:rsidR="00A613BF">
              <w:rPr>
                <w:noProof/>
                <w:webHidden/>
              </w:rPr>
              <w:t>5</w:t>
            </w:r>
            <w:r w:rsidR="00621E71">
              <w:rPr>
                <w:noProof/>
                <w:webHidden/>
              </w:rPr>
              <w:fldChar w:fldCharType="end"/>
            </w:r>
          </w:hyperlink>
        </w:p>
        <w:p w14:paraId="3E6C6052" w14:textId="488811B1" w:rsidR="00621E71" w:rsidRDefault="00682B58" w:rsidP="001571A6">
          <w:pPr>
            <w:pStyle w:val="TOC2"/>
            <w:tabs>
              <w:tab w:val="left" w:pos="880"/>
              <w:tab w:val="right" w:leader="dot" w:pos="7927"/>
            </w:tabs>
            <w:spacing w:after="0"/>
            <w:rPr>
              <w:rFonts w:eastAsiaTheme="minorEastAsia"/>
              <w:noProof/>
              <w:lang w:eastAsia="en-ID"/>
            </w:rPr>
          </w:pPr>
          <w:hyperlink w:anchor="_Toc192843202" w:history="1">
            <w:r w:rsidR="00621E71" w:rsidRPr="00E311E4">
              <w:rPr>
                <w:rStyle w:val="Hyperlink"/>
                <w:rFonts w:ascii="Times New Roman" w:hAnsi="Times New Roman" w:cs="Times New Roman"/>
                <w:b/>
                <w:noProof/>
                <w:lang w:eastAsia="en-ID"/>
              </w:rPr>
              <w:t>1.3.</w:t>
            </w:r>
            <w:r w:rsidR="00621E71">
              <w:rPr>
                <w:rFonts w:eastAsiaTheme="minorEastAsia"/>
                <w:noProof/>
                <w:lang w:eastAsia="en-ID"/>
              </w:rPr>
              <w:tab/>
            </w:r>
            <w:r w:rsidR="00621E71" w:rsidRPr="00E311E4">
              <w:rPr>
                <w:rStyle w:val="Hyperlink"/>
                <w:rFonts w:ascii="Times New Roman" w:hAnsi="Times New Roman" w:cs="Times New Roman"/>
                <w:b/>
                <w:noProof/>
                <w:lang w:eastAsia="en-ID"/>
              </w:rPr>
              <w:t>Batasan Masalah</w:t>
            </w:r>
            <w:r w:rsidR="00621E71">
              <w:rPr>
                <w:noProof/>
                <w:webHidden/>
              </w:rPr>
              <w:tab/>
            </w:r>
            <w:r w:rsidR="00621E71">
              <w:rPr>
                <w:noProof/>
                <w:webHidden/>
              </w:rPr>
              <w:fldChar w:fldCharType="begin"/>
            </w:r>
            <w:r w:rsidR="00621E71">
              <w:rPr>
                <w:noProof/>
                <w:webHidden/>
              </w:rPr>
              <w:instrText xml:space="preserve"> PAGEREF _Toc192843202 \h </w:instrText>
            </w:r>
            <w:r w:rsidR="00621E71">
              <w:rPr>
                <w:noProof/>
                <w:webHidden/>
              </w:rPr>
            </w:r>
            <w:r w:rsidR="00621E71">
              <w:rPr>
                <w:noProof/>
                <w:webHidden/>
              </w:rPr>
              <w:fldChar w:fldCharType="separate"/>
            </w:r>
            <w:r w:rsidR="00A613BF">
              <w:rPr>
                <w:noProof/>
                <w:webHidden/>
              </w:rPr>
              <w:t>5</w:t>
            </w:r>
            <w:r w:rsidR="00621E71">
              <w:rPr>
                <w:noProof/>
                <w:webHidden/>
              </w:rPr>
              <w:fldChar w:fldCharType="end"/>
            </w:r>
          </w:hyperlink>
        </w:p>
        <w:p w14:paraId="5EB809C5" w14:textId="69F66DBC" w:rsidR="00621E71" w:rsidRDefault="00682B58" w:rsidP="001571A6">
          <w:pPr>
            <w:pStyle w:val="TOC2"/>
            <w:tabs>
              <w:tab w:val="left" w:pos="880"/>
              <w:tab w:val="right" w:leader="dot" w:pos="7927"/>
            </w:tabs>
            <w:spacing w:after="0"/>
            <w:rPr>
              <w:rFonts w:eastAsiaTheme="minorEastAsia"/>
              <w:noProof/>
              <w:lang w:eastAsia="en-ID"/>
            </w:rPr>
          </w:pPr>
          <w:hyperlink w:anchor="_Toc192843203" w:history="1">
            <w:r w:rsidR="00621E71" w:rsidRPr="00E311E4">
              <w:rPr>
                <w:rStyle w:val="Hyperlink"/>
                <w:rFonts w:ascii="Times New Roman" w:hAnsi="Times New Roman" w:cs="Times New Roman"/>
                <w:b/>
                <w:noProof/>
                <w:lang w:eastAsia="en-ID"/>
              </w:rPr>
              <w:t>1.4.</w:t>
            </w:r>
            <w:r w:rsidR="00621E71">
              <w:rPr>
                <w:rFonts w:eastAsiaTheme="minorEastAsia"/>
                <w:noProof/>
                <w:lang w:eastAsia="en-ID"/>
              </w:rPr>
              <w:tab/>
            </w:r>
            <w:r w:rsidR="00621E71" w:rsidRPr="00E311E4">
              <w:rPr>
                <w:rStyle w:val="Hyperlink"/>
                <w:rFonts w:ascii="Times New Roman" w:hAnsi="Times New Roman" w:cs="Times New Roman"/>
                <w:b/>
                <w:noProof/>
                <w:lang w:eastAsia="en-ID"/>
              </w:rPr>
              <w:t>Tujuan Penelitian</w:t>
            </w:r>
            <w:r w:rsidR="00621E71">
              <w:rPr>
                <w:noProof/>
                <w:webHidden/>
              </w:rPr>
              <w:tab/>
            </w:r>
            <w:r w:rsidR="00621E71">
              <w:rPr>
                <w:noProof/>
                <w:webHidden/>
              </w:rPr>
              <w:fldChar w:fldCharType="begin"/>
            </w:r>
            <w:r w:rsidR="00621E71">
              <w:rPr>
                <w:noProof/>
                <w:webHidden/>
              </w:rPr>
              <w:instrText xml:space="preserve"> PAGEREF _Toc192843203 \h </w:instrText>
            </w:r>
            <w:r w:rsidR="00621E71">
              <w:rPr>
                <w:noProof/>
                <w:webHidden/>
              </w:rPr>
            </w:r>
            <w:r w:rsidR="00621E71">
              <w:rPr>
                <w:noProof/>
                <w:webHidden/>
              </w:rPr>
              <w:fldChar w:fldCharType="separate"/>
            </w:r>
            <w:r w:rsidR="00A613BF">
              <w:rPr>
                <w:noProof/>
                <w:webHidden/>
              </w:rPr>
              <w:t>6</w:t>
            </w:r>
            <w:r w:rsidR="00621E71">
              <w:rPr>
                <w:noProof/>
                <w:webHidden/>
              </w:rPr>
              <w:fldChar w:fldCharType="end"/>
            </w:r>
          </w:hyperlink>
        </w:p>
        <w:p w14:paraId="555BBE8E" w14:textId="080D82A2" w:rsidR="00621E71" w:rsidRDefault="00682B58" w:rsidP="001571A6">
          <w:pPr>
            <w:pStyle w:val="TOC2"/>
            <w:tabs>
              <w:tab w:val="left" w:pos="880"/>
              <w:tab w:val="right" w:leader="dot" w:pos="7927"/>
            </w:tabs>
            <w:spacing w:after="0"/>
            <w:rPr>
              <w:rFonts w:eastAsiaTheme="minorEastAsia"/>
              <w:noProof/>
              <w:lang w:eastAsia="en-ID"/>
            </w:rPr>
          </w:pPr>
          <w:hyperlink w:anchor="_Toc192843204" w:history="1">
            <w:r w:rsidR="00621E71" w:rsidRPr="00E311E4">
              <w:rPr>
                <w:rStyle w:val="Hyperlink"/>
                <w:rFonts w:ascii="Times New Roman" w:hAnsi="Times New Roman" w:cs="Times New Roman"/>
                <w:b/>
                <w:noProof/>
                <w:lang w:eastAsia="en-ID"/>
              </w:rPr>
              <w:t>1.5.</w:t>
            </w:r>
            <w:r w:rsidR="00621E71">
              <w:rPr>
                <w:rFonts w:eastAsiaTheme="minorEastAsia"/>
                <w:noProof/>
                <w:lang w:eastAsia="en-ID"/>
              </w:rPr>
              <w:tab/>
            </w:r>
            <w:r w:rsidR="00621E71" w:rsidRPr="00E311E4">
              <w:rPr>
                <w:rStyle w:val="Hyperlink"/>
                <w:rFonts w:ascii="Times New Roman" w:hAnsi="Times New Roman" w:cs="Times New Roman"/>
                <w:b/>
                <w:noProof/>
                <w:lang w:eastAsia="en-ID"/>
              </w:rPr>
              <w:t>Manfaat Penelitian</w:t>
            </w:r>
            <w:r w:rsidR="00621E71">
              <w:rPr>
                <w:noProof/>
                <w:webHidden/>
              </w:rPr>
              <w:tab/>
            </w:r>
            <w:r w:rsidR="00621E71">
              <w:rPr>
                <w:noProof/>
                <w:webHidden/>
              </w:rPr>
              <w:fldChar w:fldCharType="begin"/>
            </w:r>
            <w:r w:rsidR="00621E71">
              <w:rPr>
                <w:noProof/>
                <w:webHidden/>
              </w:rPr>
              <w:instrText xml:space="preserve"> PAGEREF _Toc192843204 \h </w:instrText>
            </w:r>
            <w:r w:rsidR="00621E71">
              <w:rPr>
                <w:noProof/>
                <w:webHidden/>
              </w:rPr>
            </w:r>
            <w:r w:rsidR="00621E71">
              <w:rPr>
                <w:noProof/>
                <w:webHidden/>
              </w:rPr>
              <w:fldChar w:fldCharType="separate"/>
            </w:r>
            <w:r w:rsidR="00A613BF">
              <w:rPr>
                <w:noProof/>
                <w:webHidden/>
              </w:rPr>
              <w:t>7</w:t>
            </w:r>
            <w:r w:rsidR="00621E71">
              <w:rPr>
                <w:noProof/>
                <w:webHidden/>
              </w:rPr>
              <w:fldChar w:fldCharType="end"/>
            </w:r>
          </w:hyperlink>
        </w:p>
        <w:p w14:paraId="3BAA2E52" w14:textId="410ACBBA" w:rsidR="00621E71" w:rsidRDefault="00682B58" w:rsidP="001571A6">
          <w:pPr>
            <w:pStyle w:val="TOC1"/>
            <w:tabs>
              <w:tab w:val="right" w:leader="dot" w:pos="7927"/>
            </w:tabs>
            <w:spacing w:after="0"/>
            <w:rPr>
              <w:rFonts w:eastAsiaTheme="minorEastAsia"/>
              <w:noProof/>
              <w:lang w:eastAsia="en-ID"/>
            </w:rPr>
          </w:pPr>
          <w:hyperlink w:anchor="_Toc192843205" w:history="1">
            <w:r w:rsidR="00621E71" w:rsidRPr="00E311E4">
              <w:rPr>
                <w:rStyle w:val="Hyperlink"/>
                <w:rFonts w:ascii="Times New Roman" w:hAnsi="Times New Roman" w:cs="Times New Roman"/>
                <w:b/>
                <w:noProof/>
                <w:lang w:eastAsia="en-ID"/>
              </w:rPr>
              <w:t>BAB II KAJIAN PUSTAKA</w:t>
            </w:r>
            <w:r w:rsidR="00621E71">
              <w:rPr>
                <w:noProof/>
                <w:webHidden/>
              </w:rPr>
              <w:tab/>
            </w:r>
            <w:r w:rsidR="00621E71">
              <w:rPr>
                <w:noProof/>
                <w:webHidden/>
              </w:rPr>
              <w:fldChar w:fldCharType="begin"/>
            </w:r>
            <w:r w:rsidR="00621E71">
              <w:rPr>
                <w:noProof/>
                <w:webHidden/>
              </w:rPr>
              <w:instrText xml:space="preserve"> PAGEREF _Toc192843205 \h </w:instrText>
            </w:r>
            <w:r w:rsidR="00621E71">
              <w:rPr>
                <w:noProof/>
                <w:webHidden/>
              </w:rPr>
            </w:r>
            <w:r w:rsidR="00621E71">
              <w:rPr>
                <w:noProof/>
                <w:webHidden/>
              </w:rPr>
              <w:fldChar w:fldCharType="separate"/>
            </w:r>
            <w:r w:rsidR="00A613BF">
              <w:rPr>
                <w:noProof/>
                <w:webHidden/>
              </w:rPr>
              <w:t>8</w:t>
            </w:r>
            <w:r w:rsidR="00621E71">
              <w:rPr>
                <w:noProof/>
                <w:webHidden/>
              </w:rPr>
              <w:fldChar w:fldCharType="end"/>
            </w:r>
          </w:hyperlink>
        </w:p>
        <w:p w14:paraId="0ABFC660" w14:textId="3A68FCE5" w:rsidR="00621E71" w:rsidRDefault="00682B58" w:rsidP="001571A6">
          <w:pPr>
            <w:pStyle w:val="TOC2"/>
            <w:tabs>
              <w:tab w:val="left" w:pos="880"/>
              <w:tab w:val="right" w:leader="dot" w:pos="7927"/>
            </w:tabs>
            <w:spacing w:after="0"/>
            <w:rPr>
              <w:rFonts w:eastAsiaTheme="minorEastAsia"/>
              <w:noProof/>
              <w:lang w:eastAsia="en-ID"/>
            </w:rPr>
          </w:pPr>
          <w:hyperlink w:anchor="_Toc192843206" w:history="1">
            <w:r w:rsidR="00621E71" w:rsidRPr="00E311E4">
              <w:rPr>
                <w:rStyle w:val="Hyperlink"/>
                <w:rFonts w:ascii="Times New Roman" w:hAnsi="Times New Roman" w:cs="Times New Roman"/>
                <w:b/>
                <w:noProof/>
                <w:lang w:eastAsia="en-ID"/>
              </w:rPr>
              <w:t>2.1.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Kajian Topik</w:t>
            </w:r>
            <w:r w:rsidR="00621E71">
              <w:rPr>
                <w:noProof/>
                <w:webHidden/>
              </w:rPr>
              <w:tab/>
            </w:r>
            <w:r w:rsidR="00621E71">
              <w:rPr>
                <w:noProof/>
                <w:webHidden/>
              </w:rPr>
              <w:fldChar w:fldCharType="begin"/>
            </w:r>
            <w:r w:rsidR="00621E71">
              <w:rPr>
                <w:noProof/>
                <w:webHidden/>
              </w:rPr>
              <w:instrText xml:space="preserve"> PAGEREF _Toc192843206 \h </w:instrText>
            </w:r>
            <w:r w:rsidR="00621E71">
              <w:rPr>
                <w:noProof/>
                <w:webHidden/>
              </w:rPr>
              <w:fldChar w:fldCharType="separate"/>
            </w:r>
            <w:r w:rsidR="00A613BF">
              <w:rPr>
                <w:b/>
                <w:bCs/>
                <w:noProof/>
                <w:webHidden/>
                <w:lang w:val="en-US"/>
              </w:rPr>
              <w:t>Error! Bookmark not defined.</w:t>
            </w:r>
            <w:r w:rsidR="00621E71">
              <w:rPr>
                <w:noProof/>
                <w:webHidden/>
              </w:rPr>
              <w:fldChar w:fldCharType="end"/>
            </w:r>
          </w:hyperlink>
        </w:p>
        <w:p w14:paraId="7A2A0865" w14:textId="5D09E238" w:rsidR="00621E71" w:rsidRDefault="00682B58" w:rsidP="001571A6">
          <w:pPr>
            <w:pStyle w:val="TOC2"/>
            <w:tabs>
              <w:tab w:val="left" w:pos="880"/>
              <w:tab w:val="right" w:leader="dot" w:pos="7927"/>
            </w:tabs>
            <w:spacing w:after="0"/>
            <w:rPr>
              <w:rFonts w:eastAsiaTheme="minorEastAsia"/>
              <w:noProof/>
              <w:lang w:eastAsia="en-ID"/>
            </w:rPr>
          </w:pPr>
          <w:hyperlink w:anchor="_Toc192843207" w:history="1">
            <w:r w:rsidR="00621E71" w:rsidRPr="00E311E4">
              <w:rPr>
                <w:rStyle w:val="Hyperlink"/>
                <w:rFonts w:ascii="Times New Roman" w:hAnsi="Times New Roman" w:cs="Times New Roman"/>
                <w:b/>
                <w:noProof/>
                <w:lang w:eastAsia="en-ID"/>
              </w:rPr>
              <w:t>2.2.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Metode dan Tahapannya</w:t>
            </w:r>
            <w:r w:rsidR="00621E71">
              <w:rPr>
                <w:noProof/>
                <w:webHidden/>
              </w:rPr>
              <w:tab/>
            </w:r>
            <w:r w:rsidR="00621E71">
              <w:rPr>
                <w:noProof/>
                <w:webHidden/>
              </w:rPr>
              <w:fldChar w:fldCharType="begin"/>
            </w:r>
            <w:r w:rsidR="00621E71">
              <w:rPr>
                <w:noProof/>
                <w:webHidden/>
              </w:rPr>
              <w:instrText xml:space="preserve"> PAGEREF _Toc192843207 \h </w:instrText>
            </w:r>
            <w:r w:rsidR="00621E71">
              <w:rPr>
                <w:noProof/>
                <w:webHidden/>
              </w:rPr>
            </w:r>
            <w:r w:rsidR="00621E71">
              <w:rPr>
                <w:noProof/>
                <w:webHidden/>
              </w:rPr>
              <w:fldChar w:fldCharType="separate"/>
            </w:r>
            <w:r w:rsidR="00A613BF">
              <w:rPr>
                <w:noProof/>
                <w:webHidden/>
              </w:rPr>
              <w:t>33</w:t>
            </w:r>
            <w:r w:rsidR="00621E71">
              <w:rPr>
                <w:noProof/>
                <w:webHidden/>
              </w:rPr>
              <w:fldChar w:fldCharType="end"/>
            </w:r>
          </w:hyperlink>
        </w:p>
        <w:p w14:paraId="3990FB62" w14:textId="1205D8F2" w:rsidR="00621E71" w:rsidRDefault="00682B58" w:rsidP="001571A6">
          <w:pPr>
            <w:pStyle w:val="TOC2"/>
            <w:tabs>
              <w:tab w:val="left" w:pos="880"/>
              <w:tab w:val="right" w:leader="dot" w:pos="7927"/>
            </w:tabs>
            <w:spacing w:after="0"/>
            <w:rPr>
              <w:rFonts w:eastAsiaTheme="minorEastAsia"/>
              <w:noProof/>
              <w:lang w:eastAsia="en-ID"/>
            </w:rPr>
          </w:pPr>
          <w:hyperlink w:anchor="_Toc192843208" w:history="1">
            <w:r w:rsidR="00621E71" w:rsidRPr="00E311E4">
              <w:rPr>
                <w:rStyle w:val="Hyperlink"/>
                <w:rFonts w:ascii="Times New Roman" w:hAnsi="Times New Roman" w:cs="Times New Roman"/>
                <w:b/>
                <w:noProof/>
                <w:lang w:eastAsia="en-ID"/>
              </w:rPr>
              <w:t>2.3.</w:t>
            </w:r>
            <w:r w:rsidR="00621E71">
              <w:rPr>
                <w:rFonts w:eastAsiaTheme="minorEastAsia"/>
                <w:noProof/>
                <w:lang w:eastAsia="en-ID"/>
              </w:rPr>
              <w:tab/>
            </w:r>
            <w:r w:rsidR="00621E71" w:rsidRPr="00E311E4">
              <w:rPr>
                <w:rStyle w:val="Hyperlink"/>
                <w:rFonts w:ascii="Times New Roman" w:hAnsi="Times New Roman" w:cs="Times New Roman"/>
                <w:b/>
                <w:noProof/>
                <w:lang w:eastAsia="en-ID"/>
              </w:rPr>
              <w:t>Penelitian Terkait</w:t>
            </w:r>
            <w:r w:rsidR="00621E71">
              <w:rPr>
                <w:noProof/>
                <w:webHidden/>
              </w:rPr>
              <w:tab/>
            </w:r>
            <w:r w:rsidR="00621E71">
              <w:rPr>
                <w:noProof/>
                <w:webHidden/>
              </w:rPr>
              <w:fldChar w:fldCharType="begin"/>
            </w:r>
            <w:r w:rsidR="00621E71">
              <w:rPr>
                <w:noProof/>
                <w:webHidden/>
              </w:rPr>
              <w:instrText xml:space="preserve"> PAGEREF _Toc192843208 \h </w:instrText>
            </w:r>
            <w:r w:rsidR="00621E71">
              <w:rPr>
                <w:noProof/>
                <w:webHidden/>
              </w:rPr>
            </w:r>
            <w:r w:rsidR="00621E71">
              <w:rPr>
                <w:noProof/>
                <w:webHidden/>
              </w:rPr>
              <w:fldChar w:fldCharType="separate"/>
            </w:r>
            <w:r w:rsidR="00A613BF">
              <w:rPr>
                <w:noProof/>
                <w:webHidden/>
              </w:rPr>
              <w:t>38</w:t>
            </w:r>
            <w:r w:rsidR="00621E71">
              <w:rPr>
                <w:noProof/>
                <w:webHidden/>
              </w:rPr>
              <w:fldChar w:fldCharType="end"/>
            </w:r>
          </w:hyperlink>
        </w:p>
        <w:p w14:paraId="0A08BFA3" w14:textId="5F00081C" w:rsidR="00621E71" w:rsidRDefault="00682B58" w:rsidP="001571A6">
          <w:pPr>
            <w:pStyle w:val="TOC1"/>
            <w:tabs>
              <w:tab w:val="right" w:leader="dot" w:pos="7927"/>
            </w:tabs>
            <w:spacing w:after="0"/>
            <w:rPr>
              <w:rFonts w:eastAsiaTheme="minorEastAsia"/>
              <w:noProof/>
              <w:lang w:eastAsia="en-ID"/>
            </w:rPr>
          </w:pPr>
          <w:hyperlink w:anchor="_Toc192843209" w:history="1">
            <w:r w:rsidR="00621E71" w:rsidRPr="00E311E4">
              <w:rPr>
                <w:rStyle w:val="Hyperlink"/>
                <w:rFonts w:ascii="Times New Roman" w:hAnsi="Times New Roman" w:cs="Times New Roman"/>
                <w:b/>
                <w:noProof/>
                <w:lang w:eastAsia="en-ID"/>
              </w:rPr>
              <w:t>BAB III METODELOGI PENELITIAN</w:t>
            </w:r>
            <w:r w:rsidR="00621E71">
              <w:rPr>
                <w:noProof/>
                <w:webHidden/>
              </w:rPr>
              <w:tab/>
            </w:r>
            <w:r w:rsidR="00621E71">
              <w:rPr>
                <w:noProof/>
                <w:webHidden/>
              </w:rPr>
              <w:fldChar w:fldCharType="begin"/>
            </w:r>
            <w:r w:rsidR="00621E71">
              <w:rPr>
                <w:noProof/>
                <w:webHidden/>
              </w:rPr>
              <w:instrText xml:space="preserve"> PAGEREF _Toc192843209 \h </w:instrText>
            </w:r>
            <w:r w:rsidR="00621E71">
              <w:rPr>
                <w:noProof/>
                <w:webHidden/>
              </w:rPr>
            </w:r>
            <w:r w:rsidR="00621E71">
              <w:rPr>
                <w:noProof/>
                <w:webHidden/>
              </w:rPr>
              <w:fldChar w:fldCharType="separate"/>
            </w:r>
            <w:r w:rsidR="00A613BF">
              <w:rPr>
                <w:noProof/>
                <w:webHidden/>
              </w:rPr>
              <w:t>1</w:t>
            </w:r>
            <w:r w:rsidR="00621E71">
              <w:rPr>
                <w:noProof/>
                <w:webHidden/>
              </w:rPr>
              <w:fldChar w:fldCharType="end"/>
            </w:r>
          </w:hyperlink>
        </w:p>
        <w:p w14:paraId="0CAC8C50" w14:textId="121C4D67" w:rsidR="00621E71" w:rsidRDefault="00682B58" w:rsidP="001571A6">
          <w:pPr>
            <w:pStyle w:val="TOC2"/>
            <w:tabs>
              <w:tab w:val="left" w:pos="880"/>
              <w:tab w:val="right" w:leader="dot" w:pos="7927"/>
            </w:tabs>
            <w:spacing w:after="0"/>
            <w:rPr>
              <w:rFonts w:eastAsiaTheme="minorEastAsia"/>
              <w:noProof/>
              <w:lang w:eastAsia="en-ID"/>
            </w:rPr>
          </w:pPr>
          <w:hyperlink w:anchor="_Toc192843210" w:history="1">
            <w:r w:rsidR="00621E71" w:rsidRPr="00E311E4">
              <w:rPr>
                <w:rStyle w:val="Hyperlink"/>
                <w:rFonts w:ascii="Times New Roman" w:hAnsi="Times New Roman" w:cs="Times New Roman"/>
                <w:b/>
                <w:noProof/>
                <w:lang w:eastAsia="en-ID"/>
              </w:rPr>
              <w:t>3.1.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Kerangka Kerja Penelitian</w:t>
            </w:r>
            <w:r w:rsidR="00621E71">
              <w:rPr>
                <w:noProof/>
                <w:webHidden/>
              </w:rPr>
              <w:tab/>
            </w:r>
            <w:r w:rsidR="00621E71">
              <w:rPr>
                <w:noProof/>
                <w:webHidden/>
              </w:rPr>
              <w:fldChar w:fldCharType="begin"/>
            </w:r>
            <w:r w:rsidR="00621E71">
              <w:rPr>
                <w:noProof/>
                <w:webHidden/>
              </w:rPr>
              <w:instrText xml:space="preserve"> PAGEREF _Toc192843210 \h </w:instrText>
            </w:r>
            <w:r w:rsidR="00621E71">
              <w:rPr>
                <w:noProof/>
                <w:webHidden/>
              </w:rPr>
            </w:r>
            <w:r w:rsidR="00621E71">
              <w:rPr>
                <w:noProof/>
                <w:webHidden/>
              </w:rPr>
              <w:fldChar w:fldCharType="separate"/>
            </w:r>
            <w:r w:rsidR="00A613BF">
              <w:rPr>
                <w:noProof/>
                <w:webHidden/>
              </w:rPr>
              <w:t>41</w:t>
            </w:r>
            <w:r w:rsidR="00621E71">
              <w:rPr>
                <w:noProof/>
                <w:webHidden/>
              </w:rPr>
              <w:fldChar w:fldCharType="end"/>
            </w:r>
          </w:hyperlink>
        </w:p>
        <w:p w14:paraId="528F8019" w14:textId="357024BB" w:rsidR="00621E71" w:rsidRDefault="00682B58" w:rsidP="001571A6">
          <w:pPr>
            <w:pStyle w:val="TOC2"/>
            <w:tabs>
              <w:tab w:val="left" w:pos="880"/>
              <w:tab w:val="right" w:leader="dot" w:pos="7927"/>
            </w:tabs>
            <w:spacing w:after="0"/>
            <w:rPr>
              <w:rFonts w:eastAsiaTheme="minorEastAsia"/>
              <w:noProof/>
              <w:lang w:eastAsia="en-ID"/>
            </w:rPr>
          </w:pPr>
          <w:hyperlink w:anchor="_Toc192843211" w:history="1">
            <w:r w:rsidR="00621E71" w:rsidRPr="00E311E4">
              <w:rPr>
                <w:rStyle w:val="Hyperlink"/>
                <w:rFonts w:ascii="Times New Roman" w:hAnsi="Times New Roman" w:cs="Times New Roman"/>
                <w:b/>
                <w:noProof/>
                <w:lang w:eastAsia="en-ID"/>
              </w:rPr>
              <w:t>3.2.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Lokasi Riset (Jika ada) dan Sampel Data</w:t>
            </w:r>
            <w:r w:rsidR="00621E71">
              <w:rPr>
                <w:noProof/>
                <w:webHidden/>
              </w:rPr>
              <w:tab/>
            </w:r>
            <w:r w:rsidR="00621E71">
              <w:rPr>
                <w:noProof/>
                <w:webHidden/>
              </w:rPr>
              <w:fldChar w:fldCharType="begin"/>
            </w:r>
            <w:r w:rsidR="00621E71">
              <w:rPr>
                <w:noProof/>
                <w:webHidden/>
              </w:rPr>
              <w:instrText xml:space="preserve"> PAGEREF _Toc192843211 \h </w:instrText>
            </w:r>
            <w:r w:rsidR="00621E71">
              <w:rPr>
                <w:noProof/>
                <w:webHidden/>
              </w:rPr>
            </w:r>
            <w:r w:rsidR="00621E71">
              <w:rPr>
                <w:noProof/>
                <w:webHidden/>
              </w:rPr>
              <w:fldChar w:fldCharType="separate"/>
            </w:r>
            <w:r w:rsidR="00A613BF">
              <w:rPr>
                <w:noProof/>
                <w:webHidden/>
              </w:rPr>
              <w:t>51</w:t>
            </w:r>
            <w:r w:rsidR="00621E71">
              <w:rPr>
                <w:noProof/>
                <w:webHidden/>
              </w:rPr>
              <w:fldChar w:fldCharType="end"/>
            </w:r>
          </w:hyperlink>
        </w:p>
        <w:p w14:paraId="66323145" w14:textId="477BD36F" w:rsidR="00621E71" w:rsidRDefault="00682B58" w:rsidP="001571A6">
          <w:pPr>
            <w:pStyle w:val="TOC2"/>
            <w:tabs>
              <w:tab w:val="left" w:pos="880"/>
              <w:tab w:val="right" w:leader="dot" w:pos="7927"/>
            </w:tabs>
            <w:spacing w:after="0"/>
            <w:rPr>
              <w:rFonts w:eastAsiaTheme="minorEastAsia"/>
              <w:noProof/>
              <w:lang w:eastAsia="en-ID"/>
            </w:rPr>
          </w:pPr>
          <w:hyperlink w:anchor="_Toc192843212" w:history="1">
            <w:r w:rsidR="00621E71" w:rsidRPr="00E311E4">
              <w:rPr>
                <w:rStyle w:val="Hyperlink"/>
                <w:rFonts w:ascii="Times New Roman" w:hAnsi="Times New Roman" w:cs="Times New Roman"/>
                <w:b/>
                <w:noProof/>
                <w:lang w:eastAsia="en-ID"/>
              </w:rPr>
              <w:t>3.3.</w:t>
            </w:r>
            <w:r w:rsidR="00621E71">
              <w:rPr>
                <w:rFonts w:eastAsiaTheme="minorEastAsia"/>
                <w:noProof/>
                <w:lang w:eastAsia="en-ID"/>
              </w:rPr>
              <w:tab/>
            </w:r>
            <w:r w:rsidR="00621E71" w:rsidRPr="00E311E4">
              <w:rPr>
                <w:rStyle w:val="Hyperlink"/>
                <w:rFonts w:ascii="Times New Roman" w:hAnsi="Times New Roman" w:cs="Times New Roman"/>
                <w:b/>
                <w:noProof/>
                <w:lang w:eastAsia="en-ID"/>
              </w:rPr>
              <w:t>Waktu Pelaksanaan</w:t>
            </w:r>
            <w:r w:rsidR="00621E71">
              <w:rPr>
                <w:noProof/>
                <w:webHidden/>
              </w:rPr>
              <w:tab/>
            </w:r>
            <w:r w:rsidR="00621E71">
              <w:rPr>
                <w:noProof/>
                <w:webHidden/>
              </w:rPr>
              <w:fldChar w:fldCharType="begin"/>
            </w:r>
            <w:r w:rsidR="00621E71">
              <w:rPr>
                <w:noProof/>
                <w:webHidden/>
              </w:rPr>
              <w:instrText xml:space="preserve"> PAGEREF _Toc192843212 \h </w:instrText>
            </w:r>
            <w:r w:rsidR="00621E71">
              <w:rPr>
                <w:noProof/>
                <w:webHidden/>
              </w:rPr>
              <w:fldChar w:fldCharType="separate"/>
            </w:r>
            <w:r w:rsidR="00A613BF">
              <w:rPr>
                <w:b/>
                <w:bCs/>
                <w:noProof/>
                <w:webHidden/>
                <w:lang w:val="en-US"/>
              </w:rPr>
              <w:t>Error! Bookmark not defined.</w:t>
            </w:r>
            <w:r w:rsidR="00621E71">
              <w:rPr>
                <w:noProof/>
                <w:webHidden/>
              </w:rPr>
              <w:fldChar w:fldCharType="end"/>
            </w:r>
          </w:hyperlink>
        </w:p>
        <w:p w14:paraId="2E991D60" w14:textId="4E44C784" w:rsidR="00621E71" w:rsidRDefault="00682B58" w:rsidP="001571A6">
          <w:pPr>
            <w:pStyle w:val="TOC1"/>
            <w:tabs>
              <w:tab w:val="right" w:leader="dot" w:pos="7927"/>
            </w:tabs>
            <w:spacing w:after="0"/>
            <w:rPr>
              <w:rFonts w:eastAsiaTheme="minorEastAsia"/>
              <w:noProof/>
              <w:lang w:eastAsia="en-ID"/>
            </w:rPr>
          </w:pPr>
          <w:hyperlink w:anchor="_Toc192843213" w:history="1">
            <w:r w:rsidR="00621E71" w:rsidRPr="00E311E4">
              <w:rPr>
                <w:rStyle w:val="Hyperlink"/>
                <w:rFonts w:ascii="Times New Roman" w:hAnsi="Times New Roman" w:cs="Times New Roman"/>
                <w:b/>
                <w:noProof/>
                <w:lang w:eastAsia="en-ID"/>
              </w:rPr>
              <w:t>BAB IV ANALISA DAN HASIL</w:t>
            </w:r>
            <w:r w:rsidR="00621E71">
              <w:rPr>
                <w:noProof/>
                <w:webHidden/>
              </w:rPr>
              <w:tab/>
            </w:r>
            <w:r w:rsidR="00621E71">
              <w:rPr>
                <w:noProof/>
                <w:webHidden/>
              </w:rPr>
              <w:fldChar w:fldCharType="begin"/>
            </w:r>
            <w:r w:rsidR="00621E71">
              <w:rPr>
                <w:noProof/>
                <w:webHidden/>
              </w:rPr>
              <w:instrText xml:space="preserve"> PAGEREF _Toc192843213 \h </w:instrText>
            </w:r>
            <w:r w:rsidR="00621E71">
              <w:rPr>
                <w:noProof/>
                <w:webHidden/>
              </w:rPr>
            </w:r>
            <w:r w:rsidR="00621E71">
              <w:rPr>
                <w:noProof/>
                <w:webHidden/>
              </w:rPr>
              <w:fldChar w:fldCharType="separate"/>
            </w:r>
            <w:r w:rsidR="00A613BF">
              <w:rPr>
                <w:noProof/>
                <w:webHidden/>
              </w:rPr>
              <w:t>58</w:t>
            </w:r>
            <w:r w:rsidR="00621E71">
              <w:rPr>
                <w:noProof/>
                <w:webHidden/>
              </w:rPr>
              <w:fldChar w:fldCharType="end"/>
            </w:r>
          </w:hyperlink>
        </w:p>
        <w:p w14:paraId="4308C8A3" w14:textId="7FFF8EA0" w:rsidR="00621E71" w:rsidRDefault="00682B58" w:rsidP="001571A6">
          <w:pPr>
            <w:pStyle w:val="TOC2"/>
            <w:tabs>
              <w:tab w:val="left" w:pos="880"/>
              <w:tab w:val="right" w:leader="dot" w:pos="7927"/>
            </w:tabs>
            <w:spacing w:after="0"/>
            <w:rPr>
              <w:rFonts w:eastAsiaTheme="minorEastAsia"/>
              <w:noProof/>
              <w:lang w:eastAsia="en-ID"/>
            </w:rPr>
          </w:pPr>
          <w:hyperlink w:anchor="_Toc192843214" w:history="1">
            <w:r w:rsidR="00621E71" w:rsidRPr="00E311E4">
              <w:rPr>
                <w:rStyle w:val="Hyperlink"/>
                <w:rFonts w:ascii="Times New Roman" w:hAnsi="Times New Roman" w:cs="Times New Roman"/>
                <w:b/>
                <w:noProof/>
                <w:lang w:eastAsia="en-ID"/>
              </w:rPr>
              <w:t>4.1.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Analisa dan Penerapan Metode</w:t>
            </w:r>
            <w:r w:rsidR="00621E71">
              <w:rPr>
                <w:noProof/>
                <w:webHidden/>
              </w:rPr>
              <w:tab/>
            </w:r>
            <w:r w:rsidR="00621E71">
              <w:rPr>
                <w:noProof/>
                <w:webHidden/>
              </w:rPr>
              <w:fldChar w:fldCharType="begin"/>
            </w:r>
            <w:r w:rsidR="00621E71">
              <w:rPr>
                <w:noProof/>
                <w:webHidden/>
              </w:rPr>
              <w:instrText xml:space="preserve"> PAGEREF _Toc192843214 \h </w:instrText>
            </w:r>
            <w:r w:rsidR="00621E71">
              <w:rPr>
                <w:noProof/>
                <w:webHidden/>
              </w:rPr>
            </w:r>
            <w:r w:rsidR="00621E71">
              <w:rPr>
                <w:noProof/>
                <w:webHidden/>
              </w:rPr>
              <w:fldChar w:fldCharType="separate"/>
            </w:r>
            <w:r w:rsidR="00A613BF">
              <w:rPr>
                <w:noProof/>
                <w:webHidden/>
              </w:rPr>
              <w:t>58</w:t>
            </w:r>
            <w:r w:rsidR="00621E71">
              <w:rPr>
                <w:noProof/>
                <w:webHidden/>
              </w:rPr>
              <w:fldChar w:fldCharType="end"/>
            </w:r>
          </w:hyperlink>
        </w:p>
        <w:p w14:paraId="4305EA1C" w14:textId="0FDC1264" w:rsidR="00621E71" w:rsidRDefault="00682B58" w:rsidP="001571A6">
          <w:pPr>
            <w:pStyle w:val="TOC2"/>
            <w:tabs>
              <w:tab w:val="left" w:pos="880"/>
              <w:tab w:val="right" w:leader="dot" w:pos="7927"/>
            </w:tabs>
            <w:spacing w:after="0"/>
            <w:rPr>
              <w:rFonts w:eastAsiaTheme="minorEastAsia"/>
              <w:noProof/>
              <w:lang w:eastAsia="en-ID"/>
            </w:rPr>
          </w:pPr>
          <w:hyperlink w:anchor="_Toc192843215" w:history="1">
            <w:r w:rsidR="00621E71" w:rsidRPr="00E311E4">
              <w:rPr>
                <w:rStyle w:val="Hyperlink"/>
                <w:rFonts w:ascii="Times New Roman" w:hAnsi="Times New Roman" w:cs="Times New Roman"/>
                <w:b/>
                <w:noProof/>
                <w:lang w:eastAsia="en-ID"/>
              </w:rPr>
              <w:t>4.2.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Perancangan atau Pemodelan Sistem</w:t>
            </w:r>
            <w:r w:rsidR="00621E71">
              <w:rPr>
                <w:noProof/>
                <w:webHidden/>
              </w:rPr>
              <w:tab/>
            </w:r>
            <w:r w:rsidR="00621E71">
              <w:rPr>
                <w:noProof/>
                <w:webHidden/>
              </w:rPr>
              <w:fldChar w:fldCharType="begin"/>
            </w:r>
            <w:r w:rsidR="00621E71">
              <w:rPr>
                <w:noProof/>
                <w:webHidden/>
              </w:rPr>
              <w:instrText xml:space="preserve"> PAGEREF _Toc192843215 \h </w:instrText>
            </w:r>
            <w:r w:rsidR="00621E71">
              <w:rPr>
                <w:noProof/>
                <w:webHidden/>
              </w:rPr>
            </w:r>
            <w:r w:rsidR="00621E71">
              <w:rPr>
                <w:noProof/>
                <w:webHidden/>
              </w:rPr>
              <w:fldChar w:fldCharType="separate"/>
            </w:r>
            <w:r w:rsidR="00A613BF">
              <w:rPr>
                <w:noProof/>
                <w:webHidden/>
              </w:rPr>
              <w:t>58</w:t>
            </w:r>
            <w:r w:rsidR="00621E71">
              <w:rPr>
                <w:noProof/>
                <w:webHidden/>
              </w:rPr>
              <w:fldChar w:fldCharType="end"/>
            </w:r>
          </w:hyperlink>
        </w:p>
        <w:p w14:paraId="54F3064B" w14:textId="6A87CE2C" w:rsidR="00621E71" w:rsidRDefault="00682B58" w:rsidP="001571A6">
          <w:pPr>
            <w:pStyle w:val="TOC2"/>
            <w:tabs>
              <w:tab w:val="left" w:pos="880"/>
              <w:tab w:val="right" w:leader="dot" w:pos="7927"/>
            </w:tabs>
            <w:spacing w:after="0"/>
            <w:rPr>
              <w:rFonts w:eastAsiaTheme="minorEastAsia"/>
              <w:noProof/>
              <w:lang w:eastAsia="en-ID"/>
            </w:rPr>
          </w:pPr>
          <w:hyperlink w:anchor="_Toc192843216" w:history="1">
            <w:r w:rsidR="00621E71" w:rsidRPr="00E311E4">
              <w:rPr>
                <w:rStyle w:val="Hyperlink"/>
                <w:rFonts w:ascii="Times New Roman" w:hAnsi="Times New Roman" w:cs="Times New Roman"/>
                <w:b/>
                <w:noProof/>
                <w:lang w:eastAsia="en-ID"/>
              </w:rPr>
              <w:t>4.3.</w:t>
            </w:r>
            <w:r w:rsidR="00621E71">
              <w:rPr>
                <w:rFonts w:eastAsiaTheme="minorEastAsia"/>
                <w:noProof/>
                <w:lang w:eastAsia="en-ID"/>
              </w:rPr>
              <w:tab/>
            </w:r>
            <w:r w:rsidR="00621E71" w:rsidRPr="00E311E4">
              <w:rPr>
                <w:rStyle w:val="Hyperlink"/>
                <w:rFonts w:ascii="Times New Roman" w:hAnsi="Times New Roman" w:cs="Times New Roman"/>
                <w:b/>
                <w:noProof/>
                <w:lang w:eastAsia="en-ID"/>
              </w:rPr>
              <w:t>Implementasi</w:t>
            </w:r>
            <w:r w:rsidR="00621E71">
              <w:rPr>
                <w:noProof/>
                <w:webHidden/>
              </w:rPr>
              <w:tab/>
            </w:r>
            <w:r w:rsidR="00621E71">
              <w:rPr>
                <w:noProof/>
                <w:webHidden/>
              </w:rPr>
              <w:fldChar w:fldCharType="begin"/>
            </w:r>
            <w:r w:rsidR="00621E71">
              <w:rPr>
                <w:noProof/>
                <w:webHidden/>
              </w:rPr>
              <w:instrText xml:space="preserve"> PAGEREF _Toc192843216 \h </w:instrText>
            </w:r>
            <w:r w:rsidR="00621E71">
              <w:rPr>
                <w:noProof/>
                <w:webHidden/>
              </w:rPr>
            </w:r>
            <w:r w:rsidR="00621E71">
              <w:rPr>
                <w:noProof/>
                <w:webHidden/>
              </w:rPr>
              <w:fldChar w:fldCharType="separate"/>
            </w:r>
            <w:r w:rsidR="00A613BF">
              <w:rPr>
                <w:noProof/>
                <w:webHidden/>
              </w:rPr>
              <w:t>58</w:t>
            </w:r>
            <w:r w:rsidR="00621E71">
              <w:rPr>
                <w:noProof/>
                <w:webHidden/>
              </w:rPr>
              <w:fldChar w:fldCharType="end"/>
            </w:r>
          </w:hyperlink>
        </w:p>
        <w:p w14:paraId="0A454816" w14:textId="6ECA4F09" w:rsidR="00621E71" w:rsidRDefault="00682B58" w:rsidP="001571A6">
          <w:pPr>
            <w:pStyle w:val="TOC2"/>
            <w:tabs>
              <w:tab w:val="left" w:pos="880"/>
              <w:tab w:val="right" w:leader="dot" w:pos="7927"/>
            </w:tabs>
            <w:spacing w:after="0"/>
            <w:rPr>
              <w:rFonts w:eastAsiaTheme="minorEastAsia"/>
              <w:noProof/>
              <w:lang w:eastAsia="en-ID"/>
            </w:rPr>
          </w:pPr>
          <w:hyperlink w:anchor="_Toc192843217" w:history="1">
            <w:r w:rsidR="00621E71" w:rsidRPr="00E311E4">
              <w:rPr>
                <w:rStyle w:val="Hyperlink"/>
                <w:rFonts w:ascii="Times New Roman" w:hAnsi="Times New Roman" w:cs="Times New Roman"/>
                <w:b/>
                <w:noProof/>
                <w:lang w:eastAsia="en-ID"/>
              </w:rPr>
              <w:t>4.4.</w:t>
            </w:r>
            <w:r w:rsidR="00621E71">
              <w:rPr>
                <w:rFonts w:eastAsiaTheme="minorEastAsia"/>
                <w:noProof/>
                <w:lang w:eastAsia="en-ID"/>
              </w:rPr>
              <w:tab/>
            </w:r>
            <w:r w:rsidR="00621E71" w:rsidRPr="00E311E4">
              <w:rPr>
                <w:rStyle w:val="Hyperlink"/>
                <w:rFonts w:ascii="Times New Roman" w:hAnsi="Times New Roman" w:cs="Times New Roman"/>
                <w:b/>
                <w:noProof/>
                <w:lang w:eastAsia="en-ID"/>
              </w:rPr>
              <w:t>Hasil Pengujian</w:t>
            </w:r>
            <w:r w:rsidR="00621E71">
              <w:rPr>
                <w:noProof/>
                <w:webHidden/>
              </w:rPr>
              <w:tab/>
            </w:r>
            <w:r w:rsidR="00621E71">
              <w:rPr>
                <w:noProof/>
                <w:webHidden/>
              </w:rPr>
              <w:fldChar w:fldCharType="begin"/>
            </w:r>
            <w:r w:rsidR="00621E71">
              <w:rPr>
                <w:noProof/>
                <w:webHidden/>
              </w:rPr>
              <w:instrText xml:space="preserve"> PAGEREF _Toc192843217 \h </w:instrText>
            </w:r>
            <w:r w:rsidR="00621E71">
              <w:rPr>
                <w:noProof/>
                <w:webHidden/>
              </w:rPr>
            </w:r>
            <w:r w:rsidR="00621E71">
              <w:rPr>
                <w:noProof/>
                <w:webHidden/>
              </w:rPr>
              <w:fldChar w:fldCharType="separate"/>
            </w:r>
            <w:r w:rsidR="00A613BF">
              <w:rPr>
                <w:noProof/>
                <w:webHidden/>
              </w:rPr>
              <w:t>58</w:t>
            </w:r>
            <w:r w:rsidR="00621E71">
              <w:rPr>
                <w:noProof/>
                <w:webHidden/>
              </w:rPr>
              <w:fldChar w:fldCharType="end"/>
            </w:r>
          </w:hyperlink>
        </w:p>
        <w:p w14:paraId="1EEB297E" w14:textId="597A1DEE" w:rsidR="00621E71" w:rsidRDefault="00682B58" w:rsidP="001571A6">
          <w:pPr>
            <w:pStyle w:val="TOC1"/>
            <w:tabs>
              <w:tab w:val="right" w:leader="dot" w:pos="7927"/>
            </w:tabs>
            <w:spacing w:after="0"/>
            <w:rPr>
              <w:rFonts w:eastAsiaTheme="minorEastAsia"/>
              <w:noProof/>
              <w:lang w:eastAsia="en-ID"/>
            </w:rPr>
          </w:pPr>
          <w:hyperlink w:anchor="_Toc192843218" w:history="1">
            <w:r w:rsidR="00621E71" w:rsidRPr="00E311E4">
              <w:rPr>
                <w:rStyle w:val="Hyperlink"/>
                <w:rFonts w:ascii="Times New Roman" w:hAnsi="Times New Roman" w:cs="Times New Roman"/>
                <w:b/>
                <w:noProof/>
                <w:lang w:eastAsia="en-ID"/>
              </w:rPr>
              <w:t>BAB V KESIMPULAN DAN SARAN</w:t>
            </w:r>
            <w:r w:rsidR="00621E71">
              <w:rPr>
                <w:noProof/>
                <w:webHidden/>
              </w:rPr>
              <w:tab/>
            </w:r>
            <w:r w:rsidR="00621E71">
              <w:rPr>
                <w:noProof/>
                <w:webHidden/>
              </w:rPr>
              <w:fldChar w:fldCharType="begin"/>
            </w:r>
            <w:r w:rsidR="00621E71">
              <w:rPr>
                <w:noProof/>
                <w:webHidden/>
              </w:rPr>
              <w:instrText xml:space="preserve"> PAGEREF _Toc192843218 \h </w:instrText>
            </w:r>
            <w:r w:rsidR="00621E71">
              <w:rPr>
                <w:noProof/>
                <w:webHidden/>
              </w:rPr>
            </w:r>
            <w:r w:rsidR="00621E71">
              <w:rPr>
                <w:noProof/>
                <w:webHidden/>
              </w:rPr>
              <w:fldChar w:fldCharType="separate"/>
            </w:r>
            <w:r w:rsidR="00A613BF">
              <w:rPr>
                <w:noProof/>
                <w:webHidden/>
              </w:rPr>
              <w:t>59</w:t>
            </w:r>
            <w:r w:rsidR="00621E71">
              <w:rPr>
                <w:noProof/>
                <w:webHidden/>
              </w:rPr>
              <w:fldChar w:fldCharType="end"/>
            </w:r>
          </w:hyperlink>
        </w:p>
        <w:p w14:paraId="3EA394C6" w14:textId="3A85F58D" w:rsidR="00621E71" w:rsidRDefault="00682B58" w:rsidP="001571A6">
          <w:pPr>
            <w:pStyle w:val="TOC2"/>
            <w:tabs>
              <w:tab w:val="left" w:pos="880"/>
              <w:tab w:val="right" w:leader="dot" w:pos="7927"/>
            </w:tabs>
            <w:spacing w:after="0"/>
            <w:rPr>
              <w:rFonts w:eastAsiaTheme="minorEastAsia"/>
              <w:noProof/>
              <w:lang w:eastAsia="en-ID"/>
            </w:rPr>
          </w:pPr>
          <w:hyperlink w:anchor="_Toc192843219" w:history="1">
            <w:r w:rsidR="00621E71" w:rsidRPr="00E311E4">
              <w:rPr>
                <w:rStyle w:val="Hyperlink"/>
                <w:rFonts w:ascii="Times New Roman" w:hAnsi="Times New Roman" w:cs="Times New Roman"/>
                <w:b/>
                <w:noProof/>
                <w:lang w:eastAsia="en-ID"/>
              </w:rPr>
              <w:t>5.1.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Kesimpulan</w:t>
            </w:r>
            <w:r w:rsidR="00621E71">
              <w:rPr>
                <w:noProof/>
                <w:webHidden/>
              </w:rPr>
              <w:tab/>
            </w:r>
            <w:r w:rsidR="00621E71">
              <w:rPr>
                <w:noProof/>
                <w:webHidden/>
              </w:rPr>
              <w:fldChar w:fldCharType="begin"/>
            </w:r>
            <w:r w:rsidR="00621E71">
              <w:rPr>
                <w:noProof/>
                <w:webHidden/>
              </w:rPr>
              <w:instrText xml:space="preserve"> PAGEREF _Toc192843219 \h </w:instrText>
            </w:r>
            <w:r w:rsidR="00621E71">
              <w:rPr>
                <w:noProof/>
                <w:webHidden/>
              </w:rPr>
            </w:r>
            <w:r w:rsidR="00621E71">
              <w:rPr>
                <w:noProof/>
                <w:webHidden/>
              </w:rPr>
              <w:fldChar w:fldCharType="separate"/>
            </w:r>
            <w:r w:rsidR="00A613BF">
              <w:rPr>
                <w:noProof/>
                <w:webHidden/>
              </w:rPr>
              <w:t>59</w:t>
            </w:r>
            <w:r w:rsidR="00621E71">
              <w:rPr>
                <w:noProof/>
                <w:webHidden/>
              </w:rPr>
              <w:fldChar w:fldCharType="end"/>
            </w:r>
          </w:hyperlink>
        </w:p>
        <w:p w14:paraId="248F4D24" w14:textId="243974B0" w:rsidR="00621E71" w:rsidRDefault="00682B58" w:rsidP="001571A6">
          <w:pPr>
            <w:pStyle w:val="TOC2"/>
            <w:tabs>
              <w:tab w:val="left" w:pos="880"/>
              <w:tab w:val="right" w:leader="dot" w:pos="7927"/>
            </w:tabs>
            <w:spacing w:after="0"/>
            <w:rPr>
              <w:rFonts w:eastAsiaTheme="minorEastAsia"/>
              <w:noProof/>
              <w:lang w:eastAsia="en-ID"/>
            </w:rPr>
          </w:pPr>
          <w:hyperlink w:anchor="_Toc192843220" w:history="1">
            <w:r w:rsidR="00621E71" w:rsidRPr="00E311E4">
              <w:rPr>
                <w:rStyle w:val="Hyperlink"/>
                <w:rFonts w:ascii="Times New Roman" w:hAnsi="Times New Roman" w:cs="Times New Roman"/>
                <w:b/>
                <w:noProof/>
                <w:lang w:eastAsia="en-ID"/>
              </w:rPr>
              <w:t>5.2.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Saran</w:t>
            </w:r>
            <w:r w:rsidR="00621E71">
              <w:rPr>
                <w:noProof/>
                <w:webHidden/>
              </w:rPr>
              <w:tab/>
            </w:r>
            <w:r w:rsidR="00621E71">
              <w:rPr>
                <w:noProof/>
                <w:webHidden/>
              </w:rPr>
              <w:fldChar w:fldCharType="begin"/>
            </w:r>
            <w:r w:rsidR="00621E71">
              <w:rPr>
                <w:noProof/>
                <w:webHidden/>
              </w:rPr>
              <w:instrText xml:space="preserve"> PAGEREF _Toc192843220 \h </w:instrText>
            </w:r>
            <w:r w:rsidR="00621E71">
              <w:rPr>
                <w:noProof/>
                <w:webHidden/>
              </w:rPr>
            </w:r>
            <w:r w:rsidR="00621E71">
              <w:rPr>
                <w:noProof/>
                <w:webHidden/>
              </w:rPr>
              <w:fldChar w:fldCharType="separate"/>
            </w:r>
            <w:r w:rsidR="00A613BF">
              <w:rPr>
                <w:noProof/>
                <w:webHidden/>
              </w:rPr>
              <w:t>59</w:t>
            </w:r>
            <w:r w:rsidR="00621E71">
              <w:rPr>
                <w:noProof/>
                <w:webHidden/>
              </w:rPr>
              <w:fldChar w:fldCharType="end"/>
            </w:r>
          </w:hyperlink>
        </w:p>
        <w:p w14:paraId="288F366C" w14:textId="2E75FCF2" w:rsidR="00621E71" w:rsidRDefault="00682B58" w:rsidP="001571A6">
          <w:pPr>
            <w:pStyle w:val="TOC1"/>
            <w:tabs>
              <w:tab w:val="right" w:leader="dot" w:pos="7927"/>
            </w:tabs>
            <w:spacing w:after="0"/>
            <w:rPr>
              <w:rFonts w:eastAsiaTheme="minorEastAsia"/>
              <w:noProof/>
              <w:lang w:eastAsia="en-ID"/>
            </w:rPr>
          </w:pPr>
          <w:hyperlink w:anchor="_Toc192843221" w:history="1">
            <w:r w:rsidR="00621E71" w:rsidRPr="00E311E4">
              <w:rPr>
                <w:rStyle w:val="Hyperlink"/>
                <w:rFonts w:ascii="Times New Roman" w:hAnsi="Times New Roman" w:cs="Times New Roman"/>
                <w:b/>
                <w:noProof/>
                <w:lang w:eastAsia="en-ID"/>
              </w:rPr>
              <w:t>DAFTAR PUSTAKA</w:t>
            </w:r>
            <w:r w:rsidR="00621E71">
              <w:rPr>
                <w:noProof/>
                <w:webHidden/>
              </w:rPr>
              <w:tab/>
            </w:r>
            <w:r w:rsidR="00621E71">
              <w:rPr>
                <w:noProof/>
                <w:webHidden/>
              </w:rPr>
              <w:fldChar w:fldCharType="begin"/>
            </w:r>
            <w:r w:rsidR="00621E71">
              <w:rPr>
                <w:noProof/>
                <w:webHidden/>
              </w:rPr>
              <w:instrText xml:space="preserve"> PAGEREF _Toc192843221 \h </w:instrText>
            </w:r>
            <w:r w:rsidR="00621E71">
              <w:rPr>
                <w:noProof/>
                <w:webHidden/>
              </w:rPr>
            </w:r>
            <w:r w:rsidR="00621E71">
              <w:rPr>
                <w:noProof/>
                <w:webHidden/>
              </w:rPr>
              <w:fldChar w:fldCharType="separate"/>
            </w:r>
            <w:r w:rsidR="00A613BF">
              <w:rPr>
                <w:noProof/>
                <w:webHidden/>
              </w:rPr>
              <w:t>60</w:t>
            </w:r>
            <w:r w:rsidR="00621E71">
              <w:rPr>
                <w:noProof/>
                <w:webHidden/>
              </w:rPr>
              <w:fldChar w:fldCharType="end"/>
            </w:r>
          </w:hyperlink>
        </w:p>
        <w:p w14:paraId="183D0C31" w14:textId="290AA826" w:rsidR="00C6285E" w:rsidRDefault="00C6285E" w:rsidP="001571A6">
          <w:pPr>
            <w:spacing w:after="0"/>
          </w:pPr>
          <w:r>
            <w:rPr>
              <w:b/>
              <w:bCs/>
              <w:noProof/>
            </w:rPr>
            <w:fldChar w:fldCharType="end"/>
          </w:r>
        </w:p>
      </w:sdtContent>
    </w:sdt>
    <w:p w14:paraId="167CC0BD" w14:textId="77777777" w:rsidR="00C6285E" w:rsidRPr="00C6285E" w:rsidRDefault="00C6285E" w:rsidP="001571A6">
      <w:pPr>
        <w:spacing w:after="0"/>
        <w:rPr>
          <w:lang w:eastAsia="en-ID"/>
        </w:rPr>
      </w:pPr>
    </w:p>
    <w:p w14:paraId="554C547A" w14:textId="77777777" w:rsidR="00C23609" w:rsidRDefault="00C23609" w:rsidP="001571A6">
      <w:pPr>
        <w:spacing w:after="0"/>
        <w:rPr>
          <w:lang w:eastAsia="en-ID"/>
        </w:rPr>
        <w:sectPr w:rsidR="00C23609" w:rsidSect="006071D1">
          <w:pgSz w:w="11906" w:h="16838"/>
          <w:pgMar w:top="2268" w:right="1701" w:bottom="1701" w:left="2268" w:header="709" w:footer="709" w:gutter="0"/>
          <w:cols w:space="708"/>
          <w:docGrid w:linePitch="360"/>
        </w:sectPr>
      </w:pPr>
    </w:p>
    <w:p w14:paraId="77960EC2" w14:textId="00CAA390" w:rsidR="00D657FD" w:rsidRDefault="00C23609" w:rsidP="001571A6">
      <w:pPr>
        <w:pStyle w:val="Heading1"/>
        <w:jc w:val="center"/>
        <w:rPr>
          <w:rFonts w:ascii="Times New Roman" w:hAnsi="Times New Roman" w:cs="Times New Roman"/>
          <w:b/>
          <w:color w:val="000000" w:themeColor="text1"/>
          <w:sz w:val="28"/>
          <w:szCs w:val="28"/>
          <w:lang w:eastAsia="en-ID"/>
        </w:rPr>
      </w:pPr>
      <w:bookmarkStart w:id="4" w:name="_Toc192843197"/>
      <w:r>
        <w:rPr>
          <w:rFonts w:ascii="Times New Roman" w:hAnsi="Times New Roman" w:cs="Times New Roman"/>
          <w:b/>
          <w:color w:val="000000" w:themeColor="text1"/>
          <w:sz w:val="28"/>
          <w:szCs w:val="28"/>
          <w:lang w:eastAsia="en-ID"/>
        </w:rPr>
        <w:lastRenderedPageBreak/>
        <w:t>DAFTAR GAMBAR</w:t>
      </w:r>
      <w:bookmarkEnd w:id="4"/>
    </w:p>
    <w:p w14:paraId="6E75F27A" w14:textId="77777777" w:rsidR="00C23609" w:rsidRDefault="00C23609" w:rsidP="001571A6">
      <w:pPr>
        <w:spacing w:after="0"/>
        <w:rPr>
          <w:lang w:eastAsia="en-ID"/>
        </w:rPr>
        <w:sectPr w:rsidR="00C23609" w:rsidSect="006071D1">
          <w:pgSz w:w="11906" w:h="16838"/>
          <w:pgMar w:top="2268" w:right="1701" w:bottom="1701" w:left="2268" w:header="709" w:footer="709" w:gutter="0"/>
          <w:cols w:space="708"/>
          <w:docGrid w:linePitch="360"/>
        </w:sectPr>
      </w:pPr>
    </w:p>
    <w:p w14:paraId="2F42AB27" w14:textId="3F00310E" w:rsidR="007F4BE3" w:rsidRPr="005E4D8F" w:rsidRDefault="00C23609" w:rsidP="001571A6">
      <w:pPr>
        <w:pStyle w:val="Heading1"/>
        <w:jc w:val="center"/>
        <w:rPr>
          <w:rFonts w:ascii="Times New Roman" w:hAnsi="Times New Roman" w:cs="Times New Roman"/>
          <w:b/>
          <w:color w:val="000000" w:themeColor="text1"/>
          <w:sz w:val="28"/>
          <w:szCs w:val="28"/>
          <w:lang w:eastAsia="en-ID"/>
        </w:rPr>
        <w:sectPr w:rsidR="007F4BE3" w:rsidRPr="005E4D8F" w:rsidSect="006071D1">
          <w:pgSz w:w="11906" w:h="16838"/>
          <w:pgMar w:top="2268" w:right="1701" w:bottom="1701" w:left="2268" w:header="709" w:footer="709" w:gutter="0"/>
          <w:cols w:space="708"/>
          <w:docGrid w:linePitch="360"/>
        </w:sectPr>
      </w:pPr>
      <w:bookmarkStart w:id="5" w:name="_Toc192843198"/>
      <w:r>
        <w:rPr>
          <w:rFonts w:ascii="Times New Roman" w:hAnsi="Times New Roman" w:cs="Times New Roman"/>
          <w:b/>
          <w:color w:val="000000" w:themeColor="text1"/>
          <w:sz w:val="28"/>
          <w:szCs w:val="28"/>
          <w:lang w:eastAsia="en-ID"/>
        </w:rPr>
        <w:lastRenderedPageBreak/>
        <w:t>DAFTAR TABEL</w:t>
      </w:r>
      <w:bookmarkEnd w:id="5"/>
    </w:p>
    <w:p w14:paraId="3F6E9025" w14:textId="31451F01" w:rsidR="00C92745" w:rsidRPr="00442E7A" w:rsidRDefault="00F54DBA" w:rsidP="00AB33ED">
      <w:pPr>
        <w:pStyle w:val="Heading1"/>
        <w:spacing w:before="0" w:after="960" w:line="360" w:lineRule="auto"/>
        <w:jc w:val="center"/>
        <w:rPr>
          <w:rFonts w:ascii="Times New Roman" w:hAnsi="Times New Roman" w:cs="Times New Roman"/>
          <w:b/>
          <w:color w:val="000000" w:themeColor="text1"/>
          <w:sz w:val="28"/>
          <w:szCs w:val="28"/>
          <w:lang w:eastAsia="en-ID"/>
        </w:rPr>
      </w:pPr>
      <w:bookmarkStart w:id="6" w:name="_Toc192843209"/>
      <w:r>
        <w:rPr>
          <w:rFonts w:ascii="Times New Roman" w:hAnsi="Times New Roman" w:cs="Times New Roman"/>
          <w:b/>
          <w:color w:val="000000" w:themeColor="text1"/>
          <w:sz w:val="28"/>
          <w:szCs w:val="28"/>
          <w:lang w:eastAsia="en-ID"/>
        </w:rPr>
        <w:lastRenderedPageBreak/>
        <w:t>BAB I</w:t>
      </w:r>
      <w:r w:rsidR="00EF7AEB">
        <w:rPr>
          <w:rFonts w:ascii="Times New Roman" w:hAnsi="Times New Roman" w:cs="Times New Roman"/>
          <w:b/>
          <w:color w:val="000000" w:themeColor="text1"/>
          <w:sz w:val="28"/>
          <w:szCs w:val="28"/>
          <w:lang w:eastAsia="en-ID"/>
        </w:rPr>
        <w:t xml:space="preserve"> </w:t>
      </w:r>
      <w:r w:rsidR="00EF7AEB">
        <w:rPr>
          <w:rFonts w:ascii="Times New Roman" w:hAnsi="Times New Roman" w:cs="Times New Roman"/>
          <w:b/>
          <w:color w:val="000000" w:themeColor="text1"/>
          <w:sz w:val="28"/>
          <w:szCs w:val="28"/>
          <w:lang w:eastAsia="en-ID"/>
        </w:rPr>
        <w:br/>
      </w:r>
      <w:r>
        <w:rPr>
          <w:rFonts w:ascii="Times New Roman" w:hAnsi="Times New Roman" w:cs="Times New Roman"/>
          <w:b/>
          <w:color w:val="000000" w:themeColor="text1"/>
          <w:sz w:val="28"/>
          <w:szCs w:val="28"/>
          <w:lang w:eastAsia="en-ID"/>
        </w:rPr>
        <w:t>PENDAHULUAN</w:t>
      </w:r>
    </w:p>
    <w:p w14:paraId="6984700D" w14:textId="77777777" w:rsidR="00F54DBA" w:rsidRDefault="00F54DBA" w:rsidP="00AB33ED">
      <w:pPr>
        <w:pStyle w:val="Heading2"/>
        <w:numPr>
          <w:ilvl w:val="1"/>
          <w:numId w:val="2"/>
        </w:numPr>
        <w:spacing w:before="0" w:after="480" w:line="480" w:lineRule="auto"/>
        <w:ind w:left="426" w:hanging="426"/>
        <w:rPr>
          <w:rFonts w:ascii="Times New Roman" w:hAnsi="Times New Roman" w:cs="Times New Roman"/>
          <w:b/>
          <w:color w:val="000000" w:themeColor="text1"/>
          <w:sz w:val="24"/>
          <w:szCs w:val="24"/>
          <w:lang w:eastAsia="en-ID"/>
        </w:rPr>
      </w:pPr>
      <w:bookmarkStart w:id="7" w:name="_Toc192843200"/>
      <w:r w:rsidRPr="007F4BE3">
        <w:rPr>
          <w:rFonts w:ascii="Times New Roman" w:hAnsi="Times New Roman" w:cs="Times New Roman"/>
          <w:b/>
          <w:color w:val="000000" w:themeColor="text1"/>
          <w:sz w:val="24"/>
          <w:szCs w:val="24"/>
          <w:lang w:eastAsia="en-ID"/>
        </w:rPr>
        <w:t>Latar Belakang</w:t>
      </w:r>
      <w:bookmarkEnd w:id="7"/>
    </w:p>
    <w:p w14:paraId="5395B98A" w14:textId="101BA133" w:rsidR="00F54DBA" w:rsidRDefault="00F54DBA" w:rsidP="00C50474">
      <w:pPr>
        <w:pStyle w:val="NormalWeb"/>
        <w:spacing w:after="360" w:afterAutospacing="0" w:line="360" w:lineRule="auto"/>
        <w:ind w:firstLine="426"/>
        <w:jc w:val="both"/>
      </w:pPr>
      <w:r>
        <w:t>Dunia bisnis modern, integritas dan kejujuran menjadi fondasi utama bagi keberlanjutan perusahaan. Namun, kasus kecurangan atau fraud internal masih menjadi tantangan serius yang dapat merugikan perusahaan, baik dari segi finansial maupun reputasi.</w:t>
      </w:r>
      <w:r w:rsidR="00073507">
        <w:t xml:space="preserve"> </w:t>
      </w:r>
      <w:r>
        <w:t xml:space="preserve">CV. Smartindo Telekom, sebagai perusahaan yang bergerak di bidang Distributor produk telekomunikasi, menghadapi risiko yang sama dalam hal fraud internal. Perusahaan ini mengelola banyak data operasional dan transaksi keuangan yang berpotensi menjadi celah bagi oknum tertentu untuk melakukan kecurangan. Tercatat sudah </w:t>
      </w:r>
      <w:r w:rsidR="00CC2DDC">
        <w:t xml:space="preserve">banyak </w:t>
      </w:r>
      <w:r>
        <w:t>dana perusahan di yang digelapkan karyawan. Oleh karena itu, upaya deteksi dan pencegahan fraud menjadi sangat krusial untuk memastikan efisiensi operasional dan menjaga kepercayaan stakeholder.</w:t>
      </w:r>
    </w:p>
    <w:p w14:paraId="31FBD746" w14:textId="77777777" w:rsidR="00F54DBA" w:rsidRDefault="00F54DBA" w:rsidP="00C50474">
      <w:pPr>
        <w:pStyle w:val="NormalWeb"/>
        <w:spacing w:after="360" w:afterAutospacing="0" w:line="360" w:lineRule="auto"/>
        <w:ind w:firstLine="426"/>
        <w:jc w:val="both"/>
      </w:pPr>
      <w:r>
        <w:t>Fraud yang dilakukan karyawan terhadap perusahaan perlu diminimalisir karena dapat merusak kepercayaan dan serta menurunkan nilai perusahaan di mata para pemangku kepentingan. Auditor memegang peran penting dalam mendeteksi potensi kecurangan sejak dini agar perusahaan bisa segera mengambil langkah pencegahan yang efektif. Deteksi dini ini membantu menghindari permasalahan jangka panjang yang bisa berujung pada kerugian besar. Dalam menjalankan tugasnya, auditor dapat memanfaatkan beberapa teori yang dirancang untuk mengidentifikasi indikasi kecurangan di perusahaan.</w:t>
      </w:r>
    </w:p>
    <w:p w14:paraId="49DC4512" w14:textId="2252B309" w:rsidR="00680308" w:rsidRDefault="00F54DBA" w:rsidP="00C50474">
      <w:pPr>
        <w:pStyle w:val="NormalWeb"/>
        <w:spacing w:after="360" w:afterAutospacing="0" w:line="360" w:lineRule="auto"/>
        <w:ind w:firstLine="426"/>
        <w:jc w:val="both"/>
        <w:sectPr w:rsidR="00680308" w:rsidSect="00D833E2">
          <w:headerReference w:type="default" r:id="rId11"/>
          <w:footerReference w:type="default" r:id="rId12"/>
          <w:pgSz w:w="11906" w:h="16838"/>
          <w:pgMar w:top="2268" w:right="1701" w:bottom="1701" w:left="2268" w:header="709" w:footer="709" w:gutter="0"/>
          <w:pgNumType w:start="1"/>
          <w:cols w:space="708"/>
          <w:docGrid w:linePitch="360"/>
        </w:sectPr>
      </w:pPr>
      <w:r w:rsidRPr="000F3103">
        <w:t>Dalam upaya memahami fenomena kecurangan (fraud) yang terjadi di berbagai institusi, para peneliti telah mengembangkan sejumlah teori untuk menjelaskan</w:t>
      </w:r>
    </w:p>
    <w:p w14:paraId="257E60BD" w14:textId="67232200" w:rsidR="00F54DBA" w:rsidRDefault="00F54DBA" w:rsidP="00C50474">
      <w:pPr>
        <w:pStyle w:val="NormalWeb"/>
        <w:spacing w:after="360" w:afterAutospacing="0" w:line="360" w:lineRule="auto"/>
        <w:jc w:val="both"/>
      </w:pPr>
      <w:r w:rsidRPr="000F3103">
        <w:lastRenderedPageBreak/>
        <w:t>motif dan kondisi yang melatarbelakangi tindakan tersebut.</w:t>
      </w:r>
      <w:r w:rsidRPr="00A65149">
        <w:t xml:space="preserve"> </w:t>
      </w:r>
      <w:r>
        <w:t xml:space="preserve">Beberapa teori yang umum digunakan antara lain </w:t>
      </w:r>
      <w:r w:rsidRPr="0051371D">
        <w:rPr>
          <w:rStyle w:val="Strong"/>
          <w:rFonts w:eastAsiaTheme="majorEastAsia"/>
          <w:b w:val="0"/>
          <w:bCs w:val="0"/>
          <w:i/>
        </w:rPr>
        <w:t>Fraud Triangle</w:t>
      </w:r>
      <w:r w:rsidRPr="0051371D">
        <w:rPr>
          <w:b/>
          <w:bCs/>
        </w:rPr>
        <w:t xml:space="preserve">, </w:t>
      </w:r>
      <w:r w:rsidRPr="0051371D">
        <w:rPr>
          <w:rStyle w:val="Strong"/>
          <w:rFonts w:eastAsiaTheme="majorEastAsia"/>
          <w:b w:val="0"/>
          <w:bCs w:val="0"/>
          <w:i/>
        </w:rPr>
        <w:t>Fraud Diamond</w:t>
      </w:r>
      <w:r w:rsidRPr="0051371D">
        <w:rPr>
          <w:b/>
          <w:bCs/>
          <w:i/>
        </w:rPr>
        <w:t>,</w:t>
      </w:r>
      <w:r w:rsidRPr="0051371D">
        <w:rPr>
          <w:b/>
          <w:bCs/>
        </w:rPr>
        <w:t xml:space="preserve"> dan </w:t>
      </w:r>
      <w:r w:rsidRPr="0051371D">
        <w:rPr>
          <w:rStyle w:val="Strong"/>
          <w:rFonts w:eastAsiaTheme="majorEastAsia"/>
          <w:b w:val="0"/>
          <w:bCs w:val="0"/>
          <w:i/>
        </w:rPr>
        <w:t>Fraud Pentagon</w:t>
      </w:r>
      <w:r>
        <w:t>, yang masing-masing menjelaskan berbagai faktor pemicu kecurangan dari sudut pandang yang berbeda.</w:t>
      </w:r>
      <w:r w:rsidRPr="000F3103">
        <w:t xml:space="preserve"> Salah satu model yang cukup dikenal dan dianggap mampu memberikan perspektif yang lebih mendalam adalah </w:t>
      </w:r>
      <w:r w:rsidRPr="00A65149">
        <w:rPr>
          <w:i/>
        </w:rPr>
        <w:t>Fraud Diamond Theory</w:t>
      </w:r>
      <w:r w:rsidRPr="000F3103">
        <w:t xml:space="preserve"> yang diperkenalkan oleh Wolfe dan Hermanson pada tahun 2004. Berbeda dengan teori sebelumnya seperti </w:t>
      </w:r>
      <w:r w:rsidRPr="00A65149">
        <w:rPr>
          <w:i/>
        </w:rPr>
        <w:t>Fraud Triangle</w:t>
      </w:r>
      <w:r w:rsidRPr="000F3103">
        <w:t>, yang hanya menyoroti tiga aspek utama yakni tekanan (</w:t>
      </w:r>
      <w:r w:rsidRPr="00A65149">
        <w:rPr>
          <w:i/>
        </w:rPr>
        <w:t>pressure</w:t>
      </w:r>
      <w:r w:rsidRPr="000F3103">
        <w:t>), peluang (</w:t>
      </w:r>
      <w:r w:rsidRPr="00A65149">
        <w:rPr>
          <w:i/>
        </w:rPr>
        <w:t>opportunity</w:t>
      </w:r>
      <w:r w:rsidRPr="000F3103">
        <w:t>), dan rasionalisasi (</w:t>
      </w:r>
      <w:r w:rsidRPr="00A65149">
        <w:rPr>
          <w:i/>
        </w:rPr>
        <w:t>rationalization</w:t>
      </w:r>
      <w:r w:rsidRPr="000F3103">
        <w:t xml:space="preserve">), model </w:t>
      </w:r>
      <w:r w:rsidRPr="00A65149">
        <w:rPr>
          <w:i/>
        </w:rPr>
        <w:t>Fraud Diamond</w:t>
      </w:r>
      <w:r w:rsidRPr="000F3103">
        <w:t xml:space="preserve"> menambahkan satu elemen krusial, yaitu kapabilitas (capability). Keempat elemen ini secara bersama-sama dianggap mampu menjelaskan secara lebih menyeluruh alasan seseorang dapat melakukan tindakan kecurangan. Tekanan merujuk pada dorongan internal atau eksternal yang memicu niat untuk berbuat curang, peluang mencerminkan kelemahan sistem pengendalian yang memberi ruang untuk melakukan kecurangan, rasionalisasi mengacu pada pembenaran moral dari pelaku, sedangkan kapabilitas menunjukkan kemampuan, posisi, atau akses yang dimiliki oleh individu sehingga memungkinkan ia untuk melaksanakan kecurangan secara efektif. Dengan demikian, teori ini menjadi dasar penting dalam menganalisis dan mendeteksi potensi fraud, khususnya dalam konteks organisasi yang kompleks dan rentan terhadap penyimpangan internal.</w:t>
      </w:r>
    </w:p>
    <w:p w14:paraId="7C51F0FF" w14:textId="5CFBE746" w:rsidR="00F54DBA" w:rsidRPr="003044D8" w:rsidRDefault="00F54DBA" w:rsidP="00C50474">
      <w:pPr>
        <w:pStyle w:val="NormalWeb"/>
        <w:spacing w:after="360" w:afterAutospacing="0" w:line="360" w:lineRule="auto"/>
        <w:ind w:firstLine="426"/>
        <w:jc w:val="both"/>
      </w:pPr>
      <w:r w:rsidRPr="003044D8">
        <w:t xml:space="preserve">Disini penulis akan menggunakan teori </w:t>
      </w:r>
      <w:r w:rsidRPr="003044D8">
        <w:rPr>
          <w:i/>
        </w:rPr>
        <w:t>fraud diamond</w:t>
      </w:r>
      <w:r w:rsidRPr="003044D8">
        <w:t xml:space="preserve"> dikarenakan untuk perusahan distributor CV. Smartindo Telekom masi</w:t>
      </w:r>
      <w:r>
        <w:t>h</w:t>
      </w:r>
      <w:r w:rsidRPr="003044D8">
        <w:t xml:space="preserve"> menggunakan </w:t>
      </w:r>
      <w:r>
        <w:rPr>
          <w:i/>
        </w:rPr>
        <w:t>Google Sheet</w:t>
      </w:r>
      <w:r w:rsidRPr="003044D8">
        <w:t xml:space="preserve"> sebagai bahan laporan harian yang diberikan kepada admin pusat perusahan.</w:t>
      </w:r>
      <w:r>
        <w:t xml:space="preserve"> </w:t>
      </w:r>
      <w:r w:rsidRPr="005C269B">
        <w:t xml:space="preserve">Pemilihan teori Fraud Triangle dalam penelitian ini didasarkan pada pertimbangan bahwa aspek kemampuan teknis individu (capability) memiliki peranan penting dalam terjadinya kecurangan. </w:t>
      </w:r>
      <w:r w:rsidRPr="00E60CE8">
        <w:t xml:space="preserve">Teori Fraud Diamond dipilih dalam penelitian ini karena dinilai lebih relevan dengan kondisi nyata di lingkungan perusahaan. Pendekatan ini tidak hanya menyajikan kerangka konseptual yang logis, tetapi juga mencerminkan dinamika kecurangan yang sering terjadi dalam operasional bisnis sehari-hari. Dibandingkan teori lainnya, Fraud Diamond memberikan sudut </w:t>
      </w:r>
      <w:r w:rsidRPr="00E60CE8">
        <w:lastRenderedPageBreak/>
        <w:t>pandang yang lebih mendalam terhadap faktor-faktor internal yang memicu terjadinya kecurangan, sehingga penerapannya menjadi lebih praktis dan kontekstual dalam analisis kasus di dunia industri</w:t>
      </w:r>
    </w:p>
    <w:p w14:paraId="6E976BA2" w14:textId="77777777" w:rsidR="00F54DBA" w:rsidRDefault="00F54DBA" w:rsidP="00C50474">
      <w:pPr>
        <w:pStyle w:val="NormalWeb"/>
        <w:spacing w:after="360" w:afterAutospacing="0" w:line="360" w:lineRule="auto"/>
        <w:ind w:firstLine="426"/>
        <w:jc w:val="both"/>
      </w:pPr>
      <w:r w:rsidRPr="009A57AA">
        <w:t>Penelitian ini juga memanfaatkan algoritma Random Forest, salah satu pendekatan machine learning, yang dikenal efektif dalam mengenali pola-pola anomali pada kumpulan data yang kompleks dan berskala besar.</w:t>
      </w:r>
      <w:r>
        <w:t xml:space="preserve"> Algoritma ini mampu melakukan klasifikasi secara akurat dengan menggabungkan hasil dari beberapa pohon keputusan (</w:t>
      </w:r>
      <w:r>
        <w:rPr>
          <w:rStyle w:val="Emphasis"/>
          <w:rFonts w:eastAsiaTheme="majorEastAsia"/>
        </w:rPr>
        <w:t>decision tree</w:t>
      </w:r>
      <w:r>
        <w:t>), sehingga menghasilkan prediksi yang lebih stabil dan tahan terhadap overfitting.</w:t>
      </w:r>
    </w:p>
    <w:p w14:paraId="42090F93" w14:textId="664EC773" w:rsidR="00F54DBA" w:rsidRDefault="00F54DBA" w:rsidP="00C50474">
      <w:pPr>
        <w:pStyle w:val="NormalWeb"/>
        <w:spacing w:after="360" w:afterAutospacing="0" w:line="360" w:lineRule="auto"/>
        <w:ind w:firstLine="426"/>
        <w:jc w:val="both"/>
      </w:pPr>
      <w:r w:rsidRPr="00462785">
        <w:t>Kolaborasi antara pendekatan Fraud Diamond dan algoritma Random Forest membuka ruang analisis yang lebih menyeluruh dalam mendeteksi indikasi kecurangan. Kombinasi ini memungkinkan pengamatan yang lebih tajam terhadap pola-pola tidak wajar pada data operasional harian, seperti catatan penjualan, pergerakan stok barang, serta aktivitas distribusi antar unit atau cabang perusahaan</w:t>
      </w:r>
      <w:r w:rsidRPr="00900C2C">
        <w:t>, serta tanggapan karyawan terhadap kuisioner evaluasi internal</w:t>
      </w:r>
      <w:r>
        <w:t xml:space="preserve">. </w:t>
      </w:r>
      <w:r w:rsidRPr="00C25070">
        <w:rPr>
          <w:i/>
        </w:rPr>
        <w:t>Fraud Diamond</w:t>
      </w:r>
      <w:r>
        <w:t xml:space="preserve"> membantu memahami motivasi di balik kecurangan melalui empat elemen: </w:t>
      </w:r>
      <w:r w:rsidRPr="0087318C">
        <w:rPr>
          <w:rStyle w:val="Strong"/>
          <w:rFonts w:eastAsiaTheme="majorEastAsia"/>
          <w:b w:val="0"/>
          <w:i/>
        </w:rPr>
        <w:t>Pressure</w:t>
      </w:r>
      <w:r w:rsidRPr="0087318C">
        <w:t xml:space="preserve"> (tekanan), </w:t>
      </w:r>
      <w:r w:rsidRPr="0087318C">
        <w:rPr>
          <w:rStyle w:val="Strong"/>
          <w:rFonts w:eastAsiaTheme="majorEastAsia"/>
          <w:b w:val="0"/>
          <w:i/>
        </w:rPr>
        <w:t>Opportunity</w:t>
      </w:r>
      <w:r w:rsidRPr="0087318C">
        <w:rPr>
          <w:b/>
        </w:rPr>
        <w:t xml:space="preserve"> </w:t>
      </w:r>
      <w:r w:rsidRPr="0087318C">
        <w:t xml:space="preserve">(kesempatan), </w:t>
      </w:r>
      <w:r w:rsidRPr="0087318C">
        <w:rPr>
          <w:rStyle w:val="Strong"/>
          <w:rFonts w:eastAsiaTheme="majorEastAsia"/>
          <w:b w:val="0"/>
          <w:i/>
        </w:rPr>
        <w:t>Rationalization</w:t>
      </w:r>
      <w:r w:rsidRPr="0087318C">
        <w:rPr>
          <w:b/>
        </w:rPr>
        <w:t xml:space="preserve"> </w:t>
      </w:r>
      <w:r w:rsidRPr="0087318C">
        <w:t xml:space="preserve">(rasionalisasi), dan </w:t>
      </w:r>
      <w:r w:rsidRPr="0087318C">
        <w:rPr>
          <w:rStyle w:val="Strong"/>
          <w:rFonts w:eastAsiaTheme="majorEastAsia"/>
          <w:b w:val="0"/>
          <w:i/>
        </w:rPr>
        <w:t>Capability</w:t>
      </w:r>
      <w:r>
        <w:t xml:space="preserve"> (kemampuan). Elemen ini diterjemahkan menjadi variabel data, seperti jumlah revisi laporan, selisih stok, jumlah stock yang melibihi limit yang diberikan, waktu pengeditan, dan identitas karyawan yang sering melakukan input data dan respon kuisoner. Sementara itu, </w:t>
      </w:r>
      <w:r w:rsidRPr="00CB5549">
        <w:rPr>
          <w:i/>
        </w:rPr>
        <w:t>Random Forest</w:t>
      </w:r>
      <w:r>
        <w:t xml:space="preserve"> bekerja dengan memproses variabel tersebut untuk membangun beberapa pohon keputusan, lalu menggabungkan hasilnya agar lebih akurat dan tahan terhadap overfitting. Algoritma ini mampu mendeteksi pola anomali yang sulit diidentifikasi secara manual, seperti perubahan data yang ekstrem atau revisi berulang di waktu yang tidak wajar. </w:t>
      </w:r>
      <w:r w:rsidRPr="00DD455D">
        <w:t xml:space="preserve">Sinergi antara teori dan teknologi ini tidak hanya membantu perusahaan memahami akar penyebab terjadinya kecurangan, tetapi juga menyediakan sistem deteksi otomatis yang mampu memetakan potensi risiko kecurangan. </w:t>
      </w:r>
    </w:p>
    <w:p w14:paraId="7EA2BEAC" w14:textId="58116A90" w:rsidR="00B2794C" w:rsidRDefault="00644B0E" w:rsidP="00C50474">
      <w:pPr>
        <w:spacing w:after="36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lastRenderedPageBreak/>
        <w:t xml:space="preserve">        </w:t>
      </w:r>
      <w:r w:rsidR="00D43FB5">
        <w:rPr>
          <w:rFonts w:ascii="Times New Roman" w:eastAsia="Times New Roman" w:hAnsi="Times New Roman" w:cs="Times New Roman"/>
          <w:sz w:val="24"/>
          <w:szCs w:val="24"/>
        </w:rPr>
        <w:t>Pada studi literatur sebelumnya yang membahas tentang fraud dan menggunakan algoritma random forest.</w:t>
      </w:r>
      <w:r w:rsidRPr="00644B0E">
        <w:rPr>
          <w:rFonts w:ascii="Times New Roman" w:eastAsia="Times New Roman" w:hAnsi="Times New Roman" w:cs="Times New Roman"/>
          <w:sz w:val="24"/>
          <w:szCs w:val="24"/>
        </w:rPr>
        <w:t xml:space="preserve"> </w:t>
      </w:r>
      <w:r w:rsidR="00185500" w:rsidRPr="00185500">
        <w:rPr>
          <w:rFonts w:ascii="Times New Roman" w:eastAsia="Times New Roman" w:hAnsi="Times New Roman" w:cs="Times New Roman"/>
          <w:sz w:val="24"/>
          <w:szCs w:val="24"/>
        </w:rPr>
        <w:t>Deteksi dan pencegahan fraud internal di perusahaan menggunakan algoritma Random Forest telah banyak dikaji dalam berbagai penelitian. Salah satu paper yang relevan adalah</w:t>
      </w:r>
      <w:r w:rsidR="00722998">
        <w:rPr>
          <w:rFonts w:ascii="Times New Roman" w:eastAsia="Times New Roman" w:hAnsi="Times New Roman" w:cs="Times New Roman"/>
          <w:sz w:val="24"/>
          <w:szCs w:val="24"/>
        </w:rPr>
        <w:t xml:space="preserve"> </w:t>
      </w:r>
      <w:r w:rsidR="00722998" w:rsidRPr="00722998">
        <w:rPr>
          <w:rFonts w:ascii="Times New Roman" w:eastAsia="Times New Roman" w:hAnsi="Times New Roman" w:cs="Times New Roman"/>
          <w:sz w:val="24"/>
          <w:szCs w:val="24"/>
        </w:rPr>
        <w:t>karya Liu et al</w:t>
      </w:r>
      <w:r w:rsidR="00185500">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zgxNjQxMzQtYzkyZS00MTQ3LWJlODItOTBhYmVkZDIyYzRiIiwicHJvcGVydGllcyI6eyJub3RlSW5kZXgiOjB9LCJpc0VkaXRlZCI6ZmFsc2UsIm1hbnVhbE92ZXJyaWRlIjp7ImlzTWFudWFsbHlPdmVycmlkZGVuIjpmYWxzZSwiY2l0ZXByb2NUZXh0IjoiWzF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
          <w:id w:val="1346432825"/>
          <w:placeholder>
            <w:docPart w:val="DefaultPlaceholder_-1854013440"/>
          </w:placeholder>
        </w:sdtPr>
        <w:sdtContent>
          <w:r w:rsidR="00682B58" w:rsidRPr="00682B58">
            <w:rPr>
              <w:rFonts w:ascii="Times New Roman" w:eastAsia="Times New Roman" w:hAnsi="Times New Roman" w:cs="Times New Roman"/>
              <w:color w:val="000000"/>
              <w:sz w:val="24"/>
              <w:szCs w:val="24"/>
            </w:rPr>
            <w:t>[1]</w:t>
          </w:r>
        </w:sdtContent>
      </w:sdt>
      <w:r w:rsidR="00EF01FA">
        <w:rPr>
          <w:rFonts w:ascii="Times New Roman" w:eastAsia="Times New Roman" w:hAnsi="Times New Roman" w:cs="Times New Roman"/>
          <w:color w:val="000000"/>
          <w:sz w:val="24"/>
          <w:szCs w:val="24"/>
        </w:rPr>
        <w:t xml:space="preserve"> </w:t>
      </w:r>
      <w:r w:rsidR="00EF01FA" w:rsidRPr="00EF01FA">
        <w:rPr>
          <w:rFonts w:ascii="Times New Roman" w:eastAsia="Times New Roman" w:hAnsi="Times New Roman" w:cs="Times New Roman"/>
          <w:color w:val="000000"/>
          <w:sz w:val="24"/>
          <w:szCs w:val="24"/>
        </w:rPr>
        <w:t>yang mengembangkan model deteksi fraud keuangan berbasis Random Forest. Penelitian ini menunjukkan bahwa Random Forest mampu memberikan akurasi tinggi dalam mendeteksi fraud, bahkan lebih baik dibandingkan beberapa algoritma lain seperti Logistic Regression dan SVM. Kelebihan utama dari penelitian ini adalah kemampuannya meminimalkan kesalahan tipe II, yaitu mengklasifikasikan perusahaan normal sebagai fraud, sehingga dapat menjaga reputasi perusahaan. Namun, penelitian ini memiliki kelemahan karena hanya berfokus pada deteksi dan belum membahas strategi pencegahan fraud secara komprehensif, serta menggunakan data historis yang mungkin kurang relevan untuk pola fraud modern.</w:t>
      </w:r>
    </w:p>
    <w:p w14:paraId="15B9EAB8" w14:textId="50AAD986" w:rsidR="00B2794C" w:rsidRPr="00B2794C" w:rsidRDefault="00B2794C" w:rsidP="00C50474">
      <w:pPr>
        <w:spacing w:before="240" w:after="360" w:line="360" w:lineRule="auto"/>
        <w:ind w:firstLine="426"/>
        <w:jc w:val="both"/>
        <w:rPr>
          <w:rFonts w:ascii="Times New Roman" w:eastAsia="Times New Roman" w:hAnsi="Times New Roman" w:cs="Times New Roman"/>
          <w:color w:val="000000"/>
          <w:sz w:val="24"/>
          <w:szCs w:val="24"/>
        </w:rPr>
      </w:pPr>
      <w:r w:rsidRPr="00B2794C">
        <w:rPr>
          <w:rFonts w:ascii="Times New Roman" w:eastAsia="Times New Roman" w:hAnsi="Times New Roman" w:cs="Times New Roman"/>
          <w:color w:val="000000"/>
          <w:sz w:val="24"/>
          <w:szCs w:val="24"/>
        </w:rPr>
        <w:t xml:space="preserve">Paper lain yang membahas topik serupa adalah penelitian oleh </w:t>
      </w:r>
      <w:r w:rsidR="00B077D5" w:rsidRPr="00B077D5">
        <w:rPr>
          <w:rFonts w:ascii="Times New Roman" w:eastAsia="Times New Roman" w:hAnsi="Times New Roman" w:cs="Times New Roman"/>
          <w:color w:val="000000"/>
          <w:sz w:val="24"/>
          <w:szCs w:val="24"/>
        </w:rPr>
        <w:t xml:space="preserve">Fauziah </w:t>
      </w:r>
      <w:sdt>
        <w:sdtPr>
          <w:rPr>
            <w:rFonts w:ascii="Times New Roman" w:eastAsia="Times New Roman" w:hAnsi="Times New Roman" w:cs="Times New Roman"/>
            <w:color w:val="000000"/>
            <w:sz w:val="24"/>
            <w:szCs w:val="24"/>
          </w:rPr>
          <w:tag w:val="MENDELEY_CITATION_v3_eyJjaXRhdGlvbklEIjoiTUVOREVMRVlfQ0lUQVRJT05fZGEyYTc2ZTUtMDMwNS00Y2M3LWJlZjktMGYzZjRiZGExNzMyIiwicHJvcGVydGllcyI6eyJub3RlSW5kZXgiOjB9LCJpc0VkaXRlZCI6ZmFsc2UsIm1hbnVhbE92ZXJyaWRlIjp7ImlzTWFudWFsbHlPdmVycmlkZGVuIjpmYWxzZSwiY2l0ZXByb2NUZXh0IjoiWzJ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fV19"/>
          <w:id w:val="-2062545898"/>
          <w:placeholder>
            <w:docPart w:val="DefaultPlaceholder_-1854013440"/>
          </w:placeholder>
        </w:sdtPr>
        <w:sdtContent>
          <w:r w:rsidR="00682B58" w:rsidRPr="00682B58">
            <w:rPr>
              <w:rFonts w:ascii="Times New Roman" w:eastAsia="Times New Roman" w:hAnsi="Times New Roman" w:cs="Times New Roman"/>
              <w:color w:val="000000"/>
              <w:sz w:val="24"/>
              <w:szCs w:val="24"/>
            </w:rPr>
            <w:t>[2]</w:t>
          </w:r>
        </w:sdtContent>
      </w:sdt>
      <w:r w:rsidRPr="00B2794C">
        <w:rPr>
          <w:rFonts w:ascii="Times New Roman" w:eastAsia="Times New Roman" w:hAnsi="Times New Roman" w:cs="Times New Roman"/>
          <w:color w:val="000000"/>
          <w:sz w:val="24"/>
          <w:szCs w:val="24"/>
        </w:rPr>
        <w:t xml:space="preserve"> yang membandingkan kinerja Random Forest, Logistic Regression, dan Gradient Boosting dalam mendeteksi fraud pada transaksi kartu kredit. Kelebihan penelitian ini terletak pada penggunaan teknik SMOTE untuk mengatasi ketidakseimbangan data, sehingga model yang dihasilkan menjadi lebih andal dan akurat. Random Forest dalam penelitian ini mampu mencapai akurasi hampir sempurna, baik pada data pelatihan maupun pengujian. Meski demikian, kelemahan utama dari penelitian ini adalah potensi overfitting akibat akurasi yang terlalu tinggi pada data pelatihan, serta keterbatasan pada jenis data yang hanya berasal dari transaksi kartu kredit, sehingga penerapannya pada fraud internal perusahaan non-perbankan masih perlu divalidasi lebih lanjut.</w:t>
      </w:r>
    </w:p>
    <w:p w14:paraId="600C8C89" w14:textId="06876B7A" w:rsidR="00F54DBA" w:rsidRPr="003D702E" w:rsidRDefault="005249E1" w:rsidP="00C50474">
      <w:pPr>
        <w:pStyle w:val="NormalWeb"/>
        <w:spacing w:after="360" w:afterAutospacing="0" w:line="360" w:lineRule="auto"/>
        <w:ind w:firstLine="426"/>
        <w:jc w:val="both"/>
      </w:pPr>
      <w:r>
        <w:t xml:space="preserve">Bersarkan penelitian diatas maka penulis akan membuat deteksi dan pencegahan fraud internal di perusahaan menggunakan algoritma </w:t>
      </w:r>
      <w:r>
        <w:rPr>
          <w:i/>
          <w:iCs/>
        </w:rPr>
        <w:t>random forest</w:t>
      </w:r>
      <w:r>
        <w:t xml:space="preserve"> di CV. Smartindo Telekom</w:t>
      </w:r>
      <w:r w:rsidR="00F54DBA">
        <w:t>, diharapkan dapat memberikan kontribusi nyata dalam pengembangan sistem keamanan data perusahaan serta menjadi acuan bagi perusahaan lain dalam menghadapi permasalahan serupa.</w:t>
      </w:r>
    </w:p>
    <w:p w14:paraId="5C785715" w14:textId="77777777" w:rsidR="00F54DBA" w:rsidRDefault="00F54DBA" w:rsidP="00C50474">
      <w:pPr>
        <w:pStyle w:val="Heading2"/>
        <w:numPr>
          <w:ilvl w:val="1"/>
          <w:numId w:val="2"/>
        </w:numPr>
        <w:spacing w:before="0" w:after="360" w:line="480" w:lineRule="auto"/>
        <w:ind w:left="426" w:hanging="426"/>
        <w:rPr>
          <w:rFonts w:ascii="Times New Roman" w:hAnsi="Times New Roman" w:cs="Times New Roman"/>
          <w:b/>
          <w:color w:val="000000" w:themeColor="text1"/>
          <w:sz w:val="24"/>
          <w:szCs w:val="24"/>
          <w:lang w:eastAsia="en-ID"/>
        </w:rPr>
      </w:pPr>
      <w:bookmarkStart w:id="8" w:name="_Toc192843201"/>
      <w:r>
        <w:rPr>
          <w:rFonts w:ascii="Times New Roman" w:hAnsi="Times New Roman" w:cs="Times New Roman"/>
          <w:b/>
          <w:color w:val="000000" w:themeColor="text1"/>
          <w:sz w:val="24"/>
          <w:szCs w:val="24"/>
          <w:lang w:eastAsia="en-ID"/>
        </w:rPr>
        <w:lastRenderedPageBreak/>
        <w:t>Perumusan Masalah</w:t>
      </w:r>
      <w:bookmarkEnd w:id="8"/>
    </w:p>
    <w:p w14:paraId="0FB1AF60" w14:textId="7B25DA91" w:rsidR="00F54DBA" w:rsidRPr="00E95C54" w:rsidRDefault="005C7DD3" w:rsidP="008925BE">
      <w:pPr>
        <w:spacing w:after="0" w:line="360" w:lineRule="auto"/>
        <w:ind w:firstLine="426"/>
        <w:jc w:val="both"/>
        <w:rPr>
          <w:rFonts w:ascii="Times New Roman" w:eastAsia="Times New Roman" w:hAnsi="Times New Roman" w:cs="Times New Roman"/>
          <w:sz w:val="24"/>
          <w:szCs w:val="24"/>
          <w:lang w:eastAsia="en-ID"/>
        </w:rPr>
      </w:pPr>
      <w:r w:rsidRPr="005C7DD3">
        <w:rPr>
          <w:rFonts w:ascii="Times New Roman" w:eastAsia="Times New Roman" w:hAnsi="Times New Roman" w:cs="Times New Roman"/>
          <w:sz w:val="24"/>
          <w:szCs w:val="24"/>
          <w:lang w:eastAsia="en-ID"/>
        </w:rPr>
        <w:t>Dalam rangka mendeteksi dan mencegah terjadinya kecurangan (fraud) internal pada perusahaan, diperlukan suatu pendekatan sistematis yang melibatkan analisis data, penerapan algoritma machine learning, serta implementasi dalam bentuk sistem berbasis web. Berdasarkan latar belakang tersebut, maka perumusan masalah dalam penelitian ini dirumuskan dalam beberapa pertanyaan sebagai berikut:</w:t>
      </w:r>
    </w:p>
    <w:p w14:paraId="7F34EBFB" w14:textId="3AF3A976" w:rsidR="005E1E7D" w:rsidRPr="005E1E7D" w:rsidRDefault="005E1E7D" w:rsidP="008925BE">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bCs/>
          <w:sz w:val="24"/>
          <w:szCs w:val="24"/>
          <w:lang w:eastAsia="en-ID"/>
        </w:rPr>
        <w:t xml:space="preserve">Bagaimana cara mengenali data yang mengindikasikan adanya tindakan fraud internal pada perusahaan berdasarkan </w:t>
      </w:r>
      <w:r w:rsidR="00343ABB">
        <w:rPr>
          <w:rFonts w:ascii="Times New Roman" w:eastAsia="Times New Roman" w:hAnsi="Times New Roman" w:cs="Times New Roman"/>
          <w:bCs/>
          <w:sz w:val="24"/>
          <w:szCs w:val="24"/>
          <w:lang w:eastAsia="en-ID"/>
        </w:rPr>
        <w:t xml:space="preserve">kuisioner yang </w:t>
      </w:r>
      <w:r w:rsidR="00534880">
        <w:rPr>
          <w:rFonts w:ascii="Times New Roman" w:eastAsia="Times New Roman" w:hAnsi="Times New Roman" w:cs="Times New Roman"/>
          <w:bCs/>
          <w:sz w:val="24"/>
          <w:szCs w:val="24"/>
          <w:lang w:eastAsia="en-ID"/>
        </w:rPr>
        <w:t>ada</w:t>
      </w:r>
      <w:r w:rsidRPr="005E1E7D">
        <w:rPr>
          <w:rFonts w:ascii="Times New Roman" w:eastAsia="Times New Roman" w:hAnsi="Times New Roman" w:cs="Times New Roman"/>
          <w:bCs/>
          <w:sz w:val="24"/>
          <w:szCs w:val="24"/>
          <w:lang w:eastAsia="en-ID"/>
        </w:rPr>
        <w:t>?</w:t>
      </w:r>
    </w:p>
    <w:p w14:paraId="68395F15" w14:textId="46AA668C" w:rsidR="00B9314C" w:rsidRPr="00B9314C" w:rsidRDefault="00B9314C" w:rsidP="008925BE">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B9314C">
        <w:rPr>
          <w:rFonts w:ascii="Times New Roman" w:eastAsia="Times New Roman" w:hAnsi="Times New Roman" w:cs="Times New Roman"/>
          <w:bCs/>
          <w:sz w:val="24"/>
          <w:szCs w:val="24"/>
          <w:lang w:eastAsia="en-ID"/>
        </w:rPr>
        <w:t>Bagaimana tipe dan spesifikasi fraud internal dapat diklasifikasikan</w:t>
      </w:r>
      <w:r>
        <w:rPr>
          <w:rFonts w:ascii="Times New Roman" w:eastAsia="Times New Roman" w:hAnsi="Times New Roman" w:cs="Times New Roman"/>
          <w:bCs/>
          <w:sz w:val="24"/>
          <w:szCs w:val="24"/>
          <w:lang w:eastAsia="en-ID"/>
        </w:rPr>
        <w:t xml:space="preserve"> berdasarkan data yang telah dikumpulkan?</w:t>
      </w:r>
    </w:p>
    <w:p w14:paraId="4B301CFD" w14:textId="10AA16CD" w:rsidR="005E1E7D" w:rsidRPr="005E1E7D" w:rsidRDefault="005E1E7D" w:rsidP="008925BE">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 xml:space="preserve">Bagaimana penerapan algoritma </w:t>
      </w:r>
      <w:r w:rsidRPr="005E1E7D">
        <w:rPr>
          <w:rFonts w:ascii="Times New Roman" w:eastAsia="Times New Roman" w:hAnsi="Times New Roman" w:cs="Times New Roman"/>
          <w:i/>
          <w:iCs/>
          <w:sz w:val="24"/>
          <w:szCs w:val="24"/>
          <w:lang w:eastAsia="en-ID"/>
        </w:rPr>
        <w:t>Random Forest</w:t>
      </w:r>
      <w:r w:rsidRPr="005E1E7D">
        <w:rPr>
          <w:rFonts w:ascii="Times New Roman" w:eastAsia="Times New Roman" w:hAnsi="Times New Roman" w:cs="Times New Roman"/>
          <w:sz w:val="24"/>
          <w:szCs w:val="24"/>
          <w:lang w:eastAsia="en-ID"/>
        </w:rPr>
        <w:t xml:space="preserve"> dapat membantu dalam mendeteksi fraud?</w:t>
      </w:r>
    </w:p>
    <w:p w14:paraId="45CCDFD0" w14:textId="5095939C" w:rsidR="005E1E7D" w:rsidRPr="00AC24B2" w:rsidRDefault="005E1E7D" w:rsidP="008925BE">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Bagaimana membangun sebuah sistem berbasis website yang mampu menampilkan hasil deteksi fraud dan mempermudah proses monitoring oleh pihak manajemen?</w:t>
      </w:r>
    </w:p>
    <w:p w14:paraId="433B3898" w14:textId="51F6FD7A" w:rsidR="00C64904" w:rsidRPr="00E95C54" w:rsidRDefault="00F54DBA" w:rsidP="00226284">
      <w:pPr>
        <w:spacing w:after="720" w:line="360" w:lineRule="auto"/>
        <w:ind w:firstLine="284"/>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t>Perumusan masalah tersebut menjadi landasan dalam menentukan metode dan arah penelitian untuk menghasilkan solusi yang tepat guna dalam mendukung upaya pencegahan fraud di lingkungan perusahaan.</w:t>
      </w:r>
    </w:p>
    <w:p w14:paraId="05A7C8CE" w14:textId="03237A04" w:rsidR="00F54DBA" w:rsidRPr="0092508B" w:rsidRDefault="00F54DBA" w:rsidP="00226284">
      <w:pPr>
        <w:pStyle w:val="Heading2"/>
        <w:numPr>
          <w:ilvl w:val="1"/>
          <w:numId w:val="2"/>
        </w:numPr>
        <w:spacing w:before="0" w:after="480" w:line="480" w:lineRule="auto"/>
        <w:ind w:left="426" w:hanging="426"/>
        <w:rPr>
          <w:rFonts w:ascii="Times New Roman" w:hAnsi="Times New Roman" w:cs="Times New Roman"/>
          <w:b/>
          <w:color w:val="000000" w:themeColor="text1"/>
          <w:sz w:val="24"/>
          <w:szCs w:val="24"/>
          <w:lang w:eastAsia="en-ID"/>
        </w:rPr>
      </w:pPr>
      <w:bookmarkStart w:id="9" w:name="_Toc192843202"/>
      <w:r>
        <w:rPr>
          <w:rFonts w:ascii="Times New Roman" w:hAnsi="Times New Roman" w:cs="Times New Roman"/>
          <w:b/>
          <w:color w:val="000000" w:themeColor="text1"/>
          <w:sz w:val="24"/>
          <w:szCs w:val="24"/>
          <w:lang w:eastAsia="en-ID"/>
        </w:rPr>
        <w:t>Batasan Masalah</w:t>
      </w:r>
      <w:bookmarkEnd w:id="9"/>
    </w:p>
    <w:p w14:paraId="10CF2A94" w14:textId="77777777" w:rsidR="00F54DBA" w:rsidRPr="00CF0284" w:rsidRDefault="00F54DBA" w:rsidP="004F06E6">
      <w:pPr>
        <w:spacing w:after="0" w:line="360" w:lineRule="auto"/>
        <w:ind w:firstLine="426"/>
        <w:jc w:val="both"/>
        <w:rPr>
          <w:rFonts w:ascii="Times New Roman" w:eastAsia="Times New Roman" w:hAnsi="Times New Roman" w:cs="Times New Roman"/>
          <w:sz w:val="24"/>
          <w:szCs w:val="24"/>
          <w:lang w:eastAsia="en-ID"/>
        </w:rPr>
      </w:pPr>
      <w:r w:rsidRPr="007D7AC2">
        <w:rPr>
          <w:rFonts w:ascii="Times New Roman" w:eastAsia="Times New Roman" w:hAnsi="Times New Roman" w:cs="Times New Roman"/>
          <w:sz w:val="24"/>
          <w:szCs w:val="24"/>
          <w:lang w:eastAsia="en-ID"/>
        </w:rPr>
        <w:t>Untuk memastikan penelitian ini berjalan secara sistematis dan tidak keluar dari konteks tujuan yang telah ditetapkan, perlu ditetapkan ruang lingkup permasalahan yang dibatasi secara jelas</w:t>
      </w:r>
      <w:r w:rsidRPr="00CF0284">
        <w:rPr>
          <w:rFonts w:ascii="Times New Roman" w:eastAsia="Times New Roman" w:hAnsi="Times New Roman" w:cs="Times New Roman"/>
          <w:sz w:val="24"/>
          <w:szCs w:val="24"/>
          <w:lang w:eastAsia="en-ID"/>
        </w:rPr>
        <w:t xml:space="preserve">. Batasan masalah juga bertujuan untuk menghindari pembahasan yang terlalu luas sehingga hasil penelitian lebih mendalam dan sesuai dengan kebutuhan CV. Smartindo Telekom. </w:t>
      </w:r>
      <w:r w:rsidRPr="00992D30">
        <w:rPr>
          <w:rFonts w:ascii="Times New Roman" w:eastAsia="Times New Roman" w:hAnsi="Times New Roman" w:cs="Times New Roman"/>
          <w:sz w:val="24"/>
          <w:szCs w:val="24"/>
          <w:lang w:eastAsia="en-ID"/>
        </w:rPr>
        <w:t xml:space="preserve">Untuk memperjelas fokus kajian dan menghindari keluarnya pembahasan dari jalur yang </w:t>
      </w:r>
      <w:r w:rsidRPr="00992D30">
        <w:rPr>
          <w:rFonts w:ascii="Times New Roman" w:eastAsia="Times New Roman" w:hAnsi="Times New Roman" w:cs="Times New Roman"/>
          <w:sz w:val="24"/>
          <w:szCs w:val="24"/>
          <w:lang w:eastAsia="en-ID"/>
        </w:rPr>
        <w:lastRenderedPageBreak/>
        <w:t>telah ditetapkan, maka ruang lingkup permasalahan dalam penelitian ini dibatasi sebagai berikut:</w:t>
      </w:r>
    </w:p>
    <w:p w14:paraId="2BA7B23F" w14:textId="31055C53" w:rsidR="00D83325" w:rsidRDefault="00D83325" w:rsidP="004F06E6">
      <w:pPr>
        <w:numPr>
          <w:ilvl w:val="0"/>
          <w:numId w:val="8"/>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data internal perusahaan yang bersumber dari hasil kuesioner tertutup</w:t>
      </w:r>
      <w:r w:rsidR="00E31AA1">
        <w:rPr>
          <w:rFonts w:ascii="Times New Roman" w:eastAsia="Times New Roman" w:hAnsi="Times New Roman" w:cs="Times New Roman"/>
          <w:sz w:val="24"/>
          <w:szCs w:val="24"/>
          <w:lang w:eastAsia="en-ID"/>
        </w:rPr>
        <w:t xml:space="preserve"> Juni 2025</w:t>
      </w:r>
      <w:r w:rsidRPr="00D83325">
        <w:rPr>
          <w:rFonts w:ascii="Times New Roman" w:eastAsia="Times New Roman" w:hAnsi="Times New Roman" w:cs="Times New Roman"/>
          <w:sz w:val="24"/>
          <w:szCs w:val="24"/>
          <w:lang w:eastAsia="en-ID"/>
        </w:rPr>
        <w:t xml:space="preserve"> kepada karyawan, pengalaman kerja, dan skor audit sebelumnya</w:t>
      </w:r>
      <w:r w:rsidR="00E31AA1">
        <w:rPr>
          <w:rFonts w:ascii="Times New Roman" w:eastAsia="Times New Roman" w:hAnsi="Times New Roman" w:cs="Times New Roman"/>
          <w:sz w:val="24"/>
          <w:szCs w:val="24"/>
          <w:lang w:eastAsia="en-ID"/>
        </w:rPr>
        <w:t xml:space="preserve">, jumlah data yang diterima yaitu sebanyak </w:t>
      </w:r>
      <w:r w:rsidR="00777871">
        <w:rPr>
          <w:rFonts w:ascii="Times New Roman" w:eastAsia="Times New Roman" w:hAnsi="Times New Roman" w:cs="Times New Roman"/>
          <w:sz w:val="24"/>
          <w:szCs w:val="24"/>
          <w:lang w:eastAsia="en-ID"/>
        </w:rPr>
        <w:t>3</w:t>
      </w:r>
      <w:r w:rsidR="00E31AA1">
        <w:rPr>
          <w:rFonts w:ascii="Times New Roman" w:eastAsia="Times New Roman" w:hAnsi="Times New Roman" w:cs="Times New Roman"/>
          <w:sz w:val="24"/>
          <w:szCs w:val="24"/>
          <w:lang w:eastAsia="en-ID"/>
        </w:rPr>
        <w:t>0 responden</w:t>
      </w:r>
      <w:r w:rsidRPr="00D83325">
        <w:rPr>
          <w:rFonts w:ascii="Times New Roman" w:eastAsia="Times New Roman" w:hAnsi="Times New Roman" w:cs="Times New Roman"/>
          <w:sz w:val="24"/>
          <w:szCs w:val="24"/>
          <w:lang w:eastAsia="en-ID"/>
        </w:rPr>
        <w:t>.</w:t>
      </w:r>
    </w:p>
    <w:p w14:paraId="5278B175" w14:textId="64594B77" w:rsidR="00D83325" w:rsidRDefault="00D83325" w:rsidP="004F06E6">
      <w:pPr>
        <w:numPr>
          <w:ilvl w:val="0"/>
          <w:numId w:val="8"/>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Fokus penelitian terbatas pada fraud internal non-finansial, khususnya yang berkaitan dengan manipulasi laporan, penyalahgunaan wewenang, dan pelanggaran prosedur operasional. Fraud eksternal seperti pencurian oleh pihak ketiga atau fraud finansial skala besar tidak menjadi fokus dalam penelitian ini.</w:t>
      </w:r>
    </w:p>
    <w:p w14:paraId="50B1067F" w14:textId="1472C72C" w:rsidR="00D83325" w:rsidRDefault="00D83325" w:rsidP="004F06E6">
      <w:pPr>
        <w:numPr>
          <w:ilvl w:val="0"/>
          <w:numId w:val="8"/>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membatasi penggunaan algoritma Random Forest sebagai metode klasifikasi untuk mendeteksi indikasi fraud. Proses yang dilakukan meliputi preprocessing data, training dan testing model, evaluasi performa (akurasi, precision, recall, dan F1-score), serta analisis variabel paling berpengaruh terhadap prediksi fraud.</w:t>
      </w:r>
    </w:p>
    <w:p w14:paraId="124F9A5C" w14:textId="0B435E3A" w:rsidR="00D83325" w:rsidRDefault="00D83325" w:rsidP="004F06E6">
      <w:pPr>
        <w:numPr>
          <w:ilvl w:val="0"/>
          <w:numId w:val="8"/>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kerangka teori Fraud Diamond sebagai dasar dalam penyusunan indikator pada kuesioner dan pengelompokan variabel input model. Elemen-elemen Fraud Diamond yang digunakan mencakup Pressure (Tekanan), Opportunity (Kesempatan), Rationalization (Pembenaran), dan Capability (Kemampuan).</w:t>
      </w:r>
    </w:p>
    <w:p w14:paraId="18CB389C" w14:textId="024BA939" w:rsidR="00F54DBA" w:rsidRPr="00BA735C" w:rsidRDefault="00F54DBA" w:rsidP="00134B2F">
      <w:pPr>
        <w:spacing w:after="720" w:line="360" w:lineRule="auto"/>
        <w:ind w:firstLine="284"/>
        <w:jc w:val="both"/>
        <w:rPr>
          <w:rFonts w:ascii="Times New Roman" w:eastAsia="Times New Roman" w:hAnsi="Times New Roman" w:cs="Times New Roman"/>
          <w:sz w:val="24"/>
          <w:szCs w:val="24"/>
          <w:lang w:eastAsia="en-ID"/>
        </w:rPr>
      </w:pPr>
      <w:r w:rsidRPr="00BA735C">
        <w:rPr>
          <w:rFonts w:ascii="Times New Roman" w:eastAsia="Times New Roman" w:hAnsi="Times New Roman" w:cs="Times New Roman"/>
          <w:sz w:val="24"/>
          <w:szCs w:val="24"/>
          <w:lang w:eastAsia="en-ID"/>
        </w:rPr>
        <w:t>Dengan adanya batasan masalah ini, diharapkan penelitian dapat lebih terfokus dan menghasilkan solusi yang efektif serta aplikatif bagi perusahaan.</w:t>
      </w:r>
    </w:p>
    <w:p w14:paraId="474769D3" w14:textId="77777777" w:rsidR="00F54DBA" w:rsidRDefault="00F54DBA" w:rsidP="00134B2F">
      <w:pPr>
        <w:pStyle w:val="Heading2"/>
        <w:numPr>
          <w:ilvl w:val="1"/>
          <w:numId w:val="2"/>
        </w:numPr>
        <w:spacing w:before="0" w:after="480" w:line="360" w:lineRule="auto"/>
        <w:ind w:left="426" w:hanging="426"/>
        <w:rPr>
          <w:rFonts w:ascii="Times New Roman" w:hAnsi="Times New Roman" w:cs="Times New Roman"/>
          <w:b/>
          <w:color w:val="000000" w:themeColor="text1"/>
          <w:sz w:val="24"/>
          <w:szCs w:val="24"/>
          <w:lang w:eastAsia="en-ID"/>
        </w:rPr>
      </w:pPr>
      <w:bookmarkStart w:id="10" w:name="_Toc192843203"/>
      <w:r>
        <w:rPr>
          <w:rFonts w:ascii="Times New Roman" w:hAnsi="Times New Roman" w:cs="Times New Roman"/>
          <w:b/>
          <w:color w:val="000000" w:themeColor="text1"/>
          <w:sz w:val="24"/>
          <w:szCs w:val="24"/>
          <w:lang w:eastAsia="en-ID"/>
        </w:rPr>
        <w:t>Tujuan Penelitian</w:t>
      </w:r>
      <w:bookmarkEnd w:id="10"/>
    </w:p>
    <w:p w14:paraId="19B3A37D" w14:textId="77777777" w:rsidR="00F54DBA" w:rsidRPr="00845BD7" w:rsidRDefault="00F54DBA" w:rsidP="00134B2F">
      <w:pPr>
        <w:spacing w:before="100" w:beforeAutospacing="1" w:after="0" w:line="360" w:lineRule="auto"/>
        <w:ind w:firstLine="426"/>
        <w:jc w:val="both"/>
        <w:rPr>
          <w:rFonts w:ascii="Times New Roman" w:eastAsia="Times New Roman" w:hAnsi="Times New Roman" w:cs="Times New Roman"/>
          <w:sz w:val="24"/>
          <w:szCs w:val="24"/>
          <w:lang w:eastAsia="en-ID"/>
        </w:rPr>
      </w:pPr>
      <w:r w:rsidRPr="00845BD7">
        <w:rPr>
          <w:rFonts w:ascii="Times New Roman" w:eastAsia="Times New Roman" w:hAnsi="Times New Roman" w:cs="Times New Roman"/>
          <w:sz w:val="24"/>
          <w:szCs w:val="24"/>
          <w:lang w:eastAsia="en-ID"/>
        </w:rPr>
        <w:t xml:space="preserve">Penelitian ini bertujuan untuk menghasilkan solusi yang efektif dalam mendeteksi dan mencegah fraud internal di CV. Smartindo Telekom. </w:t>
      </w:r>
      <w:r w:rsidRPr="00F905D9">
        <w:rPr>
          <w:rFonts w:ascii="Times New Roman" w:eastAsia="Times New Roman" w:hAnsi="Times New Roman" w:cs="Times New Roman"/>
          <w:sz w:val="24"/>
          <w:szCs w:val="24"/>
          <w:lang w:eastAsia="en-ID"/>
        </w:rPr>
        <w:t>Fokus utama yang ingin diwujudkan melalui penelitian ini dapat dirinci dalam poin-poin berikut:</w:t>
      </w:r>
    </w:p>
    <w:p w14:paraId="1B93B21A" w14:textId="44653A0D" w:rsidR="00F54DBA" w:rsidRPr="00845BD7" w:rsidRDefault="003A49DB" w:rsidP="00134B2F">
      <w:pPr>
        <w:numPr>
          <w:ilvl w:val="0"/>
          <w:numId w:val="9"/>
        </w:numPr>
        <w:tabs>
          <w:tab w:val="clear" w:pos="720"/>
        </w:tabs>
        <w:spacing w:after="0" w:line="360" w:lineRule="auto"/>
        <w:ind w:left="426" w:hanging="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Mengidentifikasi dan menganalisis pola-pola data internal yang berpotensi mengindikasikan terjadinya fraud dalam lingkungan perusahaan.</w:t>
      </w:r>
    </w:p>
    <w:p w14:paraId="0C24520F" w14:textId="1E1F0C57" w:rsidR="00F54DBA" w:rsidRPr="00845BD7" w:rsidRDefault="003A49DB" w:rsidP="00134B2F">
      <w:pPr>
        <w:numPr>
          <w:ilvl w:val="0"/>
          <w:numId w:val="9"/>
        </w:numPr>
        <w:tabs>
          <w:tab w:val="clear" w:pos="720"/>
        </w:tabs>
        <w:spacing w:before="100" w:beforeAutospacing="1" w:after="0" w:line="360" w:lineRule="auto"/>
        <w:ind w:left="426" w:hanging="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lastRenderedPageBreak/>
        <w:t>Menerapkan teori Fraud Diamond sebagai dasar konseptual dalam mengklasifikasikan indikator-indikator penyebab terjadinya fraud.</w:t>
      </w:r>
    </w:p>
    <w:p w14:paraId="686CCF48" w14:textId="0BE6912E" w:rsidR="00F54DBA" w:rsidRPr="00845BD7" w:rsidRDefault="003A49DB" w:rsidP="00134B2F">
      <w:pPr>
        <w:numPr>
          <w:ilvl w:val="0"/>
          <w:numId w:val="9"/>
        </w:numPr>
        <w:tabs>
          <w:tab w:val="clear" w:pos="720"/>
        </w:tabs>
        <w:spacing w:before="100" w:beforeAutospacing="1" w:after="0" w:line="360" w:lineRule="auto"/>
        <w:ind w:left="426" w:hanging="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Mengembangkan model deteksi fraud berbasis algoritma Random Forest yang mampu mengklasifikasikan apakah suatu data mengandung indikasi fraud atau tidak secara akurat.</w:t>
      </w:r>
    </w:p>
    <w:p w14:paraId="17A5E277" w14:textId="27874588" w:rsidR="003A49DB" w:rsidRPr="003A49DB" w:rsidRDefault="003A49DB" w:rsidP="00B31837">
      <w:pPr>
        <w:numPr>
          <w:ilvl w:val="0"/>
          <w:numId w:val="9"/>
        </w:numPr>
        <w:tabs>
          <w:tab w:val="clear" w:pos="720"/>
        </w:tabs>
        <w:spacing w:before="100" w:beforeAutospacing="1" w:after="360" w:line="360" w:lineRule="auto"/>
        <w:ind w:left="426" w:hanging="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Membangun sistem berbasis website yang dapat menampilkan hasil deteksi fraud secara visual dan interaktif untuk mendukung pengambilan keputusan manajerial.</w:t>
      </w:r>
    </w:p>
    <w:p w14:paraId="39E6332B" w14:textId="77777777" w:rsidR="00F54DBA" w:rsidRPr="00845BD7" w:rsidRDefault="00F54DBA" w:rsidP="00624D91">
      <w:pPr>
        <w:spacing w:after="720" w:line="360" w:lineRule="auto"/>
        <w:ind w:firstLine="426"/>
        <w:jc w:val="both"/>
        <w:rPr>
          <w:rFonts w:ascii="Times New Roman" w:eastAsia="Times New Roman" w:hAnsi="Times New Roman" w:cs="Times New Roman"/>
          <w:sz w:val="24"/>
          <w:szCs w:val="24"/>
          <w:lang w:eastAsia="en-ID"/>
        </w:rPr>
      </w:pPr>
      <w:r w:rsidRPr="00845BD7">
        <w:rPr>
          <w:rFonts w:ascii="Times New Roman" w:eastAsia="Times New Roman" w:hAnsi="Times New Roman" w:cs="Times New Roman"/>
          <w:sz w:val="24"/>
          <w:szCs w:val="24"/>
          <w:lang w:eastAsia="en-ID"/>
        </w:rPr>
        <w:t>Dengan tercapainya tujuan-tujuan ini, diharapkan penelitian ini dapat memberikan kontribusi nyata dalam membantu perusahaan menjaga integritas operasional serta memperkuat sistem pengamanan data dan transaksi.</w:t>
      </w:r>
    </w:p>
    <w:p w14:paraId="4F45D5E8" w14:textId="77777777" w:rsidR="00F54DBA" w:rsidRPr="00E95C54" w:rsidRDefault="00F54DBA" w:rsidP="00624D91">
      <w:pPr>
        <w:pStyle w:val="Heading2"/>
        <w:numPr>
          <w:ilvl w:val="1"/>
          <w:numId w:val="2"/>
        </w:numPr>
        <w:spacing w:before="0" w:after="480" w:line="360" w:lineRule="auto"/>
        <w:ind w:left="426" w:hanging="426"/>
        <w:rPr>
          <w:rFonts w:ascii="Times New Roman" w:hAnsi="Times New Roman" w:cs="Times New Roman"/>
          <w:b/>
          <w:color w:val="000000" w:themeColor="text1"/>
          <w:sz w:val="24"/>
          <w:szCs w:val="24"/>
          <w:lang w:eastAsia="en-ID"/>
        </w:rPr>
      </w:pPr>
      <w:bookmarkStart w:id="11" w:name="_Toc192843204"/>
      <w:r>
        <w:rPr>
          <w:rFonts w:ascii="Times New Roman" w:hAnsi="Times New Roman" w:cs="Times New Roman"/>
          <w:b/>
          <w:color w:val="000000" w:themeColor="text1"/>
          <w:sz w:val="24"/>
          <w:szCs w:val="24"/>
          <w:lang w:eastAsia="en-ID"/>
        </w:rPr>
        <w:t>Manfaat Penelitian</w:t>
      </w:r>
      <w:bookmarkEnd w:id="11"/>
    </w:p>
    <w:p w14:paraId="452C0497" w14:textId="77777777" w:rsidR="00F54DBA" w:rsidRPr="00E95C54" w:rsidRDefault="00F54DBA" w:rsidP="002D5541">
      <w:pPr>
        <w:spacing w:after="0" w:line="360" w:lineRule="auto"/>
        <w:ind w:firstLine="426"/>
        <w:jc w:val="both"/>
        <w:rPr>
          <w:rFonts w:ascii="Times New Roman" w:eastAsia="Times New Roman" w:hAnsi="Times New Roman" w:cs="Times New Roman"/>
          <w:sz w:val="24"/>
          <w:szCs w:val="24"/>
          <w:lang w:eastAsia="en-ID"/>
        </w:rPr>
      </w:pPr>
      <w:r w:rsidRPr="004965B1">
        <w:rPr>
          <w:rFonts w:ascii="Times New Roman" w:eastAsia="Times New Roman" w:hAnsi="Times New Roman" w:cs="Times New Roman"/>
          <w:sz w:val="24"/>
          <w:szCs w:val="24"/>
          <w:lang w:eastAsia="en-ID"/>
        </w:rPr>
        <w:t>Melalui penelitian ini, diharapkan dapat diperoleh kontribusi yang berarti, baik dalam ranah pengembangan teori maupun penerapan praktis. Adapun bentuk manfaat yang ingin dicapai dari penelitian ini dijabarkan sebagai berikut:</w:t>
      </w:r>
    </w:p>
    <w:p w14:paraId="44B8F07E" w14:textId="45A33B20" w:rsidR="00F54DBA" w:rsidRPr="00E75FC1" w:rsidRDefault="00E75FC1" w:rsidP="002D5541">
      <w:pPr>
        <w:numPr>
          <w:ilvl w:val="0"/>
          <w:numId w:val="10"/>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Manfaat bagi Pengguna Sistem (User / Manajemen Perusahaan)</w:t>
      </w:r>
      <w:r w:rsidR="00F54DBA" w:rsidRPr="00E75FC1">
        <w:rPr>
          <w:rFonts w:ascii="Times New Roman" w:eastAsia="Times New Roman" w:hAnsi="Times New Roman" w:cs="Times New Roman"/>
          <w:sz w:val="24"/>
          <w:szCs w:val="24"/>
          <w:lang w:eastAsia="en-ID"/>
        </w:rPr>
        <w:t>:</w:t>
      </w:r>
    </w:p>
    <w:p w14:paraId="05EEF13C" w14:textId="484E5CE4" w:rsidR="00E75FC1" w:rsidRPr="00E95C54" w:rsidRDefault="00E75FC1" w:rsidP="004F06E6">
      <w:pPr>
        <w:numPr>
          <w:ilvl w:val="1"/>
          <w:numId w:val="11"/>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Memberikan kemudahan dalam mengidentifikasi aktivitas yang berpotensi fraud melalui antarmuka sistem berbasis web yang interaktif.</w:t>
      </w:r>
    </w:p>
    <w:p w14:paraId="0C2279F2" w14:textId="769A29DE" w:rsidR="00F54DBA" w:rsidRDefault="00E75FC1" w:rsidP="004F06E6">
      <w:pPr>
        <w:numPr>
          <w:ilvl w:val="1"/>
          <w:numId w:val="11"/>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Mempercepat proses deteksi kecurangan tanpa harus melakukan audit manual yang memakan waktu dan biaya besar.</w:t>
      </w:r>
    </w:p>
    <w:p w14:paraId="134517DF" w14:textId="14649752" w:rsidR="00E75FC1" w:rsidRPr="00E95C54" w:rsidRDefault="00E75FC1" w:rsidP="00B31837">
      <w:pPr>
        <w:numPr>
          <w:ilvl w:val="1"/>
          <w:numId w:val="11"/>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Membantu pengambilan keputusan manajerial dengan menyediakan data hasil prediksi fraud yang akurat dan real-time.</w:t>
      </w:r>
    </w:p>
    <w:p w14:paraId="21ACFCE0" w14:textId="202151C3" w:rsidR="00F54DBA" w:rsidRPr="004C4453" w:rsidRDefault="004C4453" w:rsidP="00B31837">
      <w:pPr>
        <w:numPr>
          <w:ilvl w:val="0"/>
          <w:numId w:val="10"/>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4C4453">
        <w:rPr>
          <w:rFonts w:ascii="Times New Roman" w:eastAsia="Times New Roman" w:hAnsi="Times New Roman" w:cs="Times New Roman"/>
          <w:sz w:val="24"/>
          <w:szCs w:val="24"/>
          <w:lang w:eastAsia="en-ID"/>
        </w:rPr>
        <w:t>Manfaat bagi Perusahaan</w:t>
      </w:r>
      <w:r w:rsidR="00F54DBA" w:rsidRPr="004C4453">
        <w:rPr>
          <w:rFonts w:ascii="Times New Roman" w:eastAsia="Times New Roman" w:hAnsi="Times New Roman" w:cs="Times New Roman"/>
          <w:sz w:val="24"/>
          <w:szCs w:val="24"/>
          <w:lang w:eastAsia="en-ID"/>
        </w:rPr>
        <w:t>:</w:t>
      </w:r>
    </w:p>
    <w:p w14:paraId="70A35D8A" w14:textId="77777777" w:rsidR="004C4453" w:rsidRPr="004C4453" w:rsidRDefault="004C4453" w:rsidP="00B31837">
      <w:pPr>
        <w:numPr>
          <w:ilvl w:val="1"/>
          <w:numId w:val="12"/>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Meningkatkan efektivitas pengawasan internal dengan dukungan sistem yang berbasis data dan kecerdasan buatan.</w:t>
      </w:r>
    </w:p>
    <w:p w14:paraId="29D0ED1B" w14:textId="77777777" w:rsidR="004C4453" w:rsidRPr="004C4453" w:rsidRDefault="004C4453" w:rsidP="00B31837">
      <w:pPr>
        <w:numPr>
          <w:ilvl w:val="1"/>
          <w:numId w:val="12"/>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Meminimalisir potensi kerugian akibat fraud internal melalui deteksi dini dan tindakan pencegahan yang tepat sasaran.</w:t>
      </w:r>
    </w:p>
    <w:p w14:paraId="5B5E9AD1" w14:textId="77777777" w:rsidR="00B31837" w:rsidRDefault="00B31837" w:rsidP="001F6B02">
      <w:pPr>
        <w:pStyle w:val="Heading1"/>
        <w:spacing w:before="0" w:after="360" w:line="360" w:lineRule="auto"/>
        <w:rPr>
          <w:rFonts w:ascii="Times New Roman" w:hAnsi="Times New Roman" w:cs="Times New Roman"/>
          <w:b/>
          <w:color w:val="000000" w:themeColor="text1"/>
          <w:sz w:val="28"/>
          <w:szCs w:val="28"/>
          <w:lang w:eastAsia="en-ID"/>
        </w:rPr>
        <w:sectPr w:rsidR="00B31837" w:rsidSect="006071D1">
          <w:headerReference w:type="default" r:id="rId13"/>
          <w:footerReference w:type="default" r:id="rId14"/>
          <w:pgSz w:w="11906" w:h="16838"/>
          <w:pgMar w:top="2268" w:right="1701" w:bottom="1701" w:left="2268" w:header="709" w:footer="709" w:gutter="0"/>
          <w:cols w:space="708"/>
          <w:docGrid w:linePitch="360"/>
        </w:sectPr>
      </w:pPr>
      <w:bookmarkStart w:id="12" w:name="_Toc192843205"/>
    </w:p>
    <w:p w14:paraId="1D8ACF54" w14:textId="7BF85177" w:rsidR="00FD233F" w:rsidRPr="00393F34" w:rsidRDefault="009751B0" w:rsidP="002A6A58">
      <w:pPr>
        <w:pStyle w:val="Heading1"/>
        <w:spacing w:before="0" w:after="960" w:line="360" w:lineRule="auto"/>
        <w:jc w:val="center"/>
        <w:rPr>
          <w:rFonts w:ascii="Times New Roman" w:hAnsi="Times New Roman" w:cs="Times New Roman"/>
          <w:b/>
          <w:color w:val="000000" w:themeColor="text1"/>
          <w:sz w:val="28"/>
          <w:szCs w:val="28"/>
          <w:lang w:eastAsia="en-ID"/>
        </w:rPr>
      </w:pPr>
      <w:r>
        <w:rPr>
          <w:rFonts w:ascii="Times New Roman" w:hAnsi="Times New Roman" w:cs="Times New Roman"/>
          <w:b/>
          <w:color w:val="000000" w:themeColor="text1"/>
          <w:sz w:val="28"/>
          <w:szCs w:val="28"/>
          <w:lang w:eastAsia="en-ID"/>
        </w:rPr>
        <w:lastRenderedPageBreak/>
        <w:t>BAB II</w:t>
      </w:r>
      <w:r>
        <w:rPr>
          <w:rFonts w:ascii="Times New Roman" w:hAnsi="Times New Roman" w:cs="Times New Roman"/>
          <w:b/>
          <w:color w:val="000000" w:themeColor="text1"/>
          <w:sz w:val="28"/>
          <w:szCs w:val="28"/>
          <w:lang w:eastAsia="en-ID"/>
        </w:rPr>
        <w:br/>
        <w:t>KAJIAN PUSTAKA</w:t>
      </w:r>
      <w:bookmarkEnd w:id="12"/>
    </w:p>
    <w:p w14:paraId="774F313C" w14:textId="77777777" w:rsidR="009751B0" w:rsidRDefault="009751B0" w:rsidP="002A6A58">
      <w:pPr>
        <w:pStyle w:val="Heading2"/>
        <w:numPr>
          <w:ilvl w:val="1"/>
          <w:numId w:val="3"/>
        </w:numPr>
        <w:spacing w:before="0" w:after="480" w:line="480" w:lineRule="auto"/>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Kajian Topik</w:t>
      </w:r>
    </w:p>
    <w:p w14:paraId="3420CC6D" w14:textId="4E44B009" w:rsidR="009751B0" w:rsidRDefault="009751B0" w:rsidP="00872B99">
      <w:pPr>
        <w:spacing w:after="0" w:line="360" w:lineRule="auto"/>
        <w:ind w:firstLine="426"/>
        <w:jc w:val="both"/>
        <w:rPr>
          <w:rFonts w:ascii="Times New Roman" w:hAnsi="Times New Roman" w:cs="Times New Roman"/>
          <w:sz w:val="24"/>
          <w:szCs w:val="24"/>
          <w:lang w:eastAsia="en-ID"/>
        </w:rPr>
      </w:pPr>
      <w:r w:rsidRPr="00A2743B">
        <w:rPr>
          <w:rFonts w:ascii="Times New Roman" w:hAnsi="Times New Roman" w:cs="Times New Roman"/>
          <w:sz w:val="24"/>
          <w:szCs w:val="24"/>
          <w:lang w:eastAsia="en-ID"/>
        </w:rPr>
        <w:t xml:space="preserve">Kajian topik adalah proses eksplorasi mendalam terhadap suatu subjek tertentu untuk memahami konsep, ruang lingkup, dan permasalahan yang ada di dalamnya. </w:t>
      </w:r>
      <w:r w:rsidRPr="00FE1C49">
        <w:rPr>
          <w:rFonts w:ascii="Times New Roman" w:hAnsi="Times New Roman" w:cs="Times New Roman"/>
          <w:sz w:val="24"/>
          <w:szCs w:val="24"/>
          <w:lang w:eastAsia="en-ID"/>
        </w:rPr>
        <w:t>Eksplorasi mendalam terhadap literatur existing bertujuan memetakan lanskap permasalahan, melacak perkembangan riset terdahulu, dan menemukan celah pengetahuan yang potensial untuk dikembangkan melalui penelitian baru</w:t>
      </w:r>
      <w:r w:rsidR="00AD0376">
        <w:rPr>
          <w:rFonts w:ascii="Times New Roman" w:hAnsi="Times New Roman" w:cs="Times New Roman"/>
          <w:sz w:val="24"/>
          <w:szCs w:val="24"/>
          <w:lang w:eastAsia="en-ID"/>
        </w:rPr>
        <w:t xml:space="preserve">. </w:t>
      </w:r>
      <w:r w:rsidR="00AD0376" w:rsidRPr="00AD0376">
        <w:rPr>
          <w:rFonts w:ascii="Times New Roman" w:hAnsi="Times New Roman" w:cs="Times New Roman"/>
          <w:sz w:val="24"/>
          <w:szCs w:val="24"/>
          <w:lang w:eastAsia="en-ID"/>
        </w:rPr>
        <w:t>Berikut adalah 5</w:t>
      </w:r>
      <w:r w:rsidR="00AD0376">
        <w:rPr>
          <w:rFonts w:ascii="Times New Roman" w:hAnsi="Times New Roman" w:cs="Times New Roman"/>
          <w:sz w:val="24"/>
          <w:szCs w:val="24"/>
          <w:lang w:eastAsia="en-ID"/>
        </w:rPr>
        <w:t xml:space="preserve"> </w:t>
      </w:r>
      <w:r w:rsidR="00AD0376" w:rsidRPr="00AD0376">
        <w:rPr>
          <w:rFonts w:ascii="Times New Roman" w:hAnsi="Times New Roman" w:cs="Times New Roman"/>
          <w:sz w:val="24"/>
          <w:szCs w:val="24"/>
          <w:lang w:eastAsia="en-ID"/>
        </w:rPr>
        <w:t>penelitian</w:t>
      </w:r>
      <w:r w:rsidR="00AD0376">
        <w:rPr>
          <w:rFonts w:ascii="Times New Roman" w:hAnsi="Times New Roman" w:cs="Times New Roman"/>
          <w:sz w:val="24"/>
          <w:szCs w:val="24"/>
          <w:lang w:eastAsia="en-ID"/>
        </w:rPr>
        <w:t xml:space="preserve"> terdahulu</w:t>
      </w:r>
      <w:r w:rsidR="00AD0376" w:rsidRPr="00AD0376">
        <w:rPr>
          <w:rFonts w:ascii="Times New Roman" w:hAnsi="Times New Roman" w:cs="Times New Roman"/>
          <w:sz w:val="24"/>
          <w:szCs w:val="24"/>
          <w:lang w:eastAsia="en-ID"/>
        </w:rPr>
        <w:t xml:space="preserve"> yang membahas tentang fraud dan penerapan algoritma Random Forest:</w:t>
      </w:r>
    </w:p>
    <w:p w14:paraId="3C2229A1" w14:textId="2D9D5D63" w:rsidR="00AD0376" w:rsidRDefault="00990E91" w:rsidP="00C50474">
      <w:pPr>
        <w:pStyle w:val="ListParagraph"/>
        <w:numPr>
          <w:ilvl w:val="0"/>
          <w:numId w:val="57"/>
        </w:numPr>
        <w:spacing w:after="360" w:line="360" w:lineRule="auto"/>
        <w:ind w:left="426" w:hanging="426"/>
        <w:jc w:val="both"/>
        <w:rPr>
          <w:rFonts w:ascii="Times New Roman" w:hAnsi="Times New Roman" w:cs="Times New Roman"/>
          <w:sz w:val="24"/>
          <w:szCs w:val="24"/>
          <w:lang w:eastAsia="en-ID"/>
        </w:rPr>
      </w:pPr>
      <w:r w:rsidRPr="00990E91">
        <w:rPr>
          <w:rFonts w:ascii="Times New Roman" w:hAnsi="Times New Roman" w:cs="Times New Roman"/>
          <w:sz w:val="24"/>
          <w:szCs w:val="24"/>
          <w:lang w:eastAsia="en-ID"/>
        </w:rPr>
        <w:t>Analisa Fraud pada Transaksi Kartu Kredit menggunakan Random Forest</w:t>
      </w:r>
    </w:p>
    <w:p w14:paraId="091461BB" w14:textId="118FC42D" w:rsidR="00990E91" w:rsidRDefault="00990E91" w:rsidP="00C50474">
      <w:pPr>
        <w:pStyle w:val="ListParagraph"/>
        <w:spacing w:after="360" w:line="360" w:lineRule="auto"/>
        <w:ind w:left="426"/>
        <w:jc w:val="both"/>
        <w:rPr>
          <w:rFonts w:ascii="Times New Roman" w:hAnsi="Times New Roman" w:cs="Times New Roman"/>
          <w:sz w:val="24"/>
          <w:szCs w:val="24"/>
          <w:lang w:eastAsia="en-ID"/>
        </w:rPr>
      </w:pPr>
      <w:r w:rsidRPr="00990E91">
        <w:rPr>
          <w:rFonts w:ascii="Times New Roman" w:hAnsi="Times New Roman" w:cs="Times New Roman"/>
          <w:sz w:val="24"/>
          <w:szCs w:val="24"/>
          <w:lang w:eastAsia="en-ID"/>
        </w:rPr>
        <w:t>Penelitian ini mengaplikasikan Random Forest untuk mendeteksi fraud pada transaksi kartu kredit selama pandemi Covid-19. Hasilnya, model Random Forest mencapai akurasi 90,68%, presisi 94,74%, recall 86,14%, dan F1 score 90,23%, menunjukkan kemampuan yang sangat baik dalam mendeteksi fraud sehingga dapat mencegah kerugian bagi konsumen dan bank</w:t>
      </w:r>
      <w:sdt>
        <w:sdtPr>
          <w:rPr>
            <w:rFonts w:ascii="Times New Roman" w:hAnsi="Times New Roman" w:cs="Times New Roman"/>
            <w:color w:val="000000"/>
            <w:sz w:val="24"/>
            <w:szCs w:val="24"/>
            <w:lang w:eastAsia="en-ID"/>
          </w:rPr>
          <w:tag w:val="MENDELEY_CITATION_v3_eyJjaXRhdGlvbklEIjoiTUVOREVMRVlfQ0lUQVRJT05fMmE4MzY4MjItMzhkZS00YWIwLTk2ODUtOWNjYjEwNmEwMTdmIiwicHJvcGVydGllcyI6eyJub3RlSW5kZXgiOjB9LCJpc0VkaXRlZCI6ZmFsc2UsIm1hbnVhbE92ZXJyaWRlIjp7ImlzTWFudWFsbHlPdmVycmlkZGVuIjpmYWxzZSwiY2l0ZXByb2NUZXh0IjoiWzN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
          <w:id w:val="1060910980"/>
          <w:placeholder>
            <w:docPart w:val="DefaultPlaceholder_-1854013440"/>
          </w:placeholder>
        </w:sdtPr>
        <w:sdtContent>
          <w:r w:rsidR="00682B58" w:rsidRPr="00682B58">
            <w:rPr>
              <w:rFonts w:ascii="Times New Roman" w:hAnsi="Times New Roman" w:cs="Times New Roman"/>
              <w:color w:val="000000"/>
              <w:sz w:val="24"/>
              <w:szCs w:val="24"/>
              <w:lang w:eastAsia="en-ID"/>
            </w:rPr>
            <w:t>[3]</w:t>
          </w:r>
        </w:sdtContent>
      </w:sdt>
    </w:p>
    <w:p w14:paraId="5C2AAB54" w14:textId="6F47E28C" w:rsidR="00990E91" w:rsidRDefault="00990E91" w:rsidP="00C50474">
      <w:pPr>
        <w:pStyle w:val="ListParagraph"/>
        <w:numPr>
          <w:ilvl w:val="0"/>
          <w:numId w:val="57"/>
        </w:numPr>
        <w:spacing w:after="360" w:line="360" w:lineRule="auto"/>
        <w:ind w:left="426" w:hanging="426"/>
        <w:jc w:val="both"/>
        <w:rPr>
          <w:rFonts w:ascii="Times New Roman" w:hAnsi="Times New Roman" w:cs="Times New Roman"/>
          <w:sz w:val="24"/>
          <w:szCs w:val="24"/>
          <w:lang w:eastAsia="en-ID"/>
        </w:rPr>
      </w:pPr>
      <w:r w:rsidRPr="00990E91">
        <w:rPr>
          <w:rFonts w:ascii="Times New Roman" w:hAnsi="Times New Roman" w:cs="Times New Roman"/>
          <w:sz w:val="24"/>
          <w:szCs w:val="24"/>
          <w:lang w:eastAsia="en-ID"/>
        </w:rPr>
        <w:t>Performa Random Forest dan XGBoost pada Deteksi Penipuan E-Commerce dengan Augmentasi Data CGAN</w:t>
      </w:r>
    </w:p>
    <w:p w14:paraId="6721A534" w14:textId="0BE9717A" w:rsidR="00990E91" w:rsidRDefault="00990E91" w:rsidP="00C50474">
      <w:pPr>
        <w:pStyle w:val="ListParagraph"/>
        <w:spacing w:after="360" w:line="360" w:lineRule="auto"/>
        <w:ind w:left="426"/>
        <w:jc w:val="both"/>
        <w:rPr>
          <w:rFonts w:ascii="Times New Roman" w:hAnsi="Times New Roman" w:cs="Times New Roman"/>
          <w:sz w:val="24"/>
          <w:szCs w:val="24"/>
          <w:lang w:eastAsia="en-ID"/>
        </w:rPr>
      </w:pPr>
      <w:r w:rsidRPr="00990E91">
        <w:rPr>
          <w:rFonts w:ascii="Times New Roman" w:hAnsi="Times New Roman" w:cs="Times New Roman"/>
          <w:sz w:val="24"/>
          <w:szCs w:val="24"/>
          <w:lang w:eastAsia="en-ID"/>
        </w:rPr>
        <w:t>Penelitian ini mengevaluasi Random Forest dan XGBoost pada deteksi penipuan e-commerce. Random Forest menunjukkan akurasi 95,35% dan precision 88,68%, namun recall rendah (12,81%) pada dataset asli yang tidak seimbang. Penelitian ini menekankan pentingnya augmentasi data untuk meningkatkan kemampuan deteksi fraud, meskipun Random Forest sudah efektif dalam menangani data kompleks</w:t>
      </w:r>
      <w:r w:rsidR="00A0434A">
        <w:rPr>
          <w:rFonts w:ascii="Times New Roman" w:hAnsi="Times New Roman" w:cs="Times New Roman"/>
          <w:sz w:val="24"/>
          <w:szCs w:val="24"/>
          <w:lang w:eastAsia="en-ID"/>
        </w:rPr>
        <w:t xml:space="preserve"> </w:t>
      </w:r>
      <w:sdt>
        <w:sdtPr>
          <w:rPr>
            <w:rFonts w:ascii="Times New Roman" w:hAnsi="Times New Roman" w:cs="Times New Roman"/>
            <w:color w:val="000000"/>
            <w:sz w:val="24"/>
            <w:szCs w:val="24"/>
            <w:lang w:eastAsia="en-ID"/>
          </w:rPr>
          <w:tag w:val="MENDELEY_CITATION_v3_eyJjaXRhdGlvbklEIjoiTUVOREVMRVlfQ0lUQVRJT05fNzE2MmIzNGMtYjE3My00Y2QyLWJkZjMtNzNkMzUyMmNiYThmIiwicHJvcGVydGllcyI6eyJub3RlSW5kZXgiOjB9LCJpc0VkaXRlZCI6ZmFsc2UsIm1hbnVhbE92ZXJyaWRlIjp7ImlzTWFudWFsbHlPdmVycmlkZGVuIjpmYWxzZSwiY2l0ZXByb2NUZXh0IjoiWzR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
          <w:id w:val="362717520"/>
          <w:placeholder>
            <w:docPart w:val="DefaultPlaceholder_-1854013440"/>
          </w:placeholder>
        </w:sdtPr>
        <w:sdtContent>
          <w:r w:rsidR="00682B58" w:rsidRPr="00682B58">
            <w:rPr>
              <w:rFonts w:ascii="Times New Roman" w:hAnsi="Times New Roman" w:cs="Times New Roman"/>
              <w:color w:val="000000"/>
              <w:sz w:val="24"/>
              <w:szCs w:val="24"/>
              <w:lang w:eastAsia="en-ID"/>
            </w:rPr>
            <w:t>[4]</w:t>
          </w:r>
        </w:sdtContent>
      </w:sdt>
    </w:p>
    <w:p w14:paraId="4CFB978D" w14:textId="434B9E71" w:rsidR="00007BA0" w:rsidRDefault="00A0434A" w:rsidP="00C50474">
      <w:pPr>
        <w:pStyle w:val="ListParagraph"/>
        <w:numPr>
          <w:ilvl w:val="0"/>
          <w:numId w:val="57"/>
        </w:numPr>
        <w:spacing w:after="360" w:line="360" w:lineRule="auto"/>
        <w:ind w:left="426" w:hanging="426"/>
        <w:jc w:val="both"/>
        <w:rPr>
          <w:rFonts w:ascii="Times New Roman" w:eastAsia="Times New Roman" w:hAnsi="Times New Roman" w:cs="Times New Roman"/>
          <w:color w:val="000000"/>
          <w:sz w:val="24"/>
          <w:szCs w:val="24"/>
        </w:rPr>
      </w:pPr>
      <w:r w:rsidRPr="00A0434A">
        <w:rPr>
          <w:rFonts w:ascii="Times New Roman" w:eastAsia="Times New Roman" w:hAnsi="Times New Roman" w:cs="Times New Roman"/>
          <w:color w:val="000000"/>
          <w:sz w:val="24"/>
          <w:szCs w:val="24"/>
        </w:rPr>
        <w:t>Financial Fraud Detection Model Based on Random Forest</w:t>
      </w:r>
    </w:p>
    <w:p w14:paraId="347C3924" w14:textId="77777777" w:rsidR="00B34802" w:rsidRDefault="00007BA0" w:rsidP="00C50474">
      <w:pPr>
        <w:pStyle w:val="ListParagraph"/>
        <w:spacing w:after="360" w:line="360" w:lineRule="auto"/>
        <w:ind w:left="426"/>
        <w:jc w:val="both"/>
        <w:rPr>
          <w:rFonts w:ascii="Times New Roman" w:eastAsia="Times New Roman" w:hAnsi="Times New Roman" w:cs="Times New Roman"/>
          <w:color w:val="000000"/>
          <w:sz w:val="24"/>
          <w:szCs w:val="24"/>
        </w:rPr>
        <w:sectPr w:rsidR="00B34802" w:rsidSect="006071D1">
          <w:headerReference w:type="default" r:id="rId15"/>
          <w:footerReference w:type="default" r:id="rId16"/>
          <w:pgSz w:w="11906" w:h="16838"/>
          <w:pgMar w:top="2268" w:right="1701" w:bottom="1701" w:left="2268" w:header="709" w:footer="709" w:gutter="0"/>
          <w:cols w:space="708"/>
          <w:docGrid w:linePitch="360"/>
        </w:sectPr>
      </w:pPr>
      <w:r w:rsidRPr="00007BA0">
        <w:rPr>
          <w:rFonts w:ascii="Times New Roman" w:eastAsia="Times New Roman" w:hAnsi="Times New Roman" w:cs="Times New Roman"/>
          <w:color w:val="000000"/>
          <w:sz w:val="24"/>
          <w:szCs w:val="24"/>
        </w:rPr>
        <w:t xml:space="preserve">Penelitian ini menunjukkan bahwa Random Forest mampu memberikan akurasi tinggi dalam mendeteksi fraud, bahkan lebih baik dibandingkan </w:t>
      </w:r>
    </w:p>
    <w:p w14:paraId="0677A4B1" w14:textId="75FE3676" w:rsidR="00007BA0" w:rsidRPr="00007BA0" w:rsidRDefault="00007BA0" w:rsidP="00C50474">
      <w:pPr>
        <w:pStyle w:val="ListParagraph"/>
        <w:spacing w:after="360" w:line="360" w:lineRule="auto"/>
        <w:ind w:left="426"/>
        <w:jc w:val="both"/>
        <w:rPr>
          <w:rFonts w:ascii="Times New Roman" w:eastAsia="Times New Roman" w:hAnsi="Times New Roman" w:cs="Times New Roman"/>
          <w:color w:val="000000"/>
          <w:sz w:val="24"/>
          <w:szCs w:val="24"/>
        </w:rPr>
      </w:pPr>
      <w:r w:rsidRPr="00007BA0">
        <w:rPr>
          <w:rFonts w:ascii="Times New Roman" w:eastAsia="Times New Roman" w:hAnsi="Times New Roman" w:cs="Times New Roman"/>
          <w:color w:val="000000"/>
          <w:sz w:val="24"/>
          <w:szCs w:val="24"/>
        </w:rPr>
        <w:lastRenderedPageBreak/>
        <w:t xml:space="preserve">beberapa algoritma lain seperti Logistic Regression dan SVM. Kelebihan utama dari penelitian ini adalah kemampuannya meminimalkan kesalahan tipe II, yaitu mengklasifikasikan perusahaan normal sebagai fraud, sehingga dapat menjaga reputasi perusahaan. </w:t>
      </w:r>
      <w:sdt>
        <w:sdtPr>
          <w:rPr>
            <w:rFonts w:ascii="Times New Roman" w:eastAsia="Times New Roman" w:hAnsi="Times New Roman" w:cs="Times New Roman"/>
            <w:color w:val="000000"/>
            <w:sz w:val="24"/>
            <w:szCs w:val="24"/>
          </w:rPr>
          <w:tag w:val="MENDELEY_CITATION_v3_eyJjaXRhdGlvbklEIjoiTUVOREVMRVlfQ0lUQVRJT05fMjRjMTQ1ZmYtNWNjMy00Yzg2LThmYWUtNjRkOGYxOTJkYTZlIiwicHJvcGVydGllcyI6eyJub3RlSW5kZXgiOjB9LCJpc0VkaXRlZCI6ZmFsc2UsIm1hbnVhbE92ZXJyaWRlIjp7ImlzTWFudWFsbHlPdmVycmlkZGVuIjpmYWxzZSwiY2l0ZXByb2NUZXh0IjoiWzF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
          <w:id w:val="-706562927"/>
          <w:placeholder>
            <w:docPart w:val="FD87CEA2D4334E98B5C5654214F975E7"/>
          </w:placeholder>
        </w:sdtPr>
        <w:sdtContent>
          <w:r w:rsidR="00682B58" w:rsidRPr="00682B58">
            <w:rPr>
              <w:rFonts w:ascii="Times New Roman" w:eastAsia="Times New Roman" w:hAnsi="Times New Roman" w:cs="Times New Roman"/>
              <w:color w:val="000000"/>
              <w:sz w:val="24"/>
              <w:szCs w:val="24"/>
            </w:rPr>
            <w:t>[1]</w:t>
          </w:r>
        </w:sdtContent>
      </w:sdt>
    </w:p>
    <w:p w14:paraId="0AFA08D7" w14:textId="14139D70" w:rsidR="007664B2" w:rsidRDefault="007664B2" w:rsidP="00C50474">
      <w:pPr>
        <w:pStyle w:val="ListParagraph"/>
        <w:numPr>
          <w:ilvl w:val="0"/>
          <w:numId w:val="57"/>
        </w:numPr>
        <w:spacing w:before="240" w:after="360" w:line="360" w:lineRule="auto"/>
        <w:ind w:left="426" w:hanging="426"/>
        <w:jc w:val="both"/>
        <w:rPr>
          <w:rFonts w:ascii="Times New Roman" w:eastAsia="Times New Roman" w:hAnsi="Times New Roman" w:cs="Times New Roman"/>
          <w:color w:val="000000"/>
          <w:sz w:val="24"/>
          <w:szCs w:val="24"/>
          <w:lang w:eastAsia="en-ID"/>
        </w:rPr>
      </w:pPr>
      <w:r w:rsidRPr="007664B2">
        <w:rPr>
          <w:rFonts w:ascii="Times New Roman" w:eastAsia="Times New Roman" w:hAnsi="Times New Roman" w:cs="Times New Roman"/>
          <w:color w:val="000000"/>
          <w:sz w:val="24"/>
          <w:szCs w:val="24"/>
          <w:lang w:eastAsia="en-ID"/>
        </w:rPr>
        <w:t>Fraud Detection Using Random Forest Classifier, Logistic Regression, and Gradient Boosting Classifier Algorithms on Credit Cards</w:t>
      </w:r>
    </w:p>
    <w:p w14:paraId="36F5DEF0" w14:textId="22CB4AB1" w:rsidR="00007BA0" w:rsidRPr="007664B2" w:rsidRDefault="007664B2" w:rsidP="00C50474">
      <w:pPr>
        <w:pStyle w:val="ListParagraph"/>
        <w:spacing w:before="240" w:after="360" w:line="360" w:lineRule="auto"/>
        <w:ind w:left="426"/>
        <w:jc w:val="both"/>
        <w:rPr>
          <w:rFonts w:ascii="Times New Roman" w:eastAsia="Times New Roman" w:hAnsi="Times New Roman" w:cs="Times New Roman"/>
          <w:color w:val="000000"/>
          <w:sz w:val="24"/>
          <w:szCs w:val="24"/>
          <w:lang w:eastAsia="en-ID"/>
        </w:rPr>
      </w:pPr>
      <w:r w:rsidRPr="007664B2">
        <w:rPr>
          <w:rFonts w:ascii="Times New Roman" w:eastAsia="Times New Roman" w:hAnsi="Times New Roman" w:cs="Times New Roman"/>
          <w:color w:val="000000"/>
          <w:sz w:val="24"/>
          <w:szCs w:val="24"/>
        </w:rPr>
        <w:t>Penelitian ini</w:t>
      </w:r>
      <w:r w:rsidR="00007BA0" w:rsidRPr="007664B2">
        <w:rPr>
          <w:rFonts w:ascii="Times New Roman" w:eastAsia="Times New Roman" w:hAnsi="Times New Roman" w:cs="Times New Roman"/>
          <w:color w:val="000000"/>
          <w:sz w:val="24"/>
          <w:szCs w:val="24"/>
        </w:rPr>
        <w:t xml:space="preserve"> membandingkan kinerja Random Forest, Logistic Regression, dan Gradient Boosting dalam mendeteksi fraud pada transaksi kartu kredit. Kelebihan penelitian ini terletak pada penggunaan teknik SMOTE untuk mengatasi ketidakseimbangan data, sehingga model yang dihasilkan menjadi lebih andal dan akurat. Random Forest dalam penelitian ini mampu mencapai akurasi hampir sempurna, baik pada data pelatihan maupun pengujian</w:t>
      </w:r>
      <w:sdt>
        <w:sdtPr>
          <w:rPr>
            <w:rFonts w:ascii="Times New Roman" w:eastAsia="Times New Roman" w:hAnsi="Times New Roman" w:cs="Times New Roman"/>
            <w:color w:val="000000"/>
            <w:sz w:val="24"/>
            <w:szCs w:val="24"/>
          </w:rPr>
          <w:tag w:val="MENDELEY_CITATION_v3_eyJjaXRhdGlvbklEIjoiTUVOREVMRVlfQ0lUQVRJT05fYWQzNzQwOWItMGExMS00MjIyLThlODMtOThiM2YxZWFiOTQxIiwicHJvcGVydGllcyI6eyJub3RlSW5kZXgiOjB9LCJpc0VkaXRlZCI6ZmFsc2UsIm1hbnVhbE92ZXJyaWRlIjp7ImlzTWFudWFsbHlPdmVycmlkZGVuIjpmYWxzZSwiY2l0ZXByb2NUZXh0IjoiWzJ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
          <w:id w:val="726274631"/>
          <w:placeholder>
            <w:docPart w:val="DefaultPlaceholder_-1854013440"/>
          </w:placeholder>
        </w:sdtPr>
        <w:sdtContent>
          <w:r w:rsidR="00682B58" w:rsidRPr="00682B58">
            <w:rPr>
              <w:rFonts w:ascii="Times New Roman" w:eastAsia="Times New Roman" w:hAnsi="Times New Roman" w:cs="Times New Roman"/>
              <w:color w:val="000000"/>
              <w:sz w:val="24"/>
              <w:szCs w:val="24"/>
            </w:rPr>
            <w:t>[2]</w:t>
          </w:r>
        </w:sdtContent>
      </w:sdt>
    </w:p>
    <w:p w14:paraId="52461037" w14:textId="60BE4806" w:rsidR="00990E91" w:rsidRDefault="007C05F3" w:rsidP="00C50474">
      <w:pPr>
        <w:pStyle w:val="ListParagraph"/>
        <w:numPr>
          <w:ilvl w:val="0"/>
          <w:numId w:val="57"/>
        </w:numPr>
        <w:spacing w:after="360" w:line="360" w:lineRule="auto"/>
        <w:ind w:left="426" w:hanging="426"/>
        <w:jc w:val="both"/>
        <w:rPr>
          <w:rFonts w:ascii="Times New Roman" w:hAnsi="Times New Roman" w:cs="Times New Roman"/>
          <w:sz w:val="24"/>
          <w:szCs w:val="24"/>
          <w:lang w:eastAsia="en-ID"/>
        </w:rPr>
      </w:pPr>
      <w:r w:rsidRPr="007C05F3">
        <w:rPr>
          <w:rFonts w:ascii="Times New Roman" w:hAnsi="Times New Roman" w:cs="Times New Roman"/>
          <w:sz w:val="24"/>
          <w:szCs w:val="24"/>
          <w:lang w:eastAsia="en-ID"/>
        </w:rPr>
        <w:t>Pendeteksian Penipuan Menggunakan Pendekatan Metode Klasifikasi Random Forest</w:t>
      </w:r>
    </w:p>
    <w:p w14:paraId="7EDE0550" w14:textId="4B3287E8" w:rsidR="007C05F3" w:rsidRPr="00F72BA9" w:rsidRDefault="007C05F3" w:rsidP="00872B99">
      <w:pPr>
        <w:pStyle w:val="ListParagraph"/>
        <w:spacing w:after="720" w:line="360" w:lineRule="auto"/>
        <w:ind w:left="426"/>
        <w:jc w:val="both"/>
        <w:rPr>
          <w:rFonts w:ascii="Times New Roman" w:hAnsi="Times New Roman" w:cs="Times New Roman"/>
          <w:sz w:val="24"/>
          <w:szCs w:val="24"/>
          <w:lang w:eastAsia="en-ID"/>
        </w:rPr>
      </w:pPr>
      <w:r w:rsidRPr="007C05F3">
        <w:rPr>
          <w:rFonts w:ascii="Times New Roman" w:hAnsi="Times New Roman" w:cs="Times New Roman"/>
          <w:sz w:val="24"/>
          <w:szCs w:val="24"/>
          <w:lang w:eastAsia="en-ID"/>
        </w:rPr>
        <w:t>Penelitian ini mengkaji penggunaan algoritma Random Forest untuk mendeteksi penipuan dalam transaksi online yang semakin kompleks dan besar volumenya. Penelitian ini menegaskan bahwa Random Forest, dengan penerapan teknik sampling yang tepat, efektif dalam meningkatkan kemampuan sistem mendeteksi dan mencegah penipuan dalam transaksi daring</w:t>
      </w:r>
      <w:sdt>
        <w:sdtPr>
          <w:rPr>
            <w:rFonts w:ascii="Times New Roman" w:hAnsi="Times New Roman" w:cs="Times New Roman"/>
            <w:color w:val="000000"/>
            <w:sz w:val="24"/>
            <w:szCs w:val="24"/>
            <w:lang w:eastAsia="en-ID"/>
          </w:rPr>
          <w:tag w:val="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IsImNvbnRhaW5lci10aXRsZS1zaG9ydCI6IiJ9LCJpc1RlbXBvcmFyeSI6ZmFsc2UsInN1cHByZXNzLWF1dGhvciI6ZmFsc2UsImNvbXBvc2l0ZSI6ZmFsc2UsImF1dGhvci1vbmx5IjpmYWxzZX1dfQ=="/>
          <w:id w:val="1385454174"/>
          <w:placeholder>
            <w:docPart w:val="DefaultPlaceholder_-1854013440"/>
          </w:placeholder>
        </w:sdtPr>
        <w:sdtContent>
          <w:r w:rsidR="00682B58" w:rsidRPr="00682B58">
            <w:rPr>
              <w:rFonts w:ascii="Times New Roman" w:hAnsi="Times New Roman" w:cs="Times New Roman"/>
              <w:color w:val="000000"/>
              <w:sz w:val="24"/>
              <w:szCs w:val="24"/>
              <w:lang w:eastAsia="en-ID"/>
            </w:rPr>
            <w:t>[5]</w:t>
          </w:r>
        </w:sdtContent>
      </w:sdt>
    </w:p>
    <w:p w14:paraId="694F2E5D" w14:textId="76372D77" w:rsidR="009751B0" w:rsidRPr="002A1E77" w:rsidRDefault="002A1E77" w:rsidP="00872B99">
      <w:pPr>
        <w:pStyle w:val="Heading2"/>
        <w:numPr>
          <w:ilvl w:val="1"/>
          <w:numId w:val="3"/>
        </w:numPr>
        <w:spacing w:before="0" w:after="480" w:line="480" w:lineRule="auto"/>
        <w:rPr>
          <w:rFonts w:ascii="Times New Roman" w:hAnsi="Times New Roman" w:cs="Times New Roman"/>
          <w:b/>
          <w:color w:val="auto"/>
          <w:sz w:val="24"/>
          <w:lang w:eastAsia="en-ID"/>
        </w:rPr>
      </w:pPr>
      <w:r>
        <w:rPr>
          <w:rFonts w:ascii="Times New Roman" w:hAnsi="Times New Roman" w:cs="Times New Roman"/>
          <w:b/>
          <w:color w:val="auto"/>
          <w:sz w:val="24"/>
          <w:lang w:eastAsia="en-ID"/>
        </w:rPr>
        <w:t xml:space="preserve"> </w:t>
      </w:r>
      <w:r w:rsidR="009751B0" w:rsidRPr="002A1E77">
        <w:rPr>
          <w:rFonts w:ascii="Times New Roman" w:hAnsi="Times New Roman" w:cs="Times New Roman"/>
          <w:b/>
          <w:color w:val="auto"/>
          <w:sz w:val="24"/>
          <w:lang w:eastAsia="en-ID"/>
        </w:rPr>
        <w:t>Perusahan CV. Smartindo Telekom</w:t>
      </w:r>
    </w:p>
    <w:p w14:paraId="6080765E" w14:textId="41AA6A2F" w:rsidR="003B2D50" w:rsidRPr="00581696" w:rsidRDefault="009751B0" w:rsidP="00C203EC">
      <w:pPr>
        <w:pStyle w:val="BodyText"/>
        <w:spacing w:after="360" w:line="360" w:lineRule="auto"/>
        <w:ind w:right="237" w:firstLine="426"/>
        <w:jc w:val="both"/>
        <w:rPr>
          <w:lang w:val="en-US"/>
        </w:rPr>
        <w:sectPr w:rsidR="003B2D50" w:rsidRPr="00581696" w:rsidSect="006071D1">
          <w:headerReference w:type="default" r:id="rId17"/>
          <w:footerReference w:type="default" r:id="rId18"/>
          <w:pgSz w:w="11906" w:h="16838"/>
          <w:pgMar w:top="2268" w:right="1701" w:bottom="1701" w:left="2268" w:header="709" w:footer="709" w:gutter="0"/>
          <w:cols w:space="708"/>
          <w:docGrid w:linePitch="360"/>
        </w:sectPr>
      </w:pPr>
      <w:r w:rsidRPr="00990E91">
        <w:rPr>
          <w:lang w:val="en-US"/>
        </w:rPr>
        <w:t>CV</w:t>
      </w:r>
      <w:r w:rsidRPr="00990E91">
        <w:rPr>
          <w:lang w:val="id-ID"/>
        </w:rPr>
        <w:t>. Smartindo Telekom adalah sebuah perusahaan yang bergerak dibidang</w:t>
      </w:r>
      <w:r w:rsidRPr="00990E91">
        <w:rPr>
          <w:spacing w:val="1"/>
          <w:lang w:val="id-ID"/>
        </w:rPr>
        <w:t xml:space="preserve"> </w:t>
      </w:r>
      <w:r w:rsidRPr="00990E91">
        <w:rPr>
          <w:lang w:val="id-ID"/>
        </w:rPr>
        <w:t>distributor</w:t>
      </w:r>
      <w:r w:rsidRPr="00990E91">
        <w:rPr>
          <w:spacing w:val="1"/>
          <w:lang w:val="id-ID"/>
        </w:rPr>
        <w:t xml:space="preserve"> </w:t>
      </w:r>
      <w:r w:rsidRPr="00990E91">
        <w:rPr>
          <w:lang w:val="id-ID"/>
        </w:rPr>
        <w:t>telekomunikasi</w:t>
      </w:r>
      <w:r w:rsidRPr="00990E91">
        <w:rPr>
          <w:spacing w:val="1"/>
          <w:lang w:val="id-ID"/>
        </w:rPr>
        <w:t xml:space="preserve"> </w:t>
      </w:r>
      <w:r w:rsidRPr="00990E91">
        <w:rPr>
          <w:lang w:val="id-ID"/>
        </w:rPr>
        <w:t>produk</w:t>
      </w:r>
      <w:r w:rsidRPr="00990E91">
        <w:rPr>
          <w:spacing w:val="1"/>
          <w:lang w:val="id-ID"/>
        </w:rPr>
        <w:t xml:space="preserve"> </w:t>
      </w:r>
      <w:r w:rsidRPr="00990E91">
        <w:rPr>
          <w:lang w:val="id-ID"/>
        </w:rPr>
        <w:t>dari</w:t>
      </w:r>
      <w:r>
        <w:rPr>
          <w:spacing w:val="1"/>
          <w:lang w:val="id-ID"/>
        </w:rPr>
        <w:t xml:space="preserve"> </w:t>
      </w:r>
      <w:r>
        <w:rPr>
          <w:lang w:val="id-ID"/>
        </w:rPr>
        <w:t>PT.</w:t>
      </w:r>
      <w:r>
        <w:rPr>
          <w:spacing w:val="1"/>
          <w:lang w:val="id-ID"/>
        </w:rPr>
        <w:t xml:space="preserve"> </w:t>
      </w:r>
      <w:r>
        <w:rPr>
          <w:lang w:val="id-ID"/>
        </w:rPr>
        <w:t>Smartfren</w:t>
      </w:r>
      <w:r>
        <w:rPr>
          <w:lang w:val="en-US"/>
        </w:rPr>
        <w:t xml:space="preserve"> Telcom</w:t>
      </w:r>
      <w:r>
        <w:rPr>
          <w:lang w:val="id-ID"/>
        </w:rPr>
        <w:t>,</w:t>
      </w:r>
      <w:r>
        <w:rPr>
          <w:spacing w:val="1"/>
          <w:lang w:val="id-ID"/>
        </w:rPr>
        <w:t xml:space="preserve"> </w:t>
      </w:r>
      <w:r>
        <w:rPr>
          <w:lang w:val="id-ID"/>
        </w:rPr>
        <w:t>dimana</w:t>
      </w:r>
      <w:r>
        <w:rPr>
          <w:spacing w:val="1"/>
          <w:lang w:val="id-ID"/>
        </w:rPr>
        <w:t xml:space="preserve"> </w:t>
      </w:r>
      <w:r>
        <w:rPr>
          <w:lang w:val="id-ID"/>
        </w:rPr>
        <w:t>perusahaan</w:t>
      </w:r>
      <w:r>
        <w:rPr>
          <w:spacing w:val="-57"/>
          <w:lang w:val="id-ID"/>
        </w:rPr>
        <w:t xml:space="preserve"> </w:t>
      </w:r>
      <w:r>
        <w:rPr>
          <w:lang w:val="id-ID"/>
        </w:rPr>
        <w:t>menawarkan</w:t>
      </w:r>
      <w:r>
        <w:rPr>
          <w:spacing w:val="1"/>
          <w:lang w:val="id-ID"/>
        </w:rPr>
        <w:t xml:space="preserve"> </w:t>
      </w:r>
      <w:r>
        <w:rPr>
          <w:lang w:val="id-ID"/>
        </w:rPr>
        <w:t>jasa</w:t>
      </w:r>
      <w:r>
        <w:rPr>
          <w:spacing w:val="1"/>
          <w:lang w:val="id-ID"/>
        </w:rPr>
        <w:t xml:space="preserve"> </w:t>
      </w:r>
      <w:r>
        <w:rPr>
          <w:lang w:val="id-ID"/>
        </w:rPr>
        <w:t>untuk</w:t>
      </w:r>
      <w:r>
        <w:rPr>
          <w:spacing w:val="1"/>
          <w:lang w:val="id-ID"/>
        </w:rPr>
        <w:t xml:space="preserve"> </w:t>
      </w:r>
      <w:r>
        <w:rPr>
          <w:lang w:val="id-ID"/>
        </w:rPr>
        <w:t>penjualan,</w:t>
      </w:r>
      <w:r>
        <w:rPr>
          <w:lang w:val="en-US"/>
        </w:rPr>
        <w:t xml:space="preserve"> </w:t>
      </w:r>
      <w:r>
        <w:rPr>
          <w:lang w:val="id-ID"/>
        </w:rPr>
        <w:t>retail</w:t>
      </w:r>
      <w:r>
        <w:rPr>
          <w:spacing w:val="1"/>
          <w:lang w:val="id-ID"/>
        </w:rPr>
        <w:t xml:space="preserve"> </w:t>
      </w:r>
      <w:r>
        <w:rPr>
          <w:lang w:val="id-ID"/>
        </w:rPr>
        <w:t>ke</w:t>
      </w:r>
      <w:r>
        <w:rPr>
          <w:spacing w:val="1"/>
          <w:lang w:val="id-ID"/>
        </w:rPr>
        <w:t xml:space="preserve"> </w:t>
      </w:r>
      <w:r>
        <w:rPr>
          <w:lang w:val="id-ID"/>
        </w:rPr>
        <w:t>outlet</w:t>
      </w:r>
      <w:r>
        <w:rPr>
          <w:spacing w:val="1"/>
          <w:lang w:val="id-ID"/>
        </w:rPr>
        <w:t xml:space="preserve"> </w:t>
      </w:r>
      <w:r>
        <w:rPr>
          <w:lang w:val="id-ID"/>
        </w:rPr>
        <w:t>–</w:t>
      </w:r>
      <w:r>
        <w:rPr>
          <w:spacing w:val="1"/>
          <w:lang w:val="id-ID"/>
        </w:rPr>
        <w:t xml:space="preserve"> </w:t>
      </w:r>
      <w:r>
        <w:rPr>
          <w:lang w:val="id-ID"/>
        </w:rPr>
        <w:t>outlet</w:t>
      </w:r>
      <w:r>
        <w:rPr>
          <w:spacing w:val="1"/>
          <w:lang w:val="id-ID"/>
        </w:rPr>
        <w:t xml:space="preserve"> </w:t>
      </w:r>
      <w:r>
        <w:rPr>
          <w:lang w:val="id-ID"/>
        </w:rPr>
        <w:t>yang</w:t>
      </w:r>
      <w:r>
        <w:rPr>
          <w:spacing w:val="1"/>
          <w:lang w:val="id-ID"/>
        </w:rPr>
        <w:t xml:space="preserve"> </w:t>
      </w:r>
      <w:r>
        <w:rPr>
          <w:lang w:val="id-ID"/>
        </w:rPr>
        <w:t>bekerja</w:t>
      </w:r>
      <w:r>
        <w:rPr>
          <w:spacing w:val="1"/>
          <w:lang w:val="id-ID"/>
        </w:rPr>
        <w:t xml:space="preserve"> </w:t>
      </w:r>
      <w:r>
        <w:rPr>
          <w:lang w:val="id-ID"/>
        </w:rPr>
        <w:t>sama</w:t>
      </w:r>
      <w:r>
        <w:rPr>
          <w:spacing w:val="-57"/>
          <w:lang w:val="id-ID"/>
        </w:rPr>
        <w:t xml:space="preserve"> </w:t>
      </w:r>
      <w:r>
        <w:rPr>
          <w:lang w:val="id-ID"/>
        </w:rPr>
        <w:t>dengan perusahan. Perusahaan menawarkan produk – produk smartfen ke mitra</w:t>
      </w:r>
      <w:r>
        <w:rPr>
          <w:spacing w:val="1"/>
          <w:lang w:val="id-ID"/>
        </w:rPr>
        <w:t xml:space="preserve"> </w:t>
      </w:r>
      <w:r>
        <w:rPr>
          <w:lang w:val="id-ID"/>
        </w:rPr>
        <w:t>outlet</w:t>
      </w:r>
      <w:r>
        <w:rPr>
          <w:spacing w:val="-1"/>
          <w:lang w:val="id-ID"/>
        </w:rPr>
        <w:t xml:space="preserve"> </w:t>
      </w:r>
      <w:r>
        <w:rPr>
          <w:lang w:val="id-ID"/>
        </w:rPr>
        <w:t>dan menjaga</w:t>
      </w:r>
      <w:r>
        <w:rPr>
          <w:spacing w:val="-2"/>
          <w:lang w:val="id-ID"/>
        </w:rPr>
        <w:t xml:space="preserve"> </w:t>
      </w:r>
      <w:r>
        <w:rPr>
          <w:lang w:val="id-ID"/>
        </w:rPr>
        <w:t>hubungan</w:t>
      </w:r>
      <w:r>
        <w:rPr>
          <w:spacing w:val="-1"/>
          <w:lang w:val="id-ID"/>
        </w:rPr>
        <w:t xml:space="preserve"> </w:t>
      </w:r>
      <w:r>
        <w:rPr>
          <w:lang w:val="id-ID"/>
        </w:rPr>
        <w:t>baik dengan mitra –</w:t>
      </w:r>
      <w:r>
        <w:rPr>
          <w:spacing w:val="1"/>
          <w:lang w:val="id-ID"/>
        </w:rPr>
        <w:t xml:space="preserve"> </w:t>
      </w:r>
      <w:r>
        <w:rPr>
          <w:lang w:val="id-ID"/>
        </w:rPr>
        <w:t>mitra</w:t>
      </w:r>
      <w:r>
        <w:rPr>
          <w:spacing w:val="-2"/>
          <w:lang w:val="id-ID"/>
        </w:rPr>
        <w:t xml:space="preserve"> </w:t>
      </w:r>
      <w:r>
        <w:rPr>
          <w:lang w:val="id-ID"/>
        </w:rPr>
        <w:t>outlet tersebut.</w:t>
      </w:r>
      <w:r w:rsidR="001567A0">
        <w:rPr>
          <w:lang w:val="en-US"/>
        </w:rPr>
        <w:t xml:space="preserve"> </w:t>
      </w:r>
      <w:r w:rsidR="00C203EC">
        <w:rPr>
          <w:lang w:val="id-ID"/>
        </w:rPr>
        <w:t xml:space="preserve">Perusahan </w:t>
      </w:r>
      <w:r w:rsidR="00C203EC">
        <w:rPr>
          <w:lang w:val="en-US"/>
        </w:rPr>
        <w:t>CV</w:t>
      </w:r>
      <w:r w:rsidR="00C203EC">
        <w:rPr>
          <w:lang w:val="id-ID"/>
        </w:rPr>
        <w:t>. Smartindo Telekom didirikan oleh Bapak Putra Yudha pada</w:t>
      </w:r>
      <w:r w:rsidR="00C203EC">
        <w:rPr>
          <w:spacing w:val="1"/>
          <w:lang w:val="id-ID"/>
        </w:rPr>
        <w:t xml:space="preserve"> </w:t>
      </w:r>
      <w:r w:rsidR="00C203EC">
        <w:rPr>
          <w:lang w:val="id-ID"/>
        </w:rPr>
        <w:t>tahun 2015</w:t>
      </w:r>
      <w:r w:rsidR="00C203EC">
        <w:rPr>
          <w:lang w:val="en-US"/>
        </w:rPr>
        <w:t xml:space="preserve"> dan sebagai salah satu mitra distributor dari PT. Smartfren.</w:t>
      </w:r>
      <w:r w:rsidR="00C203EC">
        <w:rPr>
          <w:lang w:val="en-US"/>
        </w:rPr>
        <w:t xml:space="preserve"> </w:t>
      </w:r>
    </w:p>
    <w:p w14:paraId="454FA61D" w14:textId="6BC5551A" w:rsidR="009751B0" w:rsidRPr="0089292E" w:rsidRDefault="0089292E" w:rsidP="00E701D8">
      <w:pPr>
        <w:pStyle w:val="Heading2"/>
        <w:numPr>
          <w:ilvl w:val="1"/>
          <w:numId w:val="3"/>
        </w:numPr>
        <w:spacing w:before="0" w:after="480" w:line="480" w:lineRule="auto"/>
        <w:rPr>
          <w:rFonts w:ascii="Times New Roman" w:hAnsi="Times New Roman" w:cs="Times New Roman"/>
          <w:b/>
          <w:color w:val="auto"/>
          <w:sz w:val="24"/>
          <w:lang w:eastAsia="en-ID"/>
        </w:rPr>
      </w:pPr>
      <w:r>
        <w:rPr>
          <w:rFonts w:ascii="Times New Roman" w:hAnsi="Times New Roman" w:cs="Times New Roman"/>
          <w:b/>
          <w:color w:val="auto"/>
          <w:sz w:val="24"/>
          <w:lang w:eastAsia="en-ID"/>
        </w:rPr>
        <w:lastRenderedPageBreak/>
        <w:t xml:space="preserve"> </w:t>
      </w:r>
      <w:r w:rsidR="00F902AC">
        <w:rPr>
          <w:rFonts w:ascii="Times New Roman" w:hAnsi="Times New Roman" w:cs="Times New Roman"/>
          <w:b/>
          <w:color w:val="auto"/>
          <w:sz w:val="24"/>
          <w:lang w:eastAsia="en-ID"/>
        </w:rPr>
        <w:t>Fraud</w:t>
      </w:r>
    </w:p>
    <w:p w14:paraId="1BA489F8" w14:textId="564E7B5C" w:rsidR="009751B0" w:rsidRPr="009440A2" w:rsidRDefault="009751B0" w:rsidP="00C50474">
      <w:pPr>
        <w:spacing w:after="360" w:line="360" w:lineRule="auto"/>
        <w:ind w:right="251" w:firstLine="720"/>
        <w:jc w:val="both"/>
        <w:rPr>
          <w:rFonts w:ascii="Times New Roman" w:eastAsia="Times New Roman" w:hAnsi="Times New Roman" w:cs="Times New Roman"/>
          <w:sz w:val="24"/>
          <w:szCs w:val="24"/>
          <w:lang w:eastAsia="en-ID"/>
        </w:rPr>
      </w:pPr>
      <w:r w:rsidRPr="005B06BE">
        <w:rPr>
          <w:rFonts w:ascii="Times New Roman" w:eastAsia="Times New Roman" w:hAnsi="Times New Roman" w:cs="Times New Roman"/>
          <w:sz w:val="24"/>
          <w:szCs w:val="24"/>
          <w:lang w:eastAsia="en-ID"/>
        </w:rPr>
        <w:t>Berdasarkan pernyataan dalam Statement on Auditing Standards (SAS) No. 99, kecurangan (fraud) diartikan sebagai tindakan yang dilakukan secara sengaja yang mengakibatkan penyajian informasi yang menyesatkan atau keliru secara material dalam laporan keuangan yang sedang diaudit.Sementara itu, dalam Black’s Law Dictionary, kecurangan dijelaskan sebagai segala bentuk tindakan yang dirancang oleh seseorang dengan tujuan memperoleh keuntungan pribadi melalui penyesatan atau manipulasi terhadap orang lain. Tindakan ini mencakup berbagai cara yang tidak wajar, tersembunyi, licik, maupun yang tidak terduga, yang pada akhirnya menyesatkan atau merugikan pihak lain</w:t>
      </w:r>
      <w:sdt>
        <w:sdtPr>
          <w:rPr>
            <w:rFonts w:ascii="Times New Roman" w:eastAsia="Times New Roman" w:hAnsi="Times New Roman" w:cs="Times New Roman"/>
            <w:sz w:val="24"/>
            <w:szCs w:val="24"/>
            <w:lang w:eastAsia="en-ID"/>
          </w:rPr>
          <w:id w:val="1147866913"/>
          <w:citation/>
        </w:sdtPr>
        <w:sdtContent>
          <w:r w:rsidR="001E7206">
            <w:rPr>
              <w:rFonts w:ascii="Times New Roman" w:eastAsia="Times New Roman" w:hAnsi="Times New Roman" w:cs="Times New Roman"/>
              <w:sz w:val="24"/>
              <w:szCs w:val="24"/>
              <w:lang w:eastAsia="en-ID"/>
            </w:rPr>
            <w:fldChar w:fldCharType="begin"/>
          </w:r>
          <w:r w:rsidR="001E7206">
            <w:rPr>
              <w:rFonts w:ascii="Times New Roman" w:eastAsia="Times New Roman" w:hAnsi="Times New Roman" w:cs="Times New Roman"/>
              <w:sz w:val="24"/>
              <w:szCs w:val="24"/>
              <w:lang w:val="en-US" w:eastAsia="en-ID"/>
            </w:rPr>
            <w:instrText xml:space="preserve"> CITATION Agu20 \l 1033 </w:instrText>
          </w:r>
          <w:r w:rsidR="001E7206">
            <w:rPr>
              <w:rFonts w:ascii="Times New Roman" w:eastAsia="Times New Roman" w:hAnsi="Times New Roman" w:cs="Times New Roman"/>
              <w:sz w:val="24"/>
              <w:szCs w:val="24"/>
              <w:lang w:eastAsia="en-ID"/>
            </w:rPr>
            <w:fldChar w:fldCharType="separate"/>
          </w:r>
          <w:r w:rsidR="00117501">
            <w:rPr>
              <w:rFonts w:ascii="Times New Roman" w:eastAsia="Times New Roman" w:hAnsi="Times New Roman" w:cs="Times New Roman"/>
              <w:noProof/>
              <w:sz w:val="24"/>
              <w:szCs w:val="24"/>
              <w:lang w:val="en-US" w:eastAsia="en-ID"/>
            </w:rPr>
            <w:t xml:space="preserve"> </w:t>
          </w:r>
          <w:r w:rsidR="00117501" w:rsidRPr="00117501">
            <w:rPr>
              <w:rFonts w:ascii="Times New Roman" w:eastAsia="Times New Roman" w:hAnsi="Times New Roman" w:cs="Times New Roman"/>
              <w:noProof/>
              <w:sz w:val="24"/>
              <w:szCs w:val="24"/>
              <w:lang w:val="en-US" w:eastAsia="en-ID"/>
            </w:rPr>
            <w:t>[1]</w:t>
          </w:r>
          <w:r w:rsidR="001E7206">
            <w:rPr>
              <w:rFonts w:ascii="Times New Roman" w:eastAsia="Times New Roman" w:hAnsi="Times New Roman" w:cs="Times New Roman"/>
              <w:sz w:val="24"/>
              <w:szCs w:val="24"/>
              <w:lang w:eastAsia="en-ID"/>
            </w:rPr>
            <w:fldChar w:fldCharType="end"/>
          </w:r>
        </w:sdtContent>
      </w:sdt>
      <w:r w:rsidRPr="005B06BE">
        <w:rPr>
          <w:rFonts w:ascii="Times New Roman" w:eastAsia="Times New Roman" w:hAnsi="Times New Roman" w:cs="Times New Roman"/>
          <w:sz w:val="24"/>
          <w:szCs w:val="24"/>
          <w:lang w:eastAsia="en-ID"/>
        </w:rPr>
        <w:t>.</w:t>
      </w:r>
    </w:p>
    <w:p w14:paraId="124DA3FF" w14:textId="77777777" w:rsidR="009751B0" w:rsidRPr="009440A2" w:rsidRDefault="009751B0" w:rsidP="00E701D8">
      <w:pPr>
        <w:spacing w:after="0" w:line="360" w:lineRule="auto"/>
        <w:ind w:right="251" w:firstLine="720"/>
        <w:jc w:val="both"/>
        <w:rPr>
          <w:rFonts w:ascii="Times New Roman" w:eastAsia="Times New Roman" w:hAnsi="Times New Roman" w:cs="Times New Roman"/>
          <w:sz w:val="24"/>
          <w:szCs w:val="24"/>
          <w:lang w:eastAsia="en-ID"/>
        </w:rPr>
      </w:pPr>
      <w:r w:rsidRPr="009440A2">
        <w:rPr>
          <w:rFonts w:ascii="Times New Roman" w:eastAsia="Times New Roman" w:hAnsi="Times New Roman" w:cs="Times New Roman"/>
          <w:sz w:val="24"/>
          <w:szCs w:val="24"/>
          <w:lang w:eastAsia="en-ID"/>
        </w:rPr>
        <w:t>Definisi kecurangan</w:t>
      </w:r>
      <w:r>
        <w:rPr>
          <w:rFonts w:ascii="Times New Roman" w:eastAsia="Times New Roman" w:hAnsi="Times New Roman" w:cs="Times New Roman"/>
          <w:sz w:val="24"/>
          <w:szCs w:val="24"/>
          <w:lang w:eastAsia="en-ID"/>
        </w:rPr>
        <w:t xml:space="preserve"> oleh</w:t>
      </w:r>
      <w:r w:rsidRPr="00BF0A0C">
        <w:t xml:space="preserve"> </w:t>
      </w:r>
      <w:r w:rsidRPr="00BF0A0C">
        <w:rPr>
          <w:rFonts w:ascii="Times New Roman" w:eastAsia="Times New Roman" w:hAnsi="Times New Roman" w:cs="Times New Roman"/>
          <w:sz w:val="24"/>
          <w:szCs w:val="24"/>
          <w:lang w:eastAsia="en-ID"/>
        </w:rPr>
        <w:t>Ikatan Akuntan Indonesia melalui Standar Profesional Akuntan Publik (SPAP) bagian 316 memberikan penjelasan mengenai bentuk-bentuk kecurangan dalam akuntansi sebagai berikut:</w:t>
      </w:r>
    </w:p>
    <w:p w14:paraId="47992A41" w14:textId="548DC4BB" w:rsidR="009751B0" w:rsidRPr="00CC6887" w:rsidRDefault="009751B0" w:rsidP="00C50474">
      <w:pPr>
        <w:pStyle w:val="ListParagraph"/>
        <w:numPr>
          <w:ilvl w:val="0"/>
          <w:numId w:val="13"/>
        </w:numPr>
        <w:spacing w:after="360" w:line="360" w:lineRule="auto"/>
        <w:ind w:left="426" w:right="251" w:hanging="426"/>
        <w:jc w:val="both"/>
        <w:rPr>
          <w:rFonts w:ascii="Times New Roman" w:eastAsia="Times New Roman" w:hAnsi="Times New Roman" w:cs="Times New Roman"/>
          <w:sz w:val="24"/>
          <w:szCs w:val="24"/>
          <w:lang w:eastAsia="en-ID"/>
        </w:rPr>
      </w:pPr>
      <w:r w:rsidRPr="00BF0A0C">
        <w:rPr>
          <w:rFonts w:ascii="Times New Roman" w:eastAsia="Times New Roman" w:hAnsi="Times New Roman" w:cs="Times New Roman"/>
          <w:sz w:val="24"/>
          <w:szCs w:val="24"/>
          <w:lang w:eastAsia="en-ID"/>
        </w:rPr>
        <w:t>Kecurangan dalam pelaporan keuangan, yakni penyimpangan yang disengaja berupa manipulasi atau penghilangan informasi penting dalam laporan keuangan yang bertujuan menyesatkan para pengguna laporan tersebut</w:t>
      </w:r>
      <w:r w:rsidR="00475C3E">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sz w:val="24"/>
            <w:szCs w:val="24"/>
            <w:lang w:eastAsia="en-ID"/>
          </w:rPr>
          <w:id w:val="1909882448"/>
          <w:citation/>
        </w:sdtPr>
        <w:sdtContent>
          <w:r w:rsidR="00475C3E">
            <w:rPr>
              <w:rFonts w:ascii="Times New Roman" w:eastAsia="Times New Roman" w:hAnsi="Times New Roman" w:cs="Times New Roman"/>
              <w:sz w:val="24"/>
              <w:szCs w:val="24"/>
              <w:lang w:eastAsia="en-ID"/>
            </w:rPr>
            <w:fldChar w:fldCharType="begin"/>
          </w:r>
          <w:r w:rsidR="00ED3A08">
            <w:rPr>
              <w:rFonts w:ascii="Times New Roman" w:eastAsia="Times New Roman" w:hAnsi="Times New Roman" w:cs="Times New Roman"/>
              <w:sz w:val="24"/>
              <w:szCs w:val="24"/>
              <w:lang w:val="en-US" w:eastAsia="en-ID"/>
            </w:rPr>
            <w:instrText xml:space="preserve">CITATION Aru18 \l 1033 </w:instrText>
          </w:r>
          <w:r w:rsidR="00475C3E">
            <w:rPr>
              <w:rFonts w:ascii="Times New Roman" w:eastAsia="Times New Roman" w:hAnsi="Times New Roman" w:cs="Times New Roman"/>
              <w:sz w:val="24"/>
              <w:szCs w:val="24"/>
              <w:lang w:eastAsia="en-ID"/>
            </w:rPr>
            <w:fldChar w:fldCharType="separate"/>
          </w:r>
          <w:r w:rsidR="00117501" w:rsidRPr="00117501">
            <w:rPr>
              <w:rFonts w:ascii="Times New Roman" w:eastAsia="Times New Roman" w:hAnsi="Times New Roman" w:cs="Times New Roman"/>
              <w:noProof/>
              <w:sz w:val="24"/>
              <w:szCs w:val="24"/>
              <w:lang w:val="en-US" w:eastAsia="en-ID"/>
            </w:rPr>
            <w:t>[2]</w:t>
          </w:r>
          <w:r w:rsidR="00475C3E">
            <w:rPr>
              <w:rFonts w:ascii="Times New Roman" w:eastAsia="Times New Roman" w:hAnsi="Times New Roman" w:cs="Times New Roman"/>
              <w:sz w:val="24"/>
              <w:szCs w:val="24"/>
              <w:lang w:eastAsia="en-ID"/>
            </w:rPr>
            <w:fldChar w:fldCharType="end"/>
          </w:r>
        </w:sdtContent>
      </w:sdt>
      <w:r w:rsidRPr="00BF0A0C">
        <w:rPr>
          <w:rFonts w:ascii="Times New Roman" w:eastAsia="Times New Roman" w:hAnsi="Times New Roman" w:cs="Times New Roman"/>
          <w:sz w:val="24"/>
          <w:szCs w:val="24"/>
          <w:lang w:eastAsia="en-ID"/>
        </w:rPr>
        <w:t>.</w:t>
      </w:r>
    </w:p>
    <w:p w14:paraId="59F6D76E" w14:textId="0268FE00" w:rsidR="009751B0" w:rsidRPr="00CC6887" w:rsidRDefault="009751B0" w:rsidP="00C50474">
      <w:pPr>
        <w:pStyle w:val="ListParagraph"/>
        <w:numPr>
          <w:ilvl w:val="0"/>
          <w:numId w:val="13"/>
        </w:numPr>
        <w:spacing w:after="360" w:line="360" w:lineRule="auto"/>
        <w:ind w:left="426" w:right="251" w:hanging="426"/>
        <w:jc w:val="both"/>
        <w:rPr>
          <w:rFonts w:ascii="Times New Roman" w:eastAsia="Times New Roman" w:hAnsi="Times New Roman" w:cs="Times New Roman"/>
          <w:sz w:val="24"/>
          <w:szCs w:val="24"/>
          <w:lang w:eastAsia="en-ID"/>
        </w:rPr>
      </w:pPr>
      <w:r w:rsidRPr="00AC1945">
        <w:rPr>
          <w:rFonts w:ascii="Times New Roman" w:eastAsia="Times New Roman" w:hAnsi="Times New Roman" w:cs="Times New Roman"/>
          <w:sz w:val="24"/>
          <w:szCs w:val="24"/>
          <w:lang w:eastAsia="en-ID"/>
        </w:rPr>
        <w:t>Penyalahgunaan aset, yaitu tindakan yang tidak semestinya terhadap aset perusahaan, seperti pencurian atau penggelapan, yang mengakibatkan laporan keuangan tidak merefleksikan kondisi sebenarnya sesuai prinsip akuntansi yang berlaku</w:t>
      </w:r>
      <w:r w:rsidR="00475C3E">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sz w:val="24"/>
            <w:szCs w:val="24"/>
            <w:lang w:eastAsia="en-ID"/>
          </w:rPr>
          <w:id w:val="-346787129"/>
          <w:citation/>
        </w:sdtPr>
        <w:sdtContent>
          <w:r w:rsidR="00475C3E">
            <w:rPr>
              <w:rFonts w:ascii="Times New Roman" w:eastAsia="Times New Roman" w:hAnsi="Times New Roman" w:cs="Times New Roman"/>
              <w:sz w:val="24"/>
              <w:szCs w:val="24"/>
              <w:lang w:eastAsia="en-ID"/>
            </w:rPr>
            <w:fldChar w:fldCharType="begin"/>
          </w:r>
          <w:r w:rsidR="00ED3A08">
            <w:rPr>
              <w:rFonts w:ascii="Times New Roman" w:eastAsia="Times New Roman" w:hAnsi="Times New Roman" w:cs="Times New Roman"/>
              <w:sz w:val="24"/>
              <w:szCs w:val="24"/>
              <w:lang w:val="en-US" w:eastAsia="en-ID"/>
            </w:rPr>
            <w:instrText xml:space="preserve">CITATION Aru18 \l 1033 </w:instrText>
          </w:r>
          <w:r w:rsidR="00475C3E">
            <w:rPr>
              <w:rFonts w:ascii="Times New Roman" w:eastAsia="Times New Roman" w:hAnsi="Times New Roman" w:cs="Times New Roman"/>
              <w:sz w:val="24"/>
              <w:szCs w:val="24"/>
              <w:lang w:eastAsia="en-ID"/>
            </w:rPr>
            <w:fldChar w:fldCharType="separate"/>
          </w:r>
          <w:r w:rsidR="00117501" w:rsidRPr="00117501">
            <w:rPr>
              <w:rFonts w:ascii="Times New Roman" w:eastAsia="Times New Roman" w:hAnsi="Times New Roman" w:cs="Times New Roman"/>
              <w:noProof/>
              <w:sz w:val="24"/>
              <w:szCs w:val="24"/>
              <w:lang w:val="en-US" w:eastAsia="en-ID"/>
            </w:rPr>
            <w:t>[2]</w:t>
          </w:r>
          <w:r w:rsidR="00475C3E">
            <w:rPr>
              <w:rFonts w:ascii="Times New Roman" w:eastAsia="Times New Roman" w:hAnsi="Times New Roman" w:cs="Times New Roman"/>
              <w:sz w:val="24"/>
              <w:szCs w:val="24"/>
              <w:lang w:eastAsia="en-ID"/>
            </w:rPr>
            <w:fldChar w:fldCharType="end"/>
          </w:r>
        </w:sdtContent>
      </w:sdt>
      <w:r w:rsidRPr="00AC1945">
        <w:rPr>
          <w:rFonts w:ascii="Times New Roman" w:eastAsia="Times New Roman" w:hAnsi="Times New Roman" w:cs="Times New Roman"/>
          <w:sz w:val="24"/>
          <w:szCs w:val="24"/>
          <w:lang w:eastAsia="en-ID"/>
        </w:rPr>
        <w:t xml:space="preserve">. </w:t>
      </w:r>
    </w:p>
    <w:p w14:paraId="6DB36C4D" w14:textId="77777777" w:rsidR="009751B0" w:rsidRDefault="009751B0" w:rsidP="00E701D8">
      <w:pPr>
        <w:spacing w:after="0" w:line="360" w:lineRule="auto"/>
        <w:ind w:right="251" w:firstLine="426"/>
        <w:jc w:val="both"/>
        <w:rPr>
          <w:rFonts w:ascii="Times New Roman" w:eastAsia="Times New Roman" w:hAnsi="Times New Roman" w:cs="Times New Roman"/>
          <w:sz w:val="24"/>
          <w:szCs w:val="24"/>
          <w:lang w:eastAsia="en-ID"/>
        </w:rPr>
      </w:pPr>
      <w:r w:rsidRPr="00113388">
        <w:rPr>
          <w:rFonts w:ascii="Times New Roman" w:eastAsia="Times New Roman" w:hAnsi="Times New Roman" w:cs="Times New Roman"/>
          <w:sz w:val="24"/>
          <w:szCs w:val="24"/>
          <w:lang w:eastAsia="en-ID"/>
        </w:rPr>
        <w:t>Secara umum, tindakan kecurangan dapat diklasifikasikan ke dalam dua kategori utama, salah satunya adalah:</w:t>
      </w:r>
    </w:p>
    <w:p w14:paraId="174EC1E8" w14:textId="0FEDAFF9" w:rsidR="009751B0" w:rsidRPr="00CC6887" w:rsidRDefault="009751B0" w:rsidP="00E701D8">
      <w:pPr>
        <w:pStyle w:val="ListParagraph"/>
        <w:numPr>
          <w:ilvl w:val="0"/>
          <w:numId w:val="14"/>
        </w:numPr>
        <w:spacing w:after="360" w:line="360" w:lineRule="auto"/>
        <w:ind w:left="567" w:right="251" w:hanging="567"/>
        <w:jc w:val="both"/>
        <w:rPr>
          <w:rFonts w:ascii="Times New Roman" w:eastAsia="Times New Roman" w:hAnsi="Times New Roman" w:cs="Times New Roman"/>
          <w:sz w:val="24"/>
          <w:szCs w:val="24"/>
          <w:lang w:eastAsia="en-ID"/>
        </w:rPr>
      </w:pPr>
      <w:r w:rsidRPr="00473D8C">
        <w:rPr>
          <w:rFonts w:ascii="Times New Roman" w:eastAsia="Times New Roman" w:hAnsi="Times New Roman" w:cs="Times New Roman"/>
          <w:sz w:val="24"/>
          <w:szCs w:val="24"/>
          <w:lang w:eastAsia="en-ID"/>
        </w:rPr>
        <w:t>Kecurangan dari dalam organisasi (internal fraud), yaitu bentuk penyimpangan yang dilakukan oleh pihak internal perusahaan, seperti penyalahgunaan wewenang, penggelapan aset, atau pelanggaran terhadap kebijakan dan prosedur yang berlaku, yang berakibat pada timbulnya kerugian bagi perusahaan</w:t>
      </w:r>
      <w:r w:rsidRPr="00CC6887">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sz w:val="24"/>
          <w:szCs w:val="24"/>
          <w:lang w:eastAsia="en-ID"/>
        </w:rPr>
        <w:t>Dimana b</w:t>
      </w:r>
      <w:r w:rsidRPr="002275B8">
        <w:rPr>
          <w:rFonts w:ascii="Times New Roman" w:eastAsia="Times New Roman" w:hAnsi="Times New Roman" w:cs="Times New Roman"/>
          <w:sz w:val="24"/>
          <w:szCs w:val="24"/>
          <w:lang w:eastAsia="en-ID"/>
        </w:rPr>
        <w:t xml:space="preserve">entuk-bentuk kecurangan yang berasal </w:t>
      </w:r>
      <w:r w:rsidRPr="002275B8">
        <w:rPr>
          <w:rFonts w:ascii="Times New Roman" w:eastAsia="Times New Roman" w:hAnsi="Times New Roman" w:cs="Times New Roman"/>
          <w:sz w:val="24"/>
          <w:szCs w:val="24"/>
          <w:lang w:eastAsia="en-ID"/>
        </w:rPr>
        <w:lastRenderedPageBreak/>
        <w:t>dari dalam organisasi mencakup berbagai praktik seperti transaksi terselubung yang luput dari pencatatan resmi, penggelapan aset oleh pegawai internal, manipulasi kewajiban perpajakan, penyajian laporan keuangan yang menyimpang dari kondisi riil perusahaan, serta pemanfaatan informasi privileged untuk keuntungan pribadi dalam perdagangan saham.</w:t>
      </w:r>
    </w:p>
    <w:p w14:paraId="4371A58B" w14:textId="73F31929" w:rsidR="009751B0" w:rsidRPr="00CC6887" w:rsidRDefault="009751B0" w:rsidP="00E701D8">
      <w:pPr>
        <w:pStyle w:val="ListParagraph"/>
        <w:numPr>
          <w:ilvl w:val="0"/>
          <w:numId w:val="14"/>
        </w:numPr>
        <w:spacing w:after="360" w:line="360" w:lineRule="auto"/>
        <w:ind w:left="567" w:right="251" w:hanging="567"/>
        <w:jc w:val="both"/>
        <w:rPr>
          <w:rFonts w:ascii="Times New Roman" w:eastAsia="Times New Roman" w:hAnsi="Times New Roman" w:cs="Times New Roman"/>
          <w:sz w:val="24"/>
          <w:szCs w:val="24"/>
          <w:lang w:eastAsia="en-ID"/>
        </w:rPr>
      </w:pPr>
      <w:r w:rsidRPr="00DE4CB1">
        <w:rPr>
          <w:rFonts w:ascii="Times New Roman" w:eastAsia="Times New Roman" w:hAnsi="Times New Roman" w:cs="Times New Roman"/>
          <w:sz w:val="24"/>
          <w:szCs w:val="24"/>
          <w:lang w:eastAsia="en-ID"/>
        </w:rPr>
        <w:t>Kecurangan eksternal (external fraud), yaitu kerugian yang ditimbulkan akibat tindakan curang yang dilakukan oleh pihak di luar perusahaan, seperti individu atau entitas yang tidak memiliki hubungan langsung dengan internal organisasi. Contoh dari jenis kecurangan ini mencakup aksi pencurian, pemalsuan dokumen (forgery), peretasan sistem (hacking), serta berbagai bentuk manipulasi lainnya yang dilakukan oleh pihak eksternal</w:t>
      </w:r>
      <w:sdt>
        <w:sdtPr>
          <w:rPr>
            <w:rFonts w:ascii="Times New Roman" w:eastAsia="Times New Roman" w:hAnsi="Times New Roman" w:cs="Times New Roman"/>
            <w:sz w:val="24"/>
            <w:szCs w:val="24"/>
            <w:lang w:eastAsia="en-ID"/>
          </w:rPr>
          <w:id w:val="-217510719"/>
          <w:citation/>
        </w:sdtPr>
        <w:sdtContent>
          <w:r w:rsidR="00C57796">
            <w:rPr>
              <w:rFonts w:ascii="Times New Roman" w:eastAsia="Times New Roman" w:hAnsi="Times New Roman" w:cs="Times New Roman"/>
              <w:sz w:val="24"/>
              <w:szCs w:val="24"/>
              <w:lang w:eastAsia="en-ID"/>
            </w:rPr>
            <w:fldChar w:fldCharType="begin"/>
          </w:r>
          <w:r w:rsidR="00C57796">
            <w:rPr>
              <w:rFonts w:ascii="Times New Roman" w:eastAsia="Times New Roman" w:hAnsi="Times New Roman" w:cs="Times New Roman"/>
              <w:sz w:val="24"/>
              <w:szCs w:val="24"/>
              <w:lang w:val="en-US" w:eastAsia="en-ID"/>
            </w:rPr>
            <w:instrText xml:space="preserve"> CITATION Dew21 \l 1033 </w:instrText>
          </w:r>
          <w:r w:rsidR="00C57796">
            <w:rPr>
              <w:rFonts w:ascii="Times New Roman" w:eastAsia="Times New Roman" w:hAnsi="Times New Roman" w:cs="Times New Roman"/>
              <w:sz w:val="24"/>
              <w:szCs w:val="24"/>
              <w:lang w:eastAsia="en-ID"/>
            </w:rPr>
            <w:fldChar w:fldCharType="separate"/>
          </w:r>
          <w:r w:rsidR="00117501">
            <w:rPr>
              <w:rFonts w:ascii="Times New Roman" w:eastAsia="Times New Roman" w:hAnsi="Times New Roman" w:cs="Times New Roman"/>
              <w:noProof/>
              <w:sz w:val="24"/>
              <w:szCs w:val="24"/>
              <w:lang w:val="en-US" w:eastAsia="en-ID"/>
            </w:rPr>
            <w:t xml:space="preserve"> </w:t>
          </w:r>
          <w:r w:rsidR="00117501" w:rsidRPr="00117501">
            <w:rPr>
              <w:rFonts w:ascii="Times New Roman" w:eastAsia="Times New Roman" w:hAnsi="Times New Roman" w:cs="Times New Roman"/>
              <w:noProof/>
              <w:sz w:val="24"/>
              <w:szCs w:val="24"/>
              <w:lang w:val="en-US" w:eastAsia="en-ID"/>
            </w:rPr>
            <w:t>[3]</w:t>
          </w:r>
          <w:r w:rsidR="00C57796">
            <w:rPr>
              <w:rFonts w:ascii="Times New Roman" w:eastAsia="Times New Roman" w:hAnsi="Times New Roman" w:cs="Times New Roman"/>
              <w:sz w:val="24"/>
              <w:szCs w:val="24"/>
              <w:lang w:eastAsia="en-ID"/>
            </w:rPr>
            <w:fldChar w:fldCharType="end"/>
          </w:r>
        </w:sdtContent>
      </w:sdt>
      <w:r w:rsidR="00ED3A08">
        <w:rPr>
          <w:rFonts w:ascii="Times New Roman" w:eastAsia="Times New Roman" w:hAnsi="Times New Roman" w:cs="Times New Roman"/>
          <w:sz w:val="24"/>
          <w:szCs w:val="24"/>
          <w:lang w:eastAsia="en-ID"/>
        </w:rPr>
        <w:t xml:space="preserve">. </w:t>
      </w:r>
    </w:p>
    <w:p w14:paraId="79E88B2D" w14:textId="77777777" w:rsidR="009751B0" w:rsidRPr="009440A2" w:rsidRDefault="009751B0" w:rsidP="00E701D8">
      <w:pPr>
        <w:spacing w:after="0" w:line="360" w:lineRule="auto"/>
        <w:ind w:right="251" w:firstLine="567"/>
        <w:jc w:val="both"/>
        <w:rPr>
          <w:rFonts w:ascii="Times New Roman" w:eastAsia="Times New Roman" w:hAnsi="Times New Roman" w:cs="Times New Roman"/>
          <w:sz w:val="24"/>
          <w:szCs w:val="24"/>
          <w:lang w:eastAsia="en-ID"/>
        </w:rPr>
      </w:pPr>
      <w:r w:rsidRPr="007A7382">
        <w:rPr>
          <w:rFonts w:ascii="Times New Roman" w:eastAsia="Times New Roman" w:hAnsi="Times New Roman" w:cs="Times New Roman"/>
          <w:sz w:val="24"/>
          <w:szCs w:val="24"/>
          <w:lang w:eastAsia="en-ID"/>
        </w:rPr>
        <w:t>Dalam konteks yang lebih luas, tindakan kecurangan mengakomodasi beraneka ragam teknik dan strategi yang dirancang dengan level kepandaian dan perencanaan yang sistematis.</w:t>
      </w:r>
      <w:r w:rsidRPr="009440A2">
        <w:rPr>
          <w:rFonts w:ascii="Times New Roman" w:eastAsia="Times New Roman" w:hAnsi="Times New Roman" w:cs="Times New Roman"/>
          <w:sz w:val="24"/>
          <w:szCs w:val="24"/>
          <w:lang w:eastAsia="en-ID"/>
        </w:rPr>
        <w:t xml:space="preserve"> </w:t>
      </w:r>
      <w:r w:rsidRPr="003E5FC3">
        <w:rPr>
          <w:rFonts w:ascii="Times New Roman" w:eastAsia="Times New Roman" w:hAnsi="Times New Roman" w:cs="Times New Roman"/>
          <w:sz w:val="24"/>
          <w:szCs w:val="24"/>
          <w:lang w:eastAsia="en-ID"/>
        </w:rPr>
        <w:t>Motivasi di balik aktivitas ini berpusat pada ambisi memperoleh advantage finansial dengan cara menyesatkan target melalui penyampaian data atau keterangan yang tidak akurat</w:t>
      </w:r>
      <w:r w:rsidRPr="009440A2">
        <w:rPr>
          <w:rFonts w:ascii="Times New Roman" w:eastAsia="Times New Roman" w:hAnsi="Times New Roman" w:cs="Times New Roman"/>
          <w:sz w:val="24"/>
          <w:szCs w:val="24"/>
          <w:lang w:eastAsia="en-ID"/>
        </w:rPr>
        <w:t xml:space="preserve">. </w:t>
      </w:r>
      <w:r w:rsidRPr="001C129E">
        <w:rPr>
          <w:rFonts w:ascii="Times New Roman" w:eastAsia="Times New Roman" w:hAnsi="Times New Roman" w:cs="Times New Roman"/>
          <w:sz w:val="24"/>
          <w:szCs w:val="24"/>
          <w:lang w:eastAsia="en-ID"/>
        </w:rPr>
        <w:t>Tidak terdapat definisi tunggal yang secara mutlak dapat menggambarkan makna dari kecurangan, karena tindakan ini mencakup berbagai bentuk manipulasi, tipu daya, maupun cara-cara tidak etis dan menyimpang. Secara umum, kecurangan merupakan bentuk penipuan yang memiliki unsur-unsur sebagai berikut:</w:t>
      </w:r>
    </w:p>
    <w:p w14:paraId="69303AB3" w14:textId="77777777" w:rsidR="009751B0" w:rsidRPr="00CC6887" w:rsidRDefault="009751B0" w:rsidP="00C50474">
      <w:pPr>
        <w:pStyle w:val="ListParagraph"/>
        <w:numPr>
          <w:ilvl w:val="0"/>
          <w:numId w:val="15"/>
        </w:numPr>
        <w:spacing w:after="360"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t>Adanya suatu pernyataan atau penyampaian informasi,</w:t>
      </w:r>
    </w:p>
    <w:p w14:paraId="7A48E0E1" w14:textId="77777777" w:rsidR="009751B0" w:rsidRPr="00CC6887" w:rsidRDefault="009751B0" w:rsidP="00C50474">
      <w:pPr>
        <w:pStyle w:val="ListParagraph"/>
        <w:numPr>
          <w:ilvl w:val="0"/>
          <w:numId w:val="15"/>
        </w:numPr>
        <w:spacing w:after="360"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t>Berkaitan dengan hal yang bersifat penting atau signifikan,</w:t>
      </w:r>
    </w:p>
    <w:p w14:paraId="58E8219B" w14:textId="77777777" w:rsidR="009751B0" w:rsidRPr="00CC6887" w:rsidRDefault="009751B0" w:rsidP="00C50474">
      <w:pPr>
        <w:pStyle w:val="ListParagraph"/>
        <w:numPr>
          <w:ilvl w:val="0"/>
          <w:numId w:val="15"/>
        </w:numPr>
        <w:spacing w:after="360"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t>Informasi tersebut tidak sesuai dengan kenyataan,</w:t>
      </w:r>
    </w:p>
    <w:p w14:paraId="5C5E198A" w14:textId="77777777" w:rsidR="009751B0" w:rsidRPr="00CC6887" w:rsidRDefault="009751B0" w:rsidP="00C50474">
      <w:pPr>
        <w:pStyle w:val="ListParagraph"/>
        <w:numPr>
          <w:ilvl w:val="0"/>
          <w:numId w:val="15"/>
        </w:numPr>
        <w:spacing w:after="360"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t>Dilakukan secara sengaja atau tanpa kehati-hatian</w:t>
      </w:r>
    </w:p>
    <w:p w14:paraId="2106A1FF" w14:textId="457897FF" w:rsidR="009751B0" w:rsidRPr="00CC6887" w:rsidRDefault="009751B0" w:rsidP="00C50474">
      <w:pPr>
        <w:pStyle w:val="ListParagraph"/>
        <w:numPr>
          <w:ilvl w:val="0"/>
          <w:numId w:val="15"/>
        </w:numPr>
        <w:spacing w:after="360"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t>Menyebabkan pihak lain bertindak berdasarkan informasi tersebut</w:t>
      </w:r>
      <w:r w:rsidRPr="00CC6887">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sz w:val="24"/>
            <w:szCs w:val="24"/>
            <w:lang w:eastAsia="en-ID"/>
          </w:rPr>
          <w:id w:val="1756707214"/>
          <w:citation/>
        </w:sdtPr>
        <w:sdtContent>
          <w:r w:rsidR="00104817">
            <w:rPr>
              <w:rFonts w:ascii="Times New Roman" w:eastAsia="Times New Roman" w:hAnsi="Times New Roman" w:cs="Times New Roman"/>
              <w:sz w:val="24"/>
              <w:szCs w:val="24"/>
              <w:lang w:eastAsia="en-ID"/>
            </w:rPr>
            <w:fldChar w:fldCharType="begin"/>
          </w:r>
          <w:r w:rsidR="00104817">
            <w:rPr>
              <w:rFonts w:ascii="Times New Roman" w:eastAsia="Times New Roman" w:hAnsi="Times New Roman" w:cs="Times New Roman"/>
              <w:sz w:val="24"/>
              <w:szCs w:val="24"/>
              <w:lang w:val="en-US" w:eastAsia="en-ID"/>
            </w:rPr>
            <w:instrText xml:space="preserve"> CITATION NLH20 \l 1033 </w:instrText>
          </w:r>
          <w:r w:rsidR="00104817">
            <w:rPr>
              <w:rFonts w:ascii="Times New Roman" w:eastAsia="Times New Roman" w:hAnsi="Times New Roman" w:cs="Times New Roman"/>
              <w:sz w:val="24"/>
              <w:szCs w:val="24"/>
              <w:lang w:eastAsia="en-ID"/>
            </w:rPr>
            <w:fldChar w:fldCharType="separate"/>
          </w:r>
          <w:r w:rsidR="00117501" w:rsidRPr="00117501">
            <w:rPr>
              <w:rFonts w:ascii="Times New Roman" w:eastAsia="Times New Roman" w:hAnsi="Times New Roman" w:cs="Times New Roman"/>
              <w:noProof/>
              <w:sz w:val="24"/>
              <w:szCs w:val="24"/>
              <w:lang w:val="en-US" w:eastAsia="en-ID"/>
            </w:rPr>
            <w:t>[4]</w:t>
          </w:r>
          <w:r w:rsidR="00104817">
            <w:rPr>
              <w:rFonts w:ascii="Times New Roman" w:eastAsia="Times New Roman" w:hAnsi="Times New Roman" w:cs="Times New Roman"/>
              <w:sz w:val="24"/>
              <w:szCs w:val="24"/>
              <w:lang w:eastAsia="en-ID"/>
            </w:rPr>
            <w:fldChar w:fldCharType="end"/>
          </w:r>
        </w:sdtContent>
      </w:sdt>
    </w:p>
    <w:p w14:paraId="16816578" w14:textId="47C3C53F" w:rsidR="009751B0" w:rsidRDefault="009751B0" w:rsidP="00C50474">
      <w:pPr>
        <w:pStyle w:val="ListParagraph"/>
        <w:numPr>
          <w:ilvl w:val="0"/>
          <w:numId w:val="15"/>
        </w:numPr>
        <w:spacing w:after="360"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t>Serta mengakibatkan kerugian bagi pihak yang menjadi korban</w:t>
      </w:r>
      <w:sdt>
        <w:sdtPr>
          <w:rPr>
            <w:rFonts w:ascii="Times New Roman" w:eastAsia="Times New Roman" w:hAnsi="Times New Roman" w:cs="Times New Roman"/>
            <w:sz w:val="24"/>
            <w:szCs w:val="24"/>
            <w:lang w:eastAsia="en-ID"/>
          </w:rPr>
          <w:id w:val="-1123532564"/>
          <w:citation/>
        </w:sdtPr>
        <w:sdtContent>
          <w:r w:rsidR="00711C3E">
            <w:rPr>
              <w:rFonts w:ascii="Times New Roman" w:eastAsia="Times New Roman" w:hAnsi="Times New Roman" w:cs="Times New Roman"/>
              <w:sz w:val="24"/>
              <w:szCs w:val="24"/>
              <w:lang w:eastAsia="en-ID"/>
            </w:rPr>
            <w:fldChar w:fldCharType="begin"/>
          </w:r>
          <w:r w:rsidR="00ED3A08">
            <w:rPr>
              <w:rFonts w:ascii="Times New Roman" w:eastAsia="Times New Roman" w:hAnsi="Times New Roman" w:cs="Times New Roman"/>
              <w:sz w:val="24"/>
              <w:szCs w:val="24"/>
              <w:lang w:val="en-US" w:eastAsia="en-ID"/>
            </w:rPr>
            <w:instrText xml:space="preserve">CITATION Aru18 \l 1033 </w:instrText>
          </w:r>
          <w:r w:rsidR="00711C3E">
            <w:rPr>
              <w:rFonts w:ascii="Times New Roman" w:eastAsia="Times New Roman" w:hAnsi="Times New Roman" w:cs="Times New Roman"/>
              <w:sz w:val="24"/>
              <w:szCs w:val="24"/>
              <w:lang w:eastAsia="en-ID"/>
            </w:rPr>
            <w:fldChar w:fldCharType="separate"/>
          </w:r>
          <w:r w:rsidR="00117501">
            <w:rPr>
              <w:rFonts w:ascii="Times New Roman" w:eastAsia="Times New Roman" w:hAnsi="Times New Roman" w:cs="Times New Roman"/>
              <w:noProof/>
              <w:sz w:val="24"/>
              <w:szCs w:val="24"/>
              <w:lang w:val="en-US" w:eastAsia="en-ID"/>
            </w:rPr>
            <w:t xml:space="preserve"> </w:t>
          </w:r>
          <w:r w:rsidR="00117501" w:rsidRPr="00117501">
            <w:rPr>
              <w:rFonts w:ascii="Times New Roman" w:eastAsia="Times New Roman" w:hAnsi="Times New Roman" w:cs="Times New Roman"/>
              <w:noProof/>
              <w:sz w:val="24"/>
              <w:szCs w:val="24"/>
              <w:lang w:val="en-US" w:eastAsia="en-ID"/>
            </w:rPr>
            <w:t>[2]</w:t>
          </w:r>
          <w:r w:rsidR="00711C3E">
            <w:rPr>
              <w:rFonts w:ascii="Times New Roman" w:eastAsia="Times New Roman" w:hAnsi="Times New Roman" w:cs="Times New Roman"/>
              <w:sz w:val="24"/>
              <w:szCs w:val="24"/>
              <w:lang w:eastAsia="en-ID"/>
            </w:rPr>
            <w:fldChar w:fldCharType="end"/>
          </w:r>
        </w:sdtContent>
      </w:sdt>
      <w:r w:rsidR="00711C3E">
        <w:rPr>
          <w:rFonts w:ascii="Times New Roman" w:eastAsia="Times New Roman" w:hAnsi="Times New Roman" w:cs="Times New Roman"/>
          <w:sz w:val="24"/>
          <w:szCs w:val="24"/>
          <w:lang w:eastAsia="en-ID"/>
        </w:rPr>
        <w:t>.</w:t>
      </w:r>
    </w:p>
    <w:p w14:paraId="7D1E580C" w14:textId="77777777" w:rsidR="009751B0" w:rsidRPr="007578DE" w:rsidRDefault="009751B0" w:rsidP="00E701D8">
      <w:pPr>
        <w:spacing w:after="0" w:line="360" w:lineRule="auto"/>
        <w:ind w:right="251" w:firstLine="567"/>
        <w:jc w:val="both"/>
        <w:rPr>
          <w:rFonts w:ascii="Times New Roman" w:eastAsia="Times New Roman" w:hAnsi="Times New Roman" w:cs="Times New Roman"/>
          <w:sz w:val="24"/>
          <w:szCs w:val="24"/>
          <w:lang w:eastAsia="en-ID"/>
        </w:rPr>
      </w:pPr>
      <w:r w:rsidRPr="00E27AAE">
        <w:rPr>
          <w:rFonts w:ascii="Times New Roman" w:eastAsia="Times New Roman" w:hAnsi="Times New Roman" w:cs="Times New Roman"/>
          <w:sz w:val="24"/>
          <w:szCs w:val="24"/>
          <w:lang w:eastAsia="en-ID"/>
        </w:rPr>
        <w:lastRenderedPageBreak/>
        <w:t>Dalam konteks ini, tindakan yang dimaksud dapat mengarah pada perilaku curang. Di lingkungan kerja, praktik kecurangan kerap terjadi dalam berbagai bentuk. Menurut The Association of Certified Fraud Examiners (ACFE), terdapat tiga kategori utama kecurangan yang umum ditemukan, yaitu sebagai berikut:</w:t>
      </w:r>
    </w:p>
    <w:p w14:paraId="1024D20D" w14:textId="77777777" w:rsidR="009751B0" w:rsidRPr="004C4F23" w:rsidRDefault="009751B0" w:rsidP="00B15C52">
      <w:pPr>
        <w:pStyle w:val="ListParagraph"/>
        <w:numPr>
          <w:ilvl w:val="0"/>
          <w:numId w:val="16"/>
        </w:numPr>
        <w:spacing w:after="360" w:line="360" w:lineRule="auto"/>
        <w:ind w:left="426" w:right="251" w:hanging="426"/>
        <w:jc w:val="both"/>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Korupsi (</w:t>
      </w:r>
      <w:r w:rsidRPr="00E27AAE">
        <w:rPr>
          <w:rFonts w:ascii="Times New Roman" w:eastAsia="Times New Roman" w:hAnsi="Times New Roman" w:cs="Times New Roman"/>
          <w:i/>
          <w:iCs/>
          <w:sz w:val="24"/>
          <w:szCs w:val="24"/>
          <w:lang w:eastAsia="en-ID"/>
        </w:rPr>
        <w:t>Corruptio</w:t>
      </w:r>
      <w:r>
        <w:rPr>
          <w:rFonts w:ascii="Times New Roman" w:eastAsia="Times New Roman" w:hAnsi="Times New Roman" w:cs="Times New Roman"/>
          <w:i/>
          <w:iCs/>
          <w:sz w:val="24"/>
          <w:szCs w:val="24"/>
          <w:lang w:eastAsia="en-ID"/>
        </w:rPr>
        <w:t>n)</w:t>
      </w:r>
    </w:p>
    <w:p w14:paraId="6F9B02C7" w14:textId="77777777" w:rsidR="009751B0" w:rsidRPr="004C4F23" w:rsidRDefault="009751B0" w:rsidP="00B15C52">
      <w:pPr>
        <w:pStyle w:val="ListParagraph"/>
        <w:spacing w:after="360" w:line="360" w:lineRule="auto"/>
        <w:ind w:left="426" w:right="251"/>
        <w:jc w:val="both"/>
        <w:rPr>
          <w:rFonts w:ascii="Times New Roman" w:eastAsia="Times New Roman" w:hAnsi="Times New Roman" w:cs="Times New Roman"/>
          <w:sz w:val="24"/>
          <w:szCs w:val="24"/>
          <w:lang w:eastAsia="en-ID"/>
        </w:rPr>
      </w:pPr>
      <w:r w:rsidRPr="002B02F8">
        <w:rPr>
          <w:rFonts w:ascii="Times New Roman" w:eastAsia="Times New Roman" w:hAnsi="Times New Roman" w:cs="Times New Roman"/>
          <w:sz w:val="24"/>
          <w:szCs w:val="24"/>
          <w:lang w:eastAsia="en-ID"/>
        </w:rPr>
        <w:t>Fenomena korupsi terwujud melalui ragam modus mulai dari transaksi penyuapan, adanya konflik interest yang tidak dikelola dengan baik, penerimaan kompensasi tidak resmi, hingga praktik ekstorsi untuk keuntungan finansial</w:t>
      </w:r>
      <w:r w:rsidRPr="004C4F23">
        <w:rPr>
          <w:rFonts w:ascii="Times New Roman" w:eastAsia="Times New Roman" w:hAnsi="Times New Roman" w:cs="Times New Roman"/>
          <w:sz w:val="24"/>
          <w:szCs w:val="24"/>
          <w:lang w:eastAsia="en-ID"/>
        </w:rPr>
        <w:t xml:space="preserve">. </w:t>
      </w:r>
      <w:r w:rsidRPr="00077640">
        <w:rPr>
          <w:rFonts w:ascii="Times New Roman" w:eastAsia="Times New Roman" w:hAnsi="Times New Roman" w:cs="Times New Roman"/>
          <w:sz w:val="24"/>
          <w:szCs w:val="24"/>
          <w:lang w:eastAsia="en-ID"/>
        </w:rPr>
        <w:t>Korupsi merupakan perilaku menyimpang yang dilakukan oleh seseorang yang memiliki wewenang, di mana ia secara tidak sah menggunakan posisi atau pengaruhnya untuk memperoleh keuntungan pribadi maupun untuk orang lain, dengan cara yang bertentangan dengan kewajiban dan etika jabatan. Menurut data dari Association of Certified Fraud Examiners (ACFE), korupsi menyumbang sekitar 10% dari seluruh kasus kecurangan yang terjadi di lingkungan kerja, dan sekitar 90% dari total kerugian akibat korupsi berasal dari praktik penyuapan.</w:t>
      </w:r>
    </w:p>
    <w:p w14:paraId="28C68621" w14:textId="77777777" w:rsidR="009751B0" w:rsidRPr="004C4F23" w:rsidRDefault="009751B0" w:rsidP="00B15C52">
      <w:pPr>
        <w:pStyle w:val="ListParagraph"/>
        <w:numPr>
          <w:ilvl w:val="0"/>
          <w:numId w:val="16"/>
        </w:numPr>
        <w:spacing w:after="360" w:line="360" w:lineRule="auto"/>
        <w:ind w:left="426" w:right="251" w:hanging="426"/>
        <w:jc w:val="both"/>
        <w:rPr>
          <w:rFonts w:ascii="Times New Roman" w:eastAsia="Times New Roman" w:hAnsi="Times New Roman" w:cs="Times New Roman"/>
          <w:sz w:val="24"/>
          <w:szCs w:val="24"/>
          <w:lang w:eastAsia="en-ID"/>
        </w:rPr>
      </w:pPr>
      <w:r w:rsidRPr="0006167F">
        <w:rPr>
          <w:rFonts w:ascii="Times New Roman" w:eastAsia="Times New Roman" w:hAnsi="Times New Roman" w:cs="Times New Roman"/>
          <w:sz w:val="24"/>
          <w:szCs w:val="24"/>
          <w:lang w:eastAsia="en-ID"/>
        </w:rPr>
        <w:t>Penyalahgunaan Aset (Asset Misappropriation)</w:t>
      </w:r>
    </w:p>
    <w:p w14:paraId="631460F3" w14:textId="77777777" w:rsidR="009751B0" w:rsidRPr="004C4F23" w:rsidRDefault="009751B0" w:rsidP="00B15C52">
      <w:pPr>
        <w:pStyle w:val="ListParagraph"/>
        <w:spacing w:after="360" w:line="360" w:lineRule="auto"/>
        <w:ind w:left="426" w:right="251"/>
        <w:jc w:val="both"/>
        <w:rPr>
          <w:rFonts w:ascii="Times New Roman" w:eastAsia="Times New Roman" w:hAnsi="Times New Roman" w:cs="Times New Roman"/>
          <w:sz w:val="24"/>
          <w:szCs w:val="24"/>
          <w:lang w:eastAsia="en-ID"/>
        </w:rPr>
      </w:pPr>
      <w:r w:rsidRPr="00475317">
        <w:rPr>
          <w:rFonts w:ascii="Times New Roman" w:eastAsia="Times New Roman" w:hAnsi="Times New Roman" w:cs="Times New Roman"/>
          <w:sz w:val="24"/>
          <w:szCs w:val="24"/>
          <w:lang w:eastAsia="en-ID"/>
        </w:rPr>
        <w:t>Jenis kecurangan ini merupakan bentuk yang paling sering ditemukan dalam praktik, di mana pelaku memanfaatkan atau mengambil aset milik organisasi untuk kepentingan pribadi. Berdasarkan temuan dari Association of Certified Fraud Examiners (ACFE), sekitar 85% kasus kecurangan yang diteliti masuk dalam kategori ini. Penyalahgunaan dapat dilakukan secara langsung maupun tidak langsung, dan biasanya melibatkan elemen-elemen seperti uang tunai, rekening giro, persediaan barang, peralatan operasional, perlengkapan kantor, bahkan data atau informasi penting perusahaan.</w:t>
      </w:r>
    </w:p>
    <w:p w14:paraId="44B464A0" w14:textId="2B658CBB" w:rsidR="009751B0" w:rsidRPr="00104817" w:rsidRDefault="009751B0" w:rsidP="00B15C52">
      <w:pPr>
        <w:pStyle w:val="ListParagraph"/>
        <w:numPr>
          <w:ilvl w:val="0"/>
          <w:numId w:val="16"/>
        </w:numPr>
        <w:spacing w:after="360" w:line="360" w:lineRule="auto"/>
        <w:ind w:left="426" w:right="251" w:hanging="426"/>
        <w:jc w:val="both"/>
        <w:rPr>
          <w:rFonts w:ascii="Times New Roman" w:eastAsia="Times New Roman" w:hAnsi="Times New Roman" w:cs="Times New Roman"/>
          <w:sz w:val="24"/>
          <w:szCs w:val="24"/>
          <w:lang w:eastAsia="en-ID"/>
        </w:rPr>
      </w:pPr>
      <w:r w:rsidRPr="00490480">
        <w:rPr>
          <w:rFonts w:ascii="Times New Roman" w:eastAsia="Times New Roman" w:hAnsi="Times New Roman" w:cs="Times New Roman"/>
          <w:sz w:val="24"/>
          <w:szCs w:val="24"/>
          <w:lang w:eastAsia="en-ID"/>
        </w:rPr>
        <w:t>Kecurangan Laporan Keuangan (Financial Statement Fraud)</w:t>
      </w:r>
      <w:r w:rsidR="00104817">
        <w:rPr>
          <w:rFonts w:ascii="Times New Roman" w:eastAsia="Times New Roman" w:hAnsi="Times New Roman" w:cs="Times New Roman"/>
          <w:sz w:val="24"/>
          <w:szCs w:val="24"/>
          <w:lang w:eastAsia="en-ID"/>
        </w:rPr>
        <w:t xml:space="preserve"> </w:t>
      </w:r>
      <w:r w:rsidRPr="00104817">
        <w:rPr>
          <w:rFonts w:ascii="Times New Roman" w:eastAsia="Times New Roman" w:hAnsi="Times New Roman" w:cs="Times New Roman"/>
          <w:sz w:val="24"/>
          <w:szCs w:val="24"/>
          <w:lang w:eastAsia="en-ID"/>
        </w:rPr>
        <w:t xml:space="preserve">Jenis kecurangan ini umumnya dilakukan oleh pihak manajemen, di mana laporan keuangan sengaja dimanipulasi untuk memberikan gambaran yang menyesatkan mengenai kondisi keuangan perusahaan. Meskipun semua bentuk kecurangan pada akhirnya mempengaruhi pelaporan keuangan, suatu </w:t>
      </w:r>
      <w:r w:rsidRPr="00104817">
        <w:rPr>
          <w:rFonts w:ascii="Times New Roman" w:eastAsia="Times New Roman" w:hAnsi="Times New Roman" w:cs="Times New Roman"/>
          <w:sz w:val="24"/>
          <w:szCs w:val="24"/>
          <w:lang w:eastAsia="en-ID"/>
        </w:rPr>
        <w:lastRenderedPageBreak/>
        <w:t>tindakan hanya dikategorikan sebagai skema kecurangan laporan keuangan apabila modifikasi tersebut memberikan keuntungan langsung maupun tidak langsung kepada pelakunya. Artinya, laporan keuangan tidak hanya digunakan untuk menutupi tindakan curang lainnya, tetapi menjadi alat utama dalam upaya manipulasi yang dilakukan</w:t>
      </w:r>
      <w:sdt>
        <w:sdtPr>
          <w:rPr>
            <w:rFonts w:ascii="Times New Roman" w:eastAsia="Times New Roman" w:hAnsi="Times New Roman" w:cs="Times New Roman"/>
            <w:sz w:val="24"/>
            <w:szCs w:val="24"/>
            <w:lang w:eastAsia="en-ID"/>
          </w:rPr>
          <w:id w:val="-1052533932"/>
          <w:citation/>
        </w:sdtPr>
        <w:sdtContent>
          <w:r w:rsidR="00104817">
            <w:rPr>
              <w:rFonts w:ascii="Times New Roman" w:eastAsia="Times New Roman" w:hAnsi="Times New Roman" w:cs="Times New Roman"/>
              <w:sz w:val="24"/>
              <w:szCs w:val="24"/>
              <w:lang w:eastAsia="en-ID"/>
            </w:rPr>
            <w:fldChar w:fldCharType="begin"/>
          </w:r>
          <w:r w:rsidR="00104817">
            <w:rPr>
              <w:rFonts w:ascii="Times New Roman" w:eastAsia="Times New Roman" w:hAnsi="Times New Roman" w:cs="Times New Roman"/>
              <w:sz w:val="24"/>
              <w:szCs w:val="24"/>
              <w:lang w:val="en-US" w:eastAsia="en-ID"/>
            </w:rPr>
            <w:instrText xml:space="preserve"> CITATION NLH20 \l 1033 </w:instrText>
          </w:r>
          <w:r w:rsidR="00104817">
            <w:rPr>
              <w:rFonts w:ascii="Times New Roman" w:eastAsia="Times New Roman" w:hAnsi="Times New Roman" w:cs="Times New Roman"/>
              <w:sz w:val="24"/>
              <w:szCs w:val="24"/>
              <w:lang w:eastAsia="en-ID"/>
            </w:rPr>
            <w:fldChar w:fldCharType="separate"/>
          </w:r>
          <w:r w:rsidR="00117501">
            <w:rPr>
              <w:rFonts w:ascii="Times New Roman" w:eastAsia="Times New Roman" w:hAnsi="Times New Roman" w:cs="Times New Roman"/>
              <w:noProof/>
              <w:sz w:val="24"/>
              <w:szCs w:val="24"/>
              <w:lang w:val="en-US" w:eastAsia="en-ID"/>
            </w:rPr>
            <w:t xml:space="preserve"> </w:t>
          </w:r>
          <w:r w:rsidR="00117501" w:rsidRPr="00117501">
            <w:rPr>
              <w:rFonts w:ascii="Times New Roman" w:eastAsia="Times New Roman" w:hAnsi="Times New Roman" w:cs="Times New Roman"/>
              <w:noProof/>
              <w:sz w:val="24"/>
              <w:szCs w:val="24"/>
              <w:lang w:val="en-US" w:eastAsia="en-ID"/>
            </w:rPr>
            <w:t>[4]</w:t>
          </w:r>
          <w:r w:rsidR="00104817">
            <w:rPr>
              <w:rFonts w:ascii="Times New Roman" w:eastAsia="Times New Roman" w:hAnsi="Times New Roman" w:cs="Times New Roman"/>
              <w:sz w:val="24"/>
              <w:szCs w:val="24"/>
              <w:lang w:eastAsia="en-ID"/>
            </w:rPr>
            <w:fldChar w:fldCharType="end"/>
          </w:r>
        </w:sdtContent>
      </w:sdt>
      <w:r w:rsidR="00104817">
        <w:rPr>
          <w:rFonts w:ascii="Times New Roman" w:eastAsia="Times New Roman" w:hAnsi="Times New Roman" w:cs="Times New Roman"/>
          <w:sz w:val="24"/>
          <w:szCs w:val="24"/>
          <w:lang w:eastAsia="en-ID"/>
        </w:rPr>
        <w:t>.</w:t>
      </w:r>
    </w:p>
    <w:p w14:paraId="5785396C" w14:textId="77777777" w:rsidR="009751B0" w:rsidRDefault="009751B0" w:rsidP="00947567">
      <w:pPr>
        <w:spacing w:after="720" w:line="360" w:lineRule="auto"/>
        <w:ind w:right="251" w:firstLine="426"/>
        <w:jc w:val="both"/>
        <w:rPr>
          <w:rFonts w:ascii="Times New Roman" w:eastAsia="Times New Roman" w:hAnsi="Times New Roman" w:cs="Times New Roman"/>
          <w:sz w:val="24"/>
          <w:szCs w:val="24"/>
          <w:lang w:eastAsia="en-ID"/>
        </w:rPr>
      </w:pPr>
      <w:r w:rsidRPr="00577302">
        <w:rPr>
          <w:rFonts w:ascii="Times New Roman" w:eastAsia="Times New Roman" w:hAnsi="Times New Roman" w:cs="Times New Roman"/>
          <w:sz w:val="24"/>
          <w:szCs w:val="24"/>
          <w:lang w:eastAsia="en-ID"/>
        </w:rPr>
        <w:t>Kecurangan merupakan tindakan tidak etis yang dilakukan secara sengaja dan sistematis, dengan maksud memperoleh keuntungan pribadi melalui manipulasi atau penyimpangan, yang pada akhirnya merugikan pihak lain secara langsung maupun tidak langsung.</w:t>
      </w:r>
      <w:r w:rsidRPr="007148EF">
        <w:rPr>
          <w:rFonts w:ascii="Times New Roman" w:eastAsia="Times New Roman" w:hAnsi="Times New Roman" w:cs="Times New Roman"/>
          <w:sz w:val="24"/>
          <w:szCs w:val="24"/>
          <w:lang w:eastAsia="en-ID"/>
        </w:rPr>
        <w:t xml:space="preserve"> Menurut teori Fraud Triangle dari Donald Cressey, fraud </w:t>
      </w:r>
      <w:r>
        <w:rPr>
          <w:rFonts w:ascii="Times New Roman" w:eastAsia="Times New Roman" w:hAnsi="Times New Roman" w:cs="Times New Roman"/>
          <w:sz w:val="24"/>
          <w:szCs w:val="24"/>
          <w:lang w:eastAsia="en-ID"/>
        </w:rPr>
        <w:t>bisa terwujud</w:t>
      </w:r>
      <w:r w:rsidRPr="007148EF">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sz w:val="24"/>
          <w:szCs w:val="24"/>
          <w:lang w:eastAsia="en-ID"/>
        </w:rPr>
        <w:t>di</w:t>
      </w:r>
      <w:r w:rsidRPr="007148EF">
        <w:rPr>
          <w:rFonts w:ascii="Times New Roman" w:eastAsia="Times New Roman" w:hAnsi="Times New Roman" w:cs="Times New Roman"/>
          <w:sz w:val="24"/>
          <w:szCs w:val="24"/>
          <w:lang w:eastAsia="en-ID"/>
        </w:rPr>
        <w:t xml:space="preserve">karena kombinasi </w:t>
      </w:r>
      <w:r>
        <w:rPr>
          <w:rFonts w:ascii="Times New Roman" w:eastAsia="Times New Roman" w:hAnsi="Times New Roman" w:cs="Times New Roman"/>
          <w:sz w:val="24"/>
          <w:szCs w:val="24"/>
          <w:lang w:eastAsia="en-ID"/>
        </w:rPr>
        <w:t xml:space="preserve">preassure </w:t>
      </w:r>
      <w:r w:rsidRPr="007148EF">
        <w:rPr>
          <w:rFonts w:ascii="Times New Roman" w:eastAsia="Times New Roman" w:hAnsi="Times New Roman" w:cs="Times New Roman"/>
          <w:sz w:val="24"/>
          <w:szCs w:val="24"/>
          <w:lang w:eastAsia="en-ID"/>
        </w:rPr>
        <w:t>(tekanan), opportunity (</w:t>
      </w:r>
      <w:r>
        <w:rPr>
          <w:rFonts w:ascii="Times New Roman" w:eastAsia="Times New Roman" w:hAnsi="Times New Roman" w:cs="Times New Roman"/>
          <w:sz w:val="24"/>
          <w:szCs w:val="24"/>
          <w:lang w:eastAsia="en-ID"/>
        </w:rPr>
        <w:t>kesempatan</w:t>
      </w:r>
      <w:r w:rsidRPr="007148EF">
        <w:rPr>
          <w:rFonts w:ascii="Times New Roman" w:eastAsia="Times New Roman" w:hAnsi="Times New Roman" w:cs="Times New Roman"/>
          <w:sz w:val="24"/>
          <w:szCs w:val="24"/>
          <w:lang w:eastAsia="en-ID"/>
        </w:rPr>
        <w:t>), dan rationalization (</w:t>
      </w:r>
      <w:r>
        <w:rPr>
          <w:rFonts w:ascii="Times New Roman" w:eastAsia="Times New Roman" w:hAnsi="Times New Roman" w:cs="Times New Roman"/>
          <w:sz w:val="24"/>
          <w:szCs w:val="24"/>
          <w:lang w:eastAsia="en-ID"/>
        </w:rPr>
        <w:t>rasionalisasi</w:t>
      </w:r>
      <w:r w:rsidRPr="007148EF">
        <w:rPr>
          <w:rFonts w:ascii="Times New Roman" w:eastAsia="Times New Roman" w:hAnsi="Times New Roman" w:cs="Times New Roman"/>
          <w:sz w:val="24"/>
          <w:szCs w:val="24"/>
          <w:lang w:eastAsia="en-ID"/>
        </w:rPr>
        <w:t>). Pencegahan fraud dapat dilakukan melalui penguatan pengendalian internal, audit berkala, penggunaan teknologi pemantauan, serta membangun budaya kerja yang menjunjung tinggi integritas dan transparansi.</w:t>
      </w:r>
    </w:p>
    <w:p w14:paraId="2CF8C245" w14:textId="1C72CE2B" w:rsidR="009751B0" w:rsidRPr="00640198" w:rsidRDefault="009751B0" w:rsidP="001F3613">
      <w:pPr>
        <w:pStyle w:val="Heading3"/>
        <w:numPr>
          <w:ilvl w:val="2"/>
          <w:numId w:val="3"/>
        </w:numPr>
        <w:spacing w:before="0" w:after="480" w:line="480" w:lineRule="auto"/>
        <w:rPr>
          <w:rFonts w:ascii="Times New Roman" w:eastAsia="Times New Roman" w:hAnsi="Times New Roman" w:cs="Times New Roman"/>
          <w:b/>
          <w:color w:val="auto"/>
          <w:lang w:eastAsia="en-ID"/>
        </w:rPr>
      </w:pPr>
      <w:r w:rsidRPr="00640198">
        <w:rPr>
          <w:rFonts w:ascii="Times New Roman" w:eastAsia="Times New Roman" w:hAnsi="Times New Roman" w:cs="Times New Roman"/>
          <w:b/>
          <w:color w:val="auto"/>
          <w:lang w:eastAsia="en-ID"/>
        </w:rPr>
        <w:t>Fraud Diamond</w:t>
      </w:r>
    </w:p>
    <w:p w14:paraId="5E41A955" w14:textId="41480FB8" w:rsidR="009751B0" w:rsidRPr="00610DEF" w:rsidRDefault="009751B0" w:rsidP="00E82D18">
      <w:pPr>
        <w:spacing w:before="100" w:beforeAutospacing="1" w:after="360" w:line="360" w:lineRule="auto"/>
        <w:ind w:firstLine="720"/>
        <w:jc w:val="both"/>
        <w:rPr>
          <w:rFonts w:ascii="Times New Roman" w:hAnsi="Times New Roman" w:cs="Times New Roman"/>
          <w:sz w:val="24"/>
          <w:szCs w:val="24"/>
        </w:rPr>
      </w:pPr>
      <w:r w:rsidRPr="000E74C6">
        <w:rPr>
          <w:rStyle w:val="Strong"/>
          <w:rFonts w:ascii="Times New Roman" w:hAnsi="Times New Roman" w:cs="Times New Roman"/>
          <w:b w:val="0"/>
          <w:sz w:val="24"/>
          <w:szCs w:val="24"/>
        </w:rPr>
        <w:t>Fraud Diamond merupakan pengembangan lanjutan dari konsep Fraud Triangle yang awalnya diperkenalkan oleh Donald Cressey. Pada tahun 2004, David T. Wolfe dan Dana R. Hermanson memperluas model ini dengan menambahkan elemen keempat, yaitu Capability (Kemampuan). Model Fraud Diamond terdiri dari empat komponen utama yang saling berhubungan, yaitu: Pressure (Tekanan), Opportunity (Kesempatan), Rationalization (Rasionalisasi), dan Capability (Kemampuan). Tekanan mengacu pada dorongan internal yang membuat seseorang terdorong untuk melakukan kecurangan, yang biasanya berakar dari masalah finansial, beban pekerjaan yang terlalu tinggi, atau kebutuhan pribadi yang mendesak</w:t>
      </w:r>
      <w:sdt>
        <w:sdtPr>
          <w:rPr>
            <w:rStyle w:val="Strong"/>
            <w:rFonts w:ascii="Times New Roman" w:hAnsi="Times New Roman" w:cs="Times New Roman"/>
            <w:b w:val="0"/>
            <w:sz w:val="24"/>
            <w:szCs w:val="24"/>
          </w:rPr>
          <w:id w:val="127295305"/>
          <w:citation/>
        </w:sdtPr>
        <w:sdtContent>
          <w:r w:rsidR="005E3152">
            <w:rPr>
              <w:rStyle w:val="Strong"/>
              <w:rFonts w:ascii="Times New Roman" w:hAnsi="Times New Roman" w:cs="Times New Roman"/>
              <w:b w:val="0"/>
              <w:sz w:val="24"/>
              <w:szCs w:val="24"/>
            </w:rPr>
            <w:fldChar w:fldCharType="begin"/>
          </w:r>
          <w:r w:rsidR="005E3152">
            <w:rPr>
              <w:rStyle w:val="Strong"/>
              <w:rFonts w:ascii="Times New Roman" w:hAnsi="Times New Roman" w:cs="Times New Roman"/>
              <w:b w:val="0"/>
              <w:sz w:val="24"/>
              <w:szCs w:val="24"/>
              <w:lang w:val="en-US"/>
            </w:rPr>
            <w:instrText xml:space="preserve"> CITATION Wol04 \l 1033 </w:instrText>
          </w:r>
          <w:r w:rsidR="005E3152">
            <w:rPr>
              <w:rStyle w:val="Strong"/>
              <w:rFonts w:ascii="Times New Roman" w:hAnsi="Times New Roman" w:cs="Times New Roman"/>
              <w:b w:val="0"/>
              <w:sz w:val="24"/>
              <w:szCs w:val="24"/>
            </w:rPr>
            <w:fldChar w:fldCharType="separate"/>
          </w:r>
          <w:r w:rsidR="00117501">
            <w:rPr>
              <w:rStyle w:val="Strong"/>
              <w:rFonts w:ascii="Times New Roman" w:hAnsi="Times New Roman" w:cs="Times New Roman"/>
              <w:b w:val="0"/>
              <w:noProof/>
              <w:sz w:val="24"/>
              <w:szCs w:val="24"/>
              <w:lang w:val="en-US"/>
            </w:rPr>
            <w:t xml:space="preserve"> </w:t>
          </w:r>
          <w:r w:rsidR="00117501" w:rsidRPr="00117501">
            <w:rPr>
              <w:rFonts w:ascii="Times New Roman" w:hAnsi="Times New Roman" w:cs="Times New Roman"/>
              <w:noProof/>
              <w:sz w:val="24"/>
              <w:szCs w:val="24"/>
              <w:lang w:val="en-US"/>
            </w:rPr>
            <w:t>[5]</w:t>
          </w:r>
          <w:r w:rsidR="005E3152">
            <w:rPr>
              <w:rStyle w:val="Strong"/>
              <w:rFonts w:ascii="Times New Roman" w:hAnsi="Times New Roman" w:cs="Times New Roman"/>
              <w:b w:val="0"/>
              <w:sz w:val="24"/>
              <w:szCs w:val="24"/>
            </w:rPr>
            <w:fldChar w:fldCharType="end"/>
          </w:r>
        </w:sdtContent>
      </w:sdt>
      <w:r w:rsidR="005E3152">
        <w:rPr>
          <w:rStyle w:val="Emphasis"/>
          <w:rFonts w:ascii="Times New Roman" w:hAnsi="Times New Roman" w:cs="Times New Roman"/>
          <w:sz w:val="24"/>
          <w:szCs w:val="24"/>
        </w:rPr>
        <w:t xml:space="preserve">. </w:t>
      </w:r>
      <w:r w:rsidRPr="00610DEF">
        <w:rPr>
          <w:rFonts w:ascii="Times New Roman" w:hAnsi="Times New Roman" w:cs="Times New Roman"/>
          <w:sz w:val="24"/>
          <w:szCs w:val="24"/>
        </w:rPr>
        <w:t xml:space="preserve">Selain tekanan, kesempatan juga menjadi faktor kunci. Kesempatan muncul ketika ada kelemahan dalam pengendalian internal, kurangnya pengawasan, atau akses berlebih yang dimiliki individu tertentu. </w:t>
      </w:r>
      <w:r w:rsidRPr="00610DEF">
        <w:rPr>
          <w:rStyle w:val="Emphasis"/>
          <w:rFonts w:ascii="Times New Roman" w:hAnsi="Times New Roman" w:cs="Times New Roman"/>
          <w:sz w:val="24"/>
          <w:szCs w:val="24"/>
        </w:rPr>
        <w:t xml:space="preserve">"Opportunity </w:t>
      </w:r>
      <w:r w:rsidRPr="00610DEF">
        <w:rPr>
          <w:rStyle w:val="Emphasis"/>
          <w:rFonts w:ascii="Times New Roman" w:hAnsi="Times New Roman" w:cs="Times New Roman"/>
          <w:sz w:val="24"/>
          <w:szCs w:val="24"/>
        </w:rPr>
        <w:lastRenderedPageBreak/>
        <w:t>allows the fraudster to commit the act without being caught, often due to weak controls or lack of oversight"</w:t>
      </w:r>
      <w:sdt>
        <w:sdtPr>
          <w:rPr>
            <w:rStyle w:val="Emphasis"/>
            <w:rFonts w:ascii="Times New Roman" w:hAnsi="Times New Roman" w:cs="Times New Roman"/>
            <w:sz w:val="24"/>
            <w:szCs w:val="24"/>
          </w:rPr>
          <w:id w:val="-1216195856"/>
          <w:citation/>
        </w:sdtPr>
        <w:sdtContent>
          <w:r w:rsidR="005E3152">
            <w:rPr>
              <w:rStyle w:val="Emphasis"/>
              <w:rFonts w:ascii="Times New Roman" w:hAnsi="Times New Roman" w:cs="Times New Roman"/>
              <w:sz w:val="24"/>
              <w:szCs w:val="24"/>
            </w:rPr>
            <w:fldChar w:fldCharType="begin"/>
          </w:r>
          <w:r w:rsidR="005E3152">
            <w:rPr>
              <w:rStyle w:val="Emphasis"/>
              <w:rFonts w:ascii="Times New Roman" w:hAnsi="Times New Roman" w:cs="Times New Roman"/>
              <w:sz w:val="24"/>
              <w:szCs w:val="24"/>
              <w:lang w:val="en-US"/>
            </w:rPr>
            <w:instrText xml:space="preserve"> CITATION Wol04 \l 1033 </w:instrText>
          </w:r>
          <w:r w:rsidR="005E3152">
            <w:rPr>
              <w:rStyle w:val="Emphasis"/>
              <w:rFonts w:ascii="Times New Roman" w:hAnsi="Times New Roman" w:cs="Times New Roman"/>
              <w:sz w:val="24"/>
              <w:szCs w:val="24"/>
            </w:rPr>
            <w:fldChar w:fldCharType="separate"/>
          </w:r>
          <w:r w:rsidR="00117501">
            <w:rPr>
              <w:rStyle w:val="Emphasis"/>
              <w:rFonts w:ascii="Times New Roman" w:hAnsi="Times New Roman" w:cs="Times New Roman"/>
              <w:noProof/>
              <w:sz w:val="24"/>
              <w:szCs w:val="24"/>
              <w:lang w:val="en-US"/>
            </w:rPr>
            <w:t xml:space="preserve"> </w:t>
          </w:r>
          <w:r w:rsidR="00117501" w:rsidRPr="00117501">
            <w:rPr>
              <w:rFonts w:ascii="Times New Roman" w:hAnsi="Times New Roman" w:cs="Times New Roman"/>
              <w:noProof/>
              <w:sz w:val="24"/>
              <w:szCs w:val="24"/>
              <w:lang w:val="en-US"/>
            </w:rPr>
            <w:t>[5]</w:t>
          </w:r>
          <w:r w:rsidR="005E3152">
            <w:rPr>
              <w:rStyle w:val="Emphasis"/>
              <w:rFonts w:ascii="Times New Roman" w:hAnsi="Times New Roman" w:cs="Times New Roman"/>
              <w:sz w:val="24"/>
              <w:szCs w:val="24"/>
            </w:rPr>
            <w:fldChar w:fldCharType="end"/>
          </w:r>
        </w:sdtContent>
      </w:sdt>
      <w:r w:rsidRPr="00610DEF">
        <w:rPr>
          <w:rFonts w:ascii="Times New Roman" w:hAnsi="Times New Roman" w:cs="Times New Roman"/>
          <w:sz w:val="24"/>
          <w:szCs w:val="24"/>
        </w:rPr>
        <w:t xml:space="preserve"> </w:t>
      </w:r>
    </w:p>
    <w:p w14:paraId="1809FAAC" w14:textId="50E08A33" w:rsidR="009751B0" w:rsidRDefault="009751B0" w:rsidP="00C50474">
      <w:pPr>
        <w:spacing w:before="100" w:beforeAutospacing="1" w:after="360" w:line="360" w:lineRule="auto"/>
        <w:ind w:firstLine="567"/>
        <w:jc w:val="both"/>
        <w:rPr>
          <w:rFonts w:ascii="Times New Roman" w:hAnsi="Times New Roman" w:cs="Times New Roman"/>
          <w:sz w:val="24"/>
          <w:szCs w:val="24"/>
        </w:rPr>
      </w:pPr>
      <w:r w:rsidRPr="00610DEF">
        <w:rPr>
          <w:rFonts w:ascii="Times New Roman" w:hAnsi="Times New Roman" w:cs="Times New Roman"/>
          <w:sz w:val="24"/>
          <w:szCs w:val="24"/>
        </w:rPr>
        <w:t xml:space="preserve">Lebih jauh, pelaku kecurangan biasanya mencari pembenaran moral melalui rasionalisasi, agar tindakan mereka terasa sah atau setidaknya dapat diterima secara etika. Misalnya, seseorang mungkin merasa bahwa mereka hanya "meminjam sementara" atau "perusahaan sudah cukup kaya dan ini tidak akan merugikan siapa pun." </w:t>
      </w:r>
      <w:r w:rsidRPr="00610DEF">
        <w:rPr>
          <w:rStyle w:val="Emphasis"/>
          <w:rFonts w:ascii="Times New Roman" w:hAnsi="Times New Roman" w:cs="Times New Roman"/>
          <w:sz w:val="24"/>
          <w:szCs w:val="24"/>
        </w:rPr>
        <w:t>"Rationalization helps the fraudster justify the unethical behavior, making it seem acceptable in their mind"</w:t>
      </w:r>
      <w:sdt>
        <w:sdtPr>
          <w:rPr>
            <w:rStyle w:val="Emphasis"/>
            <w:rFonts w:ascii="Times New Roman" w:hAnsi="Times New Roman" w:cs="Times New Roman"/>
            <w:sz w:val="24"/>
            <w:szCs w:val="24"/>
          </w:rPr>
          <w:id w:val="1993297374"/>
          <w:citation/>
        </w:sdtPr>
        <w:sdtContent>
          <w:r w:rsidR="00882BD2">
            <w:rPr>
              <w:rStyle w:val="Emphasis"/>
              <w:rFonts w:ascii="Times New Roman" w:hAnsi="Times New Roman" w:cs="Times New Roman"/>
              <w:sz w:val="24"/>
              <w:szCs w:val="24"/>
            </w:rPr>
            <w:fldChar w:fldCharType="begin"/>
          </w:r>
          <w:r w:rsidR="00882BD2">
            <w:rPr>
              <w:rStyle w:val="Emphasis"/>
              <w:rFonts w:ascii="Times New Roman" w:hAnsi="Times New Roman" w:cs="Times New Roman"/>
              <w:sz w:val="24"/>
              <w:szCs w:val="24"/>
              <w:lang w:val="en-US"/>
            </w:rPr>
            <w:instrText xml:space="preserve"> CITATION Wol04 \l 1033 </w:instrText>
          </w:r>
          <w:r w:rsidR="00882BD2">
            <w:rPr>
              <w:rStyle w:val="Emphasis"/>
              <w:rFonts w:ascii="Times New Roman" w:hAnsi="Times New Roman" w:cs="Times New Roman"/>
              <w:sz w:val="24"/>
              <w:szCs w:val="24"/>
            </w:rPr>
            <w:fldChar w:fldCharType="separate"/>
          </w:r>
          <w:r w:rsidR="00117501">
            <w:rPr>
              <w:rStyle w:val="Emphasis"/>
              <w:rFonts w:ascii="Times New Roman" w:hAnsi="Times New Roman" w:cs="Times New Roman"/>
              <w:noProof/>
              <w:sz w:val="24"/>
              <w:szCs w:val="24"/>
              <w:lang w:val="en-US"/>
            </w:rPr>
            <w:t xml:space="preserve"> </w:t>
          </w:r>
          <w:r w:rsidR="00117501" w:rsidRPr="00117501">
            <w:rPr>
              <w:rFonts w:ascii="Times New Roman" w:hAnsi="Times New Roman" w:cs="Times New Roman"/>
              <w:noProof/>
              <w:sz w:val="24"/>
              <w:szCs w:val="24"/>
              <w:lang w:val="en-US"/>
            </w:rPr>
            <w:t>[5]</w:t>
          </w:r>
          <w:r w:rsidR="00882BD2">
            <w:rPr>
              <w:rStyle w:val="Emphasis"/>
              <w:rFonts w:ascii="Times New Roman" w:hAnsi="Times New Roman" w:cs="Times New Roman"/>
              <w:sz w:val="24"/>
              <w:szCs w:val="24"/>
            </w:rPr>
            <w:fldChar w:fldCharType="end"/>
          </w:r>
        </w:sdtContent>
      </w:sdt>
      <w:r w:rsidR="00882BD2">
        <w:rPr>
          <w:rStyle w:val="Emphasis"/>
          <w:rFonts w:ascii="Times New Roman" w:hAnsi="Times New Roman" w:cs="Times New Roman"/>
          <w:sz w:val="24"/>
          <w:szCs w:val="24"/>
        </w:rPr>
        <w:t>.</w:t>
      </w:r>
      <w:r w:rsidRPr="00610DEF">
        <w:rPr>
          <w:rFonts w:ascii="Times New Roman" w:hAnsi="Times New Roman" w:cs="Times New Roman"/>
          <w:sz w:val="24"/>
          <w:szCs w:val="24"/>
        </w:rPr>
        <w:t xml:space="preserve"> Namun, elemen yang membuat Fraud Diamond lebih komprehensif dibandingkan model sebelumnya adalah </w:t>
      </w:r>
      <w:r w:rsidRPr="00610DEF">
        <w:rPr>
          <w:rStyle w:val="Strong"/>
          <w:rFonts w:ascii="Times New Roman" w:hAnsi="Times New Roman" w:cs="Times New Roman"/>
          <w:b w:val="0"/>
          <w:sz w:val="24"/>
          <w:szCs w:val="24"/>
        </w:rPr>
        <w:t>Capability (Kemampuan)</w:t>
      </w:r>
      <w:r w:rsidRPr="00610DEF">
        <w:rPr>
          <w:rFonts w:ascii="Times New Roman" w:hAnsi="Times New Roman" w:cs="Times New Roman"/>
          <w:sz w:val="24"/>
          <w:szCs w:val="24"/>
        </w:rPr>
        <w:t xml:space="preserve">. Elemen ini menekankan bahwa meskipun seseorang memiliki tekanan, kesempatan, dan rasionalisasi, kecurangan besar tidak akan terjadi tanpa kemampuan tertentu. Kemampuan ini mencakup posisi strategis, pengetahuan teknis, kepercayaan diri tinggi, dan kemampuan memengaruhi orang lain agar turut membantu atau menutupi kecurangan. </w:t>
      </w:r>
      <w:r w:rsidRPr="00610DEF">
        <w:rPr>
          <w:rStyle w:val="Emphasis"/>
          <w:rFonts w:ascii="Times New Roman" w:hAnsi="Times New Roman" w:cs="Times New Roman"/>
          <w:sz w:val="24"/>
          <w:szCs w:val="24"/>
        </w:rPr>
        <w:t>"Even if the first three elements are present, the fraud will not occur unless the person has the capability to commit and conceal it"</w:t>
      </w:r>
      <w:sdt>
        <w:sdtPr>
          <w:rPr>
            <w:rStyle w:val="Emphasis"/>
            <w:rFonts w:ascii="Times New Roman" w:hAnsi="Times New Roman" w:cs="Times New Roman"/>
            <w:sz w:val="24"/>
            <w:szCs w:val="24"/>
          </w:rPr>
          <w:id w:val="-697239212"/>
          <w:citation/>
        </w:sdtPr>
        <w:sdtContent>
          <w:r w:rsidR="00882BD2">
            <w:rPr>
              <w:rStyle w:val="Emphasis"/>
              <w:rFonts w:ascii="Times New Roman" w:hAnsi="Times New Roman" w:cs="Times New Roman"/>
              <w:sz w:val="24"/>
              <w:szCs w:val="24"/>
            </w:rPr>
            <w:fldChar w:fldCharType="begin"/>
          </w:r>
          <w:r w:rsidR="00882BD2">
            <w:rPr>
              <w:rFonts w:ascii="Times New Roman" w:hAnsi="Times New Roman" w:cs="Times New Roman"/>
              <w:sz w:val="24"/>
              <w:szCs w:val="24"/>
              <w:lang w:val="en-US"/>
            </w:rPr>
            <w:instrText xml:space="preserve"> CITATION Wol04 \l 1033 </w:instrText>
          </w:r>
          <w:r w:rsidR="00882BD2">
            <w:rPr>
              <w:rStyle w:val="Emphasis"/>
              <w:rFonts w:ascii="Times New Roman" w:hAnsi="Times New Roman" w:cs="Times New Roman"/>
              <w:sz w:val="24"/>
              <w:szCs w:val="24"/>
            </w:rPr>
            <w:fldChar w:fldCharType="separate"/>
          </w:r>
          <w:r w:rsidR="00117501">
            <w:rPr>
              <w:rFonts w:ascii="Times New Roman" w:hAnsi="Times New Roman" w:cs="Times New Roman"/>
              <w:noProof/>
              <w:sz w:val="24"/>
              <w:szCs w:val="24"/>
              <w:lang w:val="en-US"/>
            </w:rPr>
            <w:t xml:space="preserve"> </w:t>
          </w:r>
          <w:r w:rsidR="00117501" w:rsidRPr="00117501">
            <w:rPr>
              <w:rFonts w:ascii="Times New Roman" w:hAnsi="Times New Roman" w:cs="Times New Roman"/>
              <w:noProof/>
              <w:sz w:val="24"/>
              <w:szCs w:val="24"/>
              <w:lang w:val="en-US"/>
            </w:rPr>
            <w:t>[5]</w:t>
          </w:r>
          <w:r w:rsidR="00882BD2">
            <w:rPr>
              <w:rStyle w:val="Emphasis"/>
              <w:rFonts w:ascii="Times New Roman" w:hAnsi="Times New Roman" w:cs="Times New Roman"/>
              <w:sz w:val="24"/>
              <w:szCs w:val="24"/>
            </w:rPr>
            <w:fldChar w:fldCharType="end"/>
          </w:r>
        </w:sdtContent>
      </w:sdt>
      <w:r w:rsidR="00882BD2">
        <w:rPr>
          <w:rStyle w:val="Emphasis"/>
          <w:rFonts w:ascii="Times New Roman" w:hAnsi="Times New Roman" w:cs="Times New Roman"/>
          <w:sz w:val="24"/>
          <w:szCs w:val="24"/>
        </w:rPr>
        <w:t>.</w:t>
      </w:r>
    </w:p>
    <w:p w14:paraId="470B22E6" w14:textId="77777777" w:rsidR="00882BD2" w:rsidRDefault="009751B0" w:rsidP="00193E22">
      <w:pPr>
        <w:keepNext/>
        <w:spacing w:before="100" w:beforeAutospacing="1" w:after="0" w:line="360" w:lineRule="auto"/>
        <w:jc w:val="center"/>
      </w:pPr>
      <w:r>
        <w:rPr>
          <w:rFonts w:ascii="Times New Roman" w:hAnsi="Times New Roman" w:cs="Times New Roman"/>
          <w:noProof/>
          <w:sz w:val="24"/>
          <w:szCs w:val="24"/>
        </w:rPr>
        <w:drawing>
          <wp:inline distT="0" distB="0" distL="0" distR="0" wp14:anchorId="4496D910" wp14:editId="6A12201D">
            <wp:extent cx="2143125" cy="21431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raud.png"/>
                    <pic:cNvPicPr/>
                  </pic:nvPicPr>
                  <pic:blipFill>
                    <a:blip r:embed="rId19">
                      <a:extLst>
                        <a:ext uri="{28A0092B-C50C-407E-A947-70E740481C1C}">
                          <a14:useLocalDpi xmlns:a14="http://schemas.microsoft.com/office/drawing/2010/main" val="0"/>
                        </a:ext>
                      </a:extLst>
                    </a:blip>
                    <a:stretch>
                      <a:fillRect/>
                    </a:stretch>
                  </pic:blipFill>
                  <pic:spPr>
                    <a:xfrm>
                      <a:off x="0" y="0"/>
                      <a:ext cx="2143125" cy="2143125"/>
                    </a:xfrm>
                    <a:prstGeom prst="rect">
                      <a:avLst/>
                    </a:prstGeom>
                  </pic:spPr>
                </pic:pic>
              </a:graphicData>
            </a:graphic>
          </wp:inline>
        </w:drawing>
      </w:r>
    </w:p>
    <w:p w14:paraId="04CA3857" w14:textId="317838C7" w:rsidR="007D1546" w:rsidRPr="007D1546" w:rsidRDefault="00882BD2" w:rsidP="00C50474">
      <w:pPr>
        <w:pStyle w:val="Caption"/>
        <w:spacing w:after="360"/>
        <w:jc w:val="center"/>
        <w:rPr>
          <w:rFonts w:ascii="Times New Roman" w:hAnsi="Times New Roman" w:cs="Times New Roman"/>
          <w:i w:val="0"/>
          <w:color w:val="auto"/>
          <w:sz w:val="22"/>
          <w:szCs w:val="22"/>
        </w:rPr>
      </w:pPr>
      <w:r w:rsidRPr="007D1546">
        <w:rPr>
          <w:rFonts w:ascii="Times New Roman" w:hAnsi="Times New Roman" w:cs="Times New Roman"/>
          <w:i w:val="0"/>
          <w:color w:val="auto"/>
          <w:sz w:val="22"/>
          <w:szCs w:val="22"/>
        </w:rPr>
        <w:t xml:space="preserve">Gambar </w:t>
      </w:r>
      <w:r w:rsidRPr="007D1546">
        <w:rPr>
          <w:rFonts w:ascii="Times New Roman" w:hAnsi="Times New Roman" w:cs="Times New Roman"/>
          <w:i w:val="0"/>
          <w:color w:val="auto"/>
          <w:sz w:val="22"/>
          <w:szCs w:val="22"/>
        </w:rPr>
        <w:fldChar w:fldCharType="begin"/>
      </w:r>
      <w:r w:rsidRPr="007D1546">
        <w:rPr>
          <w:rFonts w:ascii="Times New Roman" w:hAnsi="Times New Roman" w:cs="Times New Roman"/>
          <w:i w:val="0"/>
          <w:color w:val="auto"/>
          <w:sz w:val="22"/>
          <w:szCs w:val="22"/>
        </w:rPr>
        <w:instrText xml:space="preserve"> SEQ Gambar \* ARABIC </w:instrText>
      </w:r>
      <w:r w:rsidRPr="007D1546">
        <w:rPr>
          <w:rFonts w:ascii="Times New Roman" w:hAnsi="Times New Roman" w:cs="Times New Roman"/>
          <w:i w:val="0"/>
          <w:color w:val="auto"/>
          <w:sz w:val="22"/>
          <w:szCs w:val="22"/>
        </w:rPr>
        <w:fldChar w:fldCharType="separate"/>
      </w:r>
      <w:r w:rsidR="00A613BF">
        <w:rPr>
          <w:rFonts w:ascii="Times New Roman" w:hAnsi="Times New Roman" w:cs="Times New Roman"/>
          <w:i w:val="0"/>
          <w:noProof/>
          <w:color w:val="auto"/>
          <w:sz w:val="22"/>
          <w:szCs w:val="22"/>
        </w:rPr>
        <w:t>1</w:t>
      </w:r>
      <w:r w:rsidRPr="007D1546">
        <w:rPr>
          <w:rFonts w:ascii="Times New Roman" w:hAnsi="Times New Roman" w:cs="Times New Roman"/>
          <w:i w:val="0"/>
          <w:color w:val="auto"/>
          <w:sz w:val="22"/>
          <w:szCs w:val="22"/>
        </w:rPr>
        <w:fldChar w:fldCharType="end"/>
      </w:r>
      <w:r w:rsidRPr="007D1546">
        <w:rPr>
          <w:rFonts w:ascii="Times New Roman" w:hAnsi="Times New Roman" w:cs="Times New Roman"/>
          <w:i w:val="0"/>
          <w:color w:val="auto"/>
          <w:sz w:val="22"/>
          <w:szCs w:val="22"/>
        </w:rPr>
        <w:t xml:space="preserve"> Fraud Diamond</w:t>
      </w:r>
      <w:r w:rsidR="007D1546">
        <w:rPr>
          <w:rFonts w:ascii="Times New Roman" w:hAnsi="Times New Roman" w:cs="Times New Roman"/>
          <w:i w:val="0"/>
          <w:color w:val="auto"/>
          <w:sz w:val="22"/>
          <w:szCs w:val="22"/>
        </w:rPr>
        <w:br/>
      </w:r>
      <w:r w:rsidR="007D1546" w:rsidRPr="007D1546">
        <w:rPr>
          <w:rFonts w:ascii="Times New Roman" w:hAnsi="Times New Roman" w:cs="Times New Roman"/>
          <w:i w:val="0"/>
          <w:color w:val="auto"/>
          <w:sz w:val="22"/>
          <w:szCs w:val="22"/>
        </w:rPr>
        <w:t>Sumber: Wolfe dan Hermanson (2004)</w:t>
      </w:r>
    </w:p>
    <w:p w14:paraId="72F03DDF" w14:textId="77777777" w:rsidR="009751B0" w:rsidRPr="00610DEF" w:rsidRDefault="009751B0" w:rsidP="00C50474">
      <w:pPr>
        <w:spacing w:after="360" w:line="360" w:lineRule="auto"/>
        <w:ind w:firstLine="567"/>
        <w:jc w:val="both"/>
        <w:rPr>
          <w:rFonts w:ascii="Times New Roman" w:hAnsi="Times New Roman" w:cs="Times New Roman"/>
          <w:sz w:val="24"/>
          <w:szCs w:val="24"/>
        </w:rPr>
      </w:pPr>
      <w:r w:rsidRPr="00610DEF">
        <w:rPr>
          <w:rFonts w:ascii="Times New Roman" w:hAnsi="Times New Roman" w:cs="Times New Roman"/>
          <w:sz w:val="24"/>
          <w:szCs w:val="24"/>
        </w:rPr>
        <w:t>Fraud Diamond juga dapat digunakan sebagai kerangka kerja untuk mendeteksi potensi kecurangan. Berikut beberapa pendekatan yang bisa dilakukan:</w:t>
      </w:r>
    </w:p>
    <w:p w14:paraId="0582835C" w14:textId="77777777" w:rsidR="009751B0" w:rsidRPr="00610DEF" w:rsidRDefault="009751B0" w:rsidP="00E82D18">
      <w:pPr>
        <w:numPr>
          <w:ilvl w:val="0"/>
          <w:numId w:val="17"/>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lastRenderedPageBreak/>
        <w:t>Mendeteksi Tekanan (Pressure)</w:t>
      </w:r>
    </w:p>
    <w:p w14:paraId="7AF610E6" w14:textId="77777777" w:rsidR="009751B0" w:rsidRPr="00610DEF" w:rsidRDefault="009751B0" w:rsidP="00E82D18">
      <w:pPr>
        <w:numPr>
          <w:ilvl w:val="1"/>
          <w:numId w:val="18"/>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Analisis gaya hidup karyawan</w:t>
      </w:r>
      <w:r w:rsidRPr="00610DEF">
        <w:rPr>
          <w:rFonts w:ascii="Times New Roman" w:hAnsi="Times New Roman" w:cs="Times New Roman"/>
          <w:sz w:val="24"/>
          <w:szCs w:val="24"/>
        </w:rPr>
        <w:t>: Perubahan gaya hidup drastis yang tidak sesuai dengan penghasilan bisa menjadi tanda tekanan finansial.</w:t>
      </w:r>
    </w:p>
    <w:p w14:paraId="4CF33566" w14:textId="77777777" w:rsidR="009751B0" w:rsidRPr="00610DEF" w:rsidRDefault="009751B0" w:rsidP="00E82D18">
      <w:pPr>
        <w:numPr>
          <w:ilvl w:val="1"/>
          <w:numId w:val="18"/>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target kerja yang tidak realistis</w:t>
      </w:r>
      <w:r w:rsidRPr="00610DEF">
        <w:rPr>
          <w:rFonts w:ascii="Times New Roman" w:hAnsi="Times New Roman" w:cs="Times New Roman"/>
          <w:sz w:val="24"/>
          <w:szCs w:val="24"/>
        </w:rPr>
        <w:t>: Tekanan dari target yang terlalu tinggi dapat mendorong karyawan mencari jalan pintas dengan melakukan kecurangan.</w:t>
      </w:r>
    </w:p>
    <w:p w14:paraId="29546EFC" w14:textId="77777777" w:rsidR="009751B0" w:rsidRDefault="009751B0" w:rsidP="00E82D18">
      <w:pPr>
        <w:numPr>
          <w:ilvl w:val="1"/>
          <w:numId w:val="18"/>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Tinjau konflik pribadi atau profesional</w:t>
      </w:r>
      <w:r w:rsidRPr="00610DEF">
        <w:rPr>
          <w:rFonts w:ascii="Times New Roman" w:hAnsi="Times New Roman" w:cs="Times New Roman"/>
          <w:sz w:val="24"/>
          <w:szCs w:val="24"/>
        </w:rPr>
        <w:t>: Karyawan yang mengalami masalah pribadi atau konflik dengan perusahaan bisa lebih rentan melakukan kecurangan.</w:t>
      </w:r>
    </w:p>
    <w:p w14:paraId="273286BA" w14:textId="77777777" w:rsidR="009751B0" w:rsidRPr="00610DEF" w:rsidRDefault="009751B0" w:rsidP="00E82D18">
      <w:pPr>
        <w:numPr>
          <w:ilvl w:val="1"/>
          <w:numId w:val="18"/>
        </w:numPr>
        <w:tabs>
          <w:tab w:val="clear" w:pos="1440"/>
        </w:tabs>
        <w:spacing w:after="0" w:line="360" w:lineRule="auto"/>
        <w:ind w:left="851" w:hanging="284"/>
        <w:jc w:val="both"/>
        <w:rPr>
          <w:rFonts w:ascii="Times New Roman" w:hAnsi="Times New Roman" w:cs="Times New Roman"/>
          <w:sz w:val="24"/>
          <w:szCs w:val="24"/>
        </w:rPr>
      </w:pPr>
      <w:r w:rsidRPr="00A26AD9">
        <w:rPr>
          <w:rFonts w:ascii="Times New Roman" w:hAnsi="Times New Roman" w:cs="Times New Roman"/>
          <w:sz w:val="24"/>
          <w:szCs w:val="24"/>
        </w:rPr>
        <w:t>Cabang mungkin merasa tertekan untuk memenuhi target penjualan atau keuntungan tertentu yang ditetapkan oleh manajemen pusat. Hal ini dapat meningkatkan kemungkinan adanya perilaku kecurangan untuk mencapai target tersebut.</w:t>
      </w:r>
    </w:p>
    <w:p w14:paraId="5867447E" w14:textId="77777777" w:rsidR="009751B0" w:rsidRPr="00610DEF" w:rsidRDefault="009751B0" w:rsidP="00E82D18">
      <w:pPr>
        <w:numPr>
          <w:ilvl w:val="0"/>
          <w:numId w:val="17"/>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Menganalisis Kesempatan (Opportunity)</w:t>
      </w:r>
    </w:p>
    <w:p w14:paraId="0CBB7516" w14:textId="77777777" w:rsidR="009751B0" w:rsidRPr="00610DEF" w:rsidRDefault="009751B0" w:rsidP="00E82D18">
      <w:pPr>
        <w:numPr>
          <w:ilvl w:val="1"/>
          <w:numId w:val="19"/>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Evaluasi pengendalian internal</w:t>
      </w:r>
      <w:r w:rsidRPr="00610DEF">
        <w:rPr>
          <w:rFonts w:ascii="Times New Roman" w:hAnsi="Times New Roman" w:cs="Times New Roman"/>
          <w:sz w:val="24"/>
          <w:szCs w:val="24"/>
        </w:rPr>
        <w:t>: Perusahaan perlu memastikan sistem pengendalian internal kuat dan meminimalkan celah yang bisa dieksploitasi.</w:t>
      </w:r>
    </w:p>
    <w:p w14:paraId="0E878245" w14:textId="77777777" w:rsidR="009751B0" w:rsidRPr="00610DEF" w:rsidRDefault="009751B0" w:rsidP="00E82D18">
      <w:pPr>
        <w:numPr>
          <w:ilvl w:val="1"/>
          <w:numId w:val="19"/>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Rotasi kerja dan audit mendadak</w:t>
      </w:r>
      <w:r w:rsidRPr="00610DEF">
        <w:rPr>
          <w:rFonts w:ascii="Times New Roman" w:hAnsi="Times New Roman" w:cs="Times New Roman"/>
          <w:sz w:val="24"/>
          <w:szCs w:val="24"/>
        </w:rPr>
        <w:t>: Melakukan rotasi posisi karyawan dan audit mendadak dapat mengurangi kesempatan untuk menyembunyikan kecurangan.</w:t>
      </w:r>
    </w:p>
    <w:p w14:paraId="7F9D4A29" w14:textId="77777777" w:rsidR="009751B0" w:rsidRDefault="009751B0" w:rsidP="00E82D18">
      <w:pPr>
        <w:numPr>
          <w:ilvl w:val="1"/>
          <w:numId w:val="19"/>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Pemantauan akses dan otorisasi</w:t>
      </w:r>
      <w:r w:rsidRPr="00610DEF">
        <w:rPr>
          <w:rFonts w:ascii="Times New Roman" w:hAnsi="Times New Roman" w:cs="Times New Roman"/>
          <w:sz w:val="24"/>
          <w:szCs w:val="24"/>
        </w:rPr>
        <w:t>: Pastikan hanya orang dengan otorisasi yang memiliki akses ke sistem keuangan atau data penting.</w:t>
      </w:r>
    </w:p>
    <w:p w14:paraId="5032F078" w14:textId="77777777" w:rsidR="009751B0" w:rsidRPr="00610DEF" w:rsidRDefault="009751B0" w:rsidP="00877830">
      <w:pPr>
        <w:numPr>
          <w:ilvl w:val="1"/>
          <w:numId w:val="19"/>
        </w:numPr>
        <w:tabs>
          <w:tab w:val="clear" w:pos="1440"/>
        </w:tabs>
        <w:spacing w:after="0" w:line="360" w:lineRule="auto"/>
        <w:ind w:left="993" w:hanging="426"/>
        <w:jc w:val="both"/>
        <w:rPr>
          <w:rFonts w:ascii="Times New Roman" w:hAnsi="Times New Roman" w:cs="Times New Roman"/>
          <w:sz w:val="24"/>
          <w:szCs w:val="24"/>
        </w:rPr>
      </w:pPr>
      <w:r w:rsidRPr="00A26AD9">
        <w:rPr>
          <w:rFonts w:ascii="Times New Roman" w:hAnsi="Times New Roman" w:cs="Times New Roman"/>
          <w:sz w:val="24"/>
          <w:szCs w:val="24"/>
        </w:rPr>
        <w:t>Jika kebijakan internal lemah atau laporan keuangan tidak diawasi dengan baik, maka kesempatan untuk melakukan kecurangan meningkat, seperti memanipulasi transaksi atau laporan keuangan.</w:t>
      </w:r>
    </w:p>
    <w:p w14:paraId="4D4002E2" w14:textId="77777777" w:rsidR="009751B0" w:rsidRPr="00610DEF" w:rsidRDefault="009751B0" w:rsidP="00877830">
      <w:pPr>
        <w:numPr>
          <w:ilvl w:val="0"/>
          <w:numId w:val="17"/>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Mengidentifikasi Rasionalisasi (Rationalization)</w:t>
      </w:r>
    </w:p>
    <w:p w14:paraId="2BBB8965" w14:textId="77777777" w:rsidR="009751B0" w:rsidRDefault="009751B0" w:rsidP="00877830">
      <w:pPr>
        <w:numPr>
          <w:ilvl w:val="1"/>
          <w:numId w:val="20"/>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Kaji budaya etika di perusahaan</w:t>
      </w:r>
      <w:r w:rsidRPr="00610DEF">
        <w:rPr>
          <w:rFonts w:ascii="Times New Roman" w:hAnsi="Times New Roman" w:cs="Times New Roman"/>
          <w:sz w:val="24"/>
          <w:szCs w:val="24"/>
        </w:rPr>
        <w:t>: Budaya yang mendukung integritas dan kejujuran akan mengurangi kemungkinan karyawan membenarkan tindakan curang.</w:t>
      </w:r>
    </w:p>
    <w:p w14:paraId="5492B3BE" w14:textId="77777777" w:rsidR="009751B0" w:rsidRPr="00610DEF" w:rsidRDefault="009751B0" w:rsidP="00877830">
      <w:pPr>
        <w:numPr>
          <w:ilvl w:val="1"/>
          <w:numId w:val="20"/>
        </w:numPr>
        <w:tabs>
          <w:tab w:val="clear" w:pos="1440"/>
        </w:tabs>
        <w:spacing w:after="0" w:line="360" w:lineRule="auto"/>
        <w:ind w:left="993" w:hanging="426"/>
        <w:jc w:val="both"/>
        <w:rPr>
          <w:rFonts w:ascii="Times New Roman" w:hAnsi="Times New Roman" w:cs="Times New Roman"/>
          <w:sz w:val="24"/>
          <w:szCs w:val="24"/>
        </w:rPr>
      </w:pPr>
      <w:r w:rsidRPr="00BD25EF">
        <w:rPr>
          <w:rFonts w:ascii="Times New Roman" w:hAnsi="Times New Roman" w:cs="Times New Roman"/>
          <w:sz w:val="24"/>
          <w:szCs w:val="24"/>
        </w:rPr>
        <w:lastRenderedPageBreak/>
        <w:t>Pembenaran yang diberikan oleh cabang seperti "untuk memenuhi target" atau "persaingan bisnis" dapat menjadi alasan bagi manajer untuk melakukan kecurangan atau penyalahgunaan.</w:t>
      </w:r>
    </w:p>
    <w:p w14:paraId="1B0667E0" w14:textId="77777777" w:rsidR="009751B0" w:rsidRPr="00610DEF" w:rsidRDefault="009751B0" w:rsidP="00877830">
      <w:pPr>
        <w:numPr>
          <w:ilvl w:val="1"/>
          <w:numId w:val="20"/>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Lakukan wawancara atau survei kepuasan kerja</w:t>
      </w:r>
      <w:r w:rsidRPr="00610DEF">
        <w:rPr>
          <w:rFonts w:ascii="Times New Roman" w:hAnsi="Times New Roman" w:cs="Times New Roman"/>
          <w:sz w:val="24"/>
          <w:szCs w:val="24"/>
        </w:rPr>
        <w:t>: Ketidakpuasan karyawan bisa memicu rasionalisasi. Perusahaan harus memahami alasan di balik ketidakpuasan ini.</w:t>
      </w:r>
    </w:p>
    <w:p w14:paraId="5FCBCCC5" w14:textId="77777777" w:rsidR="009751B0" w:rsidRPr="00610DEF" w:rsidRDefault="009751B0" w:rsidP="00877830">
      <w:pPr>
        <w:numPr>
          <w:ilvl w:val="0"/>
          <w:numId w:val="17"/>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Mengukur Kemampuan (Capability)</w:t>
      </w:r>
    </w:p>
    <w:p w14:paraId="287B9DF3" w14:textId="77777777" w:rsidR="009751B0" w:rsidRPr="00610DEF" w:rsidRDefault="009751B0" w:rsidP="00877830">
      <w:pPr>
        <w:numPr>
          <w:ilvl w:val="1"/>
          <w:numId w:val="21"/>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Identifikasi posisi kunci yang rentan</w:t>
      </w:r>
      <w:r w:rsidRPr="00610DEF">
        <w:rPr>
          <w:rFonts w:ascii="Times New Roman" w:hAnsi="Times New Roman" w:cs="Times New Roman"/>
          <w:sz w:val="24"/>
          <w:szCs w:val="24"/>
        </w:rPr>
        <w:t>: Orang dengan posisi strategis, seperti manajer keuangan atau IT, memiliki potensi lebih besar melakukan kecurangan karena akses dan pengetahuannya.</w:t>
      </w:r>
    </w:p>
    <w:p w14:paraId="29673AD6" w14:textId="77777777" w:rsidR="009751B0" w:rsidRPr="00610DEF" w:rsidRDefault="009751B0" w:rsidP="00877830">
      <w:pPr>
        <w:numPr>
          <w:ilvl w:val="1"/>
          <w:numId w:val="21"/>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individu dengan pengaruh besar</w:t>
      </w:r>
      <w:r w:rsidRPr="00610DEF">
        <w:rPr>
          <w:rFonts w:ascii="Times New Roman" w:hAnsi="Times New Roman" w:cs="Times New Roman"/>
          <w:sz w:val="24"/>
          <w:szCs w:val="24"/>
        </w:rPr>
        <w:t>: Karyawan yang memiliki pengaruh besar dan karisma tinggi bisa memanipulasi rekan kerja untuk ikut serta atau menutupi tindakan mereka.</w:t>
      </w:r>
    </w:p>
    <w:p w14:paraId="7848E91F" w14:textId="77777777" w:rsidR="009751B0" w:rsidRPr="00976111" w:rsidRDefault="009751B0" w:rsidP="00877830">
      <w:pPr>
        <w:numPr>
          <w:ilvl w:val="1"/>
          <w:numId w:val="21"/>
        </w:numPr>
        <w:tabs>
          <w:tab w:val="clear" w:pos="1440"/>
        </w:tabs>
        <w:spacing w:after="0" w:line="360" w:lineRule="auto"/>
        <w:ind w:left="993" w:hanging="426"/>
        <w:jc w:val="both"/>
        <w:rPr>
          <w:rFonts w:ascii="Times New Roman" w:hAnsi="Times New Roman" w:cs="Times New Roman"/>
          <w:sz w:val="24"/>
          <w:szCs w:val="24"/>
        </w:rPr>
      </w:pPr>
      <w:r w:rsidRPr="00976111">
        <w:rPr>
          <w:rStyle w:val="Strong"/>
          <w:rFonts w:ascii="Times New Roman" w:hAnsi="Times New Roman" w:cs="Times New Roman"/>
          <w:b w:val="0"/>
          <w:sz w:val="24"/>
          <w:szCs w:val="24"/>
        </w:rPr>
        <w:t>Perhatikan karyawan dengan keterampilan teknis tinggi</w:t>
      </w:r>
      <w:r w:rsidRPr="00976111">
        <w:rPr>
          <w:rFonts w:ascii="Times New Roman" w:hAnsi="Times New Roman" w:cs="Times New Roman"/>
          <w:sz w:val="24"/>
          <w:szCs w:val="24"/>
        </w:rPr>
        <w:t>: Individu dengan kemampuan teknologi canggih lebih mampu mengeksploitasi celah sistem.</w:t>
      </w:r>
    </w:p>
    <w:p w14:paraId="2024521C" w14:textId="77777777" w:rsidR="009751B0" w:rsidRPr="00976111" w:rsidRDefault="009751B0" w:rsidP="00877830">
      <w:pPr>
        <w:numPr>
          <w:ilvl w:val="1"/>
          <w:numId w:val="21"/>
        </w:numPr>
        <w:tabs>
          <w:tab w:val="clear" w:pos="1440"/>
        </w:tabs>
        <w:spacing w:after="720" w:line="360" w:lineRule="auto"/>
        <w:ind w:left="993" w:hanging="426"/>
        <w:jc w:val="both"/>
        <w:rPr>
          <w:rFonts w:ascii="Times New Roman" w:hAnsi="Times New Roman" w:cs="Times New Roman"/>
          <w:sz w:val="24"/>
          <w:szCs w:val="24"/>
        </w:rPr>
      </w:pPr>
      <w:r w:rsidRPr="00976111">
        <w:rPr>
          <w:rFonts w:ascii="Times New Roman" w:hAnsi="Times New Roman" w:cs="Times New Roman"/>
          <w:sz w:val="24"/>
          <w:szCs w:val="24"/>
        </w:rPr>
        <w:t>Kemampuan manajer cabang untuk mengelola operasi dan keuangan cabang dapat menjadi faktor penting dalam menentukan potensi terjadinya kecurangan. Cabang yang memiliki manajer dengan kemampuan rendah atau kurang diawasi lebih rentan terhadap potensi fraud.</w:t>
      </w:r>
    </w:p>
    <w:p w14:paraId="2C6EBBCA" w14:textId="77777777" w:rsidR="009751B0" w:rsidRPr="008A61B6" w:rsidRDefault="009751B0" w:rsidP="00877830">
      <w:pPr>
        <w:pStyle w:val="Heading3"/>
        <w:numPr>
          <w:ilvl w:val="2"/>
          <w:numId w:val="3"/>
        </w:numPr>
        <w:spacing w:before="0" w:after="480" w:line="480" w:lineRule="auto"/>
        <w:rPr>
          <w:rFonts w:ascii="Times New Roman" w:eastAsia="Times New Roman" w:hAnsi="Times New Roman" w:cs="Times New Roman"/>
          <w:b/>
          <w:i/>
          <w:lang w:eastAsia="en-ID"/>
        </w:rPr>
      </w:pPr>
      <w:r w:rsidRPr="008A61B6">
        <w:rPr>
          <w:rFonts w:ascii="Times New Roman" w:eastAsia="Times New Roman" w:hAnsi="Times New Roman" w:cs="Times New Roman"/>
          <w:b/>
          <w:color w:val="auto"/>
          <w:lang w:eastAsia="en-ID"/>
        </w:rPr>
        <w:t>Level Fraud pada Jabatan</w:t>
      </w:r>
    </w:p>
    <w:p w14:paraId="2F26F007" w14:textId="77777777" w:rsidR="009751B0" w:rsidRDefault="009751B0" w:rsidP="00877830">
      <w:pPr>
        <w:spacing w:before="100" w:beforeAutospacing="1" w:after="360" w:line="360" w:lineRule="auto"/>
        <w:ind w:firstLine="567"/>
        <w:jc w:val="both"/>
        <w:rPr>
          <w:rFonts w:ascii="Times New Roman" w:eastAsia="Times New Roman" w:hAnsi="Times New Roman" w:cs="Times New Roman"/>
          <w:sz w:val="24"/>
          <w:szCs w:val="24"/>
          <w:lang w:eastAsia="en-ID"/>
        </w:rPr>
      </w:pPr>
      <w:r w:rsidRPr="007148EF">
        <w:rPr>
          <w:rFonts w:ascii="Times New Roman" w:eastAsia="Times New Roman" w:hAnsi="Times New Roman" w:cs="Times New Roman"/>
          <w:sz w:val="24"/>
          <w:szCs w:val="24"/>
          <w:lang w:eastAsia="en-ID"/>
        </w:rPr>
        <w:t xml:space="preserve">Fraud (kecurangan) dalam konteks perusahaan cabang bisa terjadi di berbagai level </w:t>
      </w:r>
      <w:r>
        <w:rPr>
          <w:rFonts w:ascii="Times New Roman" w:eastAsia="Times New Roman" w:hAnsi="Times New Roman" w:cs="Times New Roman"/>
          <w:sz w:val="24"/>
          <w:szCs w:val="24"/>
          <w:lang w:eastAsia="en-ID"/>
        </w:rPr>
        <w:t>jabatan antara lain</w:t>
      </w:r>
      <w:r w:rsidRPr="007148EF">
        <w:rPr>
          <w:rFonts w:ascii="Times New Roman" w:eastAsia="Times New Roman" w:hAnsi="Times New Roman" w:cs="Times New Roman"/>
          <w:sz w:val="24"/>
          <w:szCs w:val="24"/>
          <w:lang w:eastAsia="en-ID"/>
        </w:rPr>
        <w:t xml:space="preserve"> sales, admin, dan manajer. Berikut penjelasannya:</w:t>
      </w:r>
    </w:p>
    <w:p w14:paraId="03D30680" w14:textId="77777777" w:rsidR="009751B0" w:rsidRPr="00954C7C" w:rsidRDefault="009751B0" w:rsidP="00877830">
      <w:pPr>
        <w:pStyle w:val="Heading4"/>
        <w:numPr>
          <w:ilvl w:val="3"/>
          <w:numId w:val="3"/>
        </w:numPr>
        <w:spacing w:before="0" w:after="480" w:line="360" w:lineRule="auto"/>
        <w:rPr>
          <w:i w:val="0"/>
        </w:rPr>
      </w:pPr>
      <w:r w:rsidRPr="00954C7C">
        <w:rPr>
          <w:rStyle w:val="Heading5Char"/>
          <w:rFonts w:ascii="Times New Roman" w:hAnsi="Times New Roman" w:cs="Times New Roman"/>
          <w:b/>
          <w:i w:val="0"/>
          <w:color w:val="auto"/>
          <w:sz w:val="24"/>
        </w:rPr>
        <w:lastRenderedPageBreak/>
        <w:t xml:space="preserve"> Fraud oleh Sales</w:t>
      </w:r>
    </w:p>
    <w:p w14:paraId="51AD1AB1" w14:textId="77777777" w:rsidR="009751B0" w:rsidRDefault="009751B0" w:rsidP="00877830">
      <w:pPr>
        <w:pStyle w:val="NormalWeb"/>
        <w:spacing w:before="0" w:beforeAutospacing="0" w:after="0" w:afterAutospacing="0" w:line="360" w:lineRule="auto"/>
        <w:ind w:firstLine="567"/>
        <w:jc w:val="both"/>
      </w:pPr>
      <w:r>
        <w:t>Sales biasanya bertanggung jawab pada penjualan dan hubungan dengan pelanggan. Beberapa jenis kecurangan yang umum dilakukan sales:</w:t>
      </w:r>
    </w:p>
    <w:p w14:paraId="78E5C8FF" w14:textId="77777777" w:rsidR="009751B0" w:rsidRPr="008A43EB" w:rsidRDefault="009751B0" w:rsidP="00877830">
      <w:pPr>
        <w:numPr>
          <w:ilvl w:val="0"/>
          <w:numId w:val="22"/>
        </w:numPr>
        <w:tabs>
          <w:tab w:val="clear" w:pos="720"/>
        </w:tabs>
        <w:spacing w:after="0" w:line="360" w:lineRule="auto"/>
        <w:ind w:left="426" w:hanging="426"/>
        <w:jc w:val="both"/>
        <w:rPr>
          <w:rFonts w:ascii="Times New Roman" w:hAnsi="Times New Roman" w:cs="Times New Roman"/>
          <w:sz w:val="24"/>
          <w:szCs w:val="24"/>
        </w:rPr>
      </w:pPr>
      <w:r w:rsidRPr="008A43EB">
        <w:rPr>
          <w:rStyle w:val="Strong"/>
          <w:rFonts w:ascii="Times New Roman" w:hAnsi="Times New Roman" w:cs="Times New Roman"/>
          <w:b w:val="0"/>
          <w:sz w:val="24"/>
          <w:szCs w:val="24"/>
        </w:rPr>
        <w:t>Penggelapan hasil penjualan,</w:t>
      </w:r>
      <w:r w:rsidRPr="008A43EB">
        <w:rPr>
          <w:rStyle w:val="Strong"/>
          <w:rFonts w:ascii="Times New Roman" w:hAnsi="Times New Roman" w:cs="Times New Roman"/>
          <w:sz w:val="24"/>
          <w:szCs w:val="24"/>
        </w:rPr>
        <w:t xml:space="preserve"> </w:t>
      </w:r>
      <w:r w:rsidRPr="008A43EB">
        <w:rPr>
          <w:rFonts w:ascii="Times New Roman" w:hAnsi="Times New Roman" w:cs="Times New Roman"/>
          <w:sz w:val="24"/>
          <w:szCs w:val="24"/>
        </w:rPr>
        <w:t xml:space="preserve">dimana </w:t>
      </w:r>
      <w:r>
        <w:rPr>
          <w:rFonts w:ascii="Times New Roman" w:hAnsi="Times New Roman" w:cs="Times New Roman"/>
          <w:sz w:val="24"/>
          <w:szCs w:val="24"/>
        </w:rPr>
        <w:t>s</w:t>
      </w:r>
      <w:r w:rsidRPr="008A43EB">
        <w:rPr>
          <w:rFonts w:ascii="Times New Roman" w:hAnsi="Times New Roman" w:cs="Times New Roman"/>
          <w:sz w:val="24"/>
          <w:szCs w:val="24"/>
        </w:rPr>
        <w:t>ales menerima uang dari pelanggan tetapi hanya melaporkan sebagian atau bahkan tidak melaporkan sama sekali.</w:t>
      </w:r>
    </w:p>
    <w:p w14:paraId="225CD088" w14:textId="77777777" w:rsidR="009751B0" w:rsidRPr="008A43EB" w:rsidRDefault="009751B0" w:rsidP="00877830">
      <w:pPr>
        <w:numPr>
          <w:ilvl w:val="0"/>
          <w:numId w:val="22"/>
        </w:numPr>
        <w:tabs>
          <w:tab w:val="clear" w:pos="720"/>
        </w:tabs>
        <w:spacing w:before="100" w:beforeAutospacing="1" w:after="0" w:line="360" w:lineRule="auto"/>
        <w:ind w:left="426" w:hanging="426"/>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Mark-up harga</w:t>
      </w:r>
      <w:r>
        <w:rPr>
          <w:rStyle w:val="Strong"/>
          <w:rFonts w:ascii="Times New Roman" w:hAnsi="Times New Roman" w:cs="Times New Roman"/>
          <w:b w:val="0"/>
          <w:sz w:val="24"/>
          <w:szCs w:val="24"/>
        </w:rPr>
        <w:t>,</w:t>
      </w:r>
      <w:r>
        <w:rPr>
          <w:rFonts w:ascii="Times New Roman" w:hAnsi="Times New Roman" w:cs="Times New Roman"/>
          <w:sz w:val="24"/>
          <w:szCs w:val="24"/>
        </w:rPr>
        <w:t xml:space="preserve">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enaikkan harga jual di luar ketentuan perusahaan lalu mengambil selisihnya.</w:t>
      </w:r>
    </w:p>
    <w:p w14:paraId="5DB8A87A" w14:textId="77777777" w:rsidR="009751B0" w:rsidRPr="008A43EB" w:rsidRDefault="009751B0" w:rsidP="00877830">
      <w:pPr>
        <w:numPr>
          <w:ilvl w:val="0"/>
          <w:numId w:val="22"/>
        </w:numPr>
        <w:tabs>
          <w:tab w:val="clear" w:pos="720"/>
        </w:tabs>
        <w:spacing w:before="100" w:beforeAutospacing="1" w:after="0" w:line="360" w:lineRule="auto"/>
        <w:ind w:left="426" w:hanging="426"/>
        <w:jc w:val="both"/>
        <w:rPr>
          <w:rFonts w:ascii="Times New Roman" w:hAnsi="Times New Roman" w:cs="Times New Roman"/>
          <w:sz w:val="24"/>
          <w:szCs w:val="24"/>
        </w:rPr>
      </w:pPr>
      <w:r w:rsidRPr="008A43EB">
        <w:rPr>
          <w:rStyle w:val="Strong"/>
          <w:rFonts w:ascii="Times New Roman" w:hAnsi="Times New Roman" w:cs="Times New Roman"/>
          <w:b w:val="0"/>
          <w:sz w:val="24"/>
          <w:szCs w:val="24"/>
        </w:rPr>
        <w:t>Pemalsuan order,</w:t>
      </w:r>
      <w:r w:rsidRPr="008A43EB">
        <w:rPr>
          <w:rFonts w:ascii="Times New Roman" w:hAnsi="Times New Roman" w:cs="Times New Roman"/>
          <w:sz w:val="24"/>
          <w:szCs w:val="24"/>
        </w:rPr>
        <w:t xml:space="preserve"> </w:t>
      </w:r>
      <w:r>
        <w:rPr>
          <w:rFonts w:ascii="Times New Roman" w:hAnsi="Times New Roman" w:cs="Times New Roman"/>
          <w:sz w:val="24"/>
          <w:szCs w:val="24"/>
        </w:rPr>
        <w:t>dimana m</w:t>
      </w:r>
      <w:r w:rsidRPr="008A43EB">
        <w:rPr>
          <w:rFonts w:ascii="Times New Roman" w:hAnsi="Times New Roman" w:cs="Times New Roman"/>
          <w:sz w:val="24"/>
          <w:szCs w:val="24"/>
        </w:rPr>
        <w:t>embuat pesanan fiktif untuk mencapai target dan mendapatkan komisi lebih besar.</w:t>
      </w:r>
    </w:p>
    <w:p w14:paraId="595AB712" w14:textId="327651EC" w:rsidR="009751B0" w:rsidRPr="001B0A62" w:rsidRDefault="009751B0" w:rsidP="00877830">
      <w:pPr>
        <w:numPr>
          <w:ilvl w:val="0"/>
          <w:numId w:val="22"/>
        </w:numPr>
        <w:tabs>
          <w:tab w:val="clear" w:pos="720"/>
        </w:tabs>
        <w:spacing w:after="720" w:line="360" w:lineRule="auto"/>
        <w:ind w:left="426" w:hanging="426"/>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Manipulasi diskon atau promo</w:t>
      </w:r>
      <w:r>
        <w:rPr>
          <w:rStyle w:val="Strong"/>
          <w:rFonts w:ascii="Times New Roman" w:hAnsi="Times New Roman" w:cs="Times New Roman"/>
          <w:b w:val="0"/>
          <w:sz w:val="24"/>
          <w:szCs w:val="24"/>
        </w:rPr>
        <w:t>,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emberikan diskon tidak sah ke pelanggan dengan imbalan pribadi.</w:t>
      </w:r>
    </w:p>
    <w:p w14:paraId="082E0DC0" w14:textId="77777777" w:rsidR="009751B0" w:rsidRPr="009116F8" w:rsidRDefault="009751B0" w:rsidP="00877830">
      <w:pPr>
        <w:pStyle w:val="Heading4"/>
        <w:spacing w:before="0" w:after="480" w:line="480" w:lineRule="auto"/>
        <w:rPr>
          <w:i w:val="0"/>
        </w:rPr>
      </w:pPr>
      <w:r w:rsidRPr="009116F8">
        <w:rPr>
          <w:rStyle w:val="Heading5Char"/>
          <w:rFonts w:ascii="Times New Roman" w:hAnsi="Times New Roman" w:cs="Times New Roman"/>
          <w:b/>
          <w:i w:val="0"/>
          <w:color w:val="auto"/>
          <w:sz w:val="24"/>
          <w:szCs w:val="24"/>
        </w:rPr>
        <w:t>2.1.3.2. Fraud oleh Admin</w:t>
      </w:r>
    </w:p>
    <w:p w14:paraId="69D23AEA" w14:textId="77777777" w:rsidR="009751B0" w:rsidRPr="006C5BAB" w:rsidRDefault="009751B0" w:rsidP="00877830">
      <w:pPr>
        <w:pStyle w:val="NormalWeb"/>
        <w:spacing w:after="0" w:afterAutospacing="0" w:line="360" w:lineRule="auto"/>
        <w:ind w:firstLine="720"/>
        <w:jc w:val="both"/>
      </w:pPr>
      <w:r>
        <w:t xml:space="preserve">Admin punya akses ke data dan dokumen penting. Kecurangan yang bisa terjadi di posisi </w:t>
      </w:r>
      <w:r w:rsidRPr="006C5BAB">
        <w:t>ini:</w:t>
      </w:r>
    </w:p>
    <w:p w14:paraId="412B1DBE" w14:textId="77777777" w:rsidR="009751B0" w:rsidRPr="006C5BAB" w:rsidRDefault="009751B0" w:rsidP="00877830">
      <w:pPr>
        <w:numPr>
          <w:ilvl w:val="0"/>
          <w:numId w:val="23"/>
        </w:numPr>
        <w:tabs>
          <w:tab w:val="clear" w:pos="720"/>
        </w:tabs>
        <w:spacing w:before="100" w:beforeAutospacing="1" w:after="0"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Pemalsuan laporan keuangan</w:t>
      </w:r>
      <w:r w:rsidRPr="006C5BAB">
        <w:rPr>
          <w:rFonts w:ascii="Times New Roman" w:hAnsi="Times New Roman" w:cs="Times New Roman"/>
          <w:sz w:val="24"/>
          <w:szCs w:val="24"/>
        </w:rPr>
        <w:t>, memanipulasi data penjualan, pengeluaran, atau stok agar terlihat sesuai target atau menutupi kerugian.</w:t>
      </w:r>
    </w:p>
    <w:p w14:paraId="2E20C9BB" w14:textId="77777777" w:rsidR="009751B0" w:rsidRPr="006C5BAB" w:rsidRDefault="009751B0" w:rsidP="00877830">
      <w:pPr>
        <w:numPr>
          <w:ilvl w:val="0"/>
          <w:numId w:val="23"/>
        </w:numPr>
        <w:tabs>
          <w:tab w:val="clear" w:pos="720"/>
        </w:tabs>
        <w:spacing w:before="100" w:beforeAutospacing="1" w:after="0"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Penggelapan uang kas kecil</w:t>
      </w:r>
      <w:r w:rsidRPr="006C5BAB">
        <w:rPr>
          <w:rFonts w:ascii="Times New Roman" w:hAnsi="Times New Roman" w:cs="Times New Roman"/>
          <w:sz w:val="24"/>
          <w:szCs w:val="24"/>
        </w:rPr>
        <w:t xml:space="preserve"> dengan Mengambil uang kas dengan membuat kwitansi palsu atau mencatat biaya yang tidak ada.</w:t>
      </w:r>
    </w:p>
    <w:p w14:paraId="3AE7DE41" w14:textId="77777777" w:rsidR="009751B0" w:rsidRDefault="009751B0" w:rsidP="00877830">
      <w:pPr>
        <w:numPr>
          <w:ilvl w:val="0"/>
          <w:numId w:val="23"/>
        </w:numPr>
        <w:tabs>
          <w:tab w:val="clear" w:pos="720"/>
        </w:tabs>
        <w:spacing w:after="720" w:line="360" w:lineRule="auto"/>
        <w:ind w:left="426"/>
        <w:jc w:val="both"/>
      </w:pPr>
      <w:r w:rsidRPr="006C5BAB">
        <w:rPr>
          <w:rStyle w:val="Strong"/>
          <w:rFonts w:ascii="Times New Roman" w:hAnsi="Times New Roman" w:cs="Times New Roman"/>
          <w:b w:val="0"/>
          <w:sz w:val="24"/>
          <w:szCs w:val="24"/>
        </w:rPr>
        <w:t>Manipulasi stok</w:t>
      </w:r>
      <w:r w:rsidRPr="006C5BAB">
        <w:rPr>
          <w:rFonts w:ascii="Times New Roman" w:hAnsi="Times New Roman" w:cs="Times New Roman"/>
          <w:sz w:val="24"/>
          <w:szCs w:val="24"/>
        </w:rPr>
        <w:t xml:space="preserve"> mencatat barang sudah dikirim padahal belum, lalu menjual barang secara pribadi</w:t>
      </w:r>
      <w:r>
        <w:t>.</w:t>
      </w:r>
    </w:p>
    <w:p w14:paraId="6C463CDA" w14:textId="77777777" w:rsidR="009751B0" w:rsidRPr="000643E6" w:rsidRDefault="009751B0" w:rsidP="00877830">
      <w:pPr>
        <w:pStyle w:val="Heading4"/>
        <w:numPr>
          <w:ilvl w:val="3"/>
          <w:numId w:val="3"/>
        </w:numPr>
        <w:spacing w:before="0" w:after="480" w:line="360" w:lineRule="auto"/>
        <w:rPr>
          <w:i w:val="0"/>
        </w:rPr>
      </w:pPr>
      <w:r w:rsidRPr="000643E6">
        <w:rPr>
          <w:rStyle w:val="Heading5Char"/>
          <w:rFonts w:ascii="Times New Roman" w:hAnsi="Times New Roman" w:cs="Times New Roman"/>
          <w:b/>
          <w:i w:val="0"/>
          <w:color w:val="000000" w:themeColor="text1"/>
        </w:rPr>
        <w:t>Fraud Manajer Cabang</w:t>
      </w:r>
    </w:p>
    <w:p w14:paraId="5D995DD8" w14:textId="77777777" w:rsidR="009751B0" w:rsidRDefault="009751B0" w:rsidP="00877830">
      <w:pPr>
        <w:pStyle w:val="NormalWeb"/>
        <w:spacing w:after="360" w:afterAutospacing="0" w:line="360" w:lineRule="auto"/>
        <w:ind w:firstLine="567"/>
        <w:jc w:val="both"/>
      </w:pPr>
      <w:r>
        <w:t>Manajer cabang biasanya punya otoritas lebih besar. Jenis kecurangan yang mungkin dilakukan:</w:t>
      </w:r>
    </w:p>
    <w:p w14:paraId="5FB221FA" w14:textId="77777777" w:rsidR="009751B0" w:rsidRPr="006C5BAB" w:rsidRDefault="009751B0" w:rsidP="00877830">
      <w:pPr>
        <w:numPr>
          <w:ilvl w:val="0"/>
          <w:numId w:val="24"/>
        </w:numPr>
        <w:tabs>
          <w:tab w:val="clear" w:pos="720"/>
        </w:tabs>
        <w:spacing w:after="0"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i/>
          <w:sz w:val="24"/>
          <w:szCs w:val="24"/>
        </w:rPr>
        <w:lastRenderedPageBreak/>
        <w:t>Kickback</w:t>
      </w:r>
      <w:r w:rsidRPr="006C5BAB">
        <w:rPr>
          <w:rStyle w:val="Strong"/>
          <w:rFonts w:ascii="Times New Roman" w:hAnsi="Times New Roman" w:cs="Times New Roman"/>
          <w:b w:val="0"/>
          <w:sz w:val="24"/>
          <w:szCs w:val="24"/>
        </w:rPr>
        <w:t xml:space="preserve"> (suap balik) yaitu</w:t>
      </w:r>
      <w:r w:rsidRPr="006C5BAB">
        <w:rPr>
          <w:rFonts w:ascii="Times New Roman" w:hAnsi="Times New Roman" w:cs="Times New Roman"/>
          <w:sz w:val="24"/>
          <w:szCs w:val="24"/>
        </w:rPr>
        <w:t xml:space="preserve"> Kerja sama gelap dengan supplier atau pihak ketiga untuk mendapatkan komisi ilegal.</w:t>
      </w:r>
    </w:p>
    <w:p w14:paraId="4FCE4CFC" w14:textId="77777777" w:rsidR="009751B0" w:rsidRPr="006C5BAB" w:rsidRDefault="009751B0" w:rsidP="00877830">
      <w:pPr>
        <w:numPr>
          <w:ilvl w:val="0"/>
          <w:numId w:val="24"/>
        </w:numPr>
        <w:tabs>
          <w:tab w:val="clear" w:pos="720"/>
        </w:tabs>
        <w:spacing w:after="0"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sz w:val="24"/>
          <w:szCs w:val="24"/>
        </w:rPr>
        <w:t>Manipulasi target</w:t>
      </w:r>
      <w:r w:rsidRPr="006C5BAB">
        <w:rPr>
          <w:rFonts w:ascii="Times New Roman" w:hAnsi="Times New Roman" w:cs="Times New Roman"/>
          <w:sz w:val="24"/>
          <w:szCs w:val="24"/>
        </w:rPr>
        <w:t xml:space="preserve"> dengan Menggelembungkan angka penjualan agar cabang terlihat sukses dan mendapatkan bonus lebih besar.</w:t>
      </w:r>
    </w:p>
    <w:p w14:paraId="386C3F3B" w14:textId="77777777" w:rsidR="009751B0" w:rsidRPr="006C5BAB" w:rsidRDefault="009751B0" w:rsidP="00877830">
      <w:pPr>
        <w:numPr>
          <w:ilvl w:val="0"/>
          <w:numId w:val="24"/>
        </w:numPr>
        <w:tabs>
          <w:tab w:val="clear" w:pos="720"/>
        </w:tabs>
        <w:spacing w:after="0"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sz w:val="24"/>
          <w:szCs w:val="24"/>
        </w:rPr>
        <w:t>Rekayasa pengeluaran</w:t>
      </w:r>
      <w:r w:rsidRPr="006C5BAB">
        <w:rPr>
          <w:rFonts w:ascii="Times New Roman" w:hAnsi="Times New Roman" w:cs="Times New Roman"/>
          <w:sz w:val="24"/>
          <w:szCs w:val="24"/>
        </w:rPr>
        <w:t xml:space="preserve"> dengan melaporkan biaya operasional lebih besar dari kenyataan lalu mengambil selisih dana.</w:t>
      </w:r>
    </w:p>
    <w:p w14:paraId="2BC2928D" w14:textId="77777777" w:rsidR="009751B0" w:rsidRDefault="009751B0" w:rsidP="003C1832">
      <w:pPr>
        <w:numPr>
          <w:ilvl w:val="0"/>
          <w:numId w:val="24"/>
        </w:numPr>
        <w:tabs>
          <w:tab w:val="clear" w:pos="720"/>
        </w:tabs>
        <w:spacing w:after="720"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sz w:val="24"/>
          <w:szCs w:val="24"/>
        </w:rPr>
        <w:t>Nepotisme atau favoritisme</w:t>
      </w:r>
      <w:r w:rsidRPr="006C5BAB">
        <w:rPr>
          <w:rFonts w:ascii="Times New Roman" w:hAnsi="Times New Roman" w:cs="Times New Roman"/>
          <w:sz w:val="24"/>
          <w:szCs w:val="24"/>
        </w:rPr>
        <w:t xml:space="preserve"> dengan mempekerjakan orang terdekat yang tidak kompeten demi keuntungan pribadi.</w:t>
      </w:r>
    </w:p>
    <w:p w14:paraId="627CF613" w14:textId="2A846F99" w:rsidR="009751B0" w:rsidRPr="0038795A" w:rsidRDefault="00A76533" w:rsidP="00D94ACD">
      <w:pPr>
        <w:pStyle w:val="Heading2"/>
        <w:numPr>
          <w:ilvl w:val="1"/>
          <w:numId w:val="3"/>
        </w:numPr>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r w:rsidR="009751B0" w:rsidRPr="0038795A">
        <w:rPr>
          <w:rFonts w:ascii="Times New Roman" w:hAnsi="Times New Roman" w:cs="Times New Roman"/>
          <w:b/>
          <w:color w:val="auto"/>
          <w:sz w:val="24"/>
          <w:szCs w:val="28"/>
          <w:lang w:eastAsia="en-ID"/>
        </w:rPr>
        <w:t>Machine Learning</w:t>
      </w:r>
    </w:p>
    <w:p w14:paraId="6EF92259" w14:textId="4643553F" w:rsidR="009751B0" w:rsidRDefault="009751B0" w:rsidP="00A76533">
      <w:pPr>
        <w:spacing w:before="100" w:beforeAutospacing="1" w:after="360" w:line="360" w:lineRule="auto"/>
        <w:ind w:firstLine="426"/>
        <w:jc w:val="both"/>
        <w:rPr>
          <w:rFonts w:ascii="Times New Roman" w:hAnsi="Times New Roman" w:cs="Times New Roman"/>
          <w:sz w:val="24"/>
          <w:szCs w:val="24"/>
        </w:rPr>
      </w:pPr>
      <w:r w:rsidRPr="00775443">
        <w:rPr>
          <w:rFonts w:ascii="Times New Roman" w:hAnsi="Times New Roman" w:cs="Times New Roman"/>
          <w:sz w:val="24"/>
          <w:szCs w:val="24"/>
        </w:rPr>
        <w:t>Machine Learning (ML) adalah salah satu cabang dari kecerdasan buatan (Artificial Intelligence) yang memungkinkan sistem komputer untuk mempelajari pola dari data secara otomatis dan membuat prediksi atau keputusan tanpa harus diprogram secara rinci untuk setiap tugasnya. ML menggunakan berbagai algoritma statistik dan matematika untuk menemukan pola-pola tersembunyi dalam data, yang kemudian diaplikasikan dalam pengambilan keputusan atau prediksi pada data baru. Proses ini biasanya melibatkan tahap pelatihan model dengan menggunakan kumpulan data yang besar agar model dapat memahami hubungan yang kompleks dan pola yang ada</w:t>
      </w:r>
      <w:r w:rsidRPr="00536C2C">
        <w:rPr>
          <w:rFonts w:ascii="Times New Roman" w:hAnsi="Times New Roman" w:cs="Times New Roman"/>
          <w:sz w:val="24"/>
          <w:szCs w:val="24"/>
        </w:rPr>
        <w:t>.</w:t>
      </w:r>
    </w:p>
    <w:p w14:paraId="66A79C4D" w14:textId="77777777" w:rsidR="009751B0" w:rsidRDefault="009751B0" w:rsidP="00A76533">
      <w:pPr>
        <w:spacing w:after="360" w:line="360" w:lineRule="auto"/>
        <w:ind w:firstLine="426"/>
        <w:jc w:val="both"/>
        <w:rPr>
          <w:rFonts w:ascii="Times New Roman" w:hAnsi="Times New Roman" w:cs="Times New Roman"/>
          <w:sz w:val="24"/>
          <w:szCs w:val="24"/>
        </w:rPr>
      </w:pPr>
      <w:r w:rsidRPr="00536C2C">
        <w:rPr>
          <w:rFonts w:ascii="Times New Roman" w:hAnsi="Times New Roman" w:cs="Times New Roman"/>
          <w:sz w:val="24"/>
          <w:szCs w:val="24"/>
        </w:rPr>
        <w:t>Proses ML dimulai dengan pengumpulan data yang relevan, kemudian data tersebut diproses dan dibersihkan agar siap digunakan dalam pelatihan model. Selanjutnya, algoritma ML dipilih dan diterapkan untuk melatih model menggunakan data tersebut. Model yang sudah dilatih kemudian diuji dengan data baru untuk mengevaluasi performanya. Jika hasilnya memuaskan, model dapat digunakan untuk prediksi atau klasifikasi dalam aplikasi nyata.</w:t>
      </w:r>
      <w:r>
        <w:rPr>
          <w:rFonts w:ascii="Times New Roman" w:hAnsi="Times New Roman" w:cs="Times New Roman"/>
          <w:sz w:val="24"/>
          <w:szCs w:val="24"/>
        </w:rPr>
        <w:t xml:space="preserve"> </w:t>
      </w:r>
    </w:p>
    <w:p w14:paraId="47242C6F" w14:textId="77777777" w:rsidR="009751B0" w:rsidRDefault="009751B0" w:rsidP="00A76533">
      <w:pPr>
        <w:spacing w:before="240" w:after="360" w:line="360" w:lineRule="auto"/>
        <w:ind w:firstLine="426"/>
        <w:jc w:val="both"/>
        <w:rPr>
          <w:rFonts w:ascii="Times New Roman" w:hAnsi="Times New Roman" w:cs="Times New Roman"/>
          <w:sz w:val="24"/>
          <w:szCs w:val="24"/>
        </w:rPr>
      </w:pPr>
      <w:r w:rsidRPr="00716726">
        <w:rPr>
          <w:rFonts w:ascii="Times New Roman" w:hAnsi="Times New Roman" w:cs="Times New Roman"/>
          <w:sz w:val="24"/>
          <w:szCs w:val="24"/>
        </w:rPr>
        <w:t xml:space="preserve">Machine Learning beroperasi dengan cara menganalisis data untuk mengidentifikasi pola serta hubungan matematis antara variabel input dan output. Proses ini diawali dengan pelatihan model menggunakan data yang sudah diberi </w:t>
      </w:r>
      <w:r w:rsidRPr="00716726">
        <w:rPr>
          <w:rFonts w:ascii="Times New Roman" w:hAnsi="Times New Roman" w:cs="Times New Roman"/>
          <w:sz w:val="24"/>
          <w:szCs w:val="24"/>
        </w:rPr>
        <w:lastRenderedPageBreak/>
        <w:t>label (supervised learning) ataupun data yang belum diberi label (unsupervised learning). Setelah pelatihan, model mampu menggeneralisasi pola-pola tersebut sehingga dapat melakukan prediksi atau pengambilan keputusan pada data baru yang belum pernah diproses sebelumnya.</w:t>
      </w:r>
      <w:r>
        <w:rPr>
          <w:rFonts w:ascii="Times New Roman" w:hAnsi="Times New Roman" w:cs="Times New Roman"/>
          <w:sz w:val="24"/>
          <w:szCs w:val="24"/>
        </w:rPr>
        <w:t xml:space="preserve"> </w:t>
      </w:r>
      <w:r w:rsidRPr="00524692">
        <w:rPr>
          <w:rFonts w:ascii="Times New Roman" w:hAnsi="Times New Roman" w:cs="Times New Roman"/>
          <w:sz w:val="24"/>
          <w:szCs w:val="24"/>
        </w:rPr>
        <w:t>Secara sederhana, algoritma ML dilatih dengan contoh input-output, misalnya pasangan data (2,10), (5,19), dan (9,31). Algoritma akan mencari fungsi matematis yang menghubungkan input dan output, seperti o = 3 × i + 4 o=3×i+4. Setelah model terlatih, jika diberikan input baru, misalnya 7, model dapat memprediksi outputnya, yaitu 25. Keakuratan prediksi ini bergantung pada kualitas dan kuantitas data yang digunakan selama pelatihan</w:t>
      </w:r>
    </w:p>
    <w:p w14:paraId="51C97ED5" w14:textId="77777777" w:rsidR="009751B0" w:rsidRDefault="009751B0" w:rsidP="00A76533">
      <w:pPr>
        <w:spacing w:after="360" w:line="360" w:lineRule="auto"/>
        <w:ind w:firstLine="426"/>
        <w:jc w:val="both"/>
        <w:rPr>
          <w:rFonts w:ascii="Times New Roman" w:hAnsi="Times New Roman" w:cs="Times New Roman"/>
          <w:sz w:val="24"/>
          <w:szCs w:val="24"/>
        </w:rPr>
      </w:pPr>
      <w:r w:rsidRPr="00697012">
        <w:rPr>
          <w:rFonts w:ascii="Times New Roman" w:hAnsi="Times New Roman" w:cs="Times New Roman"/>
          <w:sz w:val="24"/>
          <w:szCs w:val="24"/>
        </w:rPr>
        <w:t>Jenis</w:t>
      </w:r>
      <w:r>
        <w:rPr>
          <w:rFonts w:ascii="Times New Roman" w:hAnsi="Times New Roman" w:cs="Times New Roman"/>
          <w:sz w:val="24"/>
          <w:szCs w:val="24"/>
        </w:rPr>
        <w:t xml:space="preserve"> </w:t>
      </w:r>
      <w:r w:rsidRPr="00697012">
        <w:rPr>
          <w:rFonts w:ascii="Times New Roman" w:hAnsi="Times New Roman" w:cs="Times New Roman"/>
          <w:sz w:val="24"/>
          <w:szCs w:val="24"/>
        </w:rPr>
        <w:t>-</w:t>
      </w:r>
      <w:r>
        <w:rPr>
          <w:rFonts w:ascii="Times New Roman" w:hAnsi="Times New Roman" w:cs="Times New Roman"/>
          <w:sz w:val="24"/>
          <w:szCs w:val="24"/>
        </w:rPr>
        <w:t xml:space="preserve"> </w:t>
      </w:r>
      <w:r w:rsidRPr="00697012">
        <w:rPr>
          <w:rFonts w:ascii="Times New Roman" w:hAnsi="Times New Roman" w:cs="Times New Roman"/>
          <w:sz w:val="24"/>
          <w:szCs w:val="24"/>
        </w:rPr>
        <w:t>Jenis Machine Learning</w:t>
      </w:r>
      <w:r>
        <w:rPr>
          <w:rFonts w:ascii="Times New Roman" w:hAnsi="Times New Roman" w:cs="Times New Roman"/>
          <w:sz w:val="24"/>
          <w:szCs w:val="24"/>
        </w:rPr>
        <w:t xml:space="preserve"> yang biasa digunakan adalah sebagai berikut:</w:t>
      </w:r>
    </w:p>
    <w:p w14:paraId="3A13896C" w14:textId="77777777" w:rsidR="009751B0" w:rsidRDefault="009751B0" w:rsidP="00A76533">
      <w:pPr>
        <w:pStyle w:val="ListParagraph"/>
        <w:numPr>
          <w:ilvl w:val="0"/>
          <w:numId w:val="37"/>
        </w:numPr>
        <w:spacing w:after="360" w:line="360" w:lineRule="auto"/>
        <w:ind w:left="284" w:firstLine="426"/>
        <w:jc w:val="both"/>
        <w:rPr>
          <w:rFonts w:ascii="Times New Roman" w:hAnsi="Times New Roman" w:cs="Times New Roman"/>
          <w:sz w:val="24"/>
          <w:szCs w:val="24"/>
        </w:rPr>
      </w:pPr>
      <w:r w:rsidRPr="0004306E">
        <w:rPr>
          <w:rFonts w:ascii="Times New Roman" w:hAnsi="Times New Roman" w:cs="Times New Roman"/>
          <w:sz w:val="24"/>
          <w:szCs w:val="24"/>
        </w:rPr>
        <w:t>Model Supervised Learning dilatih dengan menggunakan data yang sudah memiliki label, yang berarti setiap data input disertai dengan output yang telah diketahui sebelumnya. Melalui proses ini, model mempelajari hubungan antara input dan output agar dapat memprediksi hasil pada data yang belum pernah ditemui. Contoh penerapannya antara lain adalah klasifikasi email spam dan estimasi harga properti.</w:t>
      </w:r>
    </w:p>
    <w:p w14:paraId="1A8BB81F" w14:textId="77777777" w:rsidR="009751B0" w:rsidRDefault="009751B0" w:rsidP="00A76533">
      <w:pPr>
        <w:pStyle w:val="ListParagraph"/>
        <w:numPr>
          <w:ilvl w:val="0"/>
          <w:numId w:val="37"/>
        </w:numPr>
        <w:spacing w:before="100" w:beforeAutospacing="1" w:after="360" w:line="360" w:lineRule="auto"/>
        <w:ind w:left="284" w:firstLine="426"/>
        <w:jc w:val="both"/>
        <w:rPr>
          <w:rFonts w:ascii="Times New Roman" w:hAnsi="Times New Roman" w:cs="Times New Roman"/>
          <w:sz w:val="24"/>
          <w:szCs w:val="24"/>
        </w:rPr>
      </w:pPr>
      <w:r w:rsidRPr="00DE3E38">
        <w:rPr>
          <w:rFonts w:ascii="Times New Roman" w:hAnsi="Times New Roman" w:cs="Times New Roman"/>
          <w:sz w:val="24"/>
          <w:szCs w:val="24"/>
        </w:rPr>
        <w:t>Model Unsupervised Learning menggunakan data tanpa label, dengan tujuan utama mengidentifikasi pola, struktur tersembunyi, atau mengelompokkan data menjadi beberapa kategori. Contohnya termasuk segmentasi pelanggan dan identifikasi anomali dalam data.</w:t>
      </w:r>
    </w:p>
    <w:p w14:paraId="7D234677" w14:textId="77777777" w:rsidR="009751B0" w:rsidRPr="00697012" w:rsidRDefault="009751B0" w:rsidP="00A76533">
      <w:pPr>
        <w:pStyle w:val="ListParagraph"/>
        <w:numPr>
          <w:ilvl w:val="0"/>
          <w:numId w:val="37"/>
        </w:numPr>
        <w:spacing w:before="100" w:beforeAutospacing="1" w:after="360" w:line="360" w:lineRule="auto"/>
        <w:ind w:left="284" w:firstLine="426"/>
        <w:jc w:val="both"/>
        <w:rPr>
          <w:rFonts w:ascii="Times New Roman" w:hAnsi="Times New Roman" w:cs="Times New Roman"/>
          <w:sz w:val="24"/>
          <w:szCs w:val="24"/>
        </w:rPr>
      </w:pPr>
      <w:r w:rsidRPr="00DE3E38">
        <w:rPr>
          <w:rFonts w:ascii="Times New Roman" w:hAnsi="Times New Roman" w:cs="Times New Roman"/>
          <w:sz w:val="24"/>
          <w:szCs w:val="24"/>
        </w:rPr>
        <w:t>Model Reinforcement Learning belajar melalui proses interaksi dengan lingkungan di mana model menerima umpan balik berupa hadiah (reward) atau hukuman (penalti). Tujuannya adalah untuk mengoptimalkan pengambilan keputusan agar memperoleh reward sebesar mungkin, dan metode ini sering diterapkan dalam bidang robotika serta pengembangan permainan komputer.</w:t>
      </w:r>
    </w:p>
    <w:p w14:paraId="4D532ED4" w14:textId="77777777" w:rsidR="009751B0" w:rsidRDefault="009751B0" w:rsidP="00A76533">
      <w:pPr>
        <w:spacing w:before="100" w:beforeAutospacing="1" w:after="360" w:line="360" w:lineRule="auto"/>
        <w:ind w:firstLine="426"/>
        <w:jc w:val="both"/>
        <w:rPr>
          <w:rFonts w:ascii="Times New Roman" w:hAnsi="Times New Roman" w:cs="Times New Roman"/>
          <w:sz w:val="24"/>
          <w:szCs w:val="24"/>
        </w:rPr>
      </w:pPr>
      <w:r w:rsidRPr="00C9622B">
        <w:rPr>
          <w:rFonts w:ascii="Times New Roman" w:hAnsi="Times New Roman" w:cs="Times New Roman"/>
          <w:sz w:val="24"/>
          <w:szCs w:val="24"/>
        </w:rPr>
        <w:t xml:space="preserve">Beberapa algoritma yang sering dipakai dalam Machine Learning </w:t>
      </w:r>
      <w:r>
        <w:rPr>
          <w:rFonts w:ascii="Times New Roman" w:hAnsi="Times New Roman" w:cs="Times New Roman"/>
          <w:sz w:val="24"/>
          <w:szCs w:val="24"/>
        </w:rPr>
        <w:t>adalah berikut ini</w:t>
      </w:r>
      <w:r w:rsidRPr="00C9622B">
        <w:rPr>
          <w:rFonts w:ascii="Times New Roman" w:hAnsi="Times New Roman" w:cs="Times New Roman"/>
          <w:sz w:val="24"/>
          <w:szCs w:val="24"/>
        </w:rPr>
        <w:t>:</w:t>
      </w:r>
      <w:r w:rsidRPr="0072489B">
        <w:rPr>
          <w:rFonts w:ascii="Times New Roman" w:hAnsi="Times New Roman" w:cs="Times New Roman"/>
          <w:sz w:val="24"/>
          <w:szCs w:val="24"/>
        </w:rPr>
        <w:t xml:space="preserve"> </w:t>
      </w:r>
    </w:p>
    <w:p w14:paraId="0B384E90" w14:textId="77777777" w:rsidR="009751B0" w:rsidRDefault="009751B0" w:rsidP="002437AD">
      <w:pPr>
        <w:pStyle w:val="ListParagraph"/>
        <w:numPr>
          <w:ilvl w:val="0"/>
          <w:numId w:val="36"/>
        </w:numPr>
        <w:spacing w:after="360" w:line="360" w:lineRule="auto"/>
        <w:ind w:left="426" w:hanging="426"/>
        <w:jc w:val="both"/>
        <w:rPr>
          <w:rFonts w:ascii="Times New Roman" w:hAnsi="Times New Roman" w:cs="Times New Roman"/>
          <w:sz w:val="24"/>
          <w:szCs w:val="24"/>
        </w:rPr>
      </w:pPr>
      <w:r w:rsidRPr="00C9622B">
        <w:rPr>
          <w:rFonts w:ascii="Times New Roman" w:hAnsi="Times New Roman" w:cs="Times New Roman"/>
          <w:sz w:val="24"/>
          <w:szCs w:val="24"/>
        </w:rPr>
        <w:lastRenderedPageBreak/>
        <w:t>Decision Tree</w:t>
      </w:r>
      <w:r>
        <w:rPr>
          <w:rFonts w:ascii="Times New Roman" w:hAnsi="Times New Roman" w:cs="Times New Roman"/>
          <w:sz w:val="24"/>
          <w:szCs w:val="24"/>
        </w:rPr>
        <w:t xml:space="preserve"> yaitu</w:t>
      </w:r>
      <w:r w:rsidRPr="00C9622B">
        <w:rPr>
          <w:rFonts w:ascii="Times New Roman" w:hAnsi="Times New Roman" w:cs="Times New Roman"/>
          <w:sz w:val="24"/>
          <w:szCs w:val="24"/>
        </w:rPr>
        <w:t xml:space="preserve"> Algoritma yang memanfaatkan struktur berbentuk pohon untuk mengambil keputusan dengan menganalisis fitur-fitur yang ada pada data.</w:t>
      </w:r>
      <w:r w:rsidRPr="0072489B">
        <w:rPr>
          <w:rFonts w:ascii="Times New Roman" w:hAnsi="Times New Roman" w:cs="Times New Roman"/>
          <w:sz w:val="24"/>
          <w:szCs w:val="24"/>
        </w:rPr>
        <w:t xml:space="preserve"> </w:t>
      </w:r>
    </w:p>
    <w:p w14:paraId="0A2AB219" w14:textId="77777777" w:rsidR="009751B0" w:rsidRDefault="009751B0" w:rsidP="002437AD">
      <w:pPr>
        <w:pStyle w:val="ListParagraph"/>
        <w:numPr>
          <w:ilvl w:val="0"/>
          <w:numId w:val="36"/>
        </w:numPr>
        <w:spacing w:after="36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t>Random Forest</w:t>
      </w:r>
      <w:r>
        <w:rPr>
          <w:rFonts w:ascii="Times New Roman" w:hAnsi="Times New Roman" w:cs="Times New Roman"/>
          <w:sz w:val="24"/>
          <w:szCs w:val="24"/>
        </w:rPr>
        <w:t xml:space="preserve"> yaitu</w:t>
      </w:r>
      <w:r w:rsidRPr="0072489B">
        <w:rPr>
          <w:rFonts w:ascii="Times New Roman" w:hAnsi="Times New Roman" w:cs="Times New Roman"/>
          <w:sz w:val="24"/>
          <w:szCs w:val="24"/>
        </w:rPr>
        <w:t xml:space="preserve"> Kombinasi dari banyak decision tree yang bekerja secara paralel untuk meningkatkan akurasi dan mengurangi overfitting. </w:t>
      </w:r>
    </w:p>
    <w:p w14:paraId="22FF1D02" w14:textId="77777777" w:rsidR="009751B0" w:rsidRDefault="009751B0" w:rsidP="002437AD">
      <w:pPr>
        <w:pStyle w:val="ListParagraph"/>
        <w:numPr>
          <w:ilvl w:val="0"/>
          <w:numId w:val="36"/>
        </w:numPr>
        <w:spacing w:after="36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Logistic Regression</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Sebuah metode statistik yang umum digunakan untuk melakukan klasifikasi dengan dua kategori atau kelas.</w:t>
      </w:r>
      <w:r w:rsidRPr="0072489B">
        <w:rPr>
          <w:rFonts w:ascii="Times New Roman" w:hAnsi="Times New Roman" w:cs="Times New Roman"/>
          <w:sz w:val="24"/>
          <w:szCs w:val="24"/>
        </w:rPr>
        <w:t xml:space="preserve"> </w:t>
      </w:r>
    </w:p>
    <w:p w14:paraId="3008AAD9" w14:textId="77777777" w:rsidR="009751B0" w:rsidRDefault="009751B0" w:rsidP="002437AD">
      <w:pPr>
        <w:pStyle w:val="ListParagraph"/>
        <w:numPr>
          <w:ilvl w:val="0"/>
          <w:numId w:val="36"/>
        </w:numPr>
        <w:spacing w:after="36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Support Vector Machine (SVM)</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Algoritma yang berfungsi menentukan garis pemisah (hyperplane) optimal guna membedakan kelompok data yang berbeda.</w:t>
      </w:r>
      <w:r w:rsidRPr="0072489B">
        <w:rPr>
          <w:rFonts w:ascii="Times New Roman" w:hAnsi="Times New Roman" w:cs="Times New Roman"/>
          <w:sz w:val="24"/>
          <w:szCs w:val="24"/>
        </w:rPr>
        <w:t xml:space="preserve"> </w:t>
      </w:r>
    </w:p>
    <w:p w14:paraId="578F077E" w14:textId="77777777" w:rsidR="009751B0" w:rsidRPr="0072489B" w:rsidRDefault="009751B0" w:rsidP="002437AD">
      <w:pPr>
        <w:pStyle w:val="ListParagraph"/>
        <w:numPr>
          <w:ilvl w:val="0"/>
          <w:numId w:val="36"/>
        </w:numPr>
        <w:spacing w:after="36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t>XGBoost: Algoritma boosting yang efisien dan sering digunakan dalam kompetisi ML karena performanya yang tinggi.</w:t>
      </w:r>
    </w:p>
    <w:p w14:paraId="251F639D" w14:textId="1A8BE64E" w:rsidR="009751B0" w:rsidRDefault="009751B0" w:rsidP="00A76533">
      <w:pPr>
        <w:spacing w:before="100" w:beforeAutospacing="1" w:after="360" w:line="360" w:lineRule="auto"/>
        <w:ind w:firstLine="426"/>
        <w:jc w:val="both"/>
        <w:rPr>
          <w:rFonts w:ascii="Times New Roman" w:hAnsi="Times New Roman" w:cs="Times New Roman"/>
          <w:sz w:val="24"/>
          <w:szCs w:val="24"/>
        </w:rPr>
      </w:pPr>
      <w:r w:rsidRPr="00C361AF">
        <w:rPr>
          <w:rFonts w:ascii="Times New Roman" w:hAnsi="Times New Roman" w:cs="Times New Roman"/>
          <w:sz w:val="24"/>
          <w:szCs w:val="24"/>
        </w:rPr>
        <w:t xml:space="preserve">Machine Learning telah banyak diterapkan di berbagai bidang, seperti kesehatan, keuangan, pemasaran, dan lain-lain. Contohnya, dalam bidang kesehatan, ML digunakan untuk memprediksi tingkat kasus penyakit menular, membantu pengambilan keputusan dalam program vaksinasi dan pelayanan kesehatan. </w:t>
      </w:r>
      <w:r w:rsidRPr="00E91C9F">
        <w:rPr>
          <w:rFonts w:ascii="Times New Roman" w:hAnsi="Times New Roman" w:cs="Times New Roman"/>
          <w:sz w:val="24"/>
          <w:szCs w:val="24"/>
        </w:rPr>
        <w:t>Studi yang dilakukan oleh</w:t>
      </w:r>
      <w:r w:rsidR="00C56438">
        <w:rPr>
          <w:rFonts w:ascii="Times New Roman" w:hAnsi="Times New Roman" w:cs="Times New Roman"/>
          <w:sz w:val="24"/>
          <w:szCs w:val="24"/>
        </w:rPr>
        <w:t xml:space="preserve"> </w:t>
      </w:r>
      <w:sdt>
        <w:sdtPr>
          <w:rPr>
            <w:rFonts w:ascii="Times New Roman" w:hAnsi="Times New Roman" w:cs="Times New Roman"/>
            <w:sz w:val="24"/>
            <w:szCs w:val="24"/>
          </w:rPr>
          <w:id w:val="1255785627"/>
          <w:citation/>
        </w:sdtPr>
        <w:sdtContent>
          <w:r w:rsidR="00C56438">
            <w:rPr>
              <w:rFonts w:ascii="Times New Roman" w:hAnsi="Times New Roman" w:cs="Times New Roman"/>
              <w:sz w:val="24"/>
              <w:szCs w:val="24"/>
            </w:rPr>
            <w:fldChar w:fldCharType="begin"/>
          </w:r>
          <w:r w:rsidR="00C56438">
            <w:rPr>
              <w:rFonts w:ascii="Times New Roman" w:hAnsi="Times New Roman" w:cs="Times New Roman"/>
              <w:sz w:val="24"/>
              <w:szCs w:val="24"/>
              <w:lang w:val="en-US"/>
            </w:rPr>
            <w:instrText xml:space="preserve"> CITATION RGW23 \l 1033 </w:instrText>
          </w:r>
          <w:r w:rsidR="00C56438">
            <w:rPr>
              <w:rFonts w:ascii="Times New Roman" w:hAnsi="Times New Roman" w:cs="Times New Roman"/>
              <w:sz w:val="24"/>
              <w:szCs w:val="24"/>
            </w:rPr>
            <w:fldChar w:fldCharType="separate"/>
          </w:r>
          <w:r w:rsidR="00117501" w:rsidRPr="00117501">
            <w:rPr>
              <w:rFonts w:ascii="Times New Roman" w:hAnsi="Times New Roman" w:cs="Times New Roman"/>
              <w:noProof/>
              <w:sz w:val="24"/>
              <w:szCs w:val="24"/>
              <w:lang w:val="en-US"/>
            </w:rPr>
            <w:t>[6]</w:t>
          </w:r>
          <w:r w:rsidR="00C56438">
            <w:rPr>
              <w:rFonts w:ascii="Times New Roman" w:hAnsi="Times New Roman" w:cs="Times New Roman"/>
              <w:sz w:val="24"/>
              <w:szCs w:val="24"/>
            </w:rPr>
            <w:fldChar w:fldCharType="end"/>
          </w:r>
        </w:sdtContent>
      </w:sdt>
      <w:r w:rsidR="00C56438">
        <w:rPr>
          <w:rFonts w:ascii="Times New Roman" w:hAnsi="Times New Roman" w:cs="Times New Roman"/>
          <w:sz w:val="24"/>
          <w:szCs w:val="24"/>
        </w:rPr>
        <w:t xml:space="preserve"> </w:t>
      </w:r>
      <w:r w:rsidRPr="00E91C9F">
        <w:rPr>
          <w:rFonts w:ascii="Times New Roman" w:hAnsi="Times New Roman" w:cs="Times New Roman"/>
          <w:sz w:val="24"/>
          <w:szCs w:val="24"/>
        </w:rPr>
        <w:t>mengaplikasikan beragam algoritma machine learning, termasuk decision tree, random forest, logistic regression, SVM, dan XGBoost, untuk memprediksi tingkat kejadian penyakit di Indonesia. Hasil penelitian ini memberikan dukungan penting bagi para pembuat kebijakan agar dapat merancang kebijakan kesehatan dengan lebih cepat dan tepat.</w:t>
      </w:r>
    </w:p>
    <w:p w14:paraId="403D34A8" w14:textId="24FAA1A7" w:rsidR="009751B0" w:rsidRPr="00536C2C" w:rsidRDefault="009751B0" w:rsidP="00426A7D">
      <w:pPr>
        <w:spacing w:after="720" w:line="360" w:lineRule="auto"/>
        <w:ind w:firstLine="426"/>
        <w:jc w:val="both"/>
        <w:rPr>
          <w:rFonts w:ascii="Times New Roman" w:hAnsi="Times New Roman" w:cs="Times New Roman"/>
          <w:sz w:val="24"/>
          <w:szCs w:val="24"/>
        </w:rPr>
      </w:pPr>
      <w:r w:rsidRPr="00604744">
        <w:rPr>
          <w:rFonts w:ascii="Times New Roman" w:hAnsi="Times New Roman" w:cs="Times New Roman"/>
          <w:sz w:val="24"/>
          <w:szCs w:val="24"/>
        </w:rPr>
        <w:t>Selain itu, ML juga digunakan untuk prediksi diagnosis penyakit seperti diabetes menggunakan algoritma neural network yang dioptimasi dengan algoritma evolusi untuk meningkatkan akurasi prediksi</w:t>
      </w:r>
      <w:r>
        <w:rPr>
          <w:rFonts w:ascii="Times New Roman" w:hAnsi="Times New Roman" w:cs="Times New Roman"/>
          <w:sz w:val="24"/>
          <w:szCs w:val="24"/>
        </w:rPr>
        <w:t xml:space="preserve"> </w:t>
      </w:r>
      <w:sdt>
        <w:sdtPr>
          <w:rPr>
            <w:rFonts w:ascii="Times New Roman" w:hAnsi="Times New Roman" w:cs="Times New Roman"/>
            <w:sz w:val="24"/>
            <w:szCs w:val="24"/>
          </w:rPr>
          <w:id w:val="111413968"/>
          <w:citation/>
        </w:sdtPr>
        <w:sdtContent>
          <w:r w:rsidR="00B746F8">
            <w:rPr>
              <w:rFonts w:ascii="Times New Roman" w:hAnsi="Times New Roman" w:cs="Times New Roman"/>
              <w:sz w:val="24"/>
              <w:szCs w:val="24"/>
            </w:rPr>
            <w:fldChar w:fldCharType="begin"/>
          </w:r>
          <w:r w:rsidR="00B746F8">
            <w:rPr>
              <w:rFonts w:ascii="Times New Roman" w:hAnsi="Times New Roman" w:cs="Times New Roman"/>
              <w:sz w:val="24"/>
              <w:szCs w:val="24"/>
              <w:lang w:val="en-US"/>
            </w:rPr>
            <w:instrText xml:space="preserve"> CITATION Suh20 \l 1033 </w:instrText>
          </w:r>
          <w:r w:rsidR="00B746F8">
            <w:rPr>
              <w:rFonts w:ascii="Times New Roman" w:hAnsi="Times New Roman" w:cs="Times New Roman"/>
              <w:sz w:val="24"/>
              <w:szCs w:val="24"/>
            </w:rPr>
            <w:fldChar w:fldCharType="separate"/>
          </w:r>
          <w:r w:rsidR="00117501" w:rsidRPr="00117501">
            <w:rPr>
              <w:rFonts w:ascii="Times New Roman" w:hAnsi="Times New Roman" w:cs="Times New Roman"/>
              <w:noProof/>
              <w:sz w:val="24"/>
              <w:szCs w:val="24"/>
              <w:lang w:val="en-US"/>
            </w:rPr>
            <w:t>[7]</w:t>
          </w:r>
          <w:r w:rsidR="00B746F8">
            <w:rPr>
              <w:rFonts w:ascii="Times New Roman" w:hAnsi="Times New Roman" w:cs="Times New Roman"/>
              <w:sz w:val="24"/>
              <w:szCs w:val="24"/>
            </w:rPr>
            <w:fldChar w:fldCharType="end"/>
          </w:r>
        </w:sdtContent>
      </w:sdt>
      <w:r w:rsidR="00A90A6A">
        <w:rPr>
          <w:rFonts w:ascii="Times New Roman" w:hAnsi="Times New Roman" w:cs="Times New Roman"/>
          <w:b/>
          <w:color w:val="C00000"/>
          <w:sz w:val="24"/>
          <w:szCs w:val="24"/>
        </w:rPr>
        <w:t xml:space="preserve">. </w:t>
      </w:r>
      <w:r w:rsidRPr="00604744">
        <w:rPr>
          <w:rFonts w:ascii="Times New Roman" w:hAnsi="Times New Roman" w:cs="Times New Roman"/>
          <w:sz w:val="24"/>
          <w:szCs w:val="24"/>
        </w:rPr>
        <w:t>Dalam bidang lain, ML digunakan untuk prediksi ketepatan penempatan karir dengan model klasifikasi seperti Random Forest dan SVM, yang dievaluasi berdasarkan akurasi prediksi</w:t>
      </w:r>
      <w:sdt>
        <w:sdtPr>
          <w:rPr>
            <w:rFonts w:ascii="Times New Roman" w:hAnsi="Times New Roman" w:cs="Times New Roman"/>
            <w:sz w:val="24"/>
            <w:szCs w:val="24"/>
          </w:rPr>
          <w:id w:val="1432630826"/>
          <w:citation/>
        </w:sdtPr>
        <w:sdtContent>
          <w:r w:rsidR="00075C31">
            <w:rPr>
              <w:rFonts w:ascii="Times New Roman" w:hAnsi="Times New Roman" w:cs="Times New Roman"/>
              <w:sz w:val="24"/>
              <w:szCs w:val="24"/>
            </w:rPr>
            <w:fldChar w:fldCharType="begin"/>
          </w:r>
          <w:r w:rsidR="00075C31">
            <w:rPr>
              <w:rFonts w:ascii="Times New Roman" w:hAnsi="Times New Roman" w:cs="Times New Roman"/>
              <w:sz w:val="24"/>
              <w:szCs w:val="24"/>
              <w:lang w:val="en-US"/>
            </w:rPr>
            <w:instrText xml:space="preserve"> CITATION MNa24 \l 1033 </w:instrText>
          </w:r>
          <w:r w:rsidR="00075C31">
            <w:rPr>
              <w:rFonts w:ascii="Times New Roman" w:hAnsi="Times New Roman" w:cs="Times New Roman"/>
              <w:sz w:val="24"/>
              <w:szCs w:val="24"/>
            </w:rPr>
            <w:fldChar w:fldCharType="separate"/>
          </w:r>
          <w:r w:rsidR="00117501">
            <w:rPr>
              <w:rFonts w:ascii="Times New Roman" w:hAnsi="Times New Roman" w:cs="Times New Roman"/>
              <w:noProof/>
              <w:sz w:val="24"/>
              <w:szCs w:val="24"/>
              <w:lang w:val="en-US"/>
            </w:rPr>
            <w:t xml:space="preserve"> </w:t>
          </w:r>
          <w:r w:rsidR="00117501" w:rsidRPr="00117501">
            <w:rPr>
              <w:rFonts w:ascii="Times New Roman" w:hAnsi="Times New Roman" w:cs="Times New Roman"/>
              <w:noProof/>
              <w:sz w:val="24"/>
              <w:szCs w:val="24"/>
              <w:lang w:val="en-US"/>
            </w:rPr>
            <w:t>[8]</w:t>
          </w:r>
          <w:r w:rsidR="00075C31">
            <w:rPr>
              <w:rFonts w:ascii="Times New Roman" w:hAnsi="Times New Roman" w:cs="Times New Roman"/>
              <w:sz w:val="24"/>
              <w:szCs w:val="24"/>
            </w:rPr>
            <w:fldChar w:fldCharType="end"/>
          </w:r>
        </w:sdtContent>
      </w:sdt>
      <w:sdt>
        <w:sdtPr>
          <w:rPr>
            <w:rFonts w:ascii="Times New Roman" w:hAnsi="Times New Roman" w:cs="Times New Roman"/>
            <w:sz w:val="24"/>
            <w:szCs w:val="24"/>
          </w:rPr>
          <w:id w:val="-1287574735"/>
          <w:citation/>
        </w:sdtPr>
        <w:sdtContent>
          <w:r w:rsidR="00E04488">
            <w:rPr>
              <w:rFonts w:ascii="Times New Roman" w:hAnsi="Times New Roman" w:cs="Times New Roman"/>
              <w:sz w:val="24"/>
              <w:szCs w:val="24"/>
            </w:rPr>
            <w:fldChar w:fldCharType="begin"/>
          </w:r>
          <w:r w:rsidR="00E04488">
            <w:rPr>
              <w:rFonts w:ascii="Times New Roman" w:hAnsi="Times New Roman" w:cs="Times New Roman"/>
              <w:sz w:val="24"/>
              <w:szCs w:val="24"/>
              <w:lang w:val="en-US"/>
            </w:rPr>
            <w:instrText xml:space="preserve"> CITATION Her24 \l 1033 </w:instrText>
          </w:r>
          <w:r w:rsidR="00E04488">
            <w:rPr>
              <w:rFonts w:ascii="Times New Roman" w:hAnsi="Times New Roman" w:cs="Times New Roman"/>
              <w:sz w:val="24"/>
              <w:szCs w:val="24"/>
            </w:rPr>
            <w:fldChar w:fldCharType="separate"/>
          </w:r>
          <w:r w:rsidR="00117501">
            <w:rPr>
              <w:rFonts w:ascii="Times New Roman" w:hAnsi="Times New Roman" w:cs="Times New Roman"/>
              <w:noProof/>
              <w:sz w:val="24"/>
              <w:szCs w:val="24"/>
              <w:lang w:val="en-US"/>
            </w:rPr>
            <w:t xml:space="preserve"> </w:t>
          </w:r>
          <w:r w:rsidR="00117501" w:rsidRPr="00117501">
            <w:rPr>
              <w:rFonts w:ascii="Times New Roman" w:hAnsi="Times New Roman" w:cs="Times New Roman"/>
              <w:noProof/>
              <w:sz w:val="24"/>
              <w:szCs w:val="24"/>
              <w:lang w:val="en-US"/>
            </w:rPr>
            <w:t>[9]</w:t>
          </w:r>
          <w:r w:rsidR="00E04488">
            <w:rPr>
              <w:rFonts w:ascii="Times New Roman" w:hAnsi="Times New Roman" w:cs="Times New Roman"/>
              <w:sz w:val="24"/>
              <w:szCs w:val="24"/>
            </w:rPr>
            <w:fldChar w:fldCharType="end"/>
          </w:r>
        </w:sdtContent>
      </w:sdt>
      <w:r w:rsidR="00075C31">
        <w:rPr>
          <w:rFonts w:ascii="Times New Roman" w:hAnsi="Times New Roman" w:cs="Times New Roman"/>
          <w:b/>
          <w:color w:val="C00000"/>
          <w:sz w:val="24"/>
          <w:szCs w:val="24"/>
        </w:rPr>
        <w:t xml:space="preserve">. </w:t>
      </w:r>
      <w:r>
        <w:rPr>
          <w:rFonts w:ascii="Times New Roman" w:hAnsi="Times New Roman" w:cs="Times New Roman"/>
          <w:sz w:val="24"/>
          <w:szCs w:val="24"/>
        </w:rPr>
        <w:t>Oleh karena itu m</w:t>
      </w:r>
      <w:r w:rsidRPr="00604744">
        <w:rPr>
          <w:rFonts w:ascii="Times New Roman" w:hAnsi="Times New Roman" w:cs="Times New Roman"/>
          <w:sz w:val="24"/>
          <w:szCs w:val="24"/>
        </w:rPr>
        <w:t xml:space="preserve">achine Learning adalah teknologi yang sangat penting dalam era digital saat ini karena kemampuannya dalam mengolah data besar dan memberikan insight prediktif yang dapat mendukung pengambilan keputusan otomatis dan </w:t>
      </w:r>
      <w:r w:rsidRPr="00604744">
        <w:rPr>
          <w:rFonts w:ascii="Times New Roman" w:hAnsi="Times New Roman" w:cs="Times New Roman"/>
          <w:sz w:val="24"/>
          <w:szCs w:val="24"/>
        </w:rPr>
        <w:lastRenderedPageBreak/>
        <w:t>cepat. Dengan berbagai algoritma yang tersedia, ML dapat disesuaikan untuk berbagai kebutuhan aplikasi, mulai dari klasifikasi, regresi, hingga clustering.</w:t>
      </w:r>
    </w:p>
    <w:p w14:paraId="0719FAD5" w14:textId="77777777" w:rsidR="009751B0" w:rsidRDefault="009751B0" w:rsidP="00426A7D">
      <w:pPr>
        <w:pStyle w:val="Heading3"/>
        <w:numPr>
          <w:ilvl w:val="2"/>
          <w:numId w:val="3"/>
        </w:numPr>
        <w:spacing w:before="0" w:after="480"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Random Forest</w:t>
      </w:r>
    </w:p>
    <w:p w14:paraId="0AB88324" w14:textId="77777777" w:rsidR="009751B0" w:rsidRDefault="009751B0" w:rsidP="00C50474">
      <w:pPr>
        <w:spacing w:after="360" w:line="360" w:lineRule="auto"/>
        <w:ind w:firstLine="720"/>
        <w:jc w:val="both"/>
        <w:rPr>
          <w:rFonts w:ascii="Times New Roman" w:hAnsi="Times New Roman" w:cs="Times New Roman"/>
          <w:sz w:val="24"/>
          <w:szCs w:val="24"/>
          <w:lang w:eastAsia="en-ID"/>
        </w:rPr>
      </w:pPr>
      <w:r w:rsidRPr="003542F2">
        <w:rPr>
          <w:rFonts w:ascii="Times New Roman" w:hAnsi="Times New Roman" w:cs="Times New Roman"/>
          <w:sz w:val="24"/>
          <w:szCs w:val="24"/>
          <w:lang w:eastAsia="en-ID"/>
        </w:rPr>
        <w:t>Random Forest merupakan sebuah algoritma machine learning yang termasuk dalam kategori ensemble learning, dimana banyak pohon keputusan (decision tree) digabungkan untuk meningkatkan ketepatan prediksi sekaligus mengurangi kemungkinan overfitting. Algoritma ini dikembangkan oleh Leo Breiman dan Adele Cutler, dan dapat diterapkan pada berbagai masalah baik klasifikasi maupun regresi.</w:t>
      </w:r>
    </w:p>
    <w:p w14:paraId="638BB3AC" w14:textId="2024C631" w:rsidR="009751B0" w:rsidRPr="00556653" w:rsidRDefault="009751B0" w:rsidP="00C50474">
      <w:pPr>
        <w:spacing w:after="360" w:line="360" w:lineRule="auto"/>
        <w:ind w:firstLine="567"/>
        <w:jc w:val="both"/>
        <w:rPr>
          <w:rFonts w:ascii="Times New Roman" w:eastAsiaTheme="minorEastAsia" w:hAnsi="Times New Roman" w:cs="Times New Roman"/>
          <w:b/>
          <w:color w:val="C00000"/>
          <w:sz w:val="24"/>
          <w:szCs w:val="24"/>
          <w:lang w:eastAsia="en-ID"/>
        </w:rPr>
      </w:pPr>
      <w:r w:rsidRPr="00841AE3">
        <w:rPr>
          <w:rFonts w:ascii="Times New Roman" w:eastAsiaTheme="minorEastAsia" w:hAnsi="Times New Roman" w:cs="Times New Roman"/>
          <w:sz w:val="24"/>
          <w:szCs w:val="24"/>
          <w:lang w:eastAsia="en-ID"/>
        </w:rPr>
        <w:t>Random Forest adalah kumpulan pohon keputusan yang masing-masing dibangun dari data dan fitur acak, sehingga menghasilkan model yang kuat dan stabil.</w:t>
      </w:r>
      <w:r w:rsidRPr="007B0FAF">
        <w:t xml:space="preserve"> </w:t>
      </w:r>
      <w:r w:rsidRPr="007B0FAF">
        <w:rPr>
          <w:rFonts w:ascii="Times New Roman" w:eastAsiaTheme="minorEastAsia" w:hAnsi="Times New Roman" w:cs="Times New Roman"/>
          <w:sz w:val="24"/>
          <w:szCs w:val="24"/>
          <w:lang w:eastAsia="en-ID"/>
        </w:rPr>
        <w:t>Random Forest juga telah digunakan untuk meningkatkan hasil klasifikasi pada deteksi pasien diabetes, dengan akurasi mencapai 95,45% setelah penerapan normalisasi data</w:t>
      </w:r>
      <w:r w:rsidR="00E04488">
        <w:rPr>
          <w:rFonts w:ascii="Times New Roman" w:eastAsiaTheme="minorEastAsia" w:hAnsi="Times New Roman" w:cs="Times New Roman"/>
          <w:sz w:val="24"/>
          <w:szCs w:val="24"/>
          <w:lang w:eastAsia="en-ID"/>
        </w:rPr>
        <w:t xml:space="preserve"> </w:t>
      </w:r>
      <w:sdt>
        <w:sdtPr>
          <w:rPr>
            <w:rFonts w:ascii="Times New Roman" w:eastAsiaTheme="minorEastAsia" w:hAnsi="Times New Roman" w:cs="Times New Roman"/>
            <w:sz w:val="24"/>
            <w:szCs w:val="24"/>
            <w:lang w:eastAsia="en-ID"/>
          </w:rPr>
          <w:id w:val="2044322958"/>
          <w:citation/>
        </w:sdtPr>
        <w:sdtContent>
          <w:r w:rsidR="00E04488">
            <w:rPr>
              <w:rFonts w:ascii="Times New Roman" w:eastAsiaTheme="minorEastAsia" w:hAnsi="Times New Roman" w:cs="Times New Roman"/>
              <w:sz w:val="24"/>
              <w:szCs w:val="24"/>
              <w:lang w:eastAsia="en-ID"/>
            </w:rPr>
            <w:fldChar w:fldCharType="begin"/>
          </w:r>
          <w:r w:rsidR="00E04488">
            <w:rPr>
              <w:rFonts w:ascii="Times New Roman" w:eastAsiaTheme="minorEastAsia" w:hAnsi="Times New Roman" w:cs="Times New Roman"/>
              <w:sz w:val="24"/>
              <w:szCs w:val="24"/>
              <w:lang w:val="en-US" w:eastAsia="en-ID"/>
            </w:rPr>
            <w:instrText xml:space="preserve"> CITATION Her24 \l 1033 </w:instrText>
          </w:r>
          <w:r w:rsidR="00E04488">
            <w:rPr>
              <w:rFonts w:ascii="Times New Roman" w:eastAsiaTheme="minorEastAsia" w:hAnsi="Times New Roman" w:cs="Times New Roman"/>
              <w:sz w:val="24"/>
              <w:szCs w:val="24"/>
              <w:lang w:eastAsia="en-ID"/>
            </w:rPr>
            <w:fldChar w:fldCharType="separate"/>
          </w:r>
          <w:r w:rsidR="00117501" w:rsidRPr="00117501">
            <w:rPr>
              <w:rFonts w:ascii="Times New Roman" w:eastAsiaTheme="minorEastAsia" w:hAnsi="Times New Roman" w:cs="Times New Roman"/>
              <w:noProof/>
              <w:sz w:val="24"/>
              <w:szCs w:val="24"/>
              <w:lang w:val="en-US" w:eastAsia="en-ID"/>
            </w:rPr>
            <w:t>[9]</w:t>
          </w:r>
          <w:r w:rsidR="00E04488">
            <w:rPr>
              <w:rFonts w:ascii="Times New Roman" w:eastAsiaTheme="minorEastAsia" w:hAnsi="Times New Roman" w:cs="Times New Roman"/>
              <w:sz w:val="24"/>
              <w:szCs w:val="24"/>
              <w:lang w:eastAsia="en-ID"/>
            </w:rPr>
            <w:fldChar w:fldCharType="end"/>
          </w:r>
        </w:sdtContent>
      </w:sdt>
      <w:r>
        <w:rPr>
          <w:rFonts w:ascii="Times New Roman" w:eastAsiaTheme="minorEastAsia" w:hAnsi="Times New Roman" w:cs="Times New Roman"/>
          <w:sz w:val="24"/>
          <w:szCs w:val="24"/>
          <w:lang w:eastAsia="en-ID"/>
        </w:rPr>
        <w:t xml:space="preserve">. </w:t>
      </w:r>
      <w:r w:rsidRPr="00841AE3">
        <w:rPr>
          <w:rFonts w:ascii="Times New Roman" w:eastAsiaTheme="minorEastAsia" w:hAnsi="Times New Roman" w:cs="Times New Roman"/>
          <w:sz w:val="24"/>
          <w:szCs w:val="24"/>
          <w:lang w:eastAsia="en-ID"/>
        </w:rPr>
        <w:t>Struktur gambar Random Forest adalah representasi visual dari banyak pohon keputusan yang berdiri sendiri, dengan proses agregasi hasil sebagai komponen penting dalam menghasilkan prediksi akhir.</w:t>
      </w:r>
      <w:r>
        <w:rPr>
          <w:rFonts w:ascii="Times New Roman" w:eastAsiaTheme="minorEastAsia" w:hAnsi="Times New Roman" w:cs="Times New Roman"/>
          <w:sz w:val="24"/>
          <w:szCs w:val="24"/>
          <w:lang w:eastAsia="en-ID"/>
        </w:rPr>
        <w:t xml:space="preserve"> </w:t>
      </w:r>
      <w:r w:rsidRPr="00F37350">
        <w:rPr>
          <w:rFonts w:ascii="Times New Roman" w:eastAsiaTheme="minorEastAsia" w:hAnsi="Times New Roman" w:cs="Times New Roman"/>
          <w:sz w:val="24"/>
          <w:szCs w:val="24"/>
          <w:lang w:eastAsia="en-ID"/>
        </w:rPr>
        <w:t>Random Forest merupakan salah satu algoritma klasifikasi yang banyak digunakan karena mampu menghasilkan prediksi dengan akurasi tinggi, seperti yang dibuktikan pada penelitian klasifikasi cuaca dan banjir di Indonesia</w:t>
      </w:r>
      <w:sdt>
        <w:sdtPr>
          <w:rPr>
            <w:rFonts w:ascii="Times New Roman" w:eastAsiaTheme="minorEastAsia" w:hAnsi="Times New Roman" w:cs="Times New Roman"/>
            <w:sz w:val="24"/>
            <w:szCs w:val="24"/>
            <w:lang w:eastAsia="en-ID"/>
          </w:rPr>
          <w:id w:val="-74137861"/>
          <w:citation/>
        </w:sdtPr>
        <w:sdtContent>
          <w:r w:rsidR="003D1F31">
            <w:rPr>
              <w:rFonts w:ascii="Times New Roman" w:eastAsiaTheme="minorEastAsia" w:hAnsi="Times New Roman" w:cs="Times New Roman"/>
              <w:sz w:val="24"/>
              <w:szCs w:val="24"/>
              <w:lang w:eastAsia="en-ID"/>
            </w:rPr>
            <w:fldChar w:fldCharType="begin"/>
          </w:r>
          <w:r w:rsidR="003D1F31">
            <w:rPr>
              <w:rFonts w:ascii="Times New Roman" w:eastAsiaTheme="minorEastAsia" w:hAnsi="Times New Roman" w:cs="Times New Roman"/>
              <w:sz w:val="24"/>
              <w:szCs w:val="24"/>
              <w:lang w:val="en-US" w:eastAsia="en-ID"/>
            </w:rPr>
            <w:instrText xml:space="preserve"> CITATION FDR24 \l 1033 </w:instrText>
          </w:r>
          <w:r w:rsidR="003D1F31">
            <w:rPr>
              <w:rFonts w:ascii="Times New Roman" w:eastAsiaTheme="minorEastAsia" w:hAnsi="Times New Roman" w:cs="Times New Roman"/>
              <w:sz w:val="24"/>
              <w:szCs w:val="24"/>
              <w:lang w:eastAsia="en-ID"/>
            </w:rPr>
            <w:fldChar w:fldCharType="separate"/>
          </w:r>
          <w:r w:rsidR="00117501">
            <w:rPr>
              <w:rFonts w:ascii="Times New Roman" w:eastAsiaTheme="minorEastAsia" w:hAnsi="Times New Roman" w:cs="Times New Roman"/>
              <w:noProof/>
              <w:sz w:val="24"/>
              <w:szCs w:val="24"/>
              <w:lang w:val="en-US" w:eastAsia="en-ID"/>
            </w:rPr>
            <w:t xml:space="preserve"> </w:t>
          </w:r>
          <w:r w:rsidR="00117501" w:rsidRPr="00117501">
            <w:rPr>
              <w:rFonts w:ascii="Times New Roman" w:eastAsiaTheme="minorEastAsia" w:hAnsi="Times New Roman" w:cs="Times New Roman"/>
              <w:noProof/>
              <w:sz w:val="24"/>
              <w:szCs w:val="24"/>
              <w:lang w:val="en-US" w:eastAsia="en-ID"/>
            </w:rPr>
            <w:t>[10]</w:t>
          </w:r>
          <w:r w:rsidR="003D1F31">
            <w:rPr>
              <w:rFonts w:ascii="Times New Roman" w:eastAsiaTheme="minorEastAsia" w:hAnsi="Times New Roman" w:cs="Times New Roman"/>
              <w:sz w:val="24"/>
              <w:szCs w:val="24"/>
              <w:lang w:eastAsia="en-ID"/>
            </w:rPr>
            <w:fldChar w:fldCharType="end"/>
          </w:r>
        </w:sdtContent>
      </w:sdt>
      <w:r w:rsidR="003D1F31">
        <w:rPr>
          <w:rFonts w:ascii="Times New Roman" w:eastAsiaTheme="minorEastAsia" w:hAnsi="Times New Roman" w:cs="Times New Roman"/>
          <w:sz w:val="24"/>
          <w:szCs w:val="24"/>
          <w:lang w:eastAsia="en-ID"/>
        </w:rPr>
        <w:t>.</w:t>
      </w:r>
    </w:p>
    <w:p w14:paraId="0178C526" w14:textId="77777777" w:rsidR="009751B0" w:rsidRPr="005A3B72" w:rsidRDefault="009751B0" w:rsidP="00C50474">
      <w:pPr>
        <w:spacing w:after="360" w:line="360" w:lineRule="auto"/>
        <w:ind w:firstLine="567"/>
        <w:jc w:val="both"/>
        <w:rPr>
          <w:rFonts w:ascii="Times New Roman" w:eastAsiaTheme="minorEastAsia" w:hAnsi="Times New Roman" w:cs="Times New Roman"/>
          <w:sz w:val="24"/>
          <w:szCs w:val="24"/>
          <w:lang w:eastAsia="en-ID"/>
        </w:rPr>
      </w:pPr>
      <w:r w:rsidRPr="005167F7">
        <w:rPr>
          <w:rFonts w:ascii="Times New Roman" w:eastAsiaTheme="minorEastAsia" w:hAnsi="Times New Roman" w:cs="Times New Roman"/>
          <w:sz w:val="24"/>
          <w:szCs w:val="24"/>
          <w:lang w:eastAsia="en-ID"/>
        </w:rPr>
        <w:t>Random Forest menciptakan sejumlah besar pohon keputusan dengan menggunakan teknik bootstrap sampling dan pemilihan fitur secara acak untuk meningkatkan presisi sekaligus mengurangi risiko overfitting. Setiap pohon terdiri dari struktur decision tree yang meliputi root node, node internal, cabang, dan daun yang menghasilkan prediksi. Hasil akhir ditentukan melalui mekanisme voting mayoritas pada kasus klasifikasi atau rata-rata pada kasus regresi dari semua pohon yang tergabung dalam model.</w:t>
      </w:r>
    </w:p>
    <w:p w14:paraId="112FF95B" w14:textId="77777777" w:rsidR="009751B0" w:rsidRPr="00AA520F" w:rsidRDefault="009751B0" w:rsidP="00C50474">
      <w:pPr>
        <w:spacing w:after="360" w:line="360" w:lineRule="auto"/>
        <w:ind w:firstLine="720"/>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lastRenderedPageBreak/>
        <w:t>Pada Random Forest, setiap pohon dibangun dengan data bootstrap sampling dan pada setiap split hanya dipertimbangkan subset acak fitur, sehingga pohon-pohon yang terbentuk berbeda dan tidak berkorelasi tinggi.</w:t>
      </w:r>
      <w:r w:rsidRPr="006B7C77">
        <w:t xml:space="preserve"> </w:t>
      </w:r>
      <w:r w:rsidRPr="006B7C77">
        <w:rPr>
          <w:rFonts w:ascii="Times New Roman" w:hAnsi="Times New Roman" w:cs="Times New Roman"/>
          <w:sz w:val="24"/>
          <w:szCs w:val="24"/>
          <w:lang w:eastAsia="en-ID"/>
        </w:rPr>
        <w:t>Namun, proses pembentukan pohon pada masing-masing decision tree tetap mengikuti prinsip di atas, yaitu mencari fitur terbaik berdasarkan kriteria seperti Gini atau Entropy untuk memisahkan data secara rekursif hingga mencapai kondisi berhenti.</w:t>
      </w:r>
    </w:p>
    <w:p w14:paraId="787DD486" w14:textId="77777777" w:rsidR="009751B0" w:rsidRDefault="009751B0" w:rsidP="00C50474">
      <w:pPr>
        <w:spacing w:after="360" w:line="360" w:lineRule="auto"/>
        <w:ind w:firstLine="720"/>
        <w:jc w:val="both"/>
        <w:rPr>
          <w:rFonts w:ascii="Times New Roman" w:hAnsi="Times New Roman" w:cs="Times New Roman"/>
          <w:sz w:val="24"/>
          <w:szCs w:val="24"/>
          <w:lang w:eastAsia="en-ID"/>
        </w:rPr>
      </w:pPr>
      <w:r w:rsidRPr="00AA520F">
        <w:rPr>
          <w:rFonts w:ascii="Times New Roman" w:hAnsi="Times New Roman" w:cs="Times New Roman"/>
          <w:sz w:val="24"/>
          <w:szCs w:val="24"/>
          <w:lang w:eastAsia="en-ID"/>
        </w:rPr>
        <w:t>Selain bootstrap sampling, Random Forest juga menerapkan random feature selection pada setiap node split dalam decision tree. Alih-alih mempertimbangkan semua fitur, algoritma hanya memilih subset fitur secara acak untuk menentukan split terbaik. Hal ini menurunkan korelasi antar pohon dan meningkatkan keragaman model sehingga mengurangi varians dan risiko overfitting.</w:t>
      </w:r>
      <w:r>
        <w:rPr>
          <w:rFonts w:ascii="Times New Roman" w:hAnsi="Times New Roman" w:cs="Times New Roman"/>
          <w:sz w:val="24"/>
          <w:szCs w:val="24"/>
          <w:lang w:eastAsia="en-ID"/>
        </w:rPr>
        <w:t xml:space="preserve"> </w:t>
      </w:r>
    </w:p>
    <w:p w14:paraId="0E4F146D" w14:textId="5485C767" w:rsidR="009751B0" w:rsidRPr="00841AE3" w:rsidRDefault="009751B0" w:rsidP="00C50474">
      <w:pPr>
        <w:spacing w:after="360" w:line="360" w:lineRule="auto"/>
        <w:ind w:firstLine="720"/>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 xml:space="preserve">Struktur dan komponen Random Forest dapat dipahami sebagai kumpulan (ensemble) dari banyak pohon keputusan (decision trees) yang bekerja secara paralel dan independen, </w:t>
      </w:r>
      <w:r w:rsidRPr="00F21FB1">
        <w:rPr>
          <w:rFonts w:ascii="Times New Roman" w:hAnsi="Times New Roman" w:cs="Times New Roman"/>
          <w:sz w:val="24"/>
          <w:szCs w:val="24"/>
          <w:lang w:eastAsia="en-ID"/>
        </w:rPr>
        <w:t>Selanjutnya, hasil dari setiap pohon tersebut digabungkan untuk menghasilkan prediksi akhir yang lebih tepat dan konsisten. Berikut ini adalah ilustrasi struktur dari algoritma Random Forest:</w:t>
      </w:r>
    </w:p>
    <w:p w14:paraId="2333F54A" w14:textId="77777777" w:rsidR="00FC24A0" w:rsidRDefault="009751B0" w:rsidP="00133579">
      <w:pPr>
        <w:keepNext/>
        <w:spacing w:after="0" w:line="360" w:lineRule="auto"/>
        <w:jc w:val="center"/>
      </w:pPr>
      <w:r>
        <w:rPr>
          <w:rFonts w:ascii="Times New Roman" w:hAnsi="Times New Roman" w:cs="Times New Roman"/>
          <w:noProof/>
          <w:sz w:val="24"/>
          <w:szCs w:val="24"/>
          <w:lang w:eastAsia="en-ID"/>
        </w:rPr>
        <w:lastRenderedPageBreak/>
        <w:drawing>
          <wp:inline distT="0" distB="0" distL="0" distR="0" wp14:anchorId="5466E88D" wp14:editId="289D29BB">
            <wp:extent cx="3983782" cy="3429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ambar bab 2 penjelasan random forest.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985749" cy="3430693"/>
                    </a:xfrm>
                    <a:prstGeom prst="rect">
                      <a:avLst/>
                    </a:prstGeom>
                  </pic:spPr>
                </pic:pic>
              </a:graphicData>
            </a:graphic>
          </wp:inline>
        </w:drawing>
      </w:r>
    </w:p>
    <w:p w14:paraId="0ACF5F82" w14:textId="3C6581B3" w:rsidR="009751B0" w:rsidRDefault="00FC24A0" w:rsidP="00133579">
      <w:pPr>
        <w:pStyle w:val="Caption"/>
        <w:spacing w:after="0" w:line="360" w:lineRule="auto"/>
        <w:jc w:val="center"/>
        <w:rPr>
          <w:rFonts w:ascii="Times New Roman" w:hAnsi="Times New Roman" w:cs="Times New Roman"/>
          <w:color w:val="auto"/>
          <w:sz w:val="22"/>
          <w:szCs w:val="24"/>
        </w:rPr>
      </w:pPr>
      <w:r w:rsidRPr="00F3759B">
        <w:rPr>
          <w:rFonts w:ascii="Times New Roman" w:hAnsi="Times New Roman" w:cs="Times New Roman"/>
          <w:color w:val="auto"/>
          <w:sz w:val="22"/>
          <w:szCs w:val="24"/>
        </w:rPr>
        <w:t xml:space="preserve">Gambar </w:t>
      </w:r>
      <w:r w:rsidRPr="00F3759B">
        <w:rPr>
          <w:rFonts w:ascii="Times New Roman" w:hAnsi="Times New Roman" w:cs="Times New Roman"/>
          <w:color w:val="auto"/>
          <w:sz w:val="22"/>
          <w:szCs w:val="24"/>
        </w:rPr>
        <w:fldChar w:fldCharType="begin"/>
      </w:r>
      <w:r w:rsidRPr="00F3759B">
        <w:rPr>
          <w:rFonts w:ascii="Times New Roman" w:hAnsi="Times New Roman" w:cs="Times New Roman"/>
          <w:color w:val="auto"/>
          <w:sz w:val="22"/>
          <w:szCs w:val="24"/>
        </w:rPr>
        <w:instrText xml:space="preserve"> SEQ Gambar \* ARABIC </w:instrText>
      </w:r>
      <w:r w:rsidRPr="00F3759B">
        <w:rPr>
          <w:rFonts w:ascii="Times New Roman" w:hAnsi="Times New Roman" w:cs="Times New Roman"/>
          <w:color w:val="auto"/>
          <w:sz w:val="22"/>
          <w:szCs w:val="24"/>
        </w:rPr>
        <w:fldChar w:fldCharType="separate"/>
      </w:r>
      <w:r w:rsidR="00A613BF">
        <w:rPr>
          <w:rFonts w:ascii="Times New Roman" w:hAnsi="Times New Roman" w:cs="Times New Roman"/>
          <w:noProof/>
          <w:color w:val="auto"/>
          <w:sz w:val="22"/>
          <w:szCs w:val="24"/>
        </w:rPr>
        <w:t>2</w:t>
      </w:r>
      <w:r w:rsidRPr="00F3759B">
        <w:rPr>
          <w:rFonts w:ascii="Times New Roman" w:hAnsi="Times New Roman" w:cs="Times New Roman"/>
          <w:color w:val="auto"/>
          <w:sz w:val="22"/>
          <w:szCs w:val="24"/>
        </w:rPr>
        <w:fldChar w:fldCharType="end"/>
      </w:r>
      <w:r w:rsidRPr="00F3759B">
        <w:rPr>
          <w:rFonts w:ascii="Times New Roman" w:hAnsi="Times New Roman" w:cs="Times New Roman"/>
          <w:color w:val="auto"/>
          <w:sz w:val="22"/>
          <w:szCs w:val="24"/>
        </w:rPr>
        <w:t xml:space="preserve"> Struktur dan komponen Random Forest</w:t>
      </w:r>
    </w:p>
    <w:p w14:paraId="64D0BE5A" w14:textId="5E2D01B0" w:rsidR="00133579" w:rsidRPr="00133579" w:rsidRDefault="00133579" w:rsidP="00133579">
      <w:pPr>
        <w:spacing w:line="360" w:lineRule="auto"/>
        <w:jc w:val="center"/>
        <w:rPr>
          <w:rFonts w:ascii="Times New Roman" w:hAnsi="Times New Roman" w:cs="Times New Roman"/>
        </w:rPr>
      </w:pPr>
      <w:r w:rsidRPr="00133579">
        <w:rPr>
          <w:rFonts w:ascii="Times New Roman" w:hAnsi="Times New Roman" w:cs="Times New Roman"/>
        </w:rPr>
        <w:t xml:space="preserve">Sumber: </w:t>
      </w:r>
      <w:r w:rsidRPr="00133579">
        <w:rPr>
          <w:rFonts w:ascii="Times New Roman" w:hAnsi="Times New Roman" w:cs="Times New Roman"/>
        </w:rPr>
        <w:t>Minrui Zheng</w:t>
      </w:r>
      <w:r w:rsidRPr="00133579">
        <w:rPr>
          <w:rFonts w:ascii="Times New Roman" w:hAnsi="Times New Roman" w:cs="Times New Roman"/>
        </w:rPr>
        <w:t xml:space="preserve"> dkk (2020)</w:t>
      </w:r>
    </w:p>
    <w:p w14:paraId="508FC3C2" w14:textId="77777777" w:rsidR="009751B0" w:rsidRDefault="009751B0" w:rsidP="00352FD5">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Berikut ini adalah penjabaran secara sederhana dan singkat dengan flowchart sederhana pada algoritma random forest ialah:</w:t>
      </w:r>
    </w:p>
    <w:p w14:paraId="3655D8E5" w14:textId="77777777" w:rsidR="009751B0" w:rsidRDefault="009751B0" w:rsidP="00C50474">
      <w:pPr>
        <w:pStyle w:val="ListParagraph"/>
        <w:numPr>
          <w:ilvl w:val="0"/>
          <w:numId w:val="41"/>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Mulai </w:t>
      </w:r>
    </w:p>
    <w:p w14:paraId="166EA6DB" w14:textId="77777777" w:rsidR="009751B0" w:rsidRDefault="009751B0" w:rsidP="00C50474">
      <w:pPr>
        <w:pStyle w:val="ListParagraph"/>
        <w:numPr>
          <w:ilvl w:val="0"/>
          <w:numId w:val="41"/>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Ambil dataset asli </w:t>
      </w:r>
    </w:p>
    <w:p w14:paraId="2E03D4FC" w14:textId="357B1F75" w:rsidR="009751B0" w:rsidRPr="00CE6F84" w:rsidRDefault="009751B0" w:rsidP="00C50474">
      <w:pPr>
        <w:pStyle w:val="ListParagraph"/>
        <w:numPr>
          <w:ilvl w:val="0"/>
          <w:numId w:val="41"/>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Lakukan bootstrap sampling </w:t>
      </w:r>
      <w:r w:rsidRPr="00CE6F84">
        <w:rPr>
          <w:rFonts w:ascii="Times New Roman" w:eastAsiaTheme="minorEastAsia" w:hAnsi="Times New Roman" w:cs="Times New Roman"/>
          <w:sz w:val="24"/>
          <w:szCs w:val="24"/>
          <w:lang w:eastAsia="en-ID"/>
        </w:rPr>
        <w:t>(ambil sampel acak dengan pengembalian dari dataset asli untuk mem</w:t>
      </w:r>
      <w:sdt>
        <w:sdtPr>
          <w:rPr>
            <w:rFonts w:ascii="Times New Roman" w:eastAsiaTheme="minorEastAsia" w:hAnsi="Times New Roman" w:cs="Times New Roman"/>
            <w:sz w:val="24"/>
            <w:szCs w:val="24"/>
            <w:lang w:eastAsia="en-ID"/>
          </w:rPr>
          <w:id w:val="-832372158"/>
          <w:citation/>
        </w:sdtPr>
        <w:sdtContent>
          <w:r w:rsidR="00C56438">
            <w:rPr>
              <w:rFonts w:ascii="Times New Roman" w:eastAsiaTheme="minorEastAsia" w:hAnsi="Times New Roman" w:cs="Times New Roman"/>
              <w:sz w:val="24"/>
              <w:szCs w:val="24"/>
              <w:lang w:eastAsia="en-ID"/>
            </w:rPr>
            <w:fldChar w:fldCharType="begin"/>
          </w:r>
          <w:r w:rsidR="00C56438">
            <w:rPr>
              <w:rFonts w:ascii="Times New Roman" w:eastAsiaTheme="minorEastAsia" w:hAnsi="Times New Roman" w:cs="Times New Roman"/>
              <w:sz w:val="24"/>
              <w:szCs w:val="24"/>
              <w:lang w:val="en-US" w:eastAsia="en-ID"/>
            </w:rPr>
            <w:instrText xml:space="preserve"> CITATION RGW23 \l 1033 </w:instrText>
          </w:r>
          <w:r w:rsidR="00C56438">
            <w:rPr>
              <w:rFonts w:ascii="Times New Roman" w:eastAsiaTheme="minorEastAsia" w:hAnsi="Times New Roman" w:cs="Times New Roman"/>
              <w:sz w:val="24"/>
              <w:szCs w:val="24"/>
              <w:lang w:eastAsia="en-ID"/>
            </w:rPr>
            <w:fldChar w:fldCharType="separate"/>
          </w:r>
          <w:r w:rsidR="00117501">
            <w:rPr>
              <w:rFonts w:ascii="Times New Roman" w:eastAsiaTheme="minorEastAsia" w:hAnsi="Times New Roman" w:cs="Times New Roman"/>
              <w:noProof/>
              <w:sz w:val="24"/>
              <w:szCs w:val="24"/>
              <w:lang w:val="en-US" w:eastAsia="en-ID"/>
            </w:rPr>
            <w:t xml:space="preserve"> </w:t>
          </w:r>
          <w:r w:rsidR="00117501" w:rsidRPr="00117501">
            <w:rPr>
              <w:rFonts w:ascii="Times New Roman" w:eastAsiaTheme="minorEastAsia" w:hAnsi="Times New Roman" w:cs="Times New Roman"/>
              <w:noProof/>
              <w:sz w:val="24"/>
              <w:szCs w:val="24"/>
              <w:lang w:val="en-US" w:eastAsia="en-ID"/>
            </w:rPr>
            <w:t>[6]</w:t>
          </w:r>
          <w:r w:rsidR="00C56438">
            <w:rPr>
              <w:rFonts w:ascii="Times New Roman" w:eastAsiaTheme="minorEastAsia" w:hAnsi="Times New Roman" w:cs="Times New Roman"/>
              <w:sz w:val="24"/>
              <w:szCs w:val="24"/>
              <w:lang w:eastAsia="en-ID"/>
            </w:rPr>
            <w:fldChar w:fldCharType="end"/>
          </w:r>
        </w:sdtContent>
      </w:sdt>
      <w:r w:rsidRPr="00CE6F84">
        <w:rPr>
          <w:rFonts w:ascii="Times New Roman" w:eastAsiaTheme="minorEastAsia" w:hAnsi="Times New Roman" w:cs="Times New Roman"/>
          <w:sz w:val="24"/>
          <w:szCs w:val="24"/>
          <w:lang w:eastAsia="en-ID"/>
        </w:rPr>
        <w:t xml:space="preserve">buat beberapa subset data) </w:t>
      </w:r>
    </w:p>
    <w:p w14:paraId="640E8E94" w14:textId="77777777" w:rsidR="009751B0" w:rsidRDefault="009751B0" w:rsidP="00C50474">
      <w:pPr>
        <w:pStyle w:val="ListParagraph"/>
        <w:numPr>
          <w:ilvl w:val="0"/>
          <w:numId w:val="41"/>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decision tree untuk setiap subset data </w:t>
      </w:r>
    </w:p>
    <w:p w14:paraId="1D80A51A" w14:textId="77777777" w:rsidR="009751B0" w:rsidRDefault="009751B0" w:rsidP="00C50474">
      <w:pPr>
        <w:pStyle w:val="ListParagraph"/>
        <w:numPr>
          <w:ilvl w:val="0"/>
          <w:numId w:val="42"/>
        </w:numPr>
        <w:spacing w:after="36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Pada setiap node, pilih subset fitur secara acak </w:t>
      </w:r>
    </w:p>
    <w:p w14:paraId="6B4A880C" w14:textId="77777777" w:rsidR="009751B0" w:rsidRDefault="009751B0" w:rsidP="00C50474">
      <w:pPr>
        <w:pStyle w:val="ListParagraph"/>
        <w:numPr>
          <w:ilvl w:val="0"/>
          <w:numId w:val="42"/>
        </w:numPr>
        <w:spacing w:after="36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Tentukan split terbaik berdasarkan fitur yang dipilih </w:t>
      </w:r>
    </w:p>
    <w:p w14:paraId="255217A4" w14:textId="77777777" w:rsidR="009751B0" w:rsidRDefault="009751B0" w:rsidP="00C50474">
      <w:pPr>
        <w:pStyle w:val="ListParagraph"/>
        <w:numPr>
          <w:ilvl w:val="0"/>
          <w:numId w:val="42"/>
        </w:numPr>
        <w:spacing w:after="36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pohon sampai kriteria penghentian tercapai (misal max depth atau node minimum) </w:t>
      </w:r>
    </w:p>
    <w:p w14:paraId="5961BBFA" w14:textId="77777777" w:rsidR="009751B0" w:rsidRDefault="009751B0" w:rsidP="00C50474">
      <w:pPr>
        <w:pStyle w:val="ListParagraph"/>
        <w:numPr>
          <w:ilvl w:val="0"/>
          <w:numId w:val="41"/>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Ulangi langkah 3-4 untuk membentuk banyak pohon (n_trees) </w:t>
      </w:r>
    </w:p>
    <w:p w14:paraId="15755804" w14:textId="77777777" w:rsidR="009751B0" w:rsidRDefault="009751B0" w:rsidP="00C50474">
      <w:pPr>
        <w:pStyle w:val="ListParagraph"/>
        <w:numPr>
          <w:ilvl w:val="0"/>
          <w:numId w:val="41"/>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data baru, lakukan prediksi dengan setiap pohon </w:t>
      </w:r>
    </w:p>
    <w:p w14:paraId="51BE3E09" w14:textId="77777777" w:rsidR="009751B0" w:rsidRDefault="009751B0" w:rsidP="00C50474">
      <w:pPr>
        <w:pStyle w:val="ListParagraph"/>
        <w:numPr>
          <w:ilvl w:val="0"/>
          <w:numId w:val="41"/>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Gabungkan hasil prediksi dari semua pohon </w:t>
      </w:r>
    </w:p>
    <w:p w14:paraId="0A5EBC09" w14:textId="77777777" w:rsidR="009751B0" w:rsidRDefault="009751B0" w:rsidP="00C50474">
      <w:pPr>
        <w:pStyle w:val="ListParagraph"/>
        <w:numPr>
          <w:ilvl w:val="0"/>
          <w:numId w:val="43"/>
        </w:numPr>
        <w:spacing w:after="36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klasifikasi: voting mayoritas </w:t>
      </w:r>
    </w:p>
    <w:p w14:paraId="6F6053CC" w14:textId="77777777" w:rsidR="009751B0" w:rsidRDefault="009751B0" w:rsidP="00C50474">
      <w:pPr>
        <w:pStyle w:val="ListParagraph"/>
        <w:numPr>
          <w:ilvl w:val="0"/>
          <w:numId w:val="43"/>
        </w:numPr>
        <w:spacing w:after="36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lastRenderedPageBreak/>
        <w:t xml:space="preserve">Untuk regresi: rata-rata prediksi </w:t>
      </w:r>
    </w:p>
    <w:p w14:paraId="5D7BB198" w14:textId="77777777" w:rsidR="009751B0" w:rsidRDefault="009751B0" w:rsidP="00C50474">
      <w:pPr>
        <w:pStyle w:val="ListParagraph"/>
        <w:numPr>
          <w:ilvl w:val="0"/>
          <w:numId w:val="41"/>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Output hasil prediksi akhir</w:t>
      </w:r>
    </w:p>
    <w:p w14:paraId="6D58F10D" w14:textId="77777777" w:rsidR="009751B0" w:rsidRPr="00556653" w:rsidRDefault="009751B0" w:rsidP="00C50474">
      <w:pPr>
        <w:pStyle w:val="ListParagraph"/>
        <w:numPr>
          <w:ilvl w:val="0"/>
          <w:numId w:val="41"/>
        </w:numPr>
        <w:spacing w:after="360" w:line="360" w:lineRule="auto"/>
        <w:ind w:left="284" w:hanging="284"/>
        <w:jc w:val="both"/>
        <w:rPr>
          <w:rFonts w:ascii="Times New Roman" w:eastAsiaTheme="minorEastAsia" w:hAnsi="Times New Roman" w:cs="Times New Roman"/>
          <w:sz w:val="24"/>
          <w:szCs w:val="24"/>
          <w:lang w:eastAsia="en-ID"/>
        </w:rPr>
      </w:pPr>
      <w:r w:rsidRPr="002611A5">
        <w:rPr>
          <w:rFonts w:ascii="Times New Roman" w:eastAsiaTheme="minorEastAsia" w:hAnsi="Times New Roman" w:cs="Times New Roman"/>
          <w:sz w:val="24"/>
          <w:szCs w:val="24"/>
          <w:lang w:eastAsia="en-ID"/>
        </w:rPr>
        <w:t>Selesai</w:t>
      </w:r>
    </w:p>
    <w:p w14:paraId="082481F4" w14:textId="77777777" w:rsidR="009751B0" w:rsidRDefault="009751B0" w:rsidP="00C50474">
      <w:pPr>
        <w:spacing w:after="360" w:line="360" w:lineRule="auto"/>
        <w:ind w:firstLine="720"/>
        <w:jc w:val="both"/>
        <w:rPr>
          <w:rFonts w:ascii="Times New Roman" w:hAnsi="Times New Roman" w:cs="Times New Roman"/>
          <w:sz w:val="24"/>
          <w:szCs w:val="24"/>
          <w:lang w:eastAsia="en-ID"/>
        </w:rPr>
      </w:pPr>
      <w:r>
        <w:rPr>
          <w:rFonts w:ascii="Times New Roman" w:hAnsi="Times New Roman" w:cs="Times New Roman"/>
          <w:sz w:val="24"/>
          <w:szCs w:val="24"/>
          <w:lang w:eastAsia="en-ID"/>
        </w:rPr>
        <w:t>Berikut adalah langkah – langkah algoritma Random Forest adalah sebagai berikut:</w:t>
      </w:r>
    </w:p>
    <w:p w14:paraId="7B9A156D" w14:textId="77777777" w:rsidR="009751B0" w:rsidRPr="00A17746" w:rsidRDefault="009751B0" w:rsidP="00C50474">
      <w:pPr>
        <w:pStyle w:val="Heading4"/>
        <w:numPr>
          <w:ilvl w:val="3"/>
          <w:numId w:val="3"/>
        </w:numPr>
        <w:spacing w:after="360" w:line="360" w:lineRule="auto"/>
        <w:rPr>
          <w:rFonts w:ascii="Times New Roman" w:hAnsi="Times New Roman" w:cs="Times New Roman"/>
          <w:b/>
          <w:i w:val="0"/>
          <w:color w:val="auto"/>
          <w:sz w:val="24"/>
          <w:lang w:eastAsia="en-ID"/>
        </w:rPr>
      </w:pPr>
      <w:r w:rsidRPr="00A17746">
        <w:rPr>
          <w:rFonts w:ascii="Times New Roman" w:hAnsi="Times New Roman" w:cs="Times New Roman"/>
          <w:b/>
          <w:i w:val="0"/>
          <w:color w:val="auto"/>
          <w:sz w:val="24"/>
          <w:lang w:eastAsia="en-ID"/>
        </w:rPr>
        <w:t>Bootstrap Sampling</w:t>
      </w:r>
    </w:p>
    <w:p w14:paraId="6134E1BE" w14:textId="77777777" w:rsidR="009751B0" w:rsidRDefault="009751B0" w:rsidP="00C50474">
      <w:pPr>
        <w:spacing w:after="360" w:line="360" w:lineRule="auto"/>
        <w:ind w:firstLine="720"/>
        <w:jc w:val="both"/>
        <w:rPr>
          <w:rFonts w:ascii="Times New Roman" w:hAnsi="Times New Roman" w:cs="Times New Roman"/>
          <w:sz w:val="24"/>
          <w:szCs w:val="24"/>
          <w:lang w:eastAsia="en-ID"/>
        </w:rPr>
      </w:pPr>
      <w:r w:rsidRPr="00A17746">
        <w:rPr>
          <w:rFonts w:ascii="Times New Roman" w:hAnsi="Times New Roman" w:cs="Times New Roman"/>
          <w:sz w:val="24"/>
          <w:szCs w:val="24"/>
          <w:lang w:eastAsia="en-ID"/>
        </w:rPr>
        <w:t>Bootstrap sampling dalam Random Forest adalah proses pengambilan sampel acak dari dataset asli dengan pengembalian (sampling dengan replacement) untuk membentuk beberapa subset data yang masing-masing digunakan untuk melatih satu pohon keputusan secara independen. Ini berarti beberapa data dapat terpilih lebih dari satu kali dalam satu subset, sementara beberapa data lain mungkin tidak terpilih sama sekali</w:t>
      </w:r>
      <w:r>
        <w:rPr>
          <w:rFonts w:ascii="Times New Roman" w:hAnsi="Times New Roman" w:cs="Times New Roman"/>
          <w:sz w:val="24"/>
          <w:szCs w:val="24"/>
          <w:lang w:eastAsia="en-ID"/>
        </w:rPr>
        <w:t>. Cara kerja dari bootstrap sampling dalam random forest adalah sebagai berikut:</w:t>
      </w:r>
    </w:p>
    <w:p w14:paraId="44C52CA3" w14:textId="77777777" w:rsidR="009751B0" w:rsidRPr="00A3658C" w:rsidRDefault="009751B0" w:rsidP="00C50474">
      <w:pPr>
        <w:pStyle w:val="ListParagraph"/>
        <w:numPr>
          <w:ilvl w:val="0"/>
          <w:numId w:val="32"/>
        </w:numPr>
        <w:spacing w:after="360" w:line="360" w:lineRule="auto"/>
        <w:ind w:left="284"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Dari dataset pelatihan yang tersedia, dilakukan pengambilan sampel secara acak dengan pengembalian untuk membentuk subset data baru yang berukuran sama dengan dataset asli.</w:t>
      </w:r>
    </w:p>
    <w:p w14:paraId="5B4E314B" w14:textId="77777777" w:rsidR="009751B0" w:rsidRPr="00A3658C" w:rsidRDefault="009751B0" w:rsidP="00C50474">
      <w:pPr>
        <w:pStyle w:val="ListParagraph"/>
        <w:numPr>
          <w:ilvl w:val="0"/>
          <w:numId w:val="32"/>
        </w:numPr>
        <w:spacing w:after="360" w:line="360" w:lineRule="auto"/>
        <w:ind w:left="284"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Setiap subset ini menjadi data latih untuk satu pohon keputusan dalam hutan acak. Karena adanya pengembalian, setiap pohon mendapatkan data yang sedikit berbeda, menciptakan variasi antar pohon.</w:t>
      </w:r>
    </w:p>
    <w:p w14:paraId="61C60068" w14:textId="77777777" w:rsidR="009751B0" w:rsidRPr="00A3658C" w:rsidRDefault="009751B0" w:rsidP="00C50474">
      <w:pPr>
        <w:pStyle w:val="ListParagraph"/>
        <w:numPr>
          <w:ilvl w:val="0"/>
          <w:numId w:val="32"/>
        </w:numPr>
        <w:spacing w:after="360" w:line="360" w:lineRule="auto"/>
        <w:ind w:left="284"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Variasi ini penting untuk mengurangi korelasi antar pohon dan menghindari overfitting, sehingga hasil agregasi prediksi menjadi lebih stabil dan akurat.</w:t>
      </w:r>
    </w:p>
    <w:p w14:paraId="040A80C8" w14:textId="77777777" w:rsidR="009751B0" w:rsidRPr="00A3658C" w:rsidRDefault="009751B0" w:rsidP="00C50474">
      <w:pPr>
        <w:pStyle w:val="ListParagraph"/>
        <w:numPr>
          <w:ilvl w:val="0"/>
          <w:numId w:val="32"/>
        </w:numPr>
        <w:spacing w:after="360" w:line="360" w:lineRule="auto"/>
        <w:ind w:left="284"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Selain itu, sekitar sepertiga data yang tidak terpilih dalam bootstrap disebut out-of-bag (OOB), yang bisa digunakan untuk validasi model tanpa perlu data terpisah</w:t>
      </w:r>
    </w:p>
    <w:p w14:paraId="21FB3AD2" w14:textId="77777777" w:rsidR="009751B0" w:rsidRDefault="009751B0" w:rsidP="00C50474">
      <w:pPr>
        <w:spacing w:after="360" w:line="360" w:lineRule="auto"/>
        <w:ind w:firstLine="720"/>
        <w:jc w:val="both"/>
        <w:rPr>
          <w:rFonts w:ascii="Times New Roman" w:eastAsiaTheme="minorEastAsia" w:hAnsi="Times New Roman" w:cs="Times New Roman"/>
          <w:sz w:val="24"/>
          <w:szCs w:val="24"/>
          <w:lang w:eastAsia="en-ID"/>
        </w:rPr>
      </w:pPr>
      <w:r w:rsidRPr="00B07010">
        <w:rPr>
          <w:rFonts w:ascii="Times New Roman" w:eastAsiaTheme="minorEastAsia" w:hAnsi="Times New Roman" w:cs="Times New Roman"/>
          <w:sz w:val="24"/>
          <w:szCs w:val="24"/>
          <w:lang w:eastAsia="en-ID"/>
        </w:rPr>
        <w:t xml:space="preserve">Misal dataset asli berisi 1000 sampel. Dengan bootstrap sampling, untuk setiap pohon diambil 1000 sampel secara acak dengan pengembalian. Jadi, satu pohon mungkin memiliki 700 sampel unik, dan 300 sampel terduplikasi, sementara </w:t>
      </w:r>
      <w:r w:rsidRPr="00B07010">
        <w:rPr>
          <w:rFonts w:ascii="Times New Roman" w:eastAsiaTheme="minorEastAsia" w:hAnsi="Times New Roman" w:cs="Times New Roman"/>
          <w:sz w:val="24"/>
          <w:szCs w:val="24"/>
          <w:lang w:eastAsia="en-ID"/>
        </w:rPr>
        <w:lastRenderedPageBreak/>
        <w:t>300 lainnya tidak terpilih. Pohon lain akan memiliki subset yang berbeda, sehingga menghasilkan model yang lebih robust saat hasilnya digabungkan. Dengan demikian, bootstrap sampling adalah fondasi penting dalam Random Forest yang memungkinkan pembentukan banyak pohon keputusan yang berbeda dan meningkatkan performa model secara keseluruhan</w:t>
      </w:r>
    </w:p>
    <w:p w14:paraId="3E0C4CAD" w14:textId="77777777" w:rsidR="009751B0" w:rsidRDefault="009751B0" w:rsidP="00C50474">
      <w:pPr>
        <w:pStyle w:val="Heading4"/>
        <w:numPr>
          <w:ilvl w:val="3"/>
          <w:numId w:val="3"/>
        </w:numPr>
        <w:spacing w:after="360"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Pembentukan Decision Tree</w:t>
      </w:r>
    </w:p>
    <w:p w14:paraId="78E66023" w14:textId="77777777" w:rsidR="009751B0" w:rsidRDefault="009751B0" w:rsidP="00352FD5">
      <w:pPr>
        <w:spacing w:after="0" w:line="360" w:lineRule="auto"/>
        <w:ind w:firstLine="720"/>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 xml:space="preserve">Pembentukan Decision Tree adalah proses konstruksi pohon keputusan yang dimulai dari root node (akar) yang berisi seluruh dataset, kemudian secara rekursif membagi data menjadi subset-subset yang lebih homogen berdasarkan fitur terbaik yang dipilih pada setiap langkah pemisahan (splitting). </w:t>
      </w:r>
      <w:r w:rsidRPr="003C7051">
        <w:rPr>
          <w:rFonts w:ascii="Times New Roman" w:hAnsi="Times New Roman" w:cs="Times New Roman"/>
          <w:sz w:val="24"/>
          <w:szCs w:val="24"/>
          <w:lang w:eastAsia="en-ID"/>
        </w:rPr>
        <w:t>Proses ini terus berlangsung sampai memenuhi kondisi penghentian tertentu, seperti ketika semua data dalam subset tergolong ke dalam kelas yang seragam, kedalaman pohon telah mencapai batas maksimal, atau jumlah data dalam subset menjadi terlalu sedikit untuk diproses lebih lanjut.</w:t>
      </w:r>
      <w:r>
        <w:rPr>
          <w:rFonts w:ascii="Times New Roman" w:hAnsi="Times New Roman" w:cs="Times New Roman"/>
          <w:sz w:val="24"/>
          <w:szCs w:val="24"/>
          <w:lang w:eastAsia="en-ID"/>
        </w:rPr>
        <w:t xml:space="preserve"> Berikut ini adalah langkah – langkah pembentukan pohon keputusan secara detail yaitu:</w:t>
      </w:r>
    </w:p>
    <w:p w14:paraId="39031002" w14:textId="77777777" w:rsidR="009751B0" w:rsidRDefault="009751B0" w:rsidP="00C50474">
      <w:pPr>
        <w:pStyle w:val="ListParagraph"/>
        <w:numPr>
          <w:ilvl w:val="0"/>
          <w:numId w:val="33"/>
        </w:numPr>
        <w:spacing w:after="360" w:line="360" w:lineRule="auto"/>
        <w:ind w:left="284" w:hanging="284"/>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Mulai dari Root Node</w:t>
      </w:r>
    </w:p>
    <w:p w14:paraId="4589E8C7" w14:textId="77777777" w:rsidR="009751B0" w:rsidRDefault="009751B0" w:rsidP="00C50474">
      <w:pPr>
        <w:pStyle w:val="ListParagraph"/>
        <w:spacing w:after="360" w:line="360" w:lineRule="auto"/>
        <w:ind w:left="284"/>
        <w:jc w:val="both"/>
        <w:rPr>
          <w:rFonts w:ascii="Times New Roman" w:hAnsi="Times New Roman" w:cs="Times New Roman"/>
          <w:sz w:val="24"/>
          <w:szCs w:val="24"/>
          <w:lang w:eastAsia="en-ID"/>
        </w:rPr>
      </w:pPr>
      <w:r>
        <w:rPr>
          <w:rFonts w:ascii="Times New Roman" w:hAnsi="Times New Roman" w:cs="Times New Roman"/>
          <w:sz w:val="24"/>
          <w:szCs w:val="24"/>
          <w:lang w:eastAsia="en-ID"/>
        </w:rPr>
        <w:t>Seluruh data pelatihan berada pada root node</w:t>
      </w:r>
    </w:p>
    <w:p w14:paraId="56B40224" w14:textId="77777777" w:rsidR="009751B0" w:rsidRDefault="009751B0" w:rsidP="00C50474">
      <w:pPr>
        <w:pStyle w:val="ListParagraph"/>
        <w:numPr>
          <w:ilvl w:val="0"/>
          <w:numId w:val="33"/>
        </w:numPr>
        <w:spacing w:after="360" w:line="360" w:lineRule="auto"/>
        <w:ind w:left="284" w:hanging="284"/>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Pemilihan Fitur Terbaik untuk Memisahkan Data (Splitting)</w:t>
      </w:r>
    </w:p>
    <w:p w14:paraId="52C315D7" w14:textId="77777777" w:rsidR="009751B0" w:rsidRDefault="009751B0" w:rsidP="00C50474">
      <w:pPr>
        <w:pStyle w:val="ListParagraph"/>
        <w:spacing w:after="360" w:line="360" w:lineRule="auto"/>
        <w:ind w:left="284"/>
        <w:jc w:val="both"/>
        <w:rPr>
          <w:rFonts w:ascii="Times New Roman" w:hAnsi="Times New Roman" w:cs="Times New Roman"/>
          <w:sz w:val="24"/>
          <w:szCs w:val="24"/>
          <w:lang w:eastAsia="en-ID"/>
        </w:rPr>
      </w:pPr>
      <w:r w:rsidRPr="00BC52BF">
        <w:rPr>
          <w:rFonts w:ascii="Times New Roman" w:hAnsi="Times New Roman" w:cs="Times New Roman"/>
          <w:sz w:val="24"/>
          <w:szCs w:val="24"/>
          <w:lang w:eastAsia="en-ID"/>
        </w:rPr>
        <w:t>Pada setiap node, algoritma mencari fitur dan nilai ambang (threshold) yang paling efektif untuk membagi data menjadi subset yang lebih homogen terhadap target kelas.</w:t>
      </w:r>
      <w:r>
        <w:rPr>
          <w:rFonts w:ascii="Times New Roman" w:hAnsi="Times New Roman" w:cs="Times New Roman"/>
          <w:sz w:val="24"/>
          <w:szCs w:val="24"/>
          <w:lang w:eastAsia="en-ID"/>
        </w:rPr>
        <w:t xml:space="preserve"> </w:t>
      </w:r>
      <w:r w:rsidRPr="00CE66C4">
        <w:rPr>
          <w:rFonts w:ascii="Times New Roman" w:hAnsi="Times New Roman" w:cs="Times New Roman"/>
          <w:sz w:val="24"/>
          <w:szCs w:val="24"/>
          <w:lang w:eastAsia="en-ID"/>
        </w:rPr>
        <w:t>Kriteria pemilihan fitur biasanya menggunakan metrik:</w:t>
      </w:r>
    </w:p>
    <w:p w14:paraId="2129AF20" w14:textId="77777777" w:rsidR="009751B0" w:rsidRDefault="009751B0" w:rsidP="00C50474">
      <w:pPr>
        <w:pStyle w:val="ListParagraph"/>
        <w:numPr>
          <w:ilvl w:val="0"/>
          <w:numId w:val="34"/>
        </w:numPr>
        <w:spacing w:after="360" w:line="360" w:lineRule="auto"/>
        <w:ind w:left="567" w:hanging="283"/>
        <w:jc w:val="both"/>
        <w:rPr>
          <w:rFonts w:ascii="Times New Roman" w:hAnsi="Times New Roman" w:cs="Times New Roman"/>
          <w:sz w:val="24"/>
          <w:szCs w:val="24"/>
          <w:lang w:eastAsia="en-ID"/>
        </w:rPr>
      </w:pPr>
      <w:r w:rsidRPr="00CE66C4">
        <w:rPr>
          <w:rFonts w:ascii="Times New Roman" w:hAnsi="Times New Roman" w:cs="Times New Roman"/>
          <w:sz w:val="24"/>
          <w:szCs w:val="24"/>
          <w:lang w:eastAsia="en-ID"/>
        </w:rPr>
        <w:t>Gini Impurity</w:t>
      </w:r>
    </w:p>
    <w:p w14:paraId="5730262E" w14:textId="1EFC9F89" w:rsidR="009751B0" w:rsidRPr="00556142" w:rsidRDefault="009751B0" w:rsidP="00556142">
      <w:pPr>
        <w:pStyle w:val="ListParagraph"/>
        <w:spacing w:after="360" w:line="360" w:lineRule="auto"/>
        <w:ind w:left="567"/>
        <w:jc w:val="right"/>
        <w:rPr>
          <w:rFonts w:ascii="Times New Roman"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Gini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=1-</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Sup>
                <m:sSubSupPr>
                  <m:ctrlPr>
                    <w:rPr>
                      <w:rFonts w:ascii="Cambria Math" w:hAnsi="Cambria Math" w:cs="Times New Roman"/>
                      <w:i/>
                      <w:sz w:val="24"/>
                      <w:szCs w:val="24"/>
                      <w:lang w:eastAsia="en-ID"/>
                    </w:rPr>
                  </m:ctrlPr>
                </m:sSubSup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up>
                  <m:r>
                    <w:rPr>
                      <w:rFonts w:ascii="Cambria Math" w:hAnsi="Cambria Math" w:cs="Times New Roman"/>
                      <w:sz w:val="24"/>
                      <w:szCs w:val="24"/>
                      <w:lang w:eastAsia="en-ID"/>
                    </w:rPr>
                    <m:t>2</m:t>
                  </m:r>
                </m:sup>
              </m:sSubSup>
            </m:e>
          </m:nary>
          <m:r>
            <w:rPr>
              <w:rFonts w:ascii="Cambria Math" w:hAnsi="Cambria Math" w:cs="Times New Roman"/>
              <w:sz w:val="24"/>
              <w:szCs w:val="24"/>
              <w:lang w:eastAsia="en-ID"/>
            </w:rPr>
            <m:t>..……</m:t>
          </m:r>
          <m:r>
            <w:rPr>
              <w:rFonts w:ascii="Cambria Math" w:hAnsi="Cambria Math" w:cs="Times New Roman"/>
              <w:sz w:val="24"/>
              <w:szCs w:val="24"/>
              <w:lang w:eastAsia="en-ID"/>
            </w:rPr>
            <m:t>…………….</m:t>
          </m:r>
          <m:r>
            <w:rPr>
              <w:rFonts w:ascii="Cambria Math" w:hAnsi="Cambria Math" w:cs="Times New Roman"/>
              <w:sz w:val="24"/>
              <w:szCs w:val="24"/>
              <w:lang w:eastAsia="en-ID"/>
            </w:rPr>
            <m:t>……………….(</m:t>
          </m:r>
          <m:r>
            <w:rPr>
              <w:rFonts w:ascii="Cambria Math" w:hAnsi="Cambria Math" w:cs="Times New Roman"/>
              <w:sz w:val="24"/>
              <w:szCs w:val="24"/>
              <w:lang w:eastAsia="en-ID"/>
            </w:rPr>
            <m:t>1</m:t>
          </m:r>
          <m:r>
            <w:rPr>
              <w:rFonts w:ascii="Cambria Math" w:hAnsi="Cambria Math" w:cs="Times New Roman"/>
              <w:sz w:val="24"/>
              <w:szCs w:val="24"/>
              <w:lang w:eastAsia="en-ID"/>
            </w:rPr>
            <m:t>)</m:t>
          </m:r>
        </m:oMath>
      </m:oMathPara>
    </w:p>
    <w:p w14:paraId="03DC0046" w14:textId="77777777" w:rsidR="00556142" w:rsidRDefault="00556142" w:rsidP="00C50474">
      <w:pPr>
        <w:pStyle w:val="ListParagraph"/>
        <w:spacing w:after="360" w:line="360" w:lineRule="auto"/>
        <w:ind w:left="567"/>
        <w:jc w:val="both"/>
        <w:rPr>
          <w:rFonts w:ascii="Times New Roman" w:hAnsi="Times New Roman" w:cs="Times New Roman"/>
          <w:sz w:val="24"/>
          <w:szCs w:val="24"/>
          <w:lang w:eastAsia="en-ID"/>
        </w:rPr>
      </w:pPr>
    </w:p>
    <w:p w14:paraId="6D359E75" w14:textId="68CC6217" w:rsidR="009751B0" w:rsidRDefault="009751B0" w:rsidP="00C50474">
      <w:pPr>
        <w:pStyle w:val="ListParagraph"/>
        <w:spacing w:after="360" w:line="360" w:lineRule="auto"/>
        <w:ind w:left="567"/>
        <w:jc w:val="both"/>
        <w:rPr>
          <w:rFonts w:ascii="Times New Roman" w:hAnsi="Times New Roman" w:cs="Times New Roman"/>
          <w:sz w:val="24"/>
          <w:szCs w:val="24"/>
          <w:lang w:eastAsia="en-ID"/>
        </w:rPr>
      </w:pPr>
      <w:r w:rsidRPr="00CE66C4">
        <w:rPr>
          <w:rFonts w:ascii="Times New Roman" w:hAnsi="Times New Roman" w:cs="Times New Roman"/>
          <w:sz w:val="24"/>
          <w:szCs w:val="24"/>
          <w:lang w:eastAsia="en-ID"/>
        </w:rPr>
        <w:t xml:space="preserve">di mana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oMath>
      <w:r w:rsidRPr="00881FFC">
        <w:rPr>
          <w:rFonts w:ascii="Times New Roman" w:hAnsi="Times New Roman" w:cs="Times New Roman"/>
          <w:sz w:val="24"/>
          <w:szCs w:val="24"/>
          <w:lang w:eastAsia="en-ID"/>
        </w:rPr>
        <w:t>merepresentasikan proporsi kelas</w:t>
      </w:r>
      <w:r w:rsidRPr="00CE66C4">
        <w:rPr>
          <w:rFonts w:ascii="Times New Roman" w:hAnsi="Times New Roman" w:cs="Times New Roman"/>
          <w:sz w:val="24"/>
          <w:szCs w:val="24"/>
          <w:lang w:eastAsia="en-ID"/>
        </w:rPr>
        <w:t xml:space="preserve"> ke- </w:t>
      </w:r>
      <w:r w:rsidRPr="000E03C9">
        <w:rPr>
          <w:rFonts w:ascii="Times New Roman" w:hAnsi="Times New Roman" w:cs="Times New Roman"/>
          <w:i/>
          <w:sz w:val="24"/>
          <w:szCs w:val="24"/>
          <w:lang w:eastAsia="en-ID"/>
        </w:rPr>
        <w:t>i</w:t>
      </w:r>
      <w:r w:rsidRPr="00CE66C4">
        <w:rPr>
          <w:rFonts w:ascii="Times New Roman" w:hAnsi="Times New Roman" w:cs="Times New Roman"/>
          <w:sz w:val="24"/>
          <w:szCs w:val="24"/>
          <w:lang w:eastAsia="en-ID"/>
        </w:rPr>
        <w:t xml:space="preserve"> pada node </w:t>
      </w:r>
      <w:r w:rsidRPr="000E03C9">
        <w:rPr>
          <w:rFonts w:ascii="Times New Roman" w:hAnsi="Times New Roman" w:cs="Times New Roman"/>
          <w:i/>
          <w:sz w:val="24"/>
          <w:szCs w:val="24"/>
          <w:lang w:eastAsia="en-ID"/>
        </w:rPr>
        <w:t>t</w:t>
      </w:r>
      <w:r w:rsidRPr="00CE66C4">
        <w:rPr>
          <w:rFonts w:ascii="Times New Roman" w:hAnsi="Times New Roman" w:cs="Times New Roman"/>
          <w:sz w:val="24"/>
          <w:szCs w:val="24"/>
          <w:lang w:eastAsia="en-ID"/>
        </w:rPr>
        <w:t xml:space="preserve">. </w:t>
      </w:r>
      <w:r w:rsidRPr="00881FFC">
        <w:rPr>
          <w:rFonts w:ascii="Times New Roman" w:hAnsi="Times New Roman" w:cs="Times New Roman"/>
          <w:sz w:val="24"/>
          <w:szCs w:val="24"/>
          <w:lang w:eastAsia="en-ID"/>
        </w:rPr>
        <w:t>Semakin rendah nilai Gini, maka tingkat kemurnian node tersebut semakin tinggi.</w:t>
      </w:r>
    </w:p>
    <w:p w14:paraId="3D0CCFFC" w14:textId="77777777" w:rsidR="009751B0" w:rsidRDefault="009751B0" w:rsidP="00C50474">
      <w:pPr>
        <w:pStyle w:val="ListParagraph"/>
        <w:numPr>
          <w:ilvl w:val="0"/>
          <w:numId w:val="34"/>
        </w:numPr>
        <w:spacing w:after="360" w:line="360" w:lineRule="auto"/>
        <w:ind w:left="567" w:hanging="283"/>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Entropy dan Information Gain:</w:t>
      </w:r>
    </w:p>
    <w:p w14:paraId="2F93DC87" w14:textId="5A0C1072" w:rsidR="009751B0" w:rsidRPr="00556142" w:rsidRDefault="009751B0" w:rsidP="00C50474">
      <w:pPr>
        <w:pStyle w:val="ListParagraph"/>
        <w:spacing w:after="360" w:line="360" w:lineRule="auto"/>
        <w:ind w:left="567"/>
        <w:jc w:val="center"/>
        <w:rPr>
          <w:rFonts w:ascii="Times New Roman" w:hAnsi="Times New Roman" w:cs="Times New Roman"/>
          <w:sz w:val="24"/>
          <w:szCs w:val="24"/>
          <w:lang w:eastAsia="en-ID"/>
        </w:rPr>
      </w:pPr>
      <m:oMathPara>
        <m:oMathParaPr>
          <m:jc m:val="right"/>
        </m:oMathParaPr>
        <m:oMath>
          <m:r>
            <w:rPr>
              <w:rFonts w:ascii="Cambria Math" w:hAnsi="Cambria Math" w:cs="Times New Roman"/>
              <w:sz w:val="24"/>
              <w:szCs w:val="24"/>
              <w:lang w:eastAsia="en-ID"/>
            </w:rPr>
            <w:lastRenderedPageBreak/>
            <m:t xml:space="preserve">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log</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r>
                <w:rPr>
                  <w:rFonts w:ascii="Cambria Math" w:hAnsi="Cambria Math" w:cs="Times New Roman"/>
                  <w:sz w:val="24"/>
                  <w:szCs w:val="24"/>
                  <w:lang w:eastAsia="en-ID"/>
                </w:rPr>
                <m:t>…………………….(2)</m:t>
              </m:r>
            </m:e>
          </m:nary>
        </m:oMath>
      </m:oMathPara>
    </w:p>
    <w:p w14:paraId="567FE2AF" w14:textId="77777777" w:rsidR="009751B0" w:rsidRDefault="009751B0" w:rsidP="00C50474">
      <w:pPr>
        <w:pStyle w:val="ListParagraph"/>
        <w:spacing w:after="360" w:line="360" w:lineRule="auto"/>
        <w:ind w:left="567"/>
        <w:jc w:val="both"/>
        <w:rPr>
          <w:rFonts w:ascii="Times New Roman" w:hAnsi="Times New Roman" w:cs="Times New Roman"/>
          <w:sz w:val="24"/>
          <w:szCs w:val="24"/>
          <w:lang w:eastAsia="en-ID"/>
        </w:rPr>
      </w:pPr>
      <w:r>
        <w:rPr>
          <w:rFonts w:ascii="Times New Roman" w:hAnsi="Times New Roman" w:cs="Times New Roman"/>
          <w:sz w:val="24"/>
          <w:szCs w:val="24"/>
          <w:lang w:eastAsia="en-ID"/>
        </w:rPr>
        <w:t>I</w:t>
      </w:r>
      <w:r w:rsidRPr="000E03C9">
        <w:rPr>
          <w:rFonts w:ascii="Times New Roman" w:hAnsi="Times New Roman" w:cs="Times New Roman"/>
          <w:sz w:val="24"/>
          <w:szCs w:val="24"/>
          <w:lang w:eastAsia="en-ID"/>
        </w:rPr>
        <w:t>nformation Gain adalah pengurangan entropy setelah pemisahan:</w:t>
      </w:r>
    </w:p>
    <w:p w14:paraId="032843E5" w14:textId="6099D32A" w:rsidR="009751B0" w:rsidRPr="00C731A2" w:rsidRDefault="009751B0" w:rsidP="00C50474">
      <w:pPr>
        <w:pStyle w:val="ListParagraph"/>
        <w:spacing w:after="360" w:line="360" w:lineRule="auto"/>
        <w:ind w:left="567"/>
        <w:jc w:val="center"/>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IG= 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parent</m:t>
              </m:r>
            </m:e>
          </m:d>
          <m:r>
            <w:rPr>
              <w:rFonts w:ascii="Cambria Math" w:hAnsi="Cambria Math" w:cs="Times New Roman"/>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k</m:t>
              </m:r>
            </m:sub>
            <m:sup/>
            <m:e>
              <m:f>
                <m:fPr>
                  <m:ctrlPr>
                    <w:rPr>
                      <w:rFonts w:ascii="Cambria Math" w:hAnsi="Cambria Math" w:cs="Times New Roman"/>
                      <w:i/>
                      <w:sz w:val="24"/>
                      <w:szCs w:val="24"/>
                      <w:lang w:eastAsia="en-ID"/>
                    </w:rPr>
                  </m:ctrlPr>
                </m:fPr>
                <m:num>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num>
                <m:den>
                  <m:r>
                    <w:rPr>
                      <w:rFonts w:ascii="Cambria Math" w:hAnsi="Cambria Math" w:cs="Times New Roman"/>
                      <w:sz w:val="24"/>
                      <w:szCs w:val="24"/>
                      <w:lang w:eastAsia="en-ID"/>
                    </w:rPr>
                    <m:t>N</m:t>
                  </m:r>
                </m:den>
              </m:f>
            </m:e>
          </m:nary>
          <m:r>
            <w:rPr>
              <w:rFonts w:ascii="Cambria Math" w:hAnsi="Cambria Math" w:cs="Times New Roman"/>
              <w:sz w:val="24"/>
              <w:szCs w:val="24"/>
              <w:lang w:eastAsia="en-ID"/>
            </w:rPr>
            <m:t>Entropy</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k</m:t>
              </m:r>
            </m:e>
          </m:d>
          <m:r>
            <w:rPr>
              <w:rFonts w:ascii="Cambria Math" w:hAnsi="Cambria Math" w:cs="Times New Roman"/>
              <w:sz w:val="24"/>
              <w:szCs w:val="24"/>
              <w:lang w:eastAsia="en-ID"/>
            </w:rPr>
            <m:t>……</m:t>
          </m:r>
          <m:r>
            <w:rPr>
              <w:rFonts w:ascii="Cambria Math" w:hAnsi="Cambria Math" w:cs="Times New Roman"/>
              <w:sz w:val="24"/>
              <w:szCs w:val="24"/>
              <w:lang w:eastAsia="en-ID"/>
            </w:rPr>
            <m:t>…………………</m:t>
          </m:r>
          <m:r>
            <w:rPr>
              <w:rFonts w:ascii="Cambria Math" w:hAnsi="Cambria Math" w:cs="Times New Roman"/>
              <w:sz w:val="24"/>
              <w:szCs w:val="24"/>
              <w:lang w:eastAsia="en-ID"/>
            </w:rPr>
            <m:t>(</m:t>
          </m:r>
          <m:r>
            <w:rPr>
              <w:rFonts w:ascii="Cambria Math" w:hAnsi="Cambria Math" w:cs="Times New Roman"/>
              <w:sz w:val="24"/>
              <w:szCs w:val="24"/>
              <w:lang w:eastAsia="en-ID"/>
            </w:rPr>
            <m:t>3</m:t>
          </m:r>
          <m:r>
            <w:rPr>
              <w:rFonts w:ascii="Cambria Math" w:hAnsi="Cambria Math" w:cs="Times New Roman"/>
              <w:sz w:val="24"/>
              <w:szCs w:val="24"/>
              <w:lang w:eastAsia="en-ID"/>
            </w:rPr>
            <m:t>)</m:t>
          </m:r>
        </m:oMath>
      </m:oMathPara>
    </w:p>
    <w:p w14:paraId="3AC16662" w14:textId="77777777" w:rsidR="009751B0" w:rsidRPr="00424078" w:rsidRDefault="009751B0" w:rsidP="00C50474">
      <w:pPr>
        <w:pStyle w:val="ListParagraph"/>
        <w:spacing w:after="360" w:line="360" w:lineRule="auto"/>
        <w:ind w:left="567"/>
        <w:jc w:val="both"/>
        <w:rPr>
          <w:rFonts w:ascii="Times New Roman" w:hAnsi="Times New Roman" w:cs="Times New Roman"/>
          <w:sz w:val="24"/>
          <w:szCs w:val="24"/>
          <w:lang w:eastAsia="en-ID"/>
        </w:rPr>
      </w:pPr>
      <w:r w:rsidRPr="001A5222">
        <w:rPr>
          <w:rFonts w:ascii="Times New Roman" w:hAnsi="Times New Roman" w:cs="Times New Roman"/>
          <w:sz w:val="24"/>
          <w:szCs w:val="24"/>
          <w:lang w:eastAsia="en-ID"/>
        </w:rPr>
        <w:t xml:space="preserve">di mana </w:t>
      </w:r>
      <w:r w:rsidRPr="001A5222">
        <w:rPr>
          <w:rFonts w:ascii="Times New Roman" w:hAnsi="Times New Roman" w:cs="Times New Roman"/>
          <w:i/>
          <w:sz w:val="24"/>
          <w:szCs w:val="24"/>
          <w:lang w:eastAsia="en-ID"/>
        </w:rPr>
        <w:t>k</w:t>
      </w:r>
      <w:r w:rsidRPr="001A5222">
        <w:rPr>
          <w:rFonts w:ascii="Times New Roman" w:hAnsi="Times New Roman" w:cs="Times New Roman"/>
          <w:sz w:val="24"/>
          <w:szCs w:val="24"/>
          <w:lang w:eastAsia="en-ID"/>
        </w:rPr>
        <w:t xml:space="preserve"> adalah subset hasil pemisahan,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oMath>
      <w:r w:rsidRPr="001A5222">
        <w:rPr>
          <w:rFonts w:ascii="Times New Roman" w:hAnsi="Times New Roman" w:cs="Times New Roman"/>
          <w:sz w:val="24"/>
          <w:szCs w:val="24"/>
          <w:lang w:eastAsia="en-ID"/>
        </w:rPr>
        <w:t xml:space="preserve"> jumlah sampel di subset, dan </w:t>
      </w:r>
      <w:r w:rsidRPr="001A5222">
        <w:rPr>
          <w:rFonts w:ascii="Times New Roman" w:hAnsi="Times New Roman" w:cs="Times New Roman"/>
          <w:i/>
          <w:sz w:val="24"/>
          <w:szCs w:val="24"/>
          <w:lang w:eastAsia="en-ID"/>
        </w:rPr>
        <w:t>N</w:t>
      </w:r>
      <w:r w:rsidRPr="001A5222">
        <w:rPr>
          <w:rFonts w:ascii="Times New Roman" w:hAnsi="Times New Roman" w:cs="Times New Roman"/>
          <w:sz w:val="24"/>
          <w:szCs w:val="24"/>
          <w:lang w:eastAsia="en-ID"/>
        </w:rPr>
        <w:t xml:space="preserve"> jumlah</w:t>
      </w:r>
      <w:r>
        <w:rPr>
          <w:rFonts w:ascii="Times New Roman" w:hAnsi="Times New Roman" w:cs="Times New Roman"/>
          <w:sz w:val="24"/>
          <w:szCs w:val="24"/>
          <w:lang w:eastAsia="en-ID"/>
        </w:rPr>
        <w:t xml:space="preserve"> </w:t>
      </w:r>
      <w:r w:rsidRPr="001A5222">
        <w:rPr>
          <w:rFonts w:ascii="Times New Roman" w:hAnsi="Times New Roman" w:cs="Times New Roman"/>
          <w:sz w:val="24"/>
          <w:szCs w:val="24"/>
          <w:lang w:eastAsia="en-ID"/>
        </w:rPr>
        <w:t>sampel di parent node. Algoritma memilih fitur dan threshold dengan nilai Gini terendah atau Information Gain tertinggi.</w:t>
      </w:r>
    </w:p>
    <w:p w14:paraId="28818E4E" w14:textId="77777777" w:rsidR="009751B0" w:rsidRDefault="009751B0" w:rsidP="00C50474">
      <w:pPr>
        <w:pStyle w:val="ListParagraph"/>
        <w:numPr>
          <w:ilvl w:val="0"/>
          <w:numId w:val="34"/>
        </w:numPr>
        <w:spacing w:after="360" w:line="360" w:lineRule="auto"/>
        <w:ind w:left="567" w:hanging="28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Membagi Data ke Subset Berdasarkan Fitur Terpilih</w:t>
      </w:r>
    </w:p>
    <w:p w14:paraId="0D3D0282" w14:textId="77777777" w:rsidR="009751B0" w:rsidRDefault="009751B0" w:rsidP="00C50474">
      <w:pPr>
        <w:pStyle w:val="ListParagraph"/>
        <w:spacing w:after="360" w:line="360" w:lineRule="auto"/>
        <w:ind w:left="567"/>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Data dibagi ke cabang-cabang baru sesuai dengan hasil pengujian fitur (misalnya, nilai fitur ≤ threshold ke cabang kiri, &gt; threshold ke cabang kanan).</w:t>
      </w:r>
    </w:p>
    <w:p w14:paraId="7895E33B" w14:textId="77777777" w:rsidR="009751B0" w:rsidRDefault="009751B0" w:rsidP="00C50474">
      <w:pPr>
        <w:pStyle w:val="ListParagraph"/>
        <w:numPr>
          <w:ilvl w:val="0"/>
          <w:numId w:val="34"/>
        </w:numPr>
        <w:spacing w:after="360" w:line="360" w:lineRule="auto"/>
        <w:ind w:left="567" w:hanging="28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Rekursi pada Subset Data</w:t>
      </w:r>
    </w:p>
    <w:p w14:paraId="293B3C81" w14:textId="77777777" w:rsidR="009751B0" w:rsidRDefault="009751B0" w:rsidP="00C50474">
      <w:pPr>
        <w:pStyle w:val="ListParagraph"/>
        <w:spacing w:after="360" w:line="360" w:lineRule="auto"/>
        <w:ind w:left="567"/>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pemilihan fitur dan pembagian data diulang pada setiap node anak yang baru terbentuk.</w:t>
      </w:r>
    </w:p>
    <w:p w14:paraId="608CF442" w14:textId="77777777" w:rsidR="009751B0" w:rsidRDefault="009751B0" w:rsidP="00C50474">
      <w:pPr>
        <w:pStyle w:val="ListParagraph"/>
        <w:numPr>
          <w:ilvl w:val="0"/>
          <w:numId w:val="34"/>
        </w:numPr>
        <w:spacing w:after="360" w:line="360" w:lineRule="auto"/>
        <w:ind w:left="567" w:hanging="28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Kriteria Berhenti</w:t>
      </w:r>
    </w:p>
    <w:p w14:paraId="1A836830" w14:textId="77777777" w:rsidR="009751B0" w:rsidRDefault="009751B0" w:rsidP="00C50474">
      <w:pPr>
        <w:pStyle w:val="ListParagraph"/>
        <w:spacing w:after="360" w:line="360" w:lineRule="auto"/>
        <w:ind w:left="567"/>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pembentukan pohon berhenti jika:</w:t>
      </w:r>
    </w:p>
    <w:p w14:paraId="3E40B59B" w14:textId="77777777" w:rsidR="009751B0" w:rsidRDefault="009751B0" w:rsidP="00C50474">
      <w:pPr>
        <w:pStyle w:val="ListParagraph"/>
        <w:numPr>
          <w:ilvl w:val="0"/>
          <w:numId w:val="35"/>
        </w:numPr>
        <w:spacing w:after="360" w:line="360" w:lineRule="auto"/>
        <w:ind w:left="851" w:hanging="284"/>
        <w:jc w:val="both"/>
        <w:rPr>
          <w:rFonts w:ascii="Times New Roman" w:hAnsi="Times New Roman" w:cs="Times New Roman"/>
          <w:sz w:val="24"/>
          <w:szCs w:val="24"/>
          <w:lang w:eastAsia="en-ID"/>
        </w:rPr>
      </w:pPr>
      <w:r w:rsidRPr="00215792">
        <w:rPr>
          <w:rFonts w:ascii="Times New Roman" w:hAnsi="Times New Roman" w:cs="Times New Roman"/>
          <w:sz w:val="24"/>
          <w:szCs w:val="24"/>
          <w:lang w:eastAsia="en-ID"/>
        </w:rPr>
        <w:t>Seluruh data pada node tersebut termasuk dalam satu kelas yang identik (node yang homogen)</w:t>
      </w:r>
      <w:r>
        <w:rPr>
          <w:rFonts w:ascii="Times New Roman" w:hAnsi="Times New Roman" w:cs="Times New Roman"/>
          <w:sz w:val="24"/>
          <w:szCs w:val="24"/>
          <w:lang w:eastAsia="en-ID"/>
        </w:rPr>
        <w:tab/>
      </w:r>
      <w:r w:rsidRPr="00D27417">
        <w:rPr>
          <w:rFonts w:ascii="Times New Roman" w:hAnsi="Times New Roman" w:cs="Times New Roman"/>
          <w:sz w:val="24"/>
          <w:szCs w:val="24"/>
          <w:lang w:eastAsia="en-ID"/>
        </w:rPr>
        <w:t>.</w:t>
      </w:r>
    </w:p>
    <w:p w14:paraId="5383CFAD" w14:textId="77777777" w:rsidR="009751B0" w:rsidRDefault="009751B0" w:rsidP="00C50474">
      <w:pPr>
        <w:pStyle w:val="ListParagraph"/>
        <w:numPr>
          <w:ilvl w:val="0"/>
          <w:numId w:val="35"/>
        </w:numPr>
        <w:spacing w:after="360" w:line="360" w:lineRule="auto"/>
        <w:ind w:left="851" w:hanging="284"/>
        <w:jc w:val="both"/>
        <w:rPr>
          <w:rFonts w:ascii="Times New Roman" w:hAnsi="Times New Roman" w:cs="Times New Roman"/>
          <w:sz w:val="24"/>
          <w:szCs w:val="24"/>
          <w:lang w:eastAsia="en-ID"/>
        </w:rPr>
      </w:pPr>
      <w:r w:rsidRPr="00340744">
        <w:rPr>
          <w:rFonts w:ascii="Times New Roman" w:hAnsi="Times New Roman" w:cs="Times New Roman"/>
          <w:sz w:val="24"/>
          <w:szCs w:val="24"/>
          <w:lang w:eastAsia="en-ID"/>
        </w:rPr>
        <w:t>Pohon telah mencapai tingkat kedalaman maksimum yang telah ditetapkan sebelumnya.</w:t>
      </w:r>
    </w:p>
    <w:p w14:paraId="02C30DEC" w14:textId="77777777" w:rsidR="009751B0" w:rsidRDefault="009751B0" w:rsidP="00C50474">
      <w:pPr>
        <w:pStyle w:val="ListParagraph"/>
        <w:numPr>
          <w:ilvl w:val="0"/>
          <w:numId w:val="35"/>
        </w:numPr>
        <w:spacing w:after="360" w:line="360" w:lineRule="auto"/>
        <w:ind w:left="851" w:hanging="284"/>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Jumlah data dalam node kurang dari batas minimum.</w:t>
      </w:r>
    </w:p>
    <w:p w14:paraId="0FF9C3B2" w14:textId="77777777" w:rsidR="009751B0" w:rsidRDefault="009751B0" w:rsidP="00C50474">
      <w:pPr>
        <w:pStyle w:val="ListParagraph"/>
        <w:numPr>
          <w:ilvl w:val="0"/>
          <w:numId w:val="35"/>
        </w:numPr>
        <w:spacing w:after="360" w:line="360" w:lineRule="auto"/>
        <w:ind w:left="851" w:hanging="284"/>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Tidak ada peningkatan signifikan dalam pemisahan data.</w:t>
      </w:r>
    </w:p>
    <w:p w14:paraId="7BD5368A" w14:textId="77777777" w:rsidR="009751B0" w:rsidRDefault="009751B0" w:rsidP="00C50474">
      <w:pPr>
        <w:pStyle w:val="ListParagraph"/>
        <w:numPr>
          <w:ilvl w:val="0"/>
          <w:numId w:val="34"/>
        </w:numPr>
        <w:spacing w:after="360" w:line="360" w:lineRule="auto"/>
        <w:ind w:left="567" w:hanging="283"/>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Penentuan Label pada Node Daun (Leaf Node)</w:t>
      </w:r>
    </w:p>
    <w:p w14:paraId="3D9A49CA" w14:textId="77777777" w:rsidR="009751B0" w:rsidRPr="005A3B72" w:rsidRDefault="009751B0" w:rsidP="00C50474">
      <w:pPr>
        <w:pStyle w:val="ListParagraph"/>
        <w:spacing w:after="360" w:line="360" w:lineRule="auto"/>
        <w:ind w:left="567"/>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Pada node daun, kelas yang dipilih biasanya adalah kelas mayoritas dari data yang berada di node tersebut (untuk klasifikasi), atau rata-rata nilai target (untuk regresi).</w:t>
      </w:r>
    </w:p>
    <w:p w14:paraId="630D9562" w14:textId="558FCB26" w:rsidR="009751B0" w:rsidRDefault="009751B0" w:rsidP="00C50474">
      <w:pPr>
        <w:spacing w:after="360" w:line="360" w:lineRule="auto"/>
        <w:ind w:firstLine="567"/>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Decision tree dimulai dari root dan membandingkan nilai fitur untuk menelusuri cabang hingga mencapai simpul daun</w:t>
      </w:r>
      <w:r>
        <w:rPr>
          <w:rFonts w:ascii="Times New Roman" w:hAnsi="Times New Roman" w:cs="Times New Roman"/>
          <w:sz w:val="24"/>
          <w:szCs w:val="24"/>
          <w:lang w:eastAsia="en-ID"/>
        </w:rPr>
        <w:t>.</w:t>
      </w:r>
      <w:r w:rsidRPr="006B7C77">
        <w:t xml:space="preserve"> </w:t>
      </w:r>
      <w:r w:rsidRPr="006B7C77">
        <w:rPr>
          <w:rFonts w:ascii="Times New Roman" w:hAnsi="Times New Roman" w:cs="Times New Roman"/>
          <w:sz w:val="24"/>
          <w:szCs w:val="24"/>
          <w:lang w:eastAsia="en-ID"/>
        </w:rPr>
        <w:t xml:space="preserve">Algoritma memilih fitur terbaik berdasarkan metrik seperti Gini Impurity, Entropy, dan Information Gain untuk </w:t>
      </w:r>
      <w:r w:rsidRPr="006B7C77">
        <w:rPr>
          <w:rFonts w:ascii="Times New Roman" w:hAnsi="Times New Roman" w:cs="Times New Roman"/>
          <w:sz w:val="24"/>
          <w:szCs w:val="24"/>
          <w:lang w:eastAsia="en-ID"/>
        </w:rPr>
        <w:lastRenderedPageBreak/>
        <w:t>memisahkan data secara rekursif</w:t>
      </w:r>
      <w:r>
        <w:rPr>
          <w:rFonts w:ascii="Times New Roman" w:hAnsi="Times New Roman" w:cs="Times New Roman"/>
          <w:sz w:val="24"/>
          <w:szCs w:val="24"/>
          <w:lang w:eastAsia="en-ID"/>
        </w:rPr>
        <w:t xml:space="preserve">. </w:t>
      </w:r>
      <w:r w:rsidRPr="006B7C77">
        <w:rPr>
          <w:rFonts w:ascii="Times New Roman" w:hAnsi="Times New Roman" w:cs="Times New Roman"/>
          <w:sz w:val="24"/>
          <w:szCs w:val="24"/>
          <w:lang w:eastAsia="en-ID"/>
        </w:rPr>
        <w:t>Setiap node internal berisi kondisi uji atribut, dan daun merepresentasikan kelas target</w:t>
      </w:r>
      <w:r w:rsidR="00101E4B">
        <w:rPr>
          <w:rFonts w:ascii="Times New Roman" w:hAnsi="Times New Roman" w:cs="Times New Roman"/>
          <w:sz w:val="24"/>
          <w:szCs w:val="24"/>
          <w:lang w:eastAsia="en-ID"/>
        </w:rPr>
        <w:t xml:space="preserve"> </w:t>
      </w:r>
      <w:sdt>
        <w:sdtPr>
          <w:rPr>
            <w:rFonts w:ascii="Times New Roman" w:hAnsi="Times New Roman" w:cs="Times New Roman"/>
            <w:sz w:val="24"/>
            <w:szCs w:val="24"/>
            <w:lang w:eastAsia="en-ID"/>
          </w:rPr>
          <w:id w:val="-1240631725"/>
          <w:citation/>
        </w:sdtPr>
        <w:sdtContent>
          <w:r w:rsidR="00101E4B">
            <w:rPr>
              <w:rFonts w:ascii="Times New Roman" w:hAnsi="Times New Roman" w:cs="Times New Roman"/>
              <w:sz w:val="24"/>
              <w:szCs w:val="24"/>
              <w:lang w:eastAsia="en-ID"/>
            </w:rPr>
            <w:fldChar w:fldCharType="begin"/>
          </w:r>
          <w:r w:rsidR="00101E4B">
            <w:rPr>
              <w:rFonts w:ascii="Times New Roman" w:hAnsi="Times New Roman" w:cs="Times New Roman"/>
              <w:sz w:val="24"/>
              <w:szCs w:val="24"/>
              <w:lang w:val="en-US" w:eastAsia="en-ID"/>
            </w:rPr>
            <w:instrText xml:space="preserve"> CITATION MFa24 \l 1033 </w:instrText>
          </w:r>
          <w:r w:rsidR="00101E4B">
            <w:rPr>
              <w:rFonts w:ascii="Times New Roman" w:hAnsi="Times New Roman" w:cs="Times New Roman"/>
              <w:sz w:val="24"/>
              <w:szCs w:val="24"/>
              <w:lang w:eastAsia="en-ID"/>
            </w:rPr>
            <w:fldChar w:fldCharType="separate"/>
          </w:r>
          <w:r w:rsidR="00117501" w:rsidRPr="00117501">
            <w:rPr>
              <w:rFonts w:ascii="Times New Roman" w:hAnsi="Times New Roman" w:cs="Times New Roman"/>
              <w:noProof/>
              <w:sz w:val="24"/>
              <w:szCs w:val="24"/>
              <w:lang w:val="en-US" w:eastAsia="en-ID"/>
            </w:rPr>
            <w:t>[11]</w:t>
          </w:r>
          <w:r w:rsidR="00101E4B">
            <w:rPr>
              <w:rFonts w:ascii="Times New Roman" w:hAnsi="Times New Roman" w:cs="Times New Roman"/>
              <w:sz w:val="24"/>
              <w:szCs w:val="24"/>
              <w:lang w:eastAsia="en-ID"/>
            </w:rPr>
            <w:fldChar w:fldCharType="end"/>
          </w:r>
        </w:sdtContent>
      </w:sdt>
      <w:r>
        <w:rPr>
          <w:rFonts w:ascii="Times New Roman" w:hAnsi="Times New Roman" w:cs="Times New Roman"/>
          <w:sz w:val="24"/>
          <w:szCs w:val="24"/>
          <w:lang w:eastAsia="en-ID"/>
        </w:rPr>
        <w:t xml:space="preserve">. </w:t>
      </w:r>
      <w:r w:rsidRPr="006B7C77">
        <w:rPr>
          <w:rFonts w:ascii="Times New Roman" w:hAnsi="Times New Roman" w:cs="Times New Roman"/>
          <w:sz w:val="24"/>
          <w:szCs w:val="24"/>
          <w:lang w:eastAsia="en-ID"/>
        </w:rPr>
        <w:t>Random Forest membangun banyak decision tree dengan subset data dan fitur acak untuk mengurangi korelasi antar pohon</w:t>
      </w:r>
      <w:r>
        <w:rPr>
          <w:rFonts w:ascii="Times New Roman" w:hAnsi="Times New Roman" w:cs="Times New Roman"/>
          <w:sz w:val="24"/>
          <w:szCs w:val="24"/>
          <w:lang w:eastAsia="en-ID"/>
        </w:rPr>
        <w:t xml:space="preserve">. </w:t>
      </w:r>
      <w:r w:rsidRPr="0037304B">
        <w:rPr>
          <w:rFonts w:ascii="Times New Roman" w:hAnsi="Times New Roman" w:cs="Times New Roman"/>
          <w:sz w:val="24"/>
          <w:szCs w:val="24"/>
          <w:lang w:eastAsia="en-ID"/>
        </w:rPr>
        <w:t>Dengan demikian, pembentukan decision tree adalah proses rekursif pemilihan fitur terbaik untuk memisahkan data secara bertingkat, menghasilkan struktur pohon yang dapat digunakan untuk klasifikasi atau regresi.</w:t>
      </w:r>
    </w:p>
    <w:p w14:paraId="1B28C9FD" w14:textId="740E1C13" w:rsidR="009751B0" w:rsidRDefault="009751B0" w:rsidP="00C50474">
      <w:pPr>
        <w:pStyle w:val="Heading4"/>
        <w:numPr>
          <w:ilvl w:val="3"/>
          <w:numId w:val="3"/>
        </w:numPr>
        <w:spacing w:after="360"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Prediksi Setiap Pohon</w:t>
      </w:r>
    </w:p>
    <w:p w14:paraId="06D9AC48" w14:textId="77777777" w:rsidR="009751B0" w:rsidRDefault="009751B0" w:rsidP="00C50474">
      <w:pPr>
        <w:spacing w:after="360" w:line="360" w:lineRule="auto"/>
        <w:ind w:firstLine="720"/>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Setelah pohon terbentuk, setiap pohon memberikan prediksi untuk data baru. Untuk klasifikasi, pohon memberikan kelas; untuk regresi, pohon memberikan nilai numerik</w:t>
      </w:r>
      <w:r>
        <w:rPr>
          <w:rFonts w:ascii="Times New Roman" w:hAnsi="Times New Roman" w:cs="Times New Roman"/>
          <w:sz w:val="24"/>
          <w:szCs w:val="24"/>
          <w:lang w:eastAsia="en-ID"/>
        </w:rPr>
        <w:t>.</w:t>
      </w:r>
    </w:p>
    <w:p w14:paraId="67B2F090" w14:textId="77777777" w:rsidR="009751B0" w:rsidRDefault="009751B0" w:rsidP="00C50474">
      <w:pPr>
        <w:pStyle w:val="Heading4"/>
        <w:numPr>
          <w:ilvl w:val="3"/>
          <w:numId w:val="3"/>
        </w:numPr>
        <w:spacing w:after="360" w:line="360" w:lineRule="auto"/>
        <w:rPr>
          <w:rFonts w:ascii="Times New Roman" w:hAnsi="Times New Roman" w:cs="Times New Roman"/>
          <w:b/>
          <w:i w:val="0"/>
          <w:color w:val="auto"/>
          <w:sz w:val="24"/>
          <w:lang w:eastAsia="en-ID"/>
        </w:rPr>
      </w:pPr>
      <w:r w:rsidRPr="009108B8">
        <w:rPr>
          <w:rFonts w:ascii="Times New Roman" w:hAnsi="Times New Roman" w:cs="Times New Roman"/>
          <w:b/>
          <w:i w:val="0"/>
          <w:color w:val="auto"/>
          <w:sz w:val="24"/>
          <w:lang w:eastAsia="en-ID"/>
        </w:rPr>
        <w:t>Voting atau Averaging untuk Prediksi Akhir</w:t>
      </w:r>
    </w:p>
    <w:p w14:paraId="56C3BD2C" w14:textId="77777777" w:rsidR="009751B0" w:rsidRDefault="009751B0" w:rsidP="00C50474">
      <w:pPr>
        <w:spacing w:after="360" w:line="360" w:lineRule="auto"/>
        <w:ind w:firstLine="720"/>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 xml:space="preserve">Setelah </w:t>
      </w:r>
      <w:r>
        <w:rPr>
          <w:rFonts w:ascii="Times New Roman" w:hAnsi="Times New Roman" w:cs="Times New Roman"/>
          <w:sz w:val="24"/>
          <w:szCs w:val="24"/>
          <w:lang w:eastAsia="en-ID"/>
        </w:rPr>
        <w:t xml:space="preserve">itu, untuk klasifikasi, prediksi akhir </w:t>
      </w:r>
      <w:r w:rsidRPr="009108B8">
        <w:rPr>
          <w:rFonts w:ascii="Times New Roman" w:hAnsi="Times New Roman" w:cs="Times New Roman"/>
          <w:sz w:val="24"/>
          <w:szCs w:val="24"/>
          <w:lang w:eastAsia="en-ID"/>
        </w:rPr>
        <w:t>diambil berdasarkan voting mayoritas dari hasil prediksi semua pohon (kelas yang paling banyak dipilih)</w:t>
      </w:r>
      <w:r>
        <w:rPr>
          <w:rFonts w:ascii="Times New Roman" w:hAnsi="Times New Roman" w:cs="Times New Roman"/>
          <w:sz w:val="24"/>
          <w:szCs w:val="24"/>
          <w:lang w:eastAsia="en-ID"/>
        </w:rPr>
        <w:t xml:space="preserve">. Pada regresi, prediksi akhir adalah rata – rata dari semua pohon. </w:t>
      </w:r>
      <w:r w:rsidRPr="000154DF">
        <w:rPr>
          <w:rFonts w:ascii="Times New Roman" w:hAnsi="Times New Roman" w:cs="Times New Roman"/>
          <w:sz w:val="24"/>
          <w:szCs w:val="24"/>
          <w:lang w:eastAsia="en-ID"/>
        </w:rPr>
        <w:t>Rumus prediksi regresi Random Forest</w:t>
      </w:r>
      <w:r>
        <w:rPr>
          <w:rFonts w:ascii="Times New Roman" w:hAnsi="Times New Roman" w:cs="Times New Roman"/>
          <w:sz w:val="24"/>
          <w:szCs w:val="24"/>
          <w:lang w:eastAsia="en-ID"/>
        </w:rPr>
        <w:t xml:space="preserve"> antara lain</w:t>
      </w:r>
      <w:r w:rsidRPr="000154DF">
        <w:rPr>
          <w:rFonts w:ascii="Times New Roman" w:hAnsi="Times New Roman" w:cs="Times New Roman"/>
          <w:sz w:val="24"/>
          <w:szCs w:val="24"/>
          <w:lang w:eastAsia="en-ID"/>
        </w:rPr>
        <w:t>:</w:t>
      </w:r>
    </w:p>
    <w:p w14:paraId="2E3D1A4D" w14:textId="1BE6F0C9" w:rsidR="009751B0" w:rsidRPr="004D45E2" w:rsidRDefault="00682B58" w:rsidP="00C50474">
      <w:pPr>
        <w:spacing w:after="360" w:line="360" w:lineRule="auto"/>
        <w:jc w:val="both"/>
        <w:rPr>
          <w:rFonts w:ascii="Times New Roman" w:eastAsiaTheme="minorEastAsia" w:hAnsi="Times New Roman" w:cs="Times New Roman"/>
          <w:sz w:val="24"/>
          <w:szCs w:val="24"/>
          <w:lang w:eastAsia="en-ID"/>
        </w:rPr>
      </w:pPr>
      <m:oMathPara>
        <m:oMathParaPr>
          <m:jc m:val="right"/>
        </m:oMathPara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r>
            <w:rPr>
              <w:rFonts w:ascii="Cambria Math" w:eastAsia="Cambria Math" w:hAnsi="Cambria Math" w:cs="Cambria Math"/>
              <w:sz w:val="24"/>
              <w:szCs w:val="24"/>
              <w:lang w:eastAsia="en-ID"/>
            </w:rPr>
            <m:t>=</m:t>
          </m:r>
          <m:f>
            <m:fPr>
              <m:ctrlPr>
                <w:rPr>
                  <w:rFonts w:ascii="Cambria Math" w:eastAsia="Cambria Math" w:hAnsi="Cambria Math" w:cs="Cambria Math"/>
                  <w:i/>
                  <w:sz w:val="24"/>
                  <w:szCs w:val="24"/>
                  <w:lang w:eastAsia="en-ID"/>
                </w:rPr>
              </m:ctrlPr>
            </m:fPr>
            <m:num>
              <m:r>
                <w:rPr>
                  <w:rFonts w:ascii="Cambria Math" w:eastAsia="Cambria Math" w:hAnsi="Cambria Math" w:cs="Cambria Math"/>
                  <w:sz w:val="24"/>
                  <w:szCs w:val="24"/>
                  <w:lang w:eastAsia="en-ID"/>
                </w:rPr>
                <m:t>1</m:t>
              </m:r>
            </m:num>
            <m:den>
              <m:r>
                <w:rPr>
                  <w:rFonts w:ascii="Cambria Math" w:eastAsia="Cambria Math" w:hAnsi="Cambria Math" w:cs="Cambria Math"/>
                  <w:sz w:val="24"/>
                  <w:szCs w:val="24"/>
                  <w:lang w:eastAsia="en-ID"/>
                </w:rPr>
                <m:t>N</m:t>
              </m:r>
            </m:den>
          </m:f>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N</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e>
          </m:nary>
          <m:r>
            <w:rPr>
              <w:rFonts w:ascii="Cambria Math" w:hAnsi="Cambria Math" w:cs="Times New Roman"/>
              <w:sz w:val="24"/>
              <w:szCs w:val="24"/>
              <w:lang w:eastAsia="en-ID"/>
            </w:rPr>
            <m:t>..…</m:t>
          </m:r>
          <m:r>
            <w:rPr>
              <w:rFonts w:ascii="Cambria Math" w:hAnsi="Cambria Math" w:cs="Times New Roman"/>
              <w:sz w:val="24"/>
              <w:szCs w:val="24"/>
              <w:lang w:eastAsia="en-ID"/>
            </w:rPr>
            <m:t>…………………</m:t>
          </m:r>
          <m:r>
            <w:rPr>
              <w:rFonts w:ascii="Cambria Math" w:hAnsi="Cambria Math" w:cs="Times New Roman"/>
              <w:sz w:val="24"/>
              <w:szCs w:val="24"/>
              <w:lang w:eastAsia="en-ID"/>
            </w:rPr>
            <m:t>………………….(</m:t>
          </m:r>
          <m:r>
            <w:rPr>
              <w:rFonts w:ascii="Cambria Math" w:hAnsi="Cambria Math" w:cs="Times New Roman"/>
              <w:sz w:val="24"/>
              <w:szCs w:val="24"/>
              <w:lang w:eastAsia="en-ID"/>
            </w:rPr>
            <m:t>3</m:t>
          </m:r>
          <m:r>
            <w:rPr>
              <w:rFonts w:ascii="Cambria Math" w:hAnsi="Cambria Math" w:cs="Times New Roman"/>
              <w:sz w:val="24"/>
              <w:szCs w:val="24"/>
              <w:lang w:eastAsia="en-ID"/>
            </w:rPr>
            <m:t>)</m:t>
          </m:r>
        </m:oMath>
      </m:oMathPara>
    </w:p>
    <w:p w14:paraId="7926C33A" w14:textId="77777777" w:rsidR="009751B0" w:rsidRDefault="009751B0" w:rsidP="00A91B14">
      <w:pPr>
        <w:spacing w:after="0" w:line="360" w:lineRule="auto"/>
        <w:jc w:val="both"/>
        <w:rPr>
          <w:rFonts w:ascii="Times New Roman" w:hAnsi="Times New Roman" w:cs="Times New Roman"/>
          <w:sz w:val="24"/>
          <w:szCs w:val="24"/>
          <w:lang w:eastAsia="en-ID"/>
        </w:rPr>
      </w:pPr>
      <w:r w:rsidRPr="00EE391D">
        <w:rPr>
          <w:rFonts w:ascii="Times New Roman" w:hAnsi="Times New Roman" w:cs="Times New Roman"/>
          <w:sz w:val="24"/>
          <w:szCs w:val="24"/>
          <w:lang w:eastAsia="en-ID"/>
        </w:rPr>
        <w:t xml:space="preserve">Dimana: </w:t>
      </w:r>
    </w:p>
    <w:p w14:paraId="5F1C7E4E" w14:textId="77777777" w:rsidR="009751B0" w:rsidRDefault="00682B58" w:rsidP="009548A6">
      <w:pPr>
        <w:spacing w:after="0" w:line="360" w:lineRule="auto"/>
        <w:jc w:val="both"/>
        <w:rPr>
          <w:rFonts w:ascii="Times New Roman" w:hAnsi="Times New Roman" w:cs="Times New Roman"/>
          <w:sz w:val="24"/>
          <w:szCs w:val="24"/>
          <w:lang w:eastAsia="en-ID"/>
        </w:rPr>
      </w:p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oMath>
      <w:r w:rsidR="009751B0" w:rsidRPr="00EE391D">
        <w:rPr>
          <w:rFonts w:ascii="Times New Roman" w:hAnsi="Times New Roman" w:cs="Times New Roman"/>
          <w:sz w:val="24"/>
          <w:szCs w:val="24"/>
          <w:lang w:eastAsia="en-ID"/>
        </w:rPr>
        <w:t xml:space="preserve"> = prediksi akhir </w:t>
      </w:r>
    </w:p>
    <w:p w14:paraId="63266873" w14:textId="77777777" w:rsidR="009751B0" w:rsidRDefault="009751B0" w:rsidP="009548A6">
      <w:pPr>
        <w:spacing w:after="0" w:line="360" w:lineRule="auto"/>
        <w:jc w:val="both"/>
        <w:rPr>
          <w:rFonts w:ascii="Times New Roman" w:hAnsi="Times New Roman" w:cs="Times New Roman"/>
          <w:sz w:val="24"/>
          <w:szCs w:val="24"/>
          <w:lang w:eastAsia="en-ID"/>
        </w:rPr>
      </w:pPr>
      <w:r w:rsidRPr="00EE391D">
        <w:rPr>
          <w:rFonts w:ascii="Times New Roman" w:hAnsi="Times New Roman" w:cs="Times New Roman"/>
          <w:i/>
          <w:sz w:val="24"/>
          <w:szCs w:val="24"/>
          <w:lang w:eastAsia="en-ID"/>
        </w:rPr>
        <w:t>N</w:t>
      </w:r>
      <w:r w:rsidRPr="00EE391D">
        <w:rPr>
          <w:rFonts w:ascii="Times New Roman" w:hAnsi="Times New Roman" w:cs="Times New Roman"/>
          <w:sz w:val="24"/>
          <w:szCs w:val="24"/>
          <w:lang w:eastAsia="en-ID"/>
        </w:rPr>
        <w:t xml:space="preserve"> = </w:t>
      </w:r>
      <w:r w:rsidRPr="00836005">
        <w:rPr>
          <w:rFonts w:ascii="Times New Roman" w:hAnsi="Times New Roman" w:cs="Times New Roman"/>
          <w:sz w:val="24"/>
          <w:szCs w:val="24"/>
          <w:lang w:eastAsia="en-ID"/>
        </w:rPr>
        <w:t>total pohon yang ada dalam hutan</w:t>
      </w:r>
      <w:r w:rsidRPr="00EE391D">
        <w:rPr>
          <w:rFonts w:ascii="Times New Roman" w:hAnsi="Times New Roman" w:cs="Times New Roman"/>
          <w:sz w:val="24"/>
          <w:szCs w:val="24"/>
          <w:lang w:eastAsia="en-ID"/>
        </w:rPr>
        <w:t xml:space="preserve"> </w:t>
      </w:r>
    </w:p>
    <w:p w14:paraId="5381F61E" w14:textId="77777777" w:rsidR="009751B0" w:rsidRDefault="00682B58" w:rsidP="009548A6">
      <w:pPr>
        <w:spacing w:after="0" w:line="360" w:lineRule="auto"/>
        <w:jc w:val="both"/>
        <w:rPr>
          <w:rFonts w:ascii="Times New Roman" w:eastAsiaTheme="minorEastAsia"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oMath>
      <w:r w:rsidR="009751B0" w:rsidRPr="00EE391D">
        <w:rPr>
          <w:rFonts w:ascii="Times New Roman" w:hAnsi="Times New Roman" w:cs="Times New Roman"/>
          <w:sz w:val="24"/>
          <w:szCs w:val="24"/>
          <w:lang w:eastAsia="en-ID"/>
        </w:rPr>
        <w:t xml:space="preserve"> = prediksi</w:t>
      </w:r>
      <w:r w:rsidR="009751B0">
        <w:rPr>
          <w:rFonts w:ascii="Times New Roman" w:hAnsi="Times New Roman" w:cs="Times New Roman"/>
          <w:sz w:val="24"/>
          <w:szCs w:val="24"/>
          <w:lang w:eastAsia="en-ID"/>
        </w:rPr>
        <w:t xml:space="preserve"> yang dihasilkan oleh</w:t>
      </w:r>
      <w:r w:rsidR="009751B0" w:rsidRPr="00EE391D">
        <w:rPr>
          <w:rFonts w:ascii="Times New Roman" w:hAnsi="Times New Roman" w:cs="Times New Roman"/>
          <w:sz w:val="24"/>
          <w:szCs w:val="24"/>
          <w:lang w:eastAsia="en-ID"/>
        </w:rPr>
        <w:t xml:space="preserve"> pohon ke-</w:t>
      </w:r>
      <w:r w:rsidR="009751B0" w:rsidRPr="00EE391D">
        <w:rPr>
          <w:rFonts w:ascii="Times New Roman" w:hAnsi="Times New Roman" w:cs="Times New Roman"/>
          <w:i/>
          <w:sz w:val="24"/>
          <w:szCs w:val="24"/>
          <w:lang w:eastAsia="en-ID"/>
        </w:rPr>
        <w:t>i</w:t>
      </w:r>
      <w:r w:rsidR="009751B0" w:rsidRPr="00EE391D">
        <w:rPr>
          <w:rFonts w:ascii="Times New Roman" w:hAnsi="Times New Roman" w:cs="Times New Roman"/>
          <w:sz w:val="24"/>
          <w:szCs w:val="24"/>
          <w:lang w:eastAsia="en-ID"/>
        </w:rPr>
        <w:t xml:space="preserve"> untuk input </w:t>
      </w:r>
      <m:oMath>
        <m:r>
          <m:rPr>
            <m:scr m:val="script"/>
          </m:rPr>
          <w:rPr>
            <w:rFonts w:ascii="Cambria Math" w:hAnsi="Cambria Math" w:cs="Times New Roman"/>
            <w:sz w:val="24"/>
            <w:szCs w:val="24"/>
            <w:lang w:eastAsia="en-ID"/>
          </w:rPr>
          <m:t>x</m:t>
        </m:r>
      </m:oMath>
    </w:p>
    <w:p w14:paraId="3BCBBDC8" w14:textId="77777777" w:rsidR="009751B0" w:rsidRDefault="009751B0" w:rsidP="00C50474">
      <w:pPr>
        <w:pStyle w:val="Heading3"/>
        <w:numPr>
          <w:ilvl w:val="2"/>
          <w:numId w:val="3"/>
        </w:numPr>
        <w:spacing w:after="360"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lastRenderedPageBreak/>
        <w:t>Metrik Evaluasi Klasifikasi</w:t>
      </w:r>
    </w:p>
    <w:p w14:paraId="123C762E" w14:textId="77777777" w:rsidR="009751B0" w:rsidRDefault="009751B0" w:rsidP="00C50474">
      <w:pPr>
        <w:spacing w:after="36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 xml:space="preserve">Ada </w:t>
      </w:r>
      <w:r w:rsidRPr="00C575B9">
        <w:rPr>
          <w:rFonts w:ascii="Times New Roman" w:eastAsiaTheme="minorEastAsia" w:hAnsi="Times New Roman" w:cs="Times New Roman"/>
          <w:sz w:val="24"/>
          <w:szCs w:val="24"/>
          <w:lang w:eastAsia="en-ID"/>
        </w:rPr>
        <w:t>empat metrik evaluasi utama yang sering digunakan dalam klasifikasi, termasuk pada model seperti Random Forest: Accuracy, Precision, Recall, dan F1-Score</w:t>
      </w:r>
      <w:r>
        <w:rPr>
          <w:rFonts w:ascii="Times New Roman" w:eastAsiaTheme="minorEastAsia" w:hAnsi="Times New Roman" w:cs="Times New Roman"/>
          <w:sz w:val="24"/>
          <w:szCs w:val="24"/>
          <w:lang w:eastAsia="en-ID"/>
        </w:rPr>
        <w:t>, berikut adalah empat metrik evaluasi:</w:t>
      </w:r>
    </w:p>
    <w:p w14:paraId="348E71FE" w14:textId="77777777" w:rsidR="009751B0" w:rsidRPr="008E3D5C" w:rsidRDefault="009751B0" w:rsidP="00C50474">
      <w:pPr>
        <w:pStyle w:val="Heading4"/>
        <w:numPr>
          <w:ilvl w:val="3"/>
          <w:numId w:val="3"/>
        </w:numPr>
        <w:spacing w:after="360"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 xml:space="preserve"> Accuracy</w:t>
      </w:r>
    </w:p>
    <w:p w14:paraId="57B7E85A" w14:textId="77777777" w:rsidR="009751B0" w:rsidRDefault="009751B0" w:rsidP="00C50474">
      <w:pPr>
        <w:spacing w:after="360" w:line="360" w:lineRule="auto"/>
        <w:ind w:firstLine="720"/>
        <w:jc w:val="both"/>
        <w:rPr>
          <w:rFonts w:ascii="Times New Roman" w:eastAsiaTheme="minorEastAsia" w:hAnsi="Times New Roman" w:cs="Times New Roman"/>
          <w:sz w:val="24"/>
          <w:szCs w:val="24"/>
          <w:lang w:eastAsia="en-ID"/>
        </w:rPr>
      </w:pPr>
      <w:r w:rsidRPr="00B24D66">
        <w:rPr>
          <w:rFonts w:ascii="Times New Roman" w:eastAsiaTheme="minorEastAsia" w:hAnsi="Times New Roman" w:cs="Times New Roman"/>
          <w:sz w:val="24"/>
          <w:szCs w:val="24"/>
          <w:lang w:eastAsia="en-ID"/>
        </w:rPr>
        <w:t>Accuracy merupakan salah satu metrik yang paling sering dipakai untuk menilai kemampuan sebuah model dalam mengklasifikasikan data secara keseluruhan. Nilai accuracy dihitung dari perbandingan antara jumlah prediksi yang tepat (true positive ditambah true negative) dengan total data yang dianalisis. Dengan kata lain, akurasi menggambarkan seberapa besar persentase prediksi yang benar dari seluruh prediksi yang dibuat oleh model.</w:t>
      </w:r>
    </w:p>
    <w:p w14:paraId="45599EAF" w14:textId="77777777" w:rsidR="009751B0" w:rsidRPr="008E3D5C" w:rsidRDefault="009751B0" w:rsidP="00C50474">
      <w:pPr>
        <w:spacing w:after="360" w:line="360" w:lineRule="auto"/>
        <w:ind w:firstLine="720"/>
        <w:jc w:val="both"/>
        <w:rPr>
          <w:rFonts w:ascii="Times New Roman" w:eastAsiaTheme="minorEastAsia" w:hAnsi="Times New Roman" w:cs="Times New Roman"/>
          <w:sz w:val="24"/>
          <w:szCs w:val="24"/>
          <w:lang w:eastAsia="en-ID"/>
        </w:rPr>
      </w:pPr>
    </w:p>
    <w:p w14:paraId="1A297F2F" w14:textId="3C16A054" w:rsidR="009751B0" w:rsidRPr="00A91B14" w:rsidRDefault="009751B0" w:rsidP="00C50474">
      <w:pPr>
        <w:pStyle w:val="ListParagraph"/>
        <w:spacing w:after="360" w:line="360" w:lineRule="auto"/>
        <w:ind w:left="0"/>
      </w:pPr>
      <m:oMathPara>
        <m:oMathParaPr>
          <m:jc m:val="right"/>
        </m:oMathParaPr>
        <m:oMath>
          <m:r>
            <m:rPr>
              <m:nor/>
            </m:rPr>
            <w:rPr>
              <w:i/>
              <w:iCs/>
              <w:color w:val="000000"/>
            </w:rPr>
            <m:t>Accuracy</m:t>
          </m:r>
          <m:r>
            <m:rPr>
              <m:sty m:val="p"/>
            </m:rPr>
            <w:rPr>
              <w:rFonts w:ascii="Cambria Math" w:hAnsi="Cambria Math"/>
              <w:color w:val="000000"/>
            </w:rPr>
            <m:t>=</m:t>
          </m:r>
          <m:f>
            <m:fPr>
              <m:ctrlPr>
                <w:rPr>
                  <w:rFonts w:ascii="Cambria Math" w:hAnsi="Cambria Math"/>
                  <w:color w:val="000000"/>
                </w:rPr>
              </m:ctrlPr>
            </m:fPr>
            <m:num>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num>
            <m:den>
              <m:r>
                <w:rPr>
                  <w:rFonts w:ascii="Cambria Math" w:hAnsi="Cambria Math"/>
                  <w:color w:val="000000"/>
                </w:rPr>
                <m:t>T</m:t>
              </m:r>
              <m:r>
                <w:rPr>
                  <w:rFonts w:ascii="Cambria Math" w:hAnsi="Cambria Math"/>
                  <w:color w:val="000000"/>
                </w:rPr>
                <m:t>P</m:t>
              </m:r>
              <m:r>
                <m:rPr>
                  <m:sty m:val="p"/>
                </m:rPr>
                <w:rPr>
                  <w:rFonts w:ascii="Cambria Math" w:hAnsi="Cambria Math"/>
                  <w:color w:val="000000"/>
                </w:rPr>
                <m:t>+</m:t>
              </m:r>
              <m:r>
                <w:rPr>
                  <w:rFonts w:ascii="Cambria Math" w:hAnsi="Cambria Math"/>
                  <w:color w:val="000000"/>
                </w:rPr>
                <m:t>T</m:t>
              </m:r>
              <m:r>
                <w:rPr>
                  <w:rFonts w:ascii="Cambria Math" w:hAnsi="Cambria Math"/>
                  <w:color w:val="000000"/>
                </w:rPr>
                <m:t>N</m:t>
              </m:r>
              <m:r>
                <m:rPr>
                  <m:sty m:val="p"/>
                </m:rPr>
                <w:rPr>
                  <w:rFonts w:ascii="Cambria Math" w:hAnsi="Cambria Math"/>
                  <w:color w:val="000000"/>
                </w:rPr>
                <m:t>+</m:t>
              </m:r>
              <m:r>
                <w:rPr>
                  <w:rFonts w:ascii="Cambria Math" w:hAnsi="Cambria Math"/>
                  <w:color w:val="000000"/>
                </w:rPr>
                <m:t>FP</m:t>
              </m:r>
              <m:r>
                <m:rPr>
                  <m:sty m:val="p"/>
                </m:rPr>
                <w:rPr>
                  <w:rFonts w:ascii="Cambria Math" w:hAnsi="Cambria Math"/>
                  <w:color w:val="000000"/>
                </w:rPr>
                <m:t>+</m:t>
              </m:r>
              <m:r>
                <w:rPr>
                  <w:rFonts w:ascii="Cambria Math" w:hAnsi="Cambria Math"/>
                  <w:color w:val="000000"/>
                </w:rPr>
                <m:t>F</m:t>
              </m:r>
              <m:r>
                <w:rPr>
                  <w:rFonts w:ascii="Cambria Math" w:hAnsi="Cambria Math"/>
                  <w:color w:val="000000"/>
                </w:rPr>
                <m:t>N</m:t>
              </m:r>
            </m:den>
          </m:f>
          <m:r>
            <w:rPr>
              <w:rFonts w:ascii="Cambria Math" w:hAnsi="Cambria Math" w:cs="Times New Roman"/>
              <w:sz w:val="24"/>
              <w:szCs w:val="24"/>
              <w:lang w:eastAsia="en-ID"/>
            </w:rPr>
            <m:t>..………</m:t>
          </m:r>
          <m:r>
            <w:rPr>
              <w:rFonts w:ascii="Cambria Math" w:hAnsi="Cambria Math" w:cs="Times New Roman"/>
              <w:sz w:val="24"/>
              <w:szCs w:val="24"/>
              <w:lang w:eastAsia="en-ID"/>
            </w:rPr>
            <m:t>……</m:t>
          </m:r>
          <m:r>
            <w:rPr>
              <w:rFonts w:ascii="Cambria Math" w:hAnsi="Cambria Math" w:cs="Times New Roman"/>
              <w:sz w:val="24"/>
              <w:szCs w:val="24"/>
              <w:lang w:eastAsia="en-ID"/>
            </w:rPr>
            <m:t>…………….(</m:t>
          </m:r>
          <m:r>
            <w:rPr>
              <w:rFonts w:ascii="Cambria Math" w:hAnsi="Cambria Math" w:cs="Times New Roman"/>
              <w:sz w:val="24"/>
              <w:szCs w:val="24"/>
              <w:lang w:eastAsia="en-ID"/>
            </w:rPr>
            <m:t>4</m:t>
          </m:r>
          <m:r>
            <w:rPr>
              <w:rFonts w:ascii="Cambria Math" w:hAnsi="Cambria Math" w:cs="Times New Roman"/>
              <w:sz w:val="24"/>
              <w:szCs w:val="24"/>
              <w:lang w:eastAsia="en-ID"/>
            </w:rPr>
            <m:t>)</m:t>
          </m:r>
        </m:oMath>
      </m:oMathPara>
    </w:p>
    <w:p w14:paraId="4500FF39" w14:textId="77777777" w:rsidR="009751B0" w:rsidRDefault="009751B0" w:rsidP="00C50474">
      <w:pPr>
        <w:pStyle w:val="ListParagraph"/>
        <w:spacing w:after="360" w:line="360" w:lineRule="auto"/>
        <w:ind w:left="284"/>
        <w:jc w:val="both"/>
        <w:rPr>
          <w:rFonts w:ascii="Times New Roman" w:eastAsiaTheme="minorEastAsia" w:hAnsi="Times New Roman" w:cs="Times New Roman"/>
          <w:sz w:val="24"/>
          <w:szCs w:val="24"/>
          <w:lang w:eastAsia="en-ID"/>
        </w:rPr>
      </w:pPr>
    </w:p>
    <w:p w14:paraId="524BFCAE" w14:textId="77777777" w:rsidR="009751B0" w:rsidRDefault="009751B0" w:rsidP="00C50474">
      <w:pPr>
        <w:spacing w:after="360" w:line="360" w:lineRule="auto"/>
        <w:ind w:firstLine="720"/>
        <w:jc w:val="both"/>
        <w:rPr>
          <w:rFonts w:ascii="Times New Roman" w:eastAsiaTheme="minorEastAsia" w:hAnsi="Times New Roman" w:cs="Times New Roman"/>
          <w:sz w:val="24"/>
          <w:szCs w:val="24"/>
          <w:lang w:eastAsia="en-ID"/>
        </w:rPr>
      </w:pPr>
      <w:r w:rsidRPr="008E3D5C">
        <w:rPr>
          <w:rFonts w:ascii="Times New Roman" w:eastAsiaTheme="minorEastAsia" w:hAnsi="Times New Roman" w:cs="Times New Roman"/>
          <w:sz w:val="24"/>
          <w:szCs w:val="24"/>
          <w:lang w:eastAsia="en-ID"/>
        </w:rPr>
        <w:t>Accuracy cocok digunakan jika distribusi kelas positif dan negatif pada dataset seimbang. Namun, jika dataset tidak seimbang (misal, data positif jauh lebih sedikit dari negatif), accuracy bisa menyesatkan karena model bisa saja mendapatkan nilai accuracy tinggi hanya dengan memprediksi mayoritas kelas saja</w:t>
      </w:r>
      <w:r>
        <w:rPr>
          <w:rFonts w:ascii="Times New Roman" w:eastAsiaTheme="minorEastAsia" w:hAnsi="Times New Roman" w:cs="Times New Roman"/>
          <w:sz w:val="24"/>
          <w:szCs w:val="24"/>
          <w:lang w:eastAsia="en-ID"/>
        </w:rPr>
        <w:t>.</w:t>
      </w:r>
    </w:p>
    <w:p w14:paraId="48298A49" w14:textId="77777777" w:rsidR="009751B0" w:rsidRPr="008E3D5C" w:rsidRDefault="009751B0" w:rsidP="00C50474">
      <w:pPr>
        <w:pStyle w:val="Heading4"/>
        <w:numPr>
          <w:ilvl w:val="3"/>
          <w:numId w:val="3"/>
        </w:numPr>
        <w:spacing w:after="360"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 xml:space="preserve"> </w:t>
      </w:r>
      <w:r w:rsidRPr="00786FA9">
        <w:rPr>
          <w:rFonts w:ascii="Times New Roman" w:hAnsi="Times New Roman" w:cs="Times New Roman"/>
          <w:b/>
          <w:i w:val="0"/>
          <w:color w:val="auto"/>
          <w:sz w:val="24"/>
          <w:lang w:eastAsia="en-ID"/>
        </w:rPr>
        <w:t>Precision</w:t>
      </w:r>
    </w:p>
    <w:p w14:paraId="7CAADBA5" w14:textId="77777777" w:rsidR="009751B0" w:rsidRDefault="009751B0" w:rsidP="00C50474">
      <w:pPr>
        <w:spacing w:after="360" w:line="360" w:lineRule="auto"/>
        <w:ind w:firstLine="720"/>
        <w:jc w:val="both"/>
        <w:rPr>
          <w:rFonts w:ascii="Times New Roman" w:eastAsiaTheme="minorEastAsia" w:hAnsi="Times New Roman" w:cs="Times New Roman"/>
          <w:sz w:val="24"/>
          <w:szCs w:val="24"/>
          <w:lang w:eastAsia="en-ID"/>
        </w:rPr>
      </w:pPr>
      <w:r w:rsidRPr="00C22FA9">
        <w:rPr>
          <w:rFonts w:ascii="Times New Roman" w:eastAsiaTheme="minorEastAsia" w:hAnsi="Times New Roman" w:cs="Times New Roman"/>
          <w:sz w:val="24"/>
          <w:szCs w:val="24"/>
          <w:lang w:eastAsia="en-ID"/>
        </w:rPr>
        <w:t>Precision menunjukkan tingkat ketepatan model dalam memprediksi kelas positif. Nilai precision dihitung sebagai perbandingan antara jumlah prediksi positif yang benar (true positive) dengan keseluruhan prediksi positif yang dilakukan (true positive ditambah false positive).</w:t>
      </w:r>
    </w:p>
    <w:p w14:paraId="41B953EF" w14:textId="0802CC68" w:rsidR="009751B0" w:rsidRPr="00A91B14" w:rsidRDefault="009751B0" w:rsidP="00C50474">
      <w:pPr>
        <w:spacing w:after="360" w:line="360" w:lineRule="auto"/>
        <w:rPr>
          <w:rFonts w:ascii="Cambria" w:hAnsi="Cambria"/>
          <w:sz w:val="24"/>
          <w:szCs w:val="24"/>
        </w:rPr>
      </w:pPr>
      <m:oMathPara>
        <m:oMathParaPr>
          <m:jc m:val="right"/>
        </m:oMathParaPr>
        <m:oMath>
          <m:r>
            <m:rPr>
              <m:nor/>
            </m:rPr>
            <w:rPr>
              <w:rFonts w:ascii="Cambria" w:hAnsi="Cambria"/>
              <w:color w:val="000000"/>
              <w:sz w:val="24"/>
              <w:szCs w:val="24"/>
            </w:rPr>
            <w:lastRenderedPageBreak/>
            <m:t>Precision</m:t>
          </m:r>
          <m:r>
            <m:rPr>
              <m:sty m:val="p"/>
            </m:rPr>
            <w:rPr>
              <w:rFonts w:ascii="Cambria Math" w:hAnsi="Cambria Math"/>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Positive</m:t>
              </m:r>
            </m:den>
          </m:f>
          <m:r>
            <w:rPr>
              <w:rFonts w:ascii="Cambria Math" w:hAnsi="Cambria Math" w:cs="Times New Roman"/>
              <w:sz w:val="24"/>
              <w:szCs w:val="24"/>
              <w:lang w:eastAsia="en-ID"/>
            </w:rPr>
            <m:t>..………………………….(</m:t>
          </m:r>
          <m:r>
            <w:rPr>
              <w:rFonts w:ascii="Cambria Math" w:hAnsi="Cambria Math" w:cs="Times New Roman"/>
              <w:sz w:val="24"/>
              <w:szCs w:val="24"/>
              <w:lang w:eastAsia="en-ID"/>
            </w:rPr>
            <m:t>5</m:t>
          </m:r>
          <m:r>
            <w:rPr>
              <w:rFonts w:ascii="Cambria Math" w:hAnsi="Cambria Math" w:cs="Times New Roman"/>
              <w:sz w:val="24"/>
              <w:szCs w:val="24"/>
              <w:lang w:eastAsia="en-ID"/>
            </w:rPr>
            <m:t>)</m:t>
          </m:r>
        </m:oMath>
      </m:oMathPara>
    </w:p>
    <w:p w14:paraId="7DD5CF90" w14:textId="77777777" w:rsidR="009751B0" w:rsidRDefault="009751B0" w:rsidP="00C50474">
      <w:pPr>
        <w:spacing w:after="360" w:line="360" w:lineRule="auto"/>
        <w:ind w:firstLine="720"/>
        <w:jc w:val="both"/>
        <w:rPr>
          <w:rFonts w:ascii="Times New Roman" w:eastAsiaTheme="minorEastAsia" w:hAnsi="Times New Roman" w:cs="Times New Roman"/>
          <w:sz w:val="24"/>
          <w:szCs w:val="24"/>
          <w:lang w:eastAsia="en-ID"/>
        </w:rPr>
      </w:pPr>
      <w:r w:rsidRPr="00786FA9">
        <w:rPr>
          <w:rFonts w:ascii="Times New Roman" w:eastAsiaTheme="minorEastAsia" w:hAnsi="Times New Roman" w:cs="Times New Roman"/>
          <w:sz w:val="24"/>
          <w:szCs w:val="24"/>
          <w:lang w:eastAsia="en-ID"/>
        </w:rPr>
        <w:t xml:space="preserve">Precision penting </w:t>
      </w:r>
      <w:r>
        <w:rPr>
          <w:rFonts w:ascii="Times New Roman" w:eastAsiaTheme="minorEastAsia" w:hAnsi="Times New Roman" w:cs="Times New Roman"/>
          <w:sz w:val="24"/>
          <w:szCs w:val="24"/>
          <w:lang w:eastAsia="en-ID"/>
        </w:rPr>
        <w:t>untuk</w:t>
      </w:r>
      <w:r w:rsidRPr="00786FA9">
        <w:rPr>
          <w:rFonts w:ascii="Times New Roman" w:eastAsiaTheme="minorEastAsia" w:hAnsi="Times New Roman" w:cs="Times New Roman"/>
          <w:sz w:val="24"/>
          <w:szCs w:val="24"/>
          <w:lang w:eastAsia="en-ID"/>
        </w:rPr>
        <w:t xml:space="preserve"> meminimalkan prediksi positif yang salah (false positive), misalnya pada deteksi spam, di mana kita ingin memastikan email yang diklasifikasikan sebagai spam benar-benar spam</w:t>
      </w:r>
      <w:r>
        <w:rPr>
          <w:rFonts w:ascii="Times New Roman" w:eastAsiaTheme="minorEastAsia" w:hAnsi="Times New Roman" w:cs="Times New Roman"/>
          <w:sz w:val="24"/>
          <w:szCs w:val="24"/>
          <w:lang w:eastAsia="en-ID"/>
        </w:rPr>
        <w:t>.</w:t>
      </w:r>
    </w:p>
    <w:p w14:paraId="0E88BC0E" w14:textId="77777777" w:rsidR="009751B0" w:rsidRPr="008E3D5C" w:rsidRDefault="009751B0" w:rsidP="00C50474">
      <w:pPr>
        <w:pStyle w:val="Heading4"/>
        <w:numPr>
          <w:ilvl w:val="3"/>
          <w:numId w:val="3"/>
        </w:numPr>
        <w:spacing w:after="360"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 xml:space="preserve"> Recall</w:t>
      </w:r>
    </w:p>
    <w:p w14:paraId="2EA31890" w14:textId="61F41E9F" w:rsidR="009751B0" w:rsidRPr="002E3A51" w:rsidRDefault="009751B0" w:rsidP="00C50474">
      <w:pPr>
        <w:spacing w:after="360" w:line="360" w:lineRule="auto"/>
        <w:ind w:firstLine="720"/>
        <w:jc w:val="both"/>
        <w:rPr>
          <w:rFonts w:ascii="Times New Roman" w:hAnsi="Times New Roman" w:cs="Times New Roman"/>
          <w:sz w:val="24"/>
          <w:szCs w:val="24"/>
        </w:rPr>
      </w:pPr>
      <w:bookmarkStart w:id="13" w:name="_Hlk199189567"/>
      <w:r w:rsidRPr="00DB59E6">
        <w:rPr>
          <w:rFonts w:ascii="Times New Roman" w:eastAsia="inter" w:hAnsi="Times New Roman" w:cs="Times New Roman"/>
          <w:color w:val="000000"/>
          <w:sz w:val="24"/>
          <w:szCs w:val="24"/>
        </w:rPr>
        <w:t>Recall, yang juga dikenal sebagai sensitivity, menilai kemampuan model dalam mengidentifikasi seluruh data positif dengan tepat. Recall dihitung sebagai perbandingan antara jumlah prediksi positif yang benar (true positive) dengan total data yang memang benar positif (true positive ditambah false negative). Tujuannya adalah untuk meminimalkan jumlah kesalahan berupa false negative</w:t>
      </w:r>
      <w:r>
        <w:rPr>
          <w:rFonts w:ascii="Times New Roman" w:eastAsia="inter" w:hAnsi="Times New Roman" w:cs="Times New Roman"/>
          <w:color w:val="000000"/>
          <w:sz w:val="24"/>
          <w:szCs w:val="24"/>
        </w:rPr>
        <w:t>.</w:t>
      </w:r>
    </w:p>
    <w:bookmarkEnd w:id="13"/>
    <w:p w14:paraId="41F21DFC" w14:textId="650B1929" w:rsidR="009751B0" w:rsidRPr="00A91B14" w:rsidRDefault="009751B0" w:rsidP="00C50474">
      <w:pPr>
        <w:pStyle w:val="ListParagraph"/>
        <w:spacing w:after="360" w:line="360" w:lineRule="auto"/>
        <w:ind w:left="360"/>
        <w:jc w:val="both"/>
        <w:rPr>
          <w:rFonts w:ascii="Times New Roman" w:hAnsi="Times New Roman" w:cs="Times New Roman"/>
          <w:sz w:val="24"/>
          <w:szCs w:val="24"/>
        </w:rPr>
      </w:pPr>
      <m:oMathPara>
        <m:oMathParaPr>
          <m:jc m:val="right"/>
        </m:oMathParaPr>
        <m:oMath>
          <m:r>
            <m:rPr>
              <m:nor/>
            </m:rPr>
            <w:rPr>
              <w:rFonts w:ascii="Times New Roman" w:hAnsi="Times New Roman" w:cs="Times New Roman"/>
              <w:color w:val="000000"/>
              <w:sz w:val="24"/>
              <w:szCs w:val="24"/>
            </w:rPr>
            <m:t>Recall</m:t>
          </m:r>
          <m:r>
            <m:rPr>
              <m:sty m:val="p"/>
            </m:rPr>
            <w:rPr>
              <w:rFonts w:ascii="Cambria Math" w:hAnsi="Cambria Math" w:cs="Times New Roman"/>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Negative</m:t>
              </m:r>
            </m:den>
          </m:f>
          <m:r>
            <w:rPr>
              <w:rFonts w:ascii="Cambria Math" w:hAnsi="Cambria Math" w:cs="Times New Roman"/>
              <w:sz w:val="24"/>
              <w:szCs w:val="24"/>
              <w:lang w:eastAsia="en-ID"/>
            </w:rPr>
            <m:t>..………………………….(</m:t>
          </m:r>
          <m:r>
            <w:rPr>
              <w:rFonts w:ascii="Cambria Math" w:hAnsi="Cambria Math" w:cs="Times New Roman"/>
              <w:sz w:val="24"/>
              <w:szCs w:val="24"/>
              <w:lang w:eastAsia="en-ID"/>
            </w:rPr>
            <m:t>6</m:t>
          </m:r>
          <m:r>
            <w:rPr>
              <w:rFonts w:ascii="Cambria Math" w:hAnsi="Cambria Math" w:cs="Times New Roman"/>
              <w:sz w:val="24"/>
              <w:szCs w:val="24"/>
              <w:lang w:eastAsia="en-ID"/>
            </w:rPr>
            <m:t>)</m:t>
          </m:r>
        </m:oMath>
      </m:oMathPara>
    </w:p>
    <w:p w14:paraId="007525F1" w14:textId="77777777" w:rsidR="009751B0" w:rsidRPr="008E3D5C" w:rsidRDefault="009751B0" w:rsidP="00C50474">
      <w:pPr>
        <w:pStyle w:val="Heading4"/>
        <w:numPr>
          <w:ilvl w:val="3"/>
          <w:numId w:val="3"/>
        </w:numPr>
        <w:spacing w:after="360"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 xml:space="preserve"> F1-Score</w:t>
      </w:r>
    </w:p>
    <w:p w14:paraId="293D366A" w14:textId="77777777" w:rsidR="009751B0" w:rsidRPr="00850CD8" w:rsidRDefault="009751B0" w:rsidP="00C50474">
      <w:pPr>
        <w:spacing w:after="360" w:line="360" w:lineRule="auto"/>
        <w:ind w:firstLine="720"/>
        <w:jc w:val="both"/>
        <w:rPr>
          <w:rFonts w:ascii="Times New Roman" w:hAnsi="Times New Roman" w:cs="Times New Roman"/>
          <w:sz w:val="24"/>
          <w:szCs w:val="24"/>
        </w:rPr>
      </w:pPr>
      <w:r w:rsidRPr="003B3A6A">
        <w:rPr>
          <w:rFonts w:ascii="Times New Roman" w:eastAsia="inter" w:hAnsi="Times New Roman" w:cs="Times New Roman"/>
          <w:color w:val="000000"/>
          <w:sz w:val="24"/>
          <w:szCs w:val="24"/>
        </w:rPr>
        <w:t>F1-score merupakan ukuran evaluasi yang menggabungkan precision dan recall dalam satu nilai dengan menggunakan rata-rata harmonis. Metrik ini sangat berguna untuk mengevaluasi performa model pada data yang tidak seimbang, karena memberikan penilaian yang seimbang antara ketepatan dan kemampuan model dalam menangkap seluruh kasus positif.</w:t>
      </w:r>
    </w:p>
    <w:p w14:paraId="2C5D4C43" w14:textId="2F4119DC" w:rsidR="009751B0" w:rsidRPr="00A91B14" w:rsidRDefault="009751B0" w:rsidP="00C50474">
      <w:pPr>
        <w:pStyle w:val="ListParagraph"/>
        <w:spacing w:after="360" w:line="360" w:lineRule="auto"/>
        <w:ind w:left="360"/>
        <w:jc w:val="both"/>
        <w:rPr>
          <w:rFonts w:ascii="Times New Roman" w:eastAsiaTheme="minorEastAsia" w:hAnsi="Times New Roman" w:cs="Times New Roman"/>
          <w:color w:val="000000"/>
          <w:sz w:val="24"/>
          <w:szCs w:val="24"/>
        </w:rPr>
      </w:pPr>
      <m:oMathPara>
        <m:oMathParaPr>
          <m:jc m:val="right"/>
        </m:oMathParaPr>
        <m:oMath>
          <m:r>
            <m:rPr>
              <m:nor/>
            </m:rPr>
            <w:rPr>
              <w:rFonts w:ascii="Times New Roman" w:hAnsi="Times New Roman" w:cs="Times New Roman"/>
              <w:color w:val="000000"/>
              <w:sz w:val="24"/>
              <w:szCs w:val="24"/>
            </w:rPr>
            <m:t>F1-score</m:t>
          </m:r>
          <m:r>
            <m:rPr>
              <m:sty m:val="p"/>
            </m:rPr>
            <w:rPr>
              <w:rFonts w:ascii="Cambria Math" w:hAnsi="Cambria Math" w:cs="Times New Roman"/>
              <w:color w:val="000000"/>
              <w:sz w:val="24"/>
              <w:szCs w:val="24"/>
            </w:rPr>
            <m:t>=2×</m:t>
          </m:r>
          <m:f>
            <m:fPr>
              <m:ctrlPr>
                <w:rPr>
                  <w:rFonts w:ascii="Cambria Math" w:hAnsi="Cambria Math" w:cs="Times New Roman"/>
                  <w:color w:val="000000"/>
                  <w:sz w:val="24"/>
                  <w:szCs w:val="24"/>
                </w:rPr>
              </m:ctrlPr>
            </m:fPr>
            <m:num>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num>
            <m:den>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den>
          </m:f>
          <m:r>
            <w:rPr>
              <w:rFonts w:ascii="Cambria Math" w:hAnsi="Cambria Math" w:cs="Times New Roman"/>
              <w:sz w:val="24"/>
              <w:szCs w:val="24"/>
              <w:lang w:eastAsia="en-ID"/>
            </w:rPr>
            <m:t>..………………………….(</m:t>
          </m:r>
          <m:r>
            <w:rPr>
              <w:rFonts w:ascii="Cambria Math" w:hAnsi="Cambria Math" w:cs="Times New Roman"/>
              <w:sz w:val="24"/>
              <w:szCs w:val="24"/>
              <w:lang w:eastAsia="en-ID"/>
            </w:rPr>
            <m:t>7</m:t>
          </m:r>
          <m:r>
            <w:rPr>
              <w:rFonts w:ascii="Cambria Math" w:hAnsi="Cambria Math" w:cs="Times New Roman"/>
              <w:sz w:val="24"/>
              <w:szCs w:val="24"/>
              <w:lang w:eastAsia="en-ID"/>
            </w:rPr>
            <m:t>)</m:t>
          </m:r>
        </m:oMath>
      </m:oMathPara>
    </w:p>
    <w:p w14:paraId="12437DD2" w14:textId="77777777" w:rsidR="009751B0" w:rsidRPr="00850CD8" w:rsidRDefault="009751B0" w:rsidP="00C50474">
      <w:pPr>
        <w:spacing w:after="360" w:line="360" w:lineRule="auto"/>
        <w:ind w:firstLine="720"/>
        <w:jc w:val="both"/>
        <w:rPr>
          <w:rFonts w:ascii="Times New Roman" w:eastAsiaTheme="minorEastAsia" w:hAnsi="Times New Roman" w:cs="Times New Roman"/>
          <w:sz w:val="24"/>
          <w:szCs w:val="24"/>
        </w:rPr>
      </w:pPr>
      <w:r w:rsidRPr="00850CD8">
        <w:rPr>
          <w:rFonts w:ascii="Times New Roman" w:eastAsia="inter" w:hAnsi="Times New Roman" w:cs="Times New Roman"/>
          <w:color w:val="000000"/>
          <w:sz w:val="24"/>
          <w:szCs w:val="24"/>
        </w:rPr>
        <w:t xml:space="preserve">F1-score </w:t>
      </w:r>
      <w:r>
        <w:rPr>
          <w:rFonts w:ascii="Times New Roman" w:eastAsia="inter" w:hAnsi="Times New Roman" w:cs="Times New Roman"/>
          <w:color w:val="000000"/>
          <w:sz w:val="24"/>
          <w:szCs w:val="24"/>
        </w:rPr>
        <w:t xml:space="preserve">akan </w:t>
      </w:r>
      <w:r w:rsidRPr="00850CD8">
        <w:rPr>
          <w:rFonts w:ascii="Times New Roman" w:eastAsia="inter" w:hAnsi="Times New Roman" w:cs="Times New Roman"/>
          <w:color w:val="000000"/>
          <w:sz w:val="24"/>
          <w:szCs w:val="24"/>
        </w:rPr>
        <w:t>memberikan gambaran yang lebih baik tentang performa model jika ingin memperhatikan baik precision maupun recall secara bersamaan</w:t>
      </w:r>
      <w:r>
        <w:rPr>
          <w:rFonts w:ascii="Times New Roman" w:eastAsia="inter" w:hAnsi="Times New Roman" w:cs="Times New Roman"/>
          <w:color w:val="000000"/>
          <w:sz w:val="24"/>
          <w:szCs w:val="24"/>
        </w:rPr>
        <w:t>.</w:t>
      </w:r>
    </w:p>
    <w:p w14:paraId="423EAA75" w14:textId="5CA8607F" w:rsidR="009751B0" w:rsidRPr="008F6188" w:rsidRDefault="008F6188" w:rsidP="0038795A">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lastRenderedPageBreak/>
        <w:t xml:space="preserve"> </w:t>
      </w:r>
      <w:r w:rsidR="009751B0" w:rsidRPr="008F6188">
        <w:rPr>
          <w:rFonts w:ascii="Times New Roman" w:hAnsi="Times New Roman" w:cs="Times New Roman"/>
          <w:b/>
          <w:color w:val="auto"/>
          <w:sz w:val="24"/>
          <w:szCs w:val="28"/>
          <w:lang w:eastAsia="en-ID"/>
        </w:rPr>
        <w:t>Google Form</w:t>
      </w:r>
    </w:p>
    <w:p w14:paraId="791E1F6F" w14:textId="77777777" w:rsidR="009751B0" w:rsidRDefault="009751B0" w:rsidP="009F0955">
      <w:pPr>
        <w:spacing w:after="0" w:line="360" w:lineRule="auto"/>
        <w:ind w:firstLine="720"/>
        <w:jc w:val="both"/>
        <w:rPr>
          <w:rFonts w:ascii="Times New Roman" w:hAnsi="Times New Roman" w:cs="Times New Roman"/>
          <w:sz w:val="24"/>
          <w:szCs w:val="24"/>
          <w:lang w:eastAsia="en-ID"/>
        </w:rPr>
      </w:pPr>
      <w:r w:rsidRPr="008E5D08">
        <w:rPr>
          <w:rFonts w:ascii="Times New Roman" w:hAnsi="Times New Roman" w:cs="Times New Roman"/>
          <w:sz w:val="24"/>
          <w:szCs w:val="24"/>
          <w:lang w:eastAsia="en-ID"/>
        </w:rPr>
        <w:t>Google Forms merupakan alat berbasis web yang sangat efektif untuk membuat dan menyebarkan kuisioner secara online. Ketika responden mengisi kuisioner, data secara otomatis tersimpan dan terorganisir dalam Google Sheets, yaitu spreadsheet online yang terintegrasi langsung dengan Google Forms.</w:t>
      </w:r>
      <w:r>
        <w:rPr>
          <w:rFonts w:ascii="Times New Roman" w:hAnsi="Times New Roman" w:cs="Times New Roman"/>
          <w:sz w:val="24"/>
          <w:szCs w:val="24"/>
          <w:lang w:eastAsia="en-ID"/>
        </w:rPr>
        <w:t xml:space="preserve"> </w:t>
      </w:r>
      <w:r w:rsidRPr="008E5D08">
        <w:rPr>
          <w:rFonts w:ascii="Times New Roman" w:hAnsi="Times New Roman" w:cs="Times New Roman"/>
          <w:sz w:val="24"/>
          <w:szCs w:val="24"/>
          <w:lang w:eastAsia="en-ID"/>
        </w:rPr>
        <w:t>Data yang masuk dari Google Forms langsung tersimpan rapi dalam Google Sheets tanpa perlu input manual, menghemat waktu dan mengurangi kesalahan.</w:t>
      </w:r>
      <w:r>
        <w:rPr>
          <w:rFonts w:ascii="Times New Roman" w:hAnsi="Times New Roman" w:cs="Times New Roman"/>
          <w:sz w:val="24"/>
          <w:szCs w:val="24"/>
          <w:lang w:eastAsia="en-ID"/>
        </w:rPr>
        <w:t xml:space="preserve"> Proses pengumpulan dan pengolahan data hasil pengisian yaitu.</w:t>
      </w:r>
    </w:p>
    <w:p w14:paraId="13A8CE14" w14:textId="77777777" w:rsidR="009751B0" w:rsidRDefault="009751B0" w:rsidP="00C50474">
      <w:pPr>
        <w:pStyle w:val="ListParagraph"/>
        <w:numPr>
          <w:ilvl w:val="0"/>
          <w:numId w:val="38"/>
        </w:numPr>
        <w:spacing w:after="360" w:line="360" w:lineRule="auto"/>
        <w:ind w:left="284" w:hanging="284"/>
        <w:jc w:val="both"/>
        <w:rPr>
          <w:rFonts w:ascii="Times New Roman" w:hAnsi="Times New Roman" w:cs="Times New Roman"/>
          <w:sz w:val="24"/>
          <w:szCs w:val="24"/>
          <w:lang w:eastAsia="en-ID"/>
        </w:rPr>
      </w:pPr>
      <w:r w:rsidRPr="001A4BB3">
        <w:rPr>
          <w:rFonts w:ascii="Times New Roman" w:hAnsi="Times New Roman" w:cs="Times New Roman"/>
          <w:sz w:val="24"/>
          <w:szCs w:val="24"/>
          <w:lang w:eastAsia="en-ID"/>
        </w:rPr>
        <w:t>Penyusunan instrumen dilakukan melalui platform Google Forms, di mana peneliti merancang berbagai jenis pertanyaan seperti pilihan ganda, jawaban singkat, serta skala Likert untuk mengakomodasi variasi data yang dibutuhkan.</w:t>
      </w:r>
    </w:p>
    <w:p w14:paraId="4DF68658" w14:textId="77777777" w:rsidR="009751B0" w:rsidRDefault="009751B0" w:rsidP="00C50474">
      <w:pPr>
        <w:pStyle w:val="ListParagraph"/>
        <w:numPr>
          <w:ilvl w:val="0"/>
          <w:numId w:val="38"/>
        </w:numPr>
        <w:spacing w:after="360" w:line="360" w:lineRule="auto"/>
        <w:ind w:left="284" w:hanging="284"/>
        <w:jc w:val="both"/>
        <w:rPr>
          <w:rFonts w:ascii="Times New Roman" w:hAnsi="Times New Roman" w:cs="Times New Roman"/>
          <w:sz w:val="24"/>
          <w:szCs w:val="24"/>
          <w:lang w:eastAsia="en-ID"/>
        </w:rPr>
      </w:pPr>
      <w:r w:rsidRPr="00F8568E">
        <w:rPr>
          <w:rFonts w:ascii="Times New Roman" w:hAnsi="Times New Roman" w:cs="Times New Roman"/>
          <w:sz w:val="24"/>
          <w:szCs w:val="24"/>
          <w:lang w:eastAsia="en-ID"/>
        </w:rPr>
        <w:t>Distribusi Kuisioner disebarkan melalui link yang bisa dibagikan via email, media sosial, atau platform lainnya.</w:t>
      </w:r>
    </w:p>
    <w:p w14:paraId="058CB6D6" w14:textId="77777777" w:rsidR="009751B0" w:rsidRDefault="009751B0" w:rsidP="00C50474">
      <w:pPr>
        <w:pStyle w:val="ListParagraph"/>
        <w:numPr>
          <w:ilvl w:val="0"/>
          <w:numId w:val="38"/>
        </w:numPr>
        <w:spacing w:after="360" w:line="360" w:lineRule="auto"/>
        <w:ind w:left="284" w:hanging="284"/>
        <w:jc w:val="both"/>
        <w:rPr>
          <w:rFonts w:ascii="Times New Roman" w:hAnsi="Times New Roman" w:cs="Times New Roman"/>
          <w:sz w:val="24"/>
          <w:szCs w:val="24"/>
          <w:lang w:eastAsia="en-ID"/>
        </w:rPr>
      </w:pPr>
      <w:r w:rsidRPr="00F8568E">
        <w:rPr>
          <w:rFonts w:ascii="Times New Roman" w:hAnsi="Times New Roman" w:cs="Times New Roman"/>
          <w:sz w:val="24"/>
          <w:szCs w:val="24"/>
          <w:lang w:eastAsia="en-ID"/>
        </w:rPr>
        <w:t>Pengumpulan Data</w:t>
      </w:r>
      <w:r>
        <w:rPr>
          <w:rFonts w:ascii="Times New Roman" w:hAnsi="Times New Roman" w:cs="Times New Roman"/>
          <w:sz w:val="24"/>
          <w:szCs w:val="24"/>
          <w:lang w:eastAsia="en-ID"/>
        </w:rPr>
        <w:t xml:space="preserve"> </w:t>
      </w:r>
      <w:r w:rsidRPr="00F8568E">
        <w:rPr>
          <w:rFonts w:ascii="Times New Roman" w:hAnsi="Times New Roman" w:cs="Times New Roman"/>
          <w:sz w:val="24"/>
          <w:szCs w:val="24"/>
          <w:lang w:eastAsia="en-ID"/>
        </w:rPr>
        <w:t>Responden</w:t>
      </w:r>
      <w:r>
        <w:rPr>
          <w:rFonts w:ascii="Times New Roman" w:hAnsi="Times New Roman" w:cs="Times New Roman"/>
          <w:sz w:val="24"/>
          <w:szCs w:val="24"/>
          <w:lang w:eastAsia="en-ID"/>
        </w:rPr>
        <w:t xml:space="preserve"> dengan</w:t>
      </w:r>
      <w:r w:rsidRPr="00F8568E">
        <w:rPr>
          <w:rFonts w:ascii="Times New Roman" w:hAnsi="Times New Roman" w:cs="Times New Roman"/>
          <w:sz w:val="24"/>
          <w:szCs w:val="24"/>
          <w:lang w:eastAsia="en-ID"/>
        </w:rPr>
        <w:t xml:space="preserve"> mengisi kuisioner secara online, dan data otomatis tersimpan di Google Sheets.</w:t>
      </w:r>
    </w:p>
    <w:p w14:paraId="024EF38E" w14:textId="77777777" w:rsidR="009751B0" w:rsidRPr="00F8568E" w:rsidRDefault="009751B0" w:rsidP="009F0955">
      <w:pPr>
        <w:pStyle w:val="ListParagraph"/>
        <w:numPr>
          <w:ilvl w:val="0"/>
          <w:numId w:val="38"/>
        </w:numPr>
        <w:spacing w:after="720" w:line="360" w:lineRule="auto"/>
        <w:ind w:left="284" w:hanging="284"/>
        <w:jc w:val="both"/>
        <w:rPr>
          <w:rFonts w:ascii="Times New Roman" w:hAnsi="Times New Roman" w:cs="Times New Roman"/>
          <w:sz w:val="24"/>
          <w:szCs w:val="24"/>
          <w:lang w:eastAsia="en-ID"/>
        </w:rPr>
      </w:pPr>
      <w:r w:rsidRPr="00F8568E">
        <w:rPr>
          <w:rFonts w:ascii="Times New Roman" w:hAnsi="Times New Roman" w:cs="Times New Roman"/>
          <w:sz w:val="24"/>
          <w:szCs w:val="24"/>
          <w:lang w:eastAsia="en-ID"/>
        </w:rPr>
        <w:t>Pengelolaan Data di Google Sheets dibersihkan dan diorganisir menggunakan fitur spreadsheet, siap untuk dianalisis lebih lanjut.</w:t>
      </w:r>
    </w:p>
    <w:p w14:paraId="686C47CF" w14:textId="5A33B6A9" w:rsidR="009F0955" w:rsidRPr="008F6188" w:rsidRDefault="009F0955" w:rsidP="009F0955">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r w:rsidRPr="008F6188">
        <w:rPr>
          <w:rFonts w:ascii="Times New Roman" w:hAnsi="Times New Roman" w:cs="Times New Roman"/>
          <w:b/>
          <w:color w:val="auto"/>
          <w:sz w:val="24"/>
          <w:szCs w:val="28"/>
          <w:lang w:eastAsia="en-ID"/>
        </w:rPr>
        <w:t xml:space="preserve">Google </w:t>
      </w:r>
      <w:r>
        <w:rPr>
          <w:rFonts w:ascii="Times New Roman" w:hAnsi="Times New Roman" w:cs="Times New Roman"/>
          <w:b/>
          <w:color w:val="auto"/>
          <w:sz w:val="24"/>
          <w:szCs w:val="28"/>
          <w:lang w:eastAsia="en-ID"/>
        </w:rPr>
        <w:t>Sheets</w:t>
      </w:r>
    </w:p>
    <w:p w14:paraId="6A437802" w14:textId="77777777" w:rsidR="009751B0" w:rsidRDefault="009751B0" w:rsidP="00C50474">
      <w:pPr>
        <w:spacing w:after="360" w:line="360" w:lineRule="auto"/>
        <w:ind w:firstLine="720"/>
        <w:jc w:val="both"/>
        <w:rPr>
          <w:rFonts w:ascii="Times New Roman" w:hAnsi="Times New Roman" w:cs="Times New Roman"/>
          <w:sz w:val="24"/>
          <w:szCs w:val="24"/>
          <w:lang w:eastAsia="en-ID"/>
        </w:rPr>
      </w:pPr>
      <w:r w:rsidRPr="0025699E">
        <w:rPr>
          <w:rFonts w:ascii="Times New Roman" w:hAnsi="Times New Roman" w:cs="Times New Roman"/>
          <w:sz w:val="24"/>
          <w:szCs w:val="24"/>
          <w:lang w:eastAsia="en-ID"/>
        </w:rPr>
        <w:t>Google Sheets merupakan layanan spreadsheet berbasis daring yang memfasilitasi pengguna dalam menyusun, memodifikasi, serta mengatur data dalam bentuk tabel terdiri atas baris dan kolom, dengan akses yang dapat dilakukan secara real-time melalui internet.</w:t>
      </w:r>
      <w:r w:rsidRPr="00AF0083">
        <w:rPr>
          <w:rFonts w:ascii="Times New Roman" w:hAnsi="Times New Roman" w:cs="Times New Roman"/>
          <w:sz w:val="24"/>
          <w:szCs w:val="24"/>
          <w:lang w:eastAsia="en-ID"/>
        </w:rPr>
        <w:t xml:space="preserve"> Berbeda dengan software spreadsheet tradisional seperti Microsoft Excel yang berbasis offline, Google Sheets menyimpan data secara otomatis di cloud sehingga data dapat diakses dan dikerjakan secara real-time dari berbagai perangkat yang terhubung internet</w:t>
      </w:r>
      <w:r>
        <w:rPr>
          <w:rFonts w:ascii="Times New Roman" w:hAnsi="Times New Roman" w:cs="Times New Roman"/>
          <w:sz w:val="24"/>
          <w:szCs w:val="24"/>
          <w:lang w:eastAsia="en-ID"/>
        </w:rPr>
        <w:t>. Fungsi utama dari google sheet adalah:</w:t>
      </w:r>
    </w:p>
    <w:p w14:paraId="395FCEE7" w14:textId="77777777" w:rsidR="009751B0" w:rsidRDefault="009751B0" w:rsidP="00C50474">
      <w:pPr>
        <w:pStyle w:val="ListParagraph"/>
        <w:numPr>
          <w:ilvl w:val="0"/>
          <w:numId w:val="39"/>
        </w:numPr>
        <w:spacing w:after="360"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lastRenderedPageBreak/>
        <w:t>Pengolahan Data: Memungkinkan pengurutan, manipulasi, dan kalkulasi data menggunakan rumus matematika dan fungsi statistik</w:t>
      </w:r>
    </w:p>
    <w:p w14:paraId="2B913628" w14:textId="77777777" w:rsidR="009751B0" w:rsidRDefault="009751B0" w:rsidP="00C50474">
      <w:pPr>
        <w:pStyle w:val="ListParagraph"/>
        <w:numPr>
          <w:ilvl w:val="0"/>
          <w:numId w:val="39"/>
        </w:numPr>
        <w:spacing w:after="360"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Visualisasi Data: Mendukung pembuatan grafik dan diagram yang membantu dalam analisis data dan pelaporan</w:t>
      </w:r>
    </w:p>
    <w:p w14:paraId="7CD765E2" w14:textId="77777777" w:rsidR="009751B0" w:rsidRDefault="009751B0" w:rsidP="00C50474">
      <w:pPr>
        <w:pStyle w:val="ListParagraph"/>
        <w:numPr>
          <w:ilvl w:val="0"/>
          <w:numId w:val="39"/>
        </w:numPr>
        <w:spacing w:after="360"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Integrasi dengan Google Forms: Data hasil pengisian kuisioner Google Forms otomatis tersimpan di Google Sheets, memudahkan pengelolaan dan analisis data survei.</w:t>
      </w:r>
    </w:p>
    <w:p w14:paraId="6E6C88A2" w14:textId="77777777" w:rsidR="009751B0" w:rsidRPr="00AF0083" w:rsidRDefault="009751B0" w:rsidP="00AE469C">
      <w:pPr>
        <w:pStyle w:val="ListParagraph"/>
        <w:numPr>
          <w:ilvl w:val="0"/>
          <w:numId w:val="39"/>
        </w:numPr>
        <w:spacing w:after="720"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Penyimpanan Otomatis: Data tersimpan secara otomatis di cloud sehingga mengurangi risiko kehilangan data akibat gangguan perangkat</w:t>
      </w:r>
    </w:p>
    <w:p w14:paraId="0F999205" w14:textId="457E60CC" w:rsidR="00AE469C" w:rsidRPr="008F6188" w:rsidRDefault="00AE469C" w:rsidP="00AE469C">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V</w:t>
      </w:r>
      <w:r w:rsidR="00476626">
        <w:rPr>
          <w:rFonts w:ascii="Times New Roman" w:hAnsi="Times New Roman" w:cs="Times New Roman"/>
          <w:b/>
          <w:color w:val="auto"/>
          <w:sz w:val="24"/>
          <w:szCs w:val="28"/>
          <w:lang w:eastAsia="en-ID"/>
        </w:rPr>
        <w:t>S</w:t>
      </w:r>
      <w:r>
        <w:rPr>
          <w:rFonts w:ascii="Times New Roman" w:hAnsi="Times New Roman" w:cs="Times New Roman"/>
          <w:b/>
          <w:color w:val="auto"/>
          <w:sz w:val="24"/>
          <w:szCs w:val="28"/>
          <w:lang w:eastAsia="en-ID"/>
        </w:rPr>
        <w:t xml:space="preserve"> C</w:t>
      </w:r>
      <w:r w:rsidR="00476626">
        <w:rPr>
          <w:rFonts w:ascii="Times New Roman" w:hAnsi="Times New Roman" w:cs="Times New Roman"/>
          <w:b/>
          <w:color w:val="auto"/>
          <w:sz w:val="24"/>
          <w:szCs w:val="28"/>
          <w:lang w:eastAsia="en-ID"/>
        </w:rPr>
        <w:t>ode</w:t>
      </w:r>
    </w:p>
    <w:p w14:paraId="499A96AA" w14:textId="77777777" w:rsidR="009751B0" w:rsidRDefault="009751B0" w:rsidP="002947C1">
      <w:pPr>
        <w:spacing w:after="720" w:line="360" w:lineRule="auto"/>
        <w:ind w:firstLine="426"/>
        <w:jc w:val="both"/>
        <w:rPr>
          <w:rFonts w:ascii="Times New Roman" w:hAnsi="Times New Roman" w:cs="Times New Roman"/>
          <w:sz w:val="24"/>
          <w:szCs w:val="24"/>
          <w:lang w:eastAsia="en-ID"/>
        </w:rPr>
      </w:pPr>
      <w:r w:rsidRPr="00036115">
        <w:rPr>
          <w:rFonts w:ascii="Times New Roman" w:hAnsi="Times New Roman" w:cs="Times New Roman"/>
          <w:sz w:val="24"/>
          <w:szCs w:val="24"/>
          <w:lang w:eastAsia="en-ID"/>
        </w:rPr>
        <w:t>Visual Studio Code (VS Code) adalah editor kode sumber buatan Microsoft yang ringan namun kaya fitur, mendukung berbagai bahasa pemrograman, termasuk Dart dan Python. VS Code dilengkapi dengan IntelliSense untuk memberikan saran kode yang cerdas, debugger bawaan untuk membantu menemukan dan memperbaiki error, serta integrasi Git agar lebih mudah mengelola versi kode. Selain itu, tersedia banyak ekstensi yang bisa diinstal, seperti Flutter untuk pengembangan aplikasi Dart dan Python extension yang mendukung analisis kode, virtual environment, hingga Jupyter Notebook. Kombinasi fitur ini menjadikan VS Code pilihan populer bagi pengembang aplikasi.</w:t>
      </w:r>
    </w:p>
    <w:p w14:paraId="4A92C9BB" w14:textId="1E2F514A" w:rsidR="009751B0" w:rsidRPr="00981CFA" w:rsidRDefault="00981CFA" w:rsidP="00981CFA">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Website</w:t>
      </w:r>
    </w:p>
    <w:p w14:paraId="25A54474" w14:textId="77777777" w:rsidR="00000236" w:rsidRDefault="008E1007" w:rsidP="00D61D9D">
      <w:pPr>
        <w:pStyle w:val="NormalWeb"/>
        <w:spacing w:before="0" w:beforeAutospacing="0" w:after="0" w:afterAutospacing="0" w:line="360" w:lineRule="auto"/>
        <w:ind w:firstLine="426"/>
        <w:jc w:val="both"/>
      </w:pPr>
      <w:r w:rsidRPr="008E1007">
        <w:t xml:space="preserve">Sebuah website (situs web) adalah kumpulan halaman web yang saling terkait dan konten multimedia seperti gambar, audio, dan video, yang dapat diakses publik melalui internet menggunakan browser web. Secara sederhana, bayangkan website sebagai sebuah buku. Setiap halaman dalam buku adalah sebuah "halaman web", dan semua halaman ini terikat bersama di bawah satu nama (domain) yang disebut "website". Buku ini disimpan di tempat yang bisa diakses oleh siapa saja di dunia </w:t>
      </w:r>
      <w:r w:rsidRPr="008E1007">
        <w:lastRenderedPageBreak/>
        <w:t xml:space="preserve">(server web), dan Anda bisa membacanya menggunakan alat bantu (browser web seperti Chrome, Firefox, atau Safari). Berikut adalah beberapa komponen kunci dari sebuah website: </w:t>
      </w:r>
    </w:p>
    <w:p w14:paraId="4969F613" w14:textId="77777777" w:rsidR="00000236" w:rsidRDefault="008E1007" w:rsidP="00D61D9D">
      <w:pPr>
        <w:pStyle w:val="NormalWeb"/>
        <w:numPr>
          <w:ilvl w:val="0"/>
          <w:numId w:val="53"/>
        </w:numPr>
        <w:spacing w:before="0" w:beforeAutospacing="0" w:after="0" w:afterAutospacing="0" w:line="360" w:lineRule="auto"/>
        <w:ind w:left="284" w:hanging="284"/>
        <w:jc w:val="both"/>
      </w:pPr>
      <w:r w:rsidRPr="008E1007">
        <w:t>Halaman Web</w:t>
      </w:r>
      <w:r w:rsidR="00000236">
        <w:t xml:space="preserve"> adalah</w:t>
      </w:r>
      <w:r w:rsidRPr="008E1007">
        <w:t xml:space="preserve"> </w:t>
      </w:r>
      <w:r w:rsidR="00000236">
        <w:t>d</w:t>
      </w:r>
      <w:r w:rsidRPr="008E1007">
        <w:t xml:space="preserve">okumen yang ditulis dalam bahasa HTML (HyperText Markup Language) yang berisi teks, gambar, video, dan tautan. </w:t>
      </w:r>
    </w:p>
    <w:p w14:paraId="6864708B" w14:textId="77777777" w:rsidR="00000236" w:rsidRDefault="008E1007" w:rsidP="00D61D9D">
      <w:pPr>
        <w:pStyle w:val="NormalWeb"/>
        <w:numPr>
          <w:ilvl w:val="0"/>
          <w:numId w:val="53"/>
        </w:numPr>
        <w:spacing w:before="0" w:beforeAutospacing="0" w:after="0" w:afterAutospacing="0" w:line="360" w:lineRule="auto"/>
        <w:ind w:left="284" w:hanging="284"/>
        <w:jc w:val="both"/>
      </w:pPr>
      <w:r w:rsidRPr="008E1007">
        <w:t>Browser Web</w:t>
      </w:r>
      <w:r w:rsidR="00000236">
        <w:t xml:space="preserve"> adalah p</w:t>
      </w:r>
      <w:r w:rsidRPr="008E1007">
        <w:t xml:space="preserve">erangkat lunak seperti Google Chrome, Mozilla Firefox, Microsoft Edge, atau Apple Safari yang digunakan untuk menampilkan halaman web. </w:t>
      </w:r>
    </w:p>
    <w:p w14:paraId="2C8996D5" w14:textId="77777777" w:rsidR="00C3759C" w:rsidRDefault="008E1007" w:rsidP="00D61D9D">
      <w:pPr>
        <w:pStyle w:val="NormalWeb"/>
        <w:numPr>
          <w:ilvl w:val="0"/>
          <w:numId w:val="53"/>
        </w:numPr>
        <w:spacing w:before="0" w:beforeAutospacing="0" w:after="0" w:afterAutospacing="0" w:line="360" w:lineRule="auto"/>
        <w:ind w:left="284" w:hanging="284"/>
        <w:jc w:val="both"/>
      </w:pPr>
      <w:r w:rsidRPr="008E1007">
        <w:t>Server Web</w:t>
      </w:r>
      <w:r w:rsidR="00000236">
        <w:t xml:space="preserve"> adalah k</w:t>
      </w:r>
      <w:r w:rsidRPr="008E1007">
        <w:t xml:space="preserve">omputer khusus yang menyimpan file-file website dan mengirimkannya ke browser web saat diminta. </w:t>
      </w:r>
    </w:p>
    <w:p w14:paraId="3449C035" w14:textId="6112D0AA" w:rsidR="00000236" w:rsidRDefault="008E1007" w:rsidP="00D61D9D">
      <w:pPr>
        <w:pStyle w:val="NormalWeb"/>
        <w:numPr>
          <w:ilvl w:val="0"/>
          <w:numId w:val="53"/>
        </w:numPr>
        <w:spacing w:before="0" w:beforeAutospacing="0" w:after="0" w:afterAutospacing="0" w:line="360" w:lineRule="auto"/>
        <w:ind w:left="284" w:hanging="284"/>
        <w:jc w:val="both"/>
      </w:pPr>
      <w:r w:rsidRPr="008E1007">
        <w:t>Nama Domain</w:t>
      </w:r>
      <w:r w:rsidR="00C3759C">
        <w:t xml:space="preserve"> adalah a</w:t>
      </w:r>
      <w:r w:rsidRPr="008E1007">
        <w:t xml:space="preserve">lamat unik dari sebuah website di internet, contohnya google.com atau detik.com. Ini seperti alamat rumah untuk website Anda. </w:t>
      </w:r>
    </w:p>
    <w:p w14:paraId="7507871F" w14:textId="77777777" w:rsidR="00C3759C" w:rsidRDefault="008E1007" w:rsidP="00D61D9D">
      <w:pPr>
        <w:pStyle w:val="NormalWeb"/>
        <w:numPr>
          <w:ilvl w:val="0"/>
          <w:numId w:val="53"/>
        </w:numPr>
        <w:spacing w:before="0" w:beforeAutospacing="0" w:after="0" w:afterAutospacing="0" w:line="360" w:lineRule="auto"/>
        <w:ind w:left="284" w:hanging="284"/>
        <w:jc w:val="both"/>
      </w:pPr>
      <w:r w:rsidRPr="008E1007">
        <w:t>Hosting</w:t>
      </w:r>
      <w:r w:rsidR="00000236">
        <w:t xml:space="preserve"> adalah l</w:t>
      </w:r>
      <w:r w:rsidRPr="008E1007">
        <w:t xml:space="preserve">ayanan yang menyediakan ruang di server web untuk menyimpan file-file website Anda agar dapat diakses secara online. </w:t>
      </w:r>
    </w:p>
    <w:p w14:paraId="7C51D9D4" w14:textId="29DBEC5D" w:rsidR="009751B0" w:rsidRPr="009E6FFA" w:rsidRDefault="008E1007" w:rsidP="00C50474">
      <w:pPr>
        <w:pStyle w:val="NormalWeb"/>
        <w:spacing w:before="0" w:beforeAutospacing="0" w:after="360" w:afterAutospacing="0" w:line="360" w:lineRule="auto"/>
        <w:ind w:firstLine="284"/>
        <w:jc w:val="both"/>
      </w:pPr>
      <w:r w:rsidRPr="008E1007">
        <w:t>Website dapat memiliki berbagai tujuan, mulai dari situs pribadi, blog, toko online, portal berita, media sosial, hingga aplikasi web yang kompleks</w:t>
      </w:r>
      <w:r w:rsidR="009751B0">
        <w:t>.</w:t>
      </w:r>
    </w:p>
    <w:p w14:paraId="6B1EA47B" w14:textId="74E16836" w:rsidR="009751B0" w:rsidRPr="00DF408A" w:rsidRDefault="00DF408A" w:rsidP="00DF408A">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r w:rsidR="00764839">
        <w:rPr>
          <w:rFonts w:ascii="Times New Roman" w:hAnsi="Times New Roman" w:cs="Times New Roman"/>
          <w:b/>
          <w:color w:val="auto"/>
          <w:sz w:val="24"/>
          <w:szCs w:val="28"/>
          <w:lang w:eastAsia="en-ID"/>
        </w:rPr>
        <w:tab/>
      </w:r>
      <w:r>
        <w:rPr>
          <w:rFonts w:ascii="Times New Roman" w:hAnsi="Times New Roman" w:cs="Times New Roman"/>
          <w:b/>
          <w:color w:val="auto"/>
          <w:sz w:val="24"/>
          <w:szCs w:val="28"/>
          <w:lang w:eastAsia="en-ID"/>
        </w:rPr>
        <w:t>Bahasa Pemrograman Python</w:t>
      </w:r>
    </w:p>
    <w:p w14:paraId="1198F64D" w14:textId="77777777" w:rsidR="009751B0" w:rsidRPr="00FB1241" w:rsidRDefault="009751B0" w:rsidP="00764839">
      <w:pPr>
        <w:spacing w:after="720" w:line="360" w:lineRule="auto"/>
        <w:ind w:firstLine="720"/>
        <w:jc w:val="both"/>
        <w:rPr>
          <w:lang w:eastAsia="en-ID"/>
        </w:rPr>
      </w:pPr>
      <w:r w:rsidRPr="004E3237">
        <w:rPr>
          <w:rFonts w:ascii="Times New Roman" w:hAnsi="Times New Roman" w:cs="Times New Roman"/>
          <w:sz w:val="24"/>
          <w:szCs w:val="24"/>
          <w:lang w:eastAsia="en-ID"/>
        </w:rPr>
        <w:t>Python merupakan salah satu bahasa pemrograman yang banyak diminati karena struktur sintaksnya yang ringkas dan intuitif, sehingga cocok digunakan baik oleh pemula maupun programmer berpengalaman. Bahasa ini mendukung beragam pendekatan pemrograman, mulai dari paradigma objek, prosedural, hingga fungsional. Penerapannya sangat luas, mencakup pengembangan aplikasi web, analisis data, kecerdasan buatan, hingga proses otomasi berbagai tugas digital</w:t>
      </w:r>
      <w:r>
        <w:rPr>
          <w:rFonts w:ascii="Times New Roman" w:hAnsi="Times New Roman" w:cs="Times New Roman"/>
          <w:sz w:val="24"/>
          <w:szCs w:val="24"/>
          <w:lang w:eastAsia="en-ID"/>
        </w:rPr>
        <w:t>.</w:t>
      </w:r>
      <w:r w:rsidRPr="00F70162">
        <w:rPr>
          <w:rFonts w:ascii="Times New Roman" w:hAnsi="Times New Roman" w:cs="Times New Roman"/>
          <w:sz w:val="24"/>
          <w:szCs w:val="24"/>
          <w:lang w:eastAsia="en-ID"/>
        </w:rPr>
        <w:t xml:space="preserve"> Python memiliki pustaka (library) yang sangat kaya, seperti Django dan Flask untuk web, Pandas dan NumPy untuk analisis data, serta TensorFlow untuk machine learning. </w:t>
      </w:r>
      <w:r w:rsidRPr="00A854B1">
        <w:rPr>
          <w:rFonts w:ascii="Times New Roman" w:hAnsi="Times New Roman" w:cs="Times New Roman"/>
          <w:sz w:val="24"/>
          <w:szCs w:val="24"/>
          <w:lang w:eastAsia="en-ID"/>
        </w:rPr>
        <w:t>Kemampuan Python yang fleksibel serta dukungan dari komunitas global yang aktif menjadikannya sebagai salah satu bahasa pemrograman yang paling banyak digunakan di seluruh dunia.</w:t>
      </w:r>
    </w:p>
    <w:p w14:paraId="7D491409" w14:textId="6575D7B7" w:rsidR="00764839" w:rsidRPr="00981CFA" w:rsidRDefault="00764839" w:rsidP="00764839">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lastRenderedPageBreak/>
        <w:t>Framework Flask</w:t>
      </w:r>
    </w:p>
    <w:p w14:paraId="22F14440" w14:textId="0C53DA0F" w:rsidR="009751B0" w:rsidRPr="006F6BC3" w:rsidRDefault="00175A41" w:rsidP="00C50474">
      <w:pPr>
        <w:spacing w:after="360" w:line="360" w:lineRule="auto"/>
        <w:ind w:firstLine="720"/>
        <w:jc w:val="both"/>
        <w:rPr>
          <w:rFonts w:ascii="Times New Roman" w:hAnsi="Times New Roman" w:cs="Times New Roman"/>
          <w:sz w:val="24"/>
          <w:szCs w:val="24"/>
          <w:lang w:eastAsia="en-ID"/>
        </w:rPr>
      </w:pPr>
      <w:r w:rsidRPr="00175A41">
        <w:rPr>
          <w:rFonts w:ascii="Times New Roman" w:hAnsi="Times New Roman" w:cs="Times New Roman"/>
          <w:sz w:val="24"/>
          <w:szCs w:val="24"/>
          <w:lang w:eastAsia="en-ID"/>
        </w:rPr>
        <w:t>Flask adalah sebuah micro-framework web untuk bahasa pemrograman Python. Istilah "micro" merujuk pada inti yang minimalis namun sangat fleksibel dan dapat diperluas. Ia tidak memaksakan struktur proyek atau menyediakan banyak fitur bawaan, melainkan memberi kebebasan penuh kepada pengembang untuk memilih komponen dan pustaka yang mereka inginkan. Ini menjadikannya pilihan ideal untuk membangun aplikasi web kecil hingga menengah, API RESTful, atau untuk tujuan pembelajaran pengembangan web dengan Python.</w:t>
      </w:r>
    </w:p>
    <w:p w14:paraId="75B79B9F" w14:textId="793DE101" w:rsidR="00B1384C" w:rsidRPr="00B1384C" w:rsidRDefault="00B1384C" w:rsidP="00B1384C">
      <w:pPr>
        <w:pStyle w:val="Heading2"/>
        <w:numPr>
          <w:ilvl w:val="1"/>
          <w:numId w:val="3"/>
        </w:numPr>
        <w:spacing w:before="0" w:after="480"/>
        <w:rPr>
          <w:rFonts w:ascii="Times New Roman" w:hAnsi="Times New Roman" w:cs="Times New Roman"/>
          <w:b/>
          <w:color w:val="auto"/>
          <w:sz w:val="24"/>
          <w:szCs w:val="28"/>
          <w:lang w:eastAsia="en-ID"/>
        </w:rPr>
      </w:pPr>
      <w:bookmarkStart w:id="14" w:name="_Toc192843207"/>
      <w:r w:rsidRPr="00B1384C">
        <w:rPr>
          <w:rFonts w:ascii="Times New Roman" w:hAnsi="Times New Roman" w:cs="Times New Roman"/>
          <w:b/>
          <w:color w:val="auto"/>
          <w:sz w:val="24"/>
          <w:szCs w:val="24"/>
        </w:rPr>
        <w:t>Unified Modeling Language (UML)</w:t>
      </w:r>
    </w:p>
    <w:p w14:paraId="0C1F3467" w14:textId="0005E252" w:rsidR="009751B0" w:rsidRPr="00183A15" w:rsidRDefault="009751B0" w:rsidP="00C50474">
      <w:pPr>
        <w:spacing w:after="360" w:line="360" w:lineRule="auto"/>
        <w:ind w:firstLine="720"/>
        <w:jc w:val="both"/>
        <w:rPr>
          <w:rFonts w:ascii="Times New Roman" w:hAnsi="Times New Roman" w:cs="Times New Roman"/>
          <w:sz w:val="24"/>
          <w:szCs w:val="24"/>
        </w:rPr>
      </w:pPr>
      <w:r w:rsidRPr="00045111">
        <w:rPr>
          <w:rFonts w:ascii="Times New Roman" w:hAnsi="Times New Roman" w:cs="Times New Roman"/>
          <w:sz w:val="24"/>
          <w:szCs w:val="24"/>
        </w:rPr>
        <w:t>Unified Modeling Language (UML) merupakan bahasa standar yang digunakan untuk menggambarkan sistem secara visual, terutama pada sistem yang berorientasi objek. UML berperan sebagai alat bantu penting dalam proses perancangan, visualisasi, dokumentasi, serta pengembangan sistem perangkat lunak maupun sistem kompleks lainnya.</w:t>
      </w:r>
      <w:r w:rsidRPr="00183A15">
        <w:rPr>
          <w:rFonts w:ascii="Times New Roman" w:hAnsi="Times New Roman" w:cs="Times New Roman"/>
          <w:sz w:val="24"/>
          <w:szCs w:val="24"/>
        </w:rPr>
        <w:t xml:space="preserve"> UML membantu menggambarkan bagaimana sebuah sistem bekerja melalui berbagai diagram yang menjelaskan struktur dan perilaku sistem tersebut secara terperinci. </w:t>
      </w:r>
      <w:r w:rsidR="007777D3" w:rsidRPr="007777D3">
        <w:rPr>
          <w:rFonts w:ascii="Times New Roman" w:hAnsi="Times New Roman" w:cs="Times New Roman"/>
          <w:sz w:val="24"/>
          <w:szCs w:val="24"/>
        </w:rPr>
        <w:t>Sistem dirancang menggunakan pemodelan diagram UML untuk menggambarkan kebutuhan sistem dan pekerjaan yang dapat diselesaikan</w:t>
      </w:r>
      <w:r w:rsidR="007777D3">
        <w:rPr>
          <w:rFonts w:ascii="Times New Roman" w:hAnsi="Times New Roman" w:cs="Times New Roman"/>
          <w:sz w:val="24"/>
          <w:szCs w:val="24"/>
        </w:rPr>
        <w:t xml:space="preserve"> </w:t>
      </w:r>
      <w:sdt>
        <w:sdtPr>
          <w:rPr>
            <w:rFonts w:ascii="Times New Roman" w:hAnsi="Times New Roman" w:cs="Times New Roman"/>
            <w:sz w:val="24"/>
            <w:szCs w:val="24"/>
          </w:rPr>
          <w:id w:val="-1787806192"/>
          <w:citation/>
        </w:sdtPr>
        <w:sdtContent>
          <w:r w:rsidR="007777D3">
            <w:rPr>
              <w:rFonts w:ascii="Times New Roman" w:hAnsi="Times New Roman" w:cs="Times New Roman"/>
              <w:sz w:val="24"/>
              <w:szCs w:val="24"/>
            </w:rPr>
            <w:fldChar w:fldCharType="begin"/>
          </w:r>
          <w:r w:rsidR="007777D3">
            <w:rPr>
              <w:rFonts w:ascii="Times New Roman" w:hAnsi="Times New Roman" w:cs="Times New Roman"/>
              <w:sz w:val="24"/>
              <w:szCs w:val="24"/>
              <w:lang w:val="en-US"/>
            </w:rPr>
            <w:instrText xml:space="preserve"> CITATION Suc21 \l 1033 </w:instrText>
          </w:r>
          <w:r w:rsidR="007777D3">
            <w:rPr>
              <w:rFonts w:ascii="Times New Roman" w:hAnsi="Times New Roman" w:cs="Times New Roman"/>
              <w:sz w:val="24"/>
              <w:szCs w:val="24"/>
            </w:rPr>
            <w:fldChar w:fldCharType="separate"/>
          </w:r>
          <w:r w:rsidR="00117501" w:rsidRPr="00117501">
            <w:rPr>
              <w:rFonts w:ascii="Times New Roman" w:hAnsi="Times New Roman" w:cs="Times New Roman"/>
              <w:noProof/>
              <w:sz w:val="24"/>
              <w:szCs w:val="24"/>
              <w:lang w:val="en-US"/>
            </w:rPr>
            <w:t>[12]</w:t>
          </w:r>
          <w:r w:rsidR="007777D3">
            <w:rPr>
              <w:rFonts w:ascii="Times New Roman" w:hAnsi="Times New Roman" w:cs="Times New Roman"/>
              <w:sz w:val="24"/>
              <w:szCs w:val="24"/>
            </w:rPr>
            <w:fldChar w:fldCharType="end"/>
          </w:r>
        </w:sdtContent>
      </w:sdt>
      <w:r w:rsidR="007777D3">
        <w:rPr>
          <w:rFonts w:ascii="Times New Roman" w:hAnsi="Times New Roman" w:cs="Times New Roman"/>
          <w:sz w:val="24"/>
          <w:szCs w:val="24"/>
        </w:rPr>
        <w:t>.</w:t>
      </w:r>
    </w:p>
    <w:p w14:paraId="2429F882" w14:textId="77777777" w:rsidR="009751B0" w:rsidRPr="00183A15" w:rsidRDefault="009751B0" w:rsidP="00152A35">
      <w:pPr>
        <w:spacing w:after="0" w:line="360" w:lineRule="auto"/>
        <w:ind w:firstLine="720"/>
        <w:jc w:val="both"/>
        <w:rPr>
          <w:rFonts w:ascii="Times New Roman" w:hAnsi="Times New Roman" w:cs="Times New Roman"/>
          <w:sz w:val="24"/>
          <w:szCs w:val="24"/>
        </w:rPr>
      </w:pPr>
      <w:r w:rsidRPr="00183A15">
        <w:rPr>
          <w:rFonts w:ascii="Times New Roman" w:hAnsi="Times New Roman" w:cs="Times New Roman"/>
          <w:sz w:val="24"/>
          <w:szCs w:val="24"/>
        </w:rPr>
        <w:t>UML pertama kali dikembangkan oleh Object Management Group (OMG) dan versi awalnya dirilis pada tahun 1997. UML menjadi bahasa pemodelan yang sangat penting dalam rekayasa perangkat lunak karena dapat mempermudah komunikasi antara pengembang sistem dan pengguna, serta memfasilitasi proses pengembangan perangkat lunak yang berkelanjutan. Fungsi utama dan tujuan penggunaan UML adalah sebagai berikut:</w:t>
      </w:r>
    </w:p>
    <w:p w14:paraId="792F69B1" w14:textId="77777777" w:rsidR="009751B0" w:rsidRDefault="009751B0" w:rsidP="00C50474">
      <w:pPr>
        <w:pStyle w:val="ListParagraph"/>
        <w:numPr>
          <w:ilvl w:val="0"/>
          <w:numId w:val="44"/>
        </w:numPr>
        <w:spacing w:after="36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Memvisualisasikan sistem</w:t>
      </w:r>
      <w:r>
        <w:rPr>
          <w:rFonts w:ascii="Times New Roman" w:hAnsi="Times New Roman" w:cs="Times New Roman"/>
          <w:sz w:val="24"/>
          <w:szCs w:val="24"/>
        </w:rPr>
        <w:t xml:space="preserve"> dari</w:t>
      </w:r>
      <w:r w:rsidRPr="005779F4">
        <w:rPr>
          <w:rFonts w:ascii="Times New Roman" w:hAnsi="Times New Roman" w:cs="Times New Roman"/>
          <w:sz w:val="24"/>
          <w:szCs w:val="24"/>
        </w:rPr>
        <w:t xml:space="preserve"> UML menyediakan diagram yang memudahkan pemahaman sistem secara keseluruhan dan bagian-bagiannya.</w:t>
      </w:r>
    </w:p>
    <w:p w14:paraId="2AF69CAB" w14:textId="77777777" w:rsidR="009751B0" w:rsidRDefault="009751B0" w:rsidP="00C50474">
      <w:pPr>
        <w:pStyle w:val="ListParagraph"/>
        <w:numPr>
          <w:ilvl w:val="0"/>
          <w:numId w:val="44"/>
        </w:numPr>
        <w:spacing w:after="36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lastRenderedPageBreak/>
        <w:t>Mendokumentasikan sistem</w:t>
      </w:r>
      <w:r>
        <w:rPr>
          <w:rFonts w:ascii="Times New Roman" w:hAnsi="Times New Roman" w:cs="Times New Roman"/>
          <w:sz w:val="24"/>
          <w:szCs w:val="24"/>
        </w:rPr>
        <w:t xml:space="preserve"> dengan</w:t>
      </w:r>
      <w:r w:rsidRPr="005779F4">
        <w:rPr>
          <w:rFonts w:ascii="Times New Roman" w:hAnsi="Times New Roman" w:cs="Times New Roman"/>
          <w:sz w:val="24"/>
          <w:szCs w:val="24"/>
        </w:rPr>
        <w:t xml:space="preserve"> UML membantu mendokumentasikan kebutuhan, desain, dan arsitektur sistem sehingga memudahkan pengembangan dan pemeliharaan. </w:t>
      </w:r>
    </w:p>
    <w:p w14:paraId="51E51F37" w14:textId="77777777" w:rsidR="009751B0" w:rsidRDefault="009751B0" w:rsidP="00C50474">
      <w:pPr>
        <w:pStyle w:val="ListParagraph"/>
        <w:numPr>
          <w:ilvl w:val="0"/>
          <w:numId w:val="44"/>
        </w:numPr>
        <w:spacing w:after="36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Membantu analisis dan perancangan</w:t>
      </w:r>
      <w:r>
        <w:rPr>
          <w:rFonts w:ascii="Times New Roman" w:hAnsi="Times New Roman" w:cs="Times New Roman"/>
          <w:sz w:val="24"/>
          <w:szCs w:val="24"/>
        </w:rPr>
        <w:t>,</w:t>
      </w:r>
      <w:r w:rsidRPr="005779F4">
        <w:rPr>
          <w:rFonts w:ascii="Times New Roman" w:hAnsi="Times New Roman" w:cs="Times New Roman"/>
          <w:sz w:val="24"/>
          <w:szCs w:val="24"/>
        </w:rPr>
        <w:t xml:space="preserve"> UML digunakan untuk menganalisis kebutuhan sistem dan merancang solusi yang tepat sebelum implementasi coding. </w:t>
      </w:r>
    </w:p>
    <w:p w14:paraId="5DEB6BAD" w14:textId="3929D6D3" w:rsidR="009751B0" w:rsidRPr="00A740F7" w:rsidRDefault="009751B0" w:rsidP="00C50474">
      <w:pPr>
        <w:pStyle w:val="ListParagraph"/>
        <w:numPr>
          <w:ilvl w:val="0"/>
          <w:numId w:val="44"/>
        </w:numPr>
        <w:spacing w:after="36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Memfasilitasi komunikasi</w:t>
      </w:r>
      <w:r>
        <w:rPr>
          <w:rFonts w:ascii="Times New Roman" w:hAnsi="Times New Roman" w:cs="Times New Roman"/>
          <w:sz w:val="24"/>
          <w:szCs w:val="24"/>
        </w:rPr>
        <w:t xml:space="preserve"> dan</w:t>
      </w:r>
      <w:r w:rsidRPr="005779F4">
        <w:rPr>
          <w:rFonts w:ascii="Times New Roman" w:hAnsi="Times New Roman" w:cs="Times New Roman"/>
          <w:sz w:val="24"/>
          <w:szCs w:val="24"/>
        </w:rPr>
        <w:t xml:space="preserve"> menjadi jembatan antara pengembang dan pengguna sistem, sehingga kebutuhan pengguna dapat diterjemahkan dengan jelas ke dalam desain sistem</w:t>
      </w:r>
    </w:p>
    <w:p w14:paraId="2B8EBEDD" w14:textId="0C10051B" w:rsidR="009751B0" w:rsidRDefault="009751B0" w:rsidP="00152A35">
      <w:pPr>
        <w:spacing w:after="0" w:line="360" w:lineRule="auto"/>
        <w:ind w:firstLine="284"/>
        <w:jc w:val="both"/>
        <w:rPr>
          <w:rFonts w:ascii="Times New Roman" w:hAnsi="Times New Roman" w:cs="Times New Roman"/>
          <w:sz w:val="24"/>
          <w:szCs w:val="24"/>
        </w:rPr>
      </w:pPr>
      <w:r>
        <w:rPr>
          <w:rFonts w:ascii="Times New Roman" w:hAnsi="Times New Roman" w:cs="Times New Roman"/>
          <w:sz w:val="24"/>
          <w:szCs w:val="24"/>
        </w:rPr>
        <w:t>Komponen – komponen yang terdapat pada diagram UML adalah sebagai berikut ini:</w:t>
      </w:r>
    </w:p>
    <w:p w14:paraId="1E3CF729" w14:textId="77777777" w:rsidR="009751B0" w:rsidRDefault="009751B0" w:rsidP="00C50474">
      <w:pPr>
        <w:pStyle w:val="ListParagraph"/>
        <w:numPr>
          <w:ilvl w:val="0"/>
          <w:numId w:val="45"/>
        </w:numPr>
        <w:spacing w:after="36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Use Case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enjelaskan hubungan antara pengguna (aktor) dengan sistem, serta menggambarkan fungsi-fungsi utama yang disediakan oleh sistem tersebut.</w:t>
      </w:r>
      <w:r w:rsidRPr="001C72DC">
        <w:rPr>
          <w:rFonts w:ascii="Times New Roman" w:hAnsi="Times New Roman" w:cs="Times New Roman"/>
          <w:sz w:val="24"/>
          <w:szCs w:val="24"/>
        </w:rPr>
        <w:t xml:space="preserve"> </w:t>
      </w:r>
    </w:p>
    <w:p w14:paraId="23E28F54" w14:textId="77777777" w:rsidR="009751B0" w:rsidRDefault="009751B0" w:rsidP="00C50474">
      <w:pPr>
        <w:pStyle w:val="ListParagraph"/>
        <w:numPr>
          <w:ilvl w:val="0"/>
          <w:numId w:val="45"/>
        </w:numPr>
        <w:spacing w:after="36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Class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emvisualisasikan struktur kelas dalam sistem, lengkap dengan atribut dan metode yang melekat pada masing-masing kelas.</w:t>
      </w:r>
      <w:r w:rsidRPr="001C72DC">
        <w:rPr>
          <w:rFonts w:ascii="Times New Roman" w:hAnsi="Times New Roman" w:cs="Times New Roman"/>
          <w:sz w:val="24"/>
          <w:szCs w:val="24"/>
        </w:rPr>
        <w:t xml:space="preserve"> </w:t>
      </w:r>
    </w:p>
    <w:p w14:paraId="45A13C2B" w14:textId="77777777" w:rsidR="009751B0" w:rsidRDefault="009751B0" w:rsidP="00C50474">
      <w:pPr>
        <w:pStyle w:val="ListParagraph"/>
        <w:numPr>
          <w:ilvl w:val="0"/>
          <w:numId w:val="45"/>
        </w:numPr>
        <w:spacing w:after="36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Activity Diagram</w:t>
      </w:r>
      <w:r>
        <w:rPr>
          <w:rFonts w:ascii="Times New Roman" w:hAnsi="Times New Roman" w:cs="Times New Roman"/>
          <w:sz w:val="24"/>
          <w:szCs w:val="24"/>
        </w:rPr>
        <w:t xml:space="preserve"> dapat</w:t>
      </w:r>
      <w:r w:rsidRPr="00980E73">
        <w:rPr>
          <w:rFonts w:ascii="Times New Roman" w:hAnsi="Times New Roman" w:cs="Times New Roman"/>
          <w:sz w:val="24"/>
          <w:szCs w:val="24"/>
        </w:rPr>
        <w:t xml:space="preserve"> </w:t>
      </w:r>
      <w:r>
        <w:rPr>
          <w:rFonts w:ascii="Times New Roman" w:hAnsi="Times New Roman" w:cs="Times New Roman"/>
          <w:sz w:val="24"/>
          <w:szCs w:val="24"/>
        </w:rPr>
        <w:t>m</w:t>
      </w:r>
      <w:r w:rsidRPr="00980E73">
        <w:rPr>
          <w:rFonts w:ascii="Times New Roman" w:hAnsi="Times New Roman" w:cs="Times New Roman"/>
          <w:sz w:val="24"/>
          <w:szCs w:val="24"/>
        </w:rPr>
        <w:t>engilustrasikan alur kerja atau proses bisnis yang terjadi dalam sistem secara rinci.</w:t>
      </w:r>
      <w:r w:rsidRPr="001C72DC">
        <w:rPr>
          <w:rFonts w:ascii="Times New Roman" w:hAnsi="Times New Roman" w:cs="Times New Roman"/>
          <w:sz w:val="24"/>
          <w:szCs w:val="24"/>
        </w:rPr>
        <w:t xml:space="preserve"> </w:t>
      </w:r>
    </w:p>
    <w:p w14:paraId="558E0F5E" w14:textId="77777777" w:rsidR="009751B0" w:rsidRDefault="009751B0" w:rsidP="00C50474">
      <w:pPr>
        <w:pStyle w:val="ListParagraph"/>
        <w:numPr>
          <w:ilvl w:val="0"/>
          <w:numId w:val="45"/>
        </w:numPr>
        <w:spacing w:after="36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Sequence Diagram</w:t>
      </w:r>
      <w:r>
        <w:rPr>
          <w:rFonts w:ascii="Times New Roman" w:hAnsi="Times New Roman" w:cs="Times New Roman"/>
          <w:sz w:val="24"/>
          <w:szCs w:val="24"/>
        </w:rPr>
        <w:t xml:space="preserve"> dapat m</w:t>
      </w:r>
      <w:r w:rsidRPr="00980E73">
        <w:rPr>
          <w:rFonts w:ascii="Times New Roman" w:hAnsi="Times New Roman" w:cs="Times New Roman"/>
          <w:sz w:val="24"/>
          <w:szCs w:val="24"/>
        </w:rPr>
        <w:t>enggambarkan interaksi antar objek dalam urutan kronologis selama proses berlangsung</w:t>
      </w:r>
      <w:r>
        <w:rPr>
          <w:rFonts w:ascii="Times New Roman" w:hAnsi="Times New Roman" w:cs="Times New Roman"/>
          <w:sz w:val="24"/>
          <w:szCs w:val="24"/>
        </w:rPr>
        <w:t>,</w:t>
      </w:r>
      <w:r w:rsidRPr="001C72DC">
        <w:rPr>
          <w:rFonts w:ascii="Times New Roman" w:hAnsi="Times New Roman" w:cs="Times New Roman"/>
          <w:sz w:val="24"/>
          <w:szCs w:val="24"/>
        </w:rPr>
        <w:t xml:space="preserve"> </w:t>
      </w:r>
    </w:p>
    <w:p w14:paraId="45F06982" w14:textId="5DA08DA9" w:rsidR="009751B0" w:rsidRPr="00C227C9" w:rsidRDefault="009751B0" w:rsidP="00C50474">
      <w:pPr>
        <w:pStyle w:val="ListParagraph"/>
        <w:numPr>
          <w:ilvl w:val="0"/>
          <w:numId w:val="45"/>
        </w:numPr>
        <w:spacing w:after="360" w:line="360" w:lineRule="auto"/>
        <w:ind w:left="284" w:hanging="284"/>
        <w:jc w:val="both"/>
        <w:rPr>
          <w:rFonts w:ascii="Times New Roman" w:hAnsi="Times New Roman" w:cs="Times New Roman"/>
          <w:sz w:val="24"/>
          <w:szCs w:val="24"/>
        </w:rPr>
      </w:pPr>
      <w:r w:rsidRPr="001C72DC">
        <w:rPr>
          <w:rFonts w:ascii="Times New Roman" w:hAnsi="Times New Roman" w:cs="Times New Roman"/>
          <w:sz w:val="24"/>
          <w:szCs w:val="24"/>
        </w:rPr>
        <w:t>Diagram lainnya seperti State Diagram, Component Diagram, dan Deployment Diagram juga sering digunakan sesuai kebutuhan sistem</w:t>
      </w:r>
      <w:r>
        <w:rPr>
          <w:rFonts w:ascii="Times New Roman" w:hAnsi="Times New Roman" w:cs="Times New Roman"/>
          <w:sz w:val="24"/>
          <w:szCs w:val="24"/>
        </w:rPr>
        <w:t xml:space="preserve"> </w:t>
      </w:r>
    </w:p>
    <w:p w14:paraId="330C6A55" w14:textId="77777777" w:rsidR="009751B0" w:rsidRPr="00C227C9" w:rsidRDefault="009751B0" w:rsidP="00152A35">
      <w:pPr>
        <w:spacing w:after="720" w:line="360" w:lineRule="auto"/>
        <w:ind w:firstLine="426"/>
        <w:jc w:val="both"/>
        <w:rPr>
          <w:rFonts w:ascii="Times New Roman" w:hAnsi="Times New Roman" w:cs="Times New Roman"/>
          <w:sz w:val="24"/>
          <w:szCs w:val="24"/>
        </w:rPr>
      </w:pPr>
      <w:r w:rsidRPr="00C227C9">
        <w:rPr>
          <w:rFonts w:ascii="Times New Roman" w:hAnsi="Times New Roman" w:cs="Times New Roman"/>
          <w:sz w:val="24"/>
          <w:szCs w:val="24"/>
        </w:rPr>
        <w:t>UML adalah bahasa pemodelan visual yang esensial dalam perancangan sistem berorientasi objek</w:t>
      </w:r>
      <w:r>
        <w:rPr>
          <w:rFonts w:ascii="Times New Roman" w:hAnsi="Times New Roman" w:cs="Times New Roman"/>
          <w:sz w:val="24"/>
          <w:szCs w:val="24"/>
        </w:rPr>
        <w:t xml:space="preserve">. Dengan </w:t>
      </w:r>
      <w:r w:rsidRPr="00C227C9">
        <w:rPr>
          <w:rFonts w:ascii="Times New Roman" w:hAnsi="Times New Roman" w:cs="Times New Roman"/>
          <w:sz w:val="24"/>
          <w:szCs w:val="24"/>
        </w:rPr>
        <w:t>UML mempermudah proses analisis, desain, dokumentasi, dan komunikasi dalam pengembangan perangkat lunak.</w:t>
      </w:r>
      <w:r>
        <w:rPr>
          <w:rFonts w:ascii="Times New Roman" w:hAnsi="Times New Roman" w:cs="Times New Roman"/>
          <w:sz w:val="24"/>
          <w:szCs w:val="24"/>
        </w:rPr>
        <w:t xml:space="preserve"> </w:t>
      </w:r>
      <w:r w:rsidRPr="00C227C9">
        <w:rPr>
          <w:rFonts w:ascii="Times New Roman" w:hAnsi="Times New Roman" w:cs="Times New Roman"/>
          <w:sz w:val="24"/>
          <w:szCs w:val="24"/>
        </w:rPr>
        <w:t>Diagram UML seperti Use Case, Class, Activity, dan Sequence sangat berguna untuk menggambarkan kebutuhan dan desain sistem secara jelas.</w:t>
      </w:r>
    </w:p>
    <w:p w14:paraId="7E580B01" w14:textId="77777777" w:rsidR="009751B0" w:rsidRDefault="009751B0" w:rsidP="00152A35">
      <w:pPr>
        <w:pStyle w:val="Heading2"/>
        <w:numPr>
          <w:ilvl w:val="1"/>
          <w:numId w:val="3"/>
        </w:numPr>
        <w:spacing w:after="480" w:line="360" w:lineRule="auto"/>
        <w:ind w:left="426" w:hanging="426"/>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lastRenderedPageBreak/>
        <w:t>Metode dan Tahapannya</w:t>
      </w:r>
      <w:bookmarkEnd w:id="14"/>
    </w:p>
    <w:p w14:paraId="48321B6D" w14:textId="53EB596E" w:rsidR="009751B0" w:rsidRPr="009B40D2" w:rsidRDefault="009751B0" w:rsidP="000B7D7F">
      <w:pPr>
        <w:pStyle w:val="NormalWeb"/>
        <w:spacing w:after="360" w:afterAutospacing="0" w:line="360" w:lineRule="auto"/>
        <w:ind w:firstLine="720"/>
        <w:jc w:val="both"/>
        <w:rPr>
          <w:sz w:val="22"/>
          <w:szCs w:val="22"/>
        </w:rPr>
      </w:pPr>
      <w:r w:rsidRPr="006D60AB">
        <w:t>Dalam penelitian ini, digunakan metode kuantitatif, yaitu pendekatan yang memanfaatkan data numerik dan teknik statistik untuk mengumpulkan serta mengolah data yang dapat diukur secara objektif. Metode ini bertujuan untuk memberikan penjelasan, melakukan prediksi, atau mengendalikan fenomena tertentu melalui pendekatan eksperimen.</w:t>
      </w:r>
      <w:r w:rsidRPr="0081499D">
        <w:t xml:space="preserve"> Fokus utama adalah membangun model deteksi dan pencegahan fraud internal di CV. Smartindo Telekom menggunakan algoritma Random Forest, dengan pendekatan analisis berdasarkan kerangka Fraud Diamond.</w:t>
      </w:r>
      <w:r>
        <w:t xml:space="preserve"> </w:t>
      </w:r>
    </w:p>
    <w:p w14:paraId="455301F5" w14:textId="77777777" w:rsidR="009751B0" w:rsidRPr="0081499D" w:rsidRDefault="009751B0" w:rsidP="004B2407">
      <w:pPr>
        <w:pStyle w:val="NormalWeb"/>
        <w:spacing w:before="0" w:beforeAutospacing="0" w:after="0" w:afterAutospacing="0" w:line="360" w:lineRule="auto"/>
        <w:ind w:firstLine="720"/>
        <w:jc w:val="both"/>
      </w:pPr>
      <w:r w:rsidRPr="0081499D">
        <w:t>Fraud Diamond mencakup empat elemen utama yang menjadi dasar variabel penelitian:</w:t>
      </w:r>
    </w:p>
    <w:p w14:paraId="1C7EFA49" w14:textId="77777777" w:rsidR="009751B0" w:rsidRPr="00B53525" w:rsidRDefault="009751B0" w:rsidP="004B2407">
      <w:pPr>
        <w:pStyle w:val="NormalWeb"/>
        <w:numPr>
          <w:ilvl w:val="0"/>
          <w:numId w:val="25"/>
        </w:numPr>
        <w:tabs>
          <w:tab w:val="clear" w:pos="720"/>
        </w:tabs>
        <w:spacing w:before="0" w:beforeAutospacing="0" w:after="0" w:afterAutospacing="0" w:line="360" w:lineRule="auto"/>
        <w:ind w:left="284" w:hanging="284"/>
        <w:jc w:val="both"/>
        <w:rPr>
          <w:iCs/>
        </w:rPr>
      </w:pPr>
      <w:r w:rsidRPr="00B53525">
        <w:rPr>
          <w:rStyle w:val="Strong"/>
          <w:b w:val="0"/>
          <w:i/>
        </w:rPr>
        <w:t xml:space="preserve">Pressure </w:t>
      </w:r>
      <w:r w:rsidRPr="00B53525">
        <w:rPr>
          <w:rStyle w:val="Strong"/>
          <w:b w:val="0"/>
          <w:iCs/>
        </w:rPr>
        <w:t>(Tekanan) adalah dorongan yang memotivasi seseorang melakukan tindakan kecurangan, yang dapat berasal dari masalah keuangan pribadi atau tekanan yang diberikan oleh pihak atasan.</w:t>
      </w:r>
    </w:p>
    <w:p w14:paraId="4E5473AC" w14:textId="77777777" w:rsidR="009751B0" w:rsidRPr="0081499D" w:rsidRDefault="009751B0" w:rsidP="006A4E86">
      <w:pPr>
        <w:pStyle w:val="NormalWeb"/>
        <w:numPr>
          <w:ilvl w:val="0"/>
          <w:numId w:val="25"/>
        </w:numPr>
        <w:tabs>
          <w:tab w:val="clear" w:pos="720"/>
        </w:tabs>
        <w:spacing w:after="0" w:afterAutospacing="0" w:line="360" w:lineRule="auto"/>
        <w:ind w:left="284" w:hanging="284"/>
        <w:jc w:val="both"/>
      </w:pPr>
      <w:r w:rsidRPr="00276C13">
        <w:rPr>
          <w:rStyle w:val="Strong"/>
          <w:b w:val="0"/>
          <w:i/>
        </w:rPr>
        <w:t>Opportunity</w:t>
      </w:r>
      <w:r w:rsidRPr="00276C13">
        <w:rPr>
          <w:rStyle w:val="Strong"/>
          <w:b w:val="0"/>
        </w:rPr>
        <w:t xml:space="preserve"> (Kesempatan)</w:t>
      </w:r>
      <w:r>
        <w:rPr>
          <w:rStyle w:val="Strong"/>
          <w:b w:val="0"/>
        </w:rPr>
        <w:t xml:space="preserve"> adalah c</w:t>
      </w:r>
      <w:r w:rsidRPr="0081499D">
        <w:t>elah dalam sistem yang memungkinkan individu melakukan kecurangan tanpa terdeteksi.</w:t>
      </w:r>
    </w:p>
    <w:p w14:paraId="18E66D52" w14:textId="77777777" w:rsidR="009751B0" w:rsidRPr="0081499D" w:rsidRDefault="009751B0" w:rsidP="004B2407">
      <w:pPr>
        <w:pStyle w:val="NormalWeb"/>
        <w:numPr>
          <w:ilvl w:val="0"/>
          <w:numId w:val="25"/>
        </w:numPr>
        <w:tabs>
          <w:tab w:val="clear" w:pos="720"/>
        </w:tabs>
        <w:spacing w:after="0" w:afterAutospacing="0" w:line="360" w:lineRule="auto"/>
        <w:ind w:left="284" w:hanging="284"/>
        <w:jc w:val="both"/>
      </w:pPr>
      <w:r w:rsidRPr="00276C13">
        <w:rPr>
          <w:rStyle w:val="Strong"/>
          <w:b w:val="0"/>
          <w:i/>
        </w:rPr>
        <w:t>Rationalization</w:t>
      </w:r>
      <w:r w:rsidRPr="00276C13">
        <w:rPr>
          <w:rStyle w:val="Strong"/>
          <w:b w:val="0"/>
        </w:rPr>
        <w:t xml:space="preserve"> (Rasionalisasi)</w:t>
      </w:r>
      <w:r>
        <w:rPr>
          <w:rStyle w:val="Strong"/>
        </w:rPr>
        <w:t xml:space="preserve"> </w:t>
      </w:r>
      <w:r>
        <w:rPr>
          <w:rStyle w:val="Strong"/>
          <w:b w:val="0"/>
          <w:bCs w:val="0"/>
        </w:rPr>
        <w:t>adalah</w:t>
      </w:r>
      <w:r w:rsidRPr="0081499D">
        <w:t xml:space="preserve"> </w:t>
      </w:r>
      <w:r>
        <w:t>j</w:t>
      </w:r>
      <w:r w:rsidRPr="0081499D">
        <w:t>ustifikasi moral yang memungkinkan pelaku merasa tindakannya dapat dibenarkan.</w:t>
      </w:r>
    </w:p>
    <w:p w14:paraId="5AFCA27A" w14:textId="77777777" w:rsidR="009751B0" w:rsidRDefault="009751B0" w:rsidP="006A4E86">
      <w:pPr>
        <w:pStyle w:val="NormalWeb"/>
        <w:numPr>
          <w:ilvl w:val="0"/>
          <w:numId w:val="25"/>
        </w:numPr>
        <w:tabs>
          <w:tab w:val="clear" w:pos="720"/>
        </w:tabs>
        <w:spacing w:before="0" w:beforeAutospacing="0" w:after="720" w:afterAutospacing="0" w:line="360" w:lineRule="auto"/>
        <w:ind w:left="284" w:hanging="284"/>
        <w:jc w:val="both"/>
      </w:pPr>
      <w:r w:rsidRPr="00276C13">
        <w:rPr>
          <w:rStyle w:val="Strong"/>
          <w:b w:val="0"/>
          <w:i/>
        </w:rPr>
        <w:t>Capability</w:t>
      </w:r>
      <w:r w:rsidRPr="00276C13">
        <w:rPr>
          <w:rStyle w:val="Strong"/>
          <w:b w:val="0"/>
        </w:rPr>
        <w:t xml:space="preserve"> (Kemampuan</w:t>
      </w:r>
      <w:r w:rsidRPr="008F2A71">
        <w:rPr>
          <w:rStyle w:val="Strong"/>
          <w:b w:val="0"/>
          <w:bCs w:val="0"/>
        </w:rPr>
        <w:t>)</w:t>
      </w:r>
      <w:r>
        <w:rPr>
          <w:rStyle w:val="Strong"/>
        </w:rPr>
        <w:t xml:space="preserve"> </w:t>
      </w:r>
      <w:r>
        <w:rPr>
          <w:rStyle w:val="Strong"/>
          <w:b w:val="0"/>
          <w:bCs w:val="0"/>
        </w:rPr>
        <w:t>adalah k</w:t>
      </w:r>
      <w:r w:rsidRPr="0081499D">
        <w:t>apasitas individu, baik dari sisi keahlian maupun posisi strategis, yang memungkinkan mereka melancarkan kecurangan.</w:t>
      </w:r>
    </w:p>
    <w:p w14:paraId="28F20B4C" w14:textId="77777777" w:rsidR="009751B0" w:rsidRPr="00003CD3" w:rsidRDefault="009751B0" w:rsidP="006A4E86">
      <w:pPr>
        <w:pStyle w:val="Heading3"/>
        <w:numPr>
          <w:ilvl w:val="2"/>
          <w:numId w:val="3"/>
        </w:numPr>
        <w:spacing w:before="0" w:after="480" w:line="360" w:lineRule="auto"/>
        <w:ind w:left="567" w:hanging="567"/>
        <w:rPr>
          <w:rFonts w:ascii="Times New Roman" w:hAnsi="Times New Roman" w:cs="Times New Roman"/>
          <w:b/>
          <w:color w:val="auto"/>
        </w:rPr>
      </w:pPr>
      <w:r w:rsidRPr="00003CD3">
        <w:rPr>
          <w:rFonts w:ascii="Times New Roman" w:hAnsi="Times New Roman" w:cs="Times New Roman"/>
          <w:b/>
          <w:color w:val="auto"/>
        </w:rPr>
        <w:t>Pengumpulan Data</w:t>
      </w:r>
    </w:p>
    <w:p w14:paraId="68A82871" w14:textId="77777777" w:rsidR="009751B0" w:rsidRDefault="009751B0" w:rsidP="0050638C">
      <w:pPr>
        <w:pStyle w:val="NormalWeb"/>
        <w:spacing w:before="0" w:beforeAutospacing="0" w:after="0" w:afterAutospacing="0" w:line="360" w:lineRule="auto"/>
        <w:ind w:firstLine="720"/>
        <w:jc w:val="both"/>
      </w:pPr>
      <w:r w:rsidRPr="00086D25">
        <w:t>Proses pengumpulan data dalam penelitian ini bertujuan untuk mengumpulkan informasi yang relevan mengenai faktor-faktor dalam model Fraud Diamond, serta data historis yang berkaitan dengan aktivitas internal di CV. Smartindo Telekom. Data yang dikumpulkan terdiri dari dua kategori, yaitu:</w:t>
      </w:r>
      <w:r w:rsidRPr="00D02080">
        <w:t xml:space="preserve"> </w:t>
      </w:r>
    </w:p>
    <w:p w14:paraId="16245BFB" w14:textId="77777777" w:rsidR="009751B0" w:rsidRDefault="009751B0" w:rsidP="0050638C">
      <w:pPr>
        <w:pStyle w:val="NormalWeb"/>
        <w:numPr>
          <w:ilvl w:val="0"/>
          <w:numId w:val="26"/>
        </w:numPr>
        <w:spacing w:before="0" w:beforeAutospacing="0" w:after="0" w:afterAutospacing="0" w:line="360" w:lineRule="auto"/>
        <w:ind w:left="426"/>
        <w:jc w:val="both"/>
      </w:pPr>
      <w:r w:rsidRPr="00086D25">
        <w:lastRenderedPageBreak/>
        <w:t>Data Primer</w:t>
      </w:r>
      <w:r>
        <w:t xml:space="preserve"> adalah</w:t>
      </w:r>
      <w:r w:rsidRPr="00086D25">
        <w:t xml:space="preserve"> </w:t>
      </w:r>
      <w:r>
        <w:t>d</w:t>
      </w:r>
      <w:r w:rsidRPr="00086D25">
        <w:t xml:space="preserve">ata </w:t>
      </w:r>
      <w:r>
        <w:t>yang d</w:t>
      </w:r>
      <w:r w:rsidRPr="00086D25">
        <w:t>iperoleh melalui penyebaran kuesioner kepada karyawan perusahaan untuk mengukur aspek tekanan (pressure), peluang (opportunity), rasionalisasi (rationalization), dan kemampuan (capability). Kuesioner tersebut disusun berdasarkan indikator yang mewakili keempat komponen utama Fraud Diamond.</w:t>
      </w:r>
      <w:r w:rsidRPr="00D02080">
        <w:t xml:space="preserve"> </w:t>
      </w:r>
    </w:p>
    <w:p w14:paraId="0BE9795D" w14:textId="77777777" w:rsidR="009751B0" w:rsidRDefault="009751B0" w:rsidP="0050638C">
      <w:pPr>
        <w:pStyle w:val="NormalWeb"/>
        <w:numPr>
          <w:ilvl w:val="0"/>
          <w:numId w:val="26"/>
        </w:numPr>
        <w:spacing w:after="360" w:afterAutospacing="0" w:line="360" w:lineRule="auto"/>
        <w:ind w:left="426"/>
        <w:jc w:val="both"/>
      </w:pPr>
      <w:r w:rsidRPr="00D02080">
        <w:t>Data Sekunder</w:t>
      </w:r>
      <w:r>
        <w:t xml:space="preserve"> dimana m</w:t>
      </w:r>
      <w:r w:rsidRPr="00D02080">
        <w:t xml:space="preserve">eliputi data historis aktivitas keuangan, catatan transaksi penjualan, laporan audit internal, serta catatan pelanggaran atau dugaan fraud yang pernah terjadi. Data ini digunakan untuk membangun model prediksi dan pelatihan algoritma Random Forest. </w:t>
      </w:r>
    </w:p>
    <w:p w14:paraId="16E19BB6" w14:textId="77777777" w:rsidR="009751B0" w:rsidRDefault="009751B0" w:rsidP="00B607B5">
      <w:pPr>
        <w:pStyle w:val="NormalWeb"/>
        <w:spacing w:after="720" w:afterAutospacing="0" w:line="360" w:lineRule="auto"/>
        <w:ind w:left="66" w:firstLine="654"/>
        <w:jc w:val="both"/>
      </w:pPr>
      <w:r w:rsidRPr="00D02080">
        <w:t>Proses pengumpulan data dilakukan secara sistematis agar hasil analisis dapat merepresentasikan kondisi aktual perusahaan dan mendukung pengembangan model deteksi serta pencegahan fraud secara akurat.</w:t>
      </w:r>
    </w:p>
    <w:p w14:paraId="681F4E10" w14:textId="77777777" w:rsidR="009751B0" w:rsidRDefault="009751B0" w:rsidP="0050638C">
      <w:pPr>
        <w:pStyle w:val="Heading3"/>
        <w:numPr>
          <w:ilvl w:val="2"/>
          <w:numId w:val="3"/>
        </w:numPr>
        <w:spacing w:before="0" w:after="480" w:line="360" w:lineRule="auto"/>
        <w:ind w:left="426" w:hanging="426"/>
        <w:rPr>
          <w:rFonts w:ascii="Times New Roman" w:hAnsi="Times New Roman" w:cs="Times New Roman"/>
          <w:b/>
          <w:color w:val="auto"/>
        </w:rPr>
      </w:pPr>
      <w:r w:rsidRPr="003F196A">
        <w:rPr>
          <w:rFonts w:ascii="Times New Roman" w:hAnsi="Times New Roman" w:cs="Times New Roman"/>
          <w:b/>
          <w:color w:val="auto"/>
        </w:rPr>
        <w:t>Variabel</w:t>
      </w:r>
      <w:r>
        <w:rPr>
          <w:rFonts w:ascii="Times New Roman" w:hAnsi="Times New Roman" w:cs="Times New Roman"/>
          <w:b/>
          <w:color w:val="auto"/>
        </w:rPr>
        <w:t xml:space="preserve"> Pada</w:t>
      </w:r>
      <w:r w:rsidRPr="003F196A">
        <w:rPr>
          <w:rFonts w:ascii="Times New Roman" w:hAnsi="Times New Roman" w:cs="Times New Roman"/>
          <w:b/>
          <w:color w:val="auto"/>
        </w:rPr>
        <w:t xml:space="preserve"> Penelitian dan Indikator</w:t>
      </w:r>
    </w:p>
    <w:p w14:paraId="51BD30D6" w14:textId="638D37E6" w:rsidR="009751B0" w:rsidRDefault="009751B0" w:rsidP="00B607B5">
      <w:pPr>
        <w:pStyle w:val="NormalWeb"/>
        <w:spacing w:before="0" w:beforeAutospacing="0" w:after="360" w:afterAutospacing="0" w:line="360" w:lineRule="auto"/>
        <w:ind w:firstLine="720"/>
        <w:jc w:val="both"/>
      </w:pPr>
      <w:r w:rsidRPr="00814FD3">
        <w:t xml:space="preserve">Penelitian ini mengadopsi variabel-variabel yang dirancang berdasarkan kerangka Fraud Diamond, yang mencakup empat komponen utama, yaitu Pressure, Opportunity, Rationalization, dan Capability. Masing-masing komponen tersebut diwakili oleh beberapa indikator yang dikembangkan menjadi pertanyaan dalam kuesioner serta fitur pada dataset yang digunakan dalam model algoritma Random </w:t>
      </w:r>
    </w:p>
    <w:p w14:paraId="620763F9" w14:textId="0C958E7F" w:rsidR="009751B0" w:rsidRDefault="009751B0" w:rsidP="00B607B5">
      <w:pPr>
        <w:spacing w:after="720" w:line="360" w:lineRule="auto"/>
        <w:ind w:firstLine="567"/>
        <w:jc w:val="both"/>
        <w:rPr>
          <w:rFonts w:ascii="Times New Roman" w:hAnsi="Times New Roman" w:cs="Times New Roman"/>
          <w:sz w:val="24"/>
          <w:szCs w:val="24"/>
        </w:rPr>
      </w:pPr>
      <w:r w:rsidRPr="005E4E0F">
        <w:rPr>
          <w:rFonts w:ascii="Times New Roman" w:hAnsi="Times New Roman" w:cs="Times New Roman"/>
          <w:sz w:val="24"/>
          <w:szCs w:val="24"/>
        </w:rPr>
        <w:t>Skala Likert merupakan teknik pengukuran yang sering dipakai dalam penelitian untuk menilai sikap, opini, atau pandangan individu terhadap suatu pernyataan atau topik tertentu. Metode ini menggunakan rangkaian pernyataan yang disertai pilihan jawaban berjenjang, contohnya seperti "Sangat Setuju", "Setuju", "Netral", "Tidak Setuju", hingga "Sangat Tidak Setuju"</w:t>
      </w:r>
      <w:r>
        <w:rPr>
          <w:rFonts w:ascii="Times New Roman" w:hAnsi="Times New Roman" w:cs="Times New Roman"/>
          <w:sz w:val="24"/>
          <w:szCs w:val="24"/>
        </w:rPr>
        <w:t>. Berdasarkan</w:t>
      </w:r>
      <w:r w:rsidR="00042A64">
        <w:rPr>
          <w:rFonts w:ascii="Times New Roman" w:hAnsi="Times New Roman" w:cs="Times New Roman"/>
          <w:sz w:val="24"/>
          <w:szCs w:val="24"/>
        </w:rPr>
        <w:t xml:space="preserve"> </w:t>
      </w:r>
      <w:sdt>
        <w:sdtPr>
          <w:rPr>
            <w:rFonts w:ascii="Times New Roman" w:hAnsi="Times New Roman" w:cs="Times New Roman"/>
            <w:sz w:val="24"/>
            <w:szCs w:val="24"/>
          </w:rPr>
          <w:id w:val="-1358033457"/>
          <w:citation/>
        </w:sdtPr>
        <w:sdtContent>
          <w:r w:rsidR="00042A64">
            <w:rPr>
              <w:rFonts w:ascii="Times New Roman" w:hAnsi="Times New Roman" w:cs="Times New Roman"/>
              <w:sz w:val="24"/>
              <w:szCs w:val="24"/>
            </w:rPr>
            <w:fldChar w:fldCharType="begin"/>
          </w:r>
          <w:r w:rsidR="00042A64">
            <w:rPr>
              <w:rFonts w:ascii="Times New Roman" w:hAnsi="Times New Roman" w:cs="Times New Roman"/>
              <w:sz w:val="24"/>
              <w:szCs w:val="24"/>
              <w:lang w:val="en-US"/>
            </w:rPr>
            <w:instrText xml:space="preserve"> CITATION SSu19 \l 1033 </w:instrText>
          </w:r>
          <w:r w:rsidR="00042A64">
            <w:rPr>
              <w:rFonts w:ascii="Times New Roman" w:hAnsi="Times New Roman" w:cs="Times New Roman"/>
              <w:sz w:val="24"/>
              <w:szCs w:val="24"/>
            </w:rPr>
            <w:fldChar w:fldCharType="separate"/>
          </w:r>
          <w:r w:rsidR="00117501" w:rsidRPr="00117501">
            <w:rPr>
              <w:rFonts w:ascii="Times New Roman" w:hAnsi="Times New Roman" w:cs="Times New Roman"/>
              <w:noProof/>
              <w:sz w:val="24"/>
              <w:szCs w:val="24"/>
              <w:lang w:val="en-US"/>
            </w:rPr>
            <w:t>[13]</w:t>
          </w:r>
          <w:r w:rsidR="00042A64">
            <w:rPr>
              <w:rFonts w:ascii="Times New Roman" w:hAnsi="Times New Roman" w:cs="Times New Roman"/>
              <w:sz w:val="24"/>
              <w:szCs w:val="24"/>
            </w:rPr>
            <w:fldChar w:fldCharType="end"/>
          </w:r>
        </w:sdtContent>
      </w:sdt>
      <w:r w:rsidR="00042A64">
        <w:rPr>
          <w:rFonts w:ascii="Times New Roman" w:hAnsi="Times New Roman" w:cs="Times New Roman"/>
          <w:sz w:val="24"/>
          <w:szCs w:val="24"/>
        </w:rPr>
        <w:t xml:space="preserve">. </w:t>
      </w:r>
      <w:r w:rsidRPr="001E12FE">
        <w:rPr>
          <w:rFonts w:ascii="Times New Roman" w:hAnsi="Times New Roman" w:cs="Times New Roman"/>
          <w:sz w:val="24"/>
          <w:szCs w:val="24"/>
        </w:rPr>
        <w:t xml:space="preserve">skala Likert digunakan untuk mengukur sikap, pandangan, serta persepsi individu atau kelompok terhadap suatu fenomena sosial. Pilihan jawaban dalam </w:t>
      </w:r>
      <w:r w:rsidRPr="001E12FE">
        <w:rPr>
          <w:rFonts w:ascii="Times New Roman" w:hAnsi="Times New Roman" w:cs="Times New Roman"/>
          <w:sz w:val="24"/>
          <w:szCs w:val="24"/>
        </w:rPr>
        <w:lastRenderedPageBreak/>
        <w:t>skala ini disusun secara bertingkat untuk menangkap intensitas respon yang diberikan.</w:t>
      </w:r>
    </w:p>
    <w:p w14:paraId="50932651" w14:textId="77777777" w:rsidR="009751B0" w:rsidRDefault="009751B0" w:rsidP="00B607B5">
      <w:pPr>
        <w:pStyle w:val="Heading3"/>
        <w:numPr>
          <w:ilvl w:val="2"/>
          <w:numId w:val="3"/>
        </w:numPr>
        <w:spacing w:before="0" w:after="480" w:line="360" w:lineRule="auto"/>
        <w:ind w:left="426" w:hanging="426"/>
        <w:rPr>
          <w:rFonts w:ascii="Times New Roman" w:hAnsi="Times New Roman" w:cs="Times New Roman"/>
          <w:b/>
          <w:color w:val="auto"/>
        </w:rPr>
      </w:pPr>
      <w:r>
        <w:rPr>
          <w:rFonts w:ascii="Times New Roman" w:hAnsi="Times New Roman" w:cs="Times New Roman"/>
          <w:b/>
          <w:color w:val="auto"/>
        </w:rPr>
        <w:t>Teknik Pada Analisis Data</w:t>
      </w:r>
    </w:p>
    <w:p w14:paraId="3831C99E" w14:textId="77777777" w:rsidR="009751B0" w:rsidRPr="00BA101F" w:rsidRDefault="009751B0" w:rsidP="00C50474">
      <w:pPr>
        <w:spacing w:before="240" w:after="360" w:line="360" w:lineRule="auto"/>
        <w:ind w:firstLine="720"/>
        <w:jc w:val="both"/>
        <w:rPr>
          <w:rFonts w:ascii="Times New Roman" w:hAnsi="Times New Roman" w:cs="Times New Roman"/>
          <w:sz w:val="24"/>
          <w:szCs w:val="24"/>
        </w:rPr>
      </w:pPr>
      <w:r w:rsidRPr="00351053">
        <w:rPr>
          <w:rFonts w:ascii="Times New Roman" w:hAnsi="Times New Roman" w:cs="Times New Roman"/>
          <w:sz w:val="24"/>
          <w:szCs w:val="24"/>
        </w:rPr>
        <w:t>Proses analisis data pada penelitian ini dilaksanakan secara sistematis dengan tujuan mengembangkan model deteksi serta pencegahan kecurangan internal menggunakan algoritma Random Forest, yang didasarkan pada konsep Fraud Diamond</w:t>
      </w:r>
      <w:r w:rsidRPr="00BA101F">
        <w:rPr>
          <w:rFonts w:ascii="Times New Roman" w:hAnsi="Times New Roman" w:cs="Times New Roman"/>
          <w:sz w:val="24"/>
          <w:szCs w:val="24"/>
        </w:rPr>
        <w:t>. Tahapan analisis data meliputi beberapa proses berikut:</w:t>
      </w:r>
    </w:p>
    <w:p w14:paraId="69108438" w14:textId="77777777" w:rsidR="009751B0" w:rsidRPr="00F17B86" w:rsidRDefault="009751B0" w:rsidP="00C50474">
      <w:pPr>
        <w:pStyle w:val="ListParagraph"/>
        <w:numPr>
          <w:ilvl w:val="0"/>
          <w:numId w:val="27"/>
        </w:numPr>
        <w:spacing w:after="360" w:line="360" w:lineRule="auto"/>
        <w:ind w:left="426" w:hanging="426"/>
        <w:rPr>
          <w:rStyle w:val="Strong"/>
          <w:rFonts w:ascii="Times New Roman" w:hAnsi="Times New Roman" w:cs="Times New Roman"/>
          <w:b w:val="0"/>
          <w:bCs w:val="0"/>
          <w:sz w:val="24"/>
          <w:szCs w:val="24"/>
        </w:rPr>
      </w:pPr>
      <w:r w:rsidRPr="00F17B86">
        <w:rPr>
          <w:rStyle w:val="Strong"/>
          <w:rFonts w:ascii="Times New Roman" w:hAnsi="Times New Roman" w:cs="Times New Roman"/>
          <w:b w:val="0"/>
          <w:bCs w:val="0"/>
          <w:sz w:val="24"/>
          <w:szCs w:val="24"/>
        </w:rPr>
        <w:t>Pra-Pemrosesan Data</w:t>
      </w:r>
    </w:p>
    <w:p w14:paraId="39AD3FAC" w14:textId="77777777" w:rsidR="009751B0" w:rsidRPr="002F64FF" w:rsidRDefault="009751B0" w:rsidP="00C50474">
      <w:pPr>
        <w:pStyle w:val="ListParagraph"/>
        <w:spacing w:after="360" w:line="360" w:lineRule="auto"/>
        <w:ind w:left="426"/>
        <w:rPr>
          <w:rFonts w:ascii="Times New Roman" w:hAnsi="Times New Roman" w:cs="Times New Roman"/>
          <w:sz w:val="24"/>
          <w:szCs w:val="24"/>
        </w:rPr>
      </w:pPr>
      <w:r w:rsidRPr="002F64FF">
        <w:rPr>
          <w:rFonts w:ascii="Times New Roman" w:hAnsi="Times New Roman" w:cs="Times New Roman"/>
          <w:sz w:val="24"/>
          <w:szCs w:val="24"/>
        </w:rPr>
        <w:t xml:space="preserve">Sebelum dilakukan analisis, data yang dikumpulkan melalui kuesioner dan data sekunder terlebih dahulu diproses agar siap digunakan dalam pelatihan model. </w:t>
      </w:r>
      <w:r w:rsidRPr="00BB28D8">
        <w:rPr>
          <w:rFonts w:ascii="Times New Roman" w:hAnsi="Times New Roman" w:cs="Times New Roman"/>
          <w:sz w:val="24"/>
          <w:szCs w:val="24"/>
        </w:rPr>
        <w:t>Tahapan pra-pemrosesan data meliputi:</w:t>
      </w:r>
    </w:p>
    <w:p w14:paraId="46706F78" w14:textId="77777777" w:rsidR="009751B0" w:rsidRDefault="009751B0" w:rsidP="00C50474">
      <w:pPr>
        <w:pStyle w:val="ListParagraph"/>
        <w:numPr>
          <w:ilvl w:val="0"/>
          <w:numId w:val="28"/>
        </w:numPr>
        <w:spacing w:after="360" w:line="360" w:lineRule="auto"/>
        <w:ind w:left="851" w:hanging="426"/>
        <w:jc w:val="both"/>
        <w:rPr>
          <w:rFonts w:ascii="Times New Roman" w:hAnsi="Times New Roman" w:cs="Times New Roman"/>
          <w:sz w:val="24"/>
          <w:szCs w:val="24"/>
        </w:rPr>
      </w:pPr>
      <w:r w:rsidRPr="00DD18A6">
        <w:rPr>
          <w:rFonts w:ascii="Times New Roman" w:hAnsi="Times New Roman" w:cs="Times New Roman"/>
          <w:sz w:val="24"/>
          <w:szCs w:val="24"/>
        </w:rPr>
        <w:t>Data cleaning, yaitu mengeliminasi data yang duplikat, mengisi nilai yang hilang (missing value), serta menghapus data pencilan (outlier) bila diperlukan</w:t>
      </w:r>
    </w:p>
    <w:p w14:paraId="62711B18" w14:textId="77777777" w:rsidR="009751B0" w:rsidRPr="00BA101F" w:rsidRDefault="009751B0" w:rsidP="00C50474">
      <w:pPr>
        <w:pStyle w:val="ListParagraph"/>
        <w:numPr>
          <w:ilvl w:val="0"/>
          <w:numId w:val="28"/>
        </w:numPr>
        <w:spacing w:after="360" w:line="360" w:lineRule="auto"/>
        <w:ind w:left="851" w:hanging="426"/>
        <w:jc w:val="both"/>
        <w:rPr>
          <w:rFonts w:ascii="Times New Roman" w:hAnsi="Times New Roman" w:cs="Times New Roman"/>
          <w:sz w:val="24"/>
          <w:szCs w:val="24"/>
        </w:rPr>
      </w:pPr>
      <w:r w:rsidRPr="00DD18A6">
        <w:rPr>
          <w:rFonts w:ascii="Times New Roman" w:hAnsi="Times New Roman" w:cs="Times New Roman"/>
          <w:sz w:val="24"/>
          <w:szCs w:val="24"/>
        </w:rPr>
        <w:t>Transformasi data, yaitu mengkonversi data kualitatif seperti skala Likert menjadi format numerik</w:t>
      </w:r>
      <w:r w:rsidRPr="00BA101F">
        <w:rPr>
          <w:rFonts w:ascii="Times New Roman" w:hAnsi="Times New Roman" w:cs="Times New Roman"/>
          <w:sz w:val="24"/>
          <w:szCs w:val="24"/>
        </w:rPr>
        <w:t xml:space="preserve">. </w:t>
      </w:r>
    </w:p>
    <w:p w14:paraId="28295305" w14:textId="77777777" w:rsidR="009751B0" w:rsidRPr="00BA101F" w:rsidRDefault="009751B0" w:rsidP="00C50474">
      <w:pPr>
        <w:pStyle w:val="ListParagraph"/>
        <w:numPr>
          <w:ilvl w:val="0"/>
          <w:numId w:val="28"/>
        </w:numPr>
        <w:spacing w:after="360" w:line="360" w:lineRule="auto"/>
        <w:ind w:left="851" w:hanging="426"/>
        <w:jc w:val="both"/>
        <w:rPr>
          <w:rFonts w:ascii="Times New Roman" w:hAnsi="Times New Roman" w:cs="Times New Roman"/>
          <w:sz w:val="24"/>
          <w:szCs w:val="24"/>
        </w:rPr>
      </w:pPr>
      <w:r w:rsidRPr="00BA101F">
        <w:rPr>
          <w:rFonts w:ascii="Times New Roman" w:hAnsi="Times New Roman" w:cs="Times New Roman"/>
          <w:sz w:val="24"/>
          <w:szCs w:val="24"/>
        </w:rPr>
        <w:t>Normalisasi/standardisasi: Menyesuaikan skala nilai antar variabel agar seragam, jika diperlukan untuk meningkatkan performa algoritma.</w:t>
      </w:r>
    </w:p>
    <w:p w14:paraId="54629E7D" w14:textId="77777777" w:rsidR="009751B0" w:rsidRDefault="009751B0" w:rsidP="00C50474">
      <w:pPr>
        <w:pStyle w:val="ListParagraph"/>
        <w:numPr>
          <w:ilvl w:val="0"/>
          <w:numId w:val="28"/>
        </w:numPr>
        <w:spacing w:after="360" w:line="360" w:lineRule="auto"/>
        <w:ind w:left="851" w:hanging="426"/>
        <w:jc w:val="both"/>
        <w:rPr>
          <w:rFonts w:ascii="Times New Roman" w:hAnsi="Times New Roman" w:cs="Times New Roman"/>
          <w:sz w:val="24"/>
          <w:szCs w:val="24"/>
        </w:rPr>
      </w:pPr>
      <w:r w:rsidRPr="00BA101F">
        <w:rPr>
          <w:rFonts w:ascii="Times New Roman" w:hAnsi="Times New Roman" w:cs="Times New Roman"/>
          <w:sz w:val="24"/>
          <w:szCs w:val="24"/>
        </w:rPr>
        <w:t>Labeling: Memberikan label fraud (1) atau tidak fraud (0) berdasarkan data audit atau hasil validasi dari manajemen.</w:t>
      </w:r>
    </w:p>
    <w:p w14:paraId="6666F9AC" w14:textId="77777777" w:rsidR="009751B0" w:rsidRDefault="009751B0" w:rsidP="00C50474">
      <w:pPr>
        <w:pStyle w:val="ListParagraph"/>
        <w:numPr>
          <w:ilvl w:val="0"/>
          <w:numId w:val="27"/>
        </w:numPr>
        <w:spacing w:after="360" w:line="360" w:lineRule="auto"/>
        <w:ind w:left="426"/>
        <w:rPr>
          <w:rStyle w:val="Strong"/>
          <w:rFonts w:ascii="Times New Roman" w:hAnsi="Times New Roman" w:cs="Times New Roman"/>
          <w:b w:val="0"/>
          <w:bCs w:val="0"/>
          <w:sz w:val="24"/>
          <w:szCs w:val="24"/>
        </w:rPr>
      </w:pPr>
      <w:r w:rsidRPr="00F17B86">
        <w:rPr>
          <w:rStyle w:val="Strong"/>
          <w:rFonts w:ascii="Times New Roman" w:hAnsi="Times New Roman" w:cs="Times New Roman"/>
          <w:b w:val="0"/>
          <w:bCs w:val="0"/>
          <w:sz w:val="24"/>
          <w:szCs w:val="24"/>
        </w:rPr>
        <w:t>Pembentukan</w:t>
      </w:r>
      <w:r>
        <w:rPr>
          <w:rStyle w:val="Strong"/>
          <w:rFonts w:ascii="Times New Roman" w:hAnsi="Times New Roman" w:cs="Times New Roman"/>
          <w:b w:val="0"/>
          <w:bCs w:val="0"/>
          <w:sz w:val="24"/>
          <w:szCs w:val="24"/>
        </w:rPr>
        <w:t xml:space="preserve"> </w:t>
      </w:r>
      <w:r w:rsidRPr="00F17B86">
        <w:rPr>
          <w:rStyle w:val="Strong"/>
          <w:rFonts w:ascii="Times New Roman" w:hAnsi="Times New Roman" w:cs="Times New Roman"/>
          <w:b w:val="0"/>
          <w:bCs w:val="0"/>
          <w:sz w:val="24"/>
          <w:szCs w:val="24"/>
        </w:rPr>
        <w:t>Dataset</w:t>
      </w:r>
    </w:p>
    <w:p w14:paraId="17853AA4" w14:textId="77777777" w:rsidR="009751B0" w:rsidRDefault="009751B0" w:rsidP="00C50474">
      <w:pPr>
        <w:pStyle w:val="ListParagraph"/>
        <w:spacing w:after="360" w:line="360" w:lineRule="auto"/>
        <w:ind w:left="426"/>
        <w:jc w:val="both"/>
        <w:rPr>
          <w:rFonts w:ascii="Times New Roman" w:hAnsi="Times New Roman" w:cs="Times New Roman"/>
          <w:sz w:val="24"/>
          <w:szCs w:val="24"/>
        </w:rPr>
      </w:pPr>
      <w:r w:rsidRPr="00E947FA">
        <w:rPr>
          <w:rFonts w:ascii="Times New Roman" w:hAnsi="Times New Roman" w:cs="Times New Roman"/>
          <w:sz w:val="24"/>
          <w:szCs w:val="24"/>
        </w:rPr>
        <w:t>Setelah melewati proses pra-pemrosesan, data kemudian dipisah menjadi dua bagian yaitu:</w:t>
      </w:r>
    </w:p>
    <w:p w14:paraId="6D27626B" w14:textId="77777777" w:rsidR="009751B0" w:rsidRDefault="009751B0" w:rsidP="00C50474">
      <w:pPr>
        <w:pStyle w:val="ListParagraph"/>
        <w:numPr>
          <w:ilvl w:val="0"/>
          <w:numId w:val="29"/>
        </w:numPr>
        <w:spacing w:after="360" w:line="360" w:lineRule="auto"/>
        <w:ind w:left="851"/>
        <w:jc w:val="both"/>
        <w:rPr>
          <w:rFonts w:ascii="Times New Roman" w:hAnsi="Times New Roman" w:cs="Times New Roman"/>
          <w:sz w:val="24"/>
          <w:szCs w:val="24"/>
        </w:rPr>
      </w:pPr>
      <w:r w:rsidRPr="00963486">
        <w:rPr>
          <w:rFonts w:ascii="Times New Roman" w:hAnsi="Times New Roman" w:cs="Times New Roman"/>
          <w:sz w:val="24"/>
          <w:szCs w:val="24"/>
        </w:rPr>
        <w:t>Data Latih (Training Set), yang berfungsi untuk melatih model Random Forest</w:t>
      </w:r>
      <w:r w:rsidRPr="00C021B7">
        <w:rPr>
          <w:rFonts w:ascii="Times New Roman" w:hAnsi="Times New Roman" w:cs="Times New Roman"/>
          <w:sz w:val="24"/>
          <w:szCs w:val="24"/>
        </w:rPr>
        <w:t>.</w:t>
      </w:r>
    </w:p>
    <w:p w14:paraId="1AF78F98" w14:textId="77777777" w:rsidR="009751B0" w:rsidRDefault="009751B0" w:rsidP="00C50474">
      <w:pPr>
        <w:pStyle w:val="ListParagraph"/>
        <w:numPr>
          <w:ilvl w:val="0"/>
          <w:numId w:val="29"/>
        </w:numPr>
        <w:spacing w:before="240" w:after="360" w:line="360" w:lineRule="auto"/>
        <w:ind w:left="851"/>
        <w:jc w:val="both"/>
        <w:rPr>
          <w:rFonts w:ascii="Times New Roman" w:hAnsi="Times New Roman" w:cs="Times New Roman"/>
          <w:sz w:val="24"/>
          <w:szCs w:val="24"/>
        </w:rPr>
      </w:pPr>
      <w:r w:rsidRPr="008A5AFA">
        <w:rPr>
          <w:rFonts w:ascii="Times New Roman" w:hAnsi="Times New Roman" w:cs="Times New Roman"/>
          <w:sz w:val="24"/>
          <w:szCs w:val="24"/>
        </w:rPr>
        <w:t>Data Uji (Testing Set), yang digunakan untuk mengukur dan menilai kinerja model dalam mendeteksi fraud.</w:t>
      </w:r>
    </w:p>
    <w:p w14:paraId="264C8347" w14:textId="77777777" w:rsidR="009751B0" w:rsidRDefault="009751B0" w:rsidP="00C50474">
      <w:pPr>
        <w:pStyle w:val="ListParagraph"/>
        <w:numPr>
          <w:ilvl w:val="0"/>
          <w:numId w:val="27"/>
        </w:numPr>
        <w:spacing w:before="240" w:after="360" w:line="360" w:lineRule="auto"/>
        <w:ind w:left="426"/>
        <w:jc w:val="both"/>
        <w:rPr>
          <w:rFonts w:ascii="Times New Roman" w:hAnsi="Times New Roman" w:cs="Times New Roman"/>
          <w:sz w:val="24"/>
          <w:szCs w:val="24"/>
        </w:rPr>
      </w:pPr>
      <w:r w:rsidRPr="0045042F">
        <w:rPr>
          <w:rFonts w:ascii="Times New Roman" w:hAnsi="Times New Roman" w:cs="Times New Roman"/>
          <w:sz w:val="24"/>
          <w:szCs w:val="24"/>
        </w:rPr>
        <w:lastRenderedPageBreak/>
        <w:t>Implementasi Algoritma Random Forest</w:t>
      </w:r>
    </w:p>
    <w:p w14:paraId="6054F217" w14:textId="77777777" w:rsidR="009751B0" w:rsidRPr="003B3D5B" w:rsidRDefault="009751B0" w:rsidP="00C50474">
      <w:pPr>
        <w:pStyle w:val="ListParagraph"/>
        <w:spacing w:after="360" w:line="360" w:lineRule="auto"/>
        <w:ind w:left="426"/>
        <w:jc w:val="both"/>
        <w:rPr>
          <w:rFonts w:ascii="Times New Roman" w:hAnsi="Times New Roman" w:cs="Times New Roman"/>
          <w:sz w:val="24"/>
          <w:szCs w:val="24"/>
        </w:rPr>
      </w:pPr>
      <w:r w:rsidRPr="008F18CC">
        <w:rPr>
          <w:rFonts w:ascii="Times New Roman" w:hAnsi="Times New Roman" w:cs="Times New Roman"/>
          <w:sz w:val="24"/>
          <w:szCs w:val="24"/>
        </w:rPr>
        <w:t>Random Forest merupakan metode klasifikasi yang mengandalkan prinsip ensemble learning dengan menggabungkan banyak pohon keputusan untuk memperoleh hasil prediksi yang lebih akurat. Algoritma ini dipilih karena efektivitasnya dalam mengelola data yang kompleks dan multivariat serta kemampuannya dalam mengidentifikasi fitur-fitur kunci yang berperan signifikan dalam mendeteksi fraud. Tahapan implementasi model ini dijelaskan sebagai berikut:</w:t>
      </w:r>
    </w:p>
    <w:p w14:paraId="35D83825" w14:textId="77777777" w:rsidR="009751B0" w:rsidRDefault="009751B0" w:rsidP="00C50474">
      <w:pPr>
        <w:pStyle w:val="ListParagraph"/>
        <w:numPr>
          <w:ilvl w:val="0"/>
          <w:numId w:val="30"/>
        </w:numPr>
        <w:spacing w:after="360"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t>Melatih model dengan parameter yang telah ditentukan.</w:t>
      </w:r>
    </w:p>
    <w:p w14:paraId="42EEAA79" w14:textId="77777777" w:rsidR="009751B0" w:rsidRDefault="009751B0" w:rsidP="00C50474">
      <w:pPr>
        <w:pStyle w:val="ListParagraph"/>
        <w:numPr>
          <w:ilvl w:val="0"/>
          <w:numId w:val="30"/>
        </w:numPr>
        <w:spacing w:after="360"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t>Melakukan validasi model menggunakan cross-validation atau confusion matrix.</w:t>
      </w:r>
    </w:p>
    <w:p w14:paraId="590EC54A" w14:textId="77777777" w:rsidR="009751B0" w:rsidRDefault="009751B0" w:rsidP="00C50474">
      <w:pPr>
        <w:pStyle w:val="ListParagraph"/>
        <w:numPr>
          <w:ilvl w:val="0"/>
          <w:numId w:val="30"/>
        </w:numPr>
        <w:spacing w:after="360"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t>Mengukur performa model dengan metrik seperti:</w:t>
      </w:r>
    </w:p>
    <w:p w14:paraId="26B37FDA" w14:textId="77777777" w:rsidR="009751B0" w:rsidRDefault="009751B0" w:rsidP="00C50474">
      <w:pPr>
        <w:pStyle w:val="ListParagraph"/>
        <w:numPr>
          <w:ilvl w:val="0"/>
          <w:numId w:val="31"/>
        </w:numPr>
        <w:spacing w:after="360"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Accuracy (akurasi)</w:t>
      </w:r>
    </w:p>
    <w:p w14:paraId="4F3C8B1D" w14:textId="77777777" w:rsidR="009751B0" w:rsidRDefault="009751B0" w:rsidP="00C50474">
      <w:pPr>
        <w:pStyle w:val="ListParagraph"/>
        <w:numPr>
          <w:ilvl w:val="0"/>
          <w:numId w:val="31"/>
        </w:numPr>
        <w:spacing w:after="360"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Precision (ketepatan)</w:t>
      </w:r>
    </w:p>
    <w:p w14:paraId="60B1A4DC" w14:textId="77777777" w:rsidR="009751B0" w:rsidRDefault="009751B0" w:rsidP="00C50474">
      <w:pPr>
        <w:pStyle w:val="ListParagraph"/>
        <w:numPr>
          <w:ilvl w:val="0"/>
          <w:numId w:val="31"/>
        </w:numPr>
        <w:spacing w:after="360"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Recall (sensitivitas)</w:t>
      </w:r>
    </w:p>
    <w:p w14:paraId="1A0E7726" w14:textId="77777777" w:rsidR="009751B0" w:rsidRDefault="009751B0" w:rsidP="00C50474">
      <w:pPr>
        <w:pStyle w:val="ListParagraph"/>
        <w:numPr>
          <w:ilvl w:val="0"/>
          <w:numId w:val="31"/>
        </w:numPr>
        <w:spacing w:after="360"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F1-Score</w:t>
      </w:r>
    </w:p>
    <w:p w14:paraId="37FD9D82" w14:textId="77777777" w:rsidR="009751B0" w:rsidRDefault="009751B0" w:rsidP="00C50474">
      <w:pPr>
        <w:pStyle w:val="ListParagraph"/>
        <w:numPr>
          <w:ilvl w:val="0"/>
          <w:numId w:val="31"/>
        </w:numPr>
        <w:spacing w:after="360"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ROC-AUC Curve</w:t>
      </w:r>
    </w:p>
    <w:p w14:paraId="1790609E" w14:textId="77777777" w:rsidR="009751B0" w:rsidRDefault="009751B0" w:rsidP="00C50474">
      <w:pPr>
        <w:pStyle w:val="ListParagraph"/>
        <w:numPr>
          <w:ilvl w:val="0"/>
          <w:numId w:val="27"/>
        </w:numPr>
        <w:spacing w:after="360" w:line="360" w:lineRule="auto"/>
        <w:jc w:val="both"/>
        <w:rPr>
          <w:rFonts w:ascii="Times New Roman" w:hAnsi="Times New Roman" w:cs="Times New Roman"/>
          <w:sz w:val="24"/>
          <w:szCs w:val="24"/>
        </w:rPr>
      </w:pPr>
      <w:r w:rsidRPr="005B4068">
        <w:rPr>
          <w:rFonts w:ascii="Times New Roman" w:hAnsi="Times New Roman" w:cs="Times New Roman"/>
          <w:sz w:val="24"/>
          <w:szCs w:val="24"/>
        </w:rPr>
        <w:t>Analisis Feature Importance</w:t>
      </w:r>
    </w:p>
    <w:p w14:paraId="18D73F74" w14:textId="77777777" w:rsidR="009751B0" w:rsidRDefault="009751B0" w:rsidP="00C50474">
      <w:pPr>
        <w:pStyle w:val="ListParagraph"/>
        <w:spacing w:after="360" w:line="360" w:lineRule="auto"/>
        <w:jc w:val="both"/>
        <w:rPr>
          <w:rFonts w:ascii="Times New Roman" w:hAnsi="Times New Roman" w:cs="Times New Roman"/>
          <w:sz w:val="24"/>
          <w:szCs w:val="24"/>
        </w:rPr>
      </w:pPr>
      <w:r w:rsidRPr="002E71D0">
        <w:rPr>
          <w:rFonts w:ascii="Times New Roman" w:hAnsi="Times New Roman" w:cs="Times New Roman"/>
          <w:sz w:val="24"/>
          <w:szCs w:val="24"/>
        </w:rPr>
        <w:t>Setelah model terbentuk, dilakukan analisis terhadap fitur (variabel) yang paling berpengaruh dalam mendeteksi fraud. Ini berguna untuk mengidentifikasi faktor-faktor internal yang paling berkontribusi terhadap risiko terjadinya fraud di perusahaan.</w:t>
      </w:r>
    </w:p>
    <w:p w14:paraId="37068C20" w14:textId="77777777" w:rsidR="009751B0" w:rsidRPr="00DC0EE1" w:rsidRDefault="009751B0" w:rsidP="00C50474">
      <w:pPr>
        <w:pStyle w:val="Heading2"/>
        <w:numPr>
          <w:ilvl w:val="1"/>
          <w:numId w:val="3"/>
        </w:numPr>
        <w:spacing w:before="0" w:after="360" w:line="360" w:lineRule="auto"/>
        <w:ind w:left="426" w:hanging="426"/>
        <w:rPr>
          <w:rFonts w:ascii="Times New Roman" w:hAnsi="Times New Roman" w:cs="Times New Roman"/>
          <w:b/>
          <w:color w:val="000000" w:themeColor="text1"/>
          <w:sz w:val="24"/>
          <w:szCs w:val="24"/>
          <w:lang w:eastAsia="en-ID"/>
        </w:rPr>
      </w:pPr>
      <w:bookmarkStart w:id="15" w:name="_Toc192843208"/>
      <w:r w:rsidRPr="00DC0EE1">
        <w:rPr>
          <w:rFonts w:ascii="Times New Roman" w:hAnsi="Times New Roman" w:cs="Times New Roman"/>
          <w:b/>
          <w:color w:val="000000" w:themeColor="text1"/>
          <w:sz w:val="24"/>
          <w:szCs w:val="24"/>
          <w:lang w:eastAsia="en-ID"/>
        </w:rPr>
        <w:t>Penelitian Terkait</w:t>
      </w:r>
      <w:bookmarkEnd w:id="15"/>
    </w:p>
    <w:p w14:paraId="113A6991" w14:textId="77777777" w:rsidR="009751B0" w:rsidRPr="00DC0EE1" w:rsidRDefault="009751B0" w:rsidP="00E461FB">
      <w:pPr>
        <w:spacing w:after="0" w:line="360" w:lineRule="auto"/>
        <w:ind w:firstLine="426"/>
        <w:jc w:val="both"/>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Untuk lebih dalam memahami dan mempelajari tentang random forest, penulis akan memberikan</w:t>
      </w:r>
      <w:r w:rsidRPr="00DC0EE1">
        <w:rPr>
          <w:rFonts w:ascii="Times New Roman" w:eastAsia="Times New Roman" w:hAnsi="Times New Roman" w:cs="Times New Roman"/>
          <w:sz w:val="24"/>
          <w:szCs w:val="24"/>
          <w:lang w:eastAsia="en-ID"/>
        </w:rPr>
        <w:t xml:space="preserve"> lima penelitian terkait sebagai</w:t>
      </w:r>
      <w:r>
        <w:rPr>
          <w:rFonts w:ascii="Times New Roman" w:eastAsia="Times New Roman" w:hAnsi="Times New Roman" w:cs="Times New Roman"/>
          <w:sz w:val="24"/>
          <w:szCs w:val="24"/>
          <w:lang w:eastAsia="en-ID"/>
        </w:rPr>
        <w:t xml:space="preserve"> bahan</w:t>
      </w:r>
      <w:r w:rsidRPr="00DC0EE1">
        <w:rPr>
          <w:rFonts w:ascii="Times New Roman" w:eastAsia="Times New Roman" w:hAnsi="Times New Roman" w:cs="Times New Roman"/>
          <w:sz w:val="24"/>
          <w:szCs w:val="24"/>
          <w:lang w:eastAsia="en-ID"/>
        </w:rPr>
        <w:t xml:space="preserve"> referensi</w:t>
      </w:r>
      <w:r>
        <w:rPr>
          <w:rFonts w:ascii="Times New Roman" w:eastAsia="Times New Roman" w:hAnsi="Times New Roman" w:cs="Times New Roman"/>
          <w:sz w:val="24"/>
          <w:szCs w:val="24"/>
          <w:lang w:eastAsia="en-ID"/>
        </w:rPr>
        <w:t xml:space="preserve"> untuk penulisan skripsi ini antara lain adalah</w:t>
      </w:r>
      <w:r w:rsidRPr="00DC0EE1">
        <w:rPr>
          <w:rFonts w:ascii="Times New Roman" w:eastAsia="Times New Roman" w:hAnsi="Times New Roman" w:cs="Times New Roman"/>
          <w:sz w:val="24"/>
          <w:szCs w:val="24"/>
          <w:lang w:eastAsia="en-ID"/>
        </w:rPr>
        <w:t>:</w:t>
      </w:r>
    </w:p>
    <w:p w14:paraId="08F08D29" w14:textId="39C109E2" w:rsidR="009751B0" w:rsidRDefault="009751B0" w:rsidP="00E461FB">
      <w:pPr>
        <w:pStyle w:val="ListParagraph"/>
        <w:numPr>
          <w:ilvl w:val="0"/>
          <w:numId w:val="40"/>
        </w:numPr>
        <w:spacing w:after="0" w:line="360" w:lineRule="auto"/>
        <w:ind w:left="284" w:hanging="284"/>
        <w:jc w:val="both"/>
        <w:rPr>
          <w:rFonts w:ascii="Times New Roman" w:eastAsia="Times New Roman" w:hAnsi="Times New Roman" w:cs="Times New Roman"/>
          <w:sz w:val="24"/>
          <w:szCs w:val="24"/>
          <w:lang w:eastAsia="en-ID"/>
        </w:rPr>
      </w:pPr>
      <w:r w:rsidRPr="003C4CB9">
        <w:rPr>
          <w:rFonts w:ascii="Times New Roman" w:eastAsia="Times New Roman" w:hAnsi="Times New Roman" w:cs="Times New Roman"/>
          <w:sz w:val="24"/>
          <w:szCs w:val="24"/>
          <w:lang w:eastAsia="en-ID"/>
        </w:rPr>
        <w:t xml:space="preserve">Penelitian </w:t>
      </w:r>
      <w:r>
        <w:rPr>
          <w:rFonts w:ascii="Times New Roman" w:eastAsia="Times New Roman" w:hAnsi="Times New Roman" w:cs="Times New Roman"/>
          <w:sz w:val="24"/>
          <w:szCs w:val="24"/>
          <w:lang w:eastAsia="en-ID"/>
        </w:rPr>
        <w:t>yang dilakukan oleh</w:t>
      </w:r>
      <w:sdt>
        <w:sdtPr>
          <w:rPr>
            <w:rFonts w:ascii="Times New Roman" w:eastAsia="Times New Roman" w:hAnsi="Times New Roman" w:cs="Times New Roman"/>
            <w:sz w:val="24"/>
            <w:szCs w:val="24"/>
            <w:lang w:eastAsia="en-ID"/>
          </w:rPr>
          <w:id w:val="-914851110"/>
          <w:citation/>
        </w:sdtPr>
        <w:sdtContent>
          <w:r w:rsidR="0067325C" w:rsidRPr="0067325C">
            <w:rPr>
              <w:rFonts w:ascii="Times New Roman" w:eastAsia="Times New Roman" w:hAnsi="Times New Roman" w:cs="Times New Roman"/>
              <w:sz w:val="24"/>
              <w:szCs w:val="24"/>
              <w:lang w:eastAsia="en-ID"/>
            </w:rPr>
            <w:fldChar w:fldCharType="begin"/>
          </w:r>
          <w:r w:rsidR="0067325C" w:rsidRPr="0067325C">
            <w:rPr>
              <w:rFonts w:ascii="Times New Roman" w:eastAsia="Times New Roman" w:hAnsi="Times New Roman" w:cs="Times New Roman"/>
              <w:b/>
              <w:bCs/>
              <w:sz w:val="24"/>
              <w:szCs w:val="24"/>
              <w:lang w:val="en-US" w:eastAsia="en-ID"/>
            </w:rPr>
            <w:instrText xml:space="preserve"> CITATION Sap80 \l 1033 </w:instrText>
          </w:r>
          <w:r w:rsidR="0067325C" w:rsidRPr="0067325C">
            <w:rPr>
              <w:rFonts w:ascii="Times New Roman" w:eastAsia="Times New Roman" w:hAnsi="Times New Roman" w:cs="Times New Roman"/>
              <w:sz w:val="24"/>
              <w:szCs w:val="24"/>
              <w:lang w:eastAsia="en-ID"/>
            </w:rPr>
            <w:fldChar w:fldCharType="separate"/>
          </w:r>
          <w:r w:rsidR="00117501">
            <w:rPr>
              <w:rFonts w:ascii="Times New Roman" w:eastAsia="Times New Roman" w:hAnsi="Times New Roman" w:cs="Times New Roman"/>
              <w:b/>
              <w:bCs/>
              <w:noProof/>
              <w:sz w:val="24"/>
              <w:szCs w:val="24"/>
              <w:lang w:val="en-US" w:eastAsia="en-ID"/>
            </w:rPr>
            <w:t xml:space="preserve"> </w:t>
          </w:r>
          <w:r w:rsidR="00117501" w:rsidRPr="00117501">
            <w:rPr>
              <w:rFonts w:ascii="Times New Roman" w:eastAsia="Times New Roman" w:hAnsi="Times New Roman" w:cs="Times New Roman"/>
              <w:noProof/>
              <w:sz w:val="24"/>
              <w:szCs w:val="24"/>
              <w:lang w:val="en-US" w:eastAsia="en-ID"/>
            </w:rPr>
            <w:t>[14]</w:t>
          </w:r>
          <w:r w:rsidR="0067325C" w:rsidRPr="0067325C">
            <w:rPr>
              <w:rFonts w:ascii="Times New Roman" w:eastAsia="Times New Roman" w:hAnsi="Times New Roman" w:cs="Times New Roman"/>
              <w:sz w:val="24"/>
              <w:szCs w:val="24"/>
              <w:lang w:eastAsia="en-ID"/>
            </w:rPr>
            <w:fldChar w:fldCharType="end"/>
          </w:r>
        </w:sdtContent>
      </w:sdt>
      <w:r>
        <w:rPr>
          <w:rFonts w:ascii="Times New Roman" w:eastAsia="Times New Roman" w:hAnsi="Times New Roman" w:cs="Times New Roman"/>
          <w:sz w:val="24"/>
          <w:szCs w:val="24"/>
          <w:lang w:eastAsia="en-ID"/>
        </w:rPr>
        <w:t xml:space="preserve">, </w:t>
      </w:r>
      <w:r w:rsidRPr="003C4CB9">
        <w:rPr>
          <w:rFonts w:ascii="Times New Roman" w:eastAsia="Times New Roman" w:hAnsi="Times New Roman" w:cs="Times New Roman"/>
          <w:sz w:val="24"/>
          <w:szCs w:val="24"/>
          <w:lang w:eastAsia="en-ID"/>
        </w:rPr>
        <w:t xml:space="preserve">berfokus pada pengembangan dan evaluasi model klasifikasi menggunakan algoritma Random Forest untuk memprediksi risiko stroke. Studi ini memanfaatkan data klinis dan faktor risiko yang telah </w:t>
      </w:r>
      <w:r w:rsidRPr="003C4CB9">
        <w:rPr>
          <w:rFonts w:ascii="Times New Roman" w:eastAsia="Times New Roman" w:hAnsi="Times New Roman" w:cs="Times New Roman"/>
          <w:sz w:val="24"/>
          <w:szCs w:val="24"/>
          <w:lang w:eastAsia="en-ID"/>
        </w:rPr>
        <w:lastRenderedPageBreak/>
        <w:t>dikumpulkan dari pasien dalam penelitian stroke sebelumnya. Model Random Forest dilatih dengan cermat menggunakan data pelatihan, kemudian diuji untuk menghasilkan prediksi pada data yang terpisah. Evaluasi performa model dilakukan dengan beberapa metrik penting, yaitu akurasi, presisi, recall, dan skor F1. Hasilnya menunjukkan bahwa model Random Forest menunjukkan kinerja yang sangat baik dalam memprediksi stroke. Model ini mencapai akurasi sebesar 93,6%, presisi 91,4%, recall 96,1%, dan skor F1 sebesar 93,7%. Temuan ini mengindikasikan potensi besar algoritma Random Forest sebagai alat yang efektif untuk mendukung diagnosis dan pencegahan stroke.</w:t>
      </w:r>
      <w:r>
        <w:rPr>
          <w:rFonts w:ascii="Times New Roman" w:eastAsia="Times New Roman" w:hAnsi="Times New Roman" w:cs="Times New Roman"/>
          <w:sz w:val="24"/>
          <w:szCs w:val="24"/>
          <w:lang w:eastAsia="en-ID"/>
        </w:rPr>
        <w:t xml:space="preserve"> </w:t>
      </w:r>
    </w:p>
    <w:p w14:paraId="0F641B30" w14:textId="463012E5" w:rsidR="009751B0" w:rsidRDefault="009751B0" w:rsidP="00C50474">
      <w:pPr>
        <w:pStyle w:val="ListParagraph"/>
        <w:numPr>
          <w:ilvl w:val="0"/>
          <w:numId w:val="40"/>
        </w:numPr>
        <w:spacing w:before="100" w:beforeAutospacing="1" w:after="360" w:line="360" w:lineRule="auto"/>
        <w:ind w:left="284" w:hanging="284"/>
        <w:jc w:val="both"/>
        <w:rPr>
          <w:rFonts w:ascii="Times New Roman" w:eastAsia="Times New Roman" w:hAnsi="Times New Roman" w:cs="Times New Roman"/>
          <w:sz w:val="24"/>
          <w:szCs w:val="24"/>
          <w:lang w:eastAsia="en-ID"/>
        </w:rPr>
      </w:pPr>
      <w:r w:rsidRPr="007323F7">
        <w:rPr>
          <w:rFonts w:ascii="Times New Roman" w:eastAsia="Times New Roman" w:hAnsi="Times New Roman" w:cs="Times New Roman"/>
          <w:sz w:val="24"/>
          <w:szCs w:val="24"/>
          <w:lang w:eastAsia="en-ID"/>
        </w:rPr>
        <w:t xml:space="preserve">Penelitian </w:t>
      </w:r>
      <w:r>
        <w:rPr>
          <w:rFonts w:ascii="Times New Roman" w:eastAsia="Times New Roman" w:hAnsi="Times New Roman" w:cs="Times New Roman"/>
          <w:sz w:val="24"/>
          <w:szCs w:val="24"/>
          <w:lang w:eastAsia="en-ID"/>
        </w:rPr>
        <w:t xml:space="preserve">dari </w:t>
      </w:r>
      <w:sdt>
        <w:sdtPr>
          <w:rPr>
            <w:rFonts w:ascii="Times New Roman" w:eastAsia="Times New Roman" w:hAnsi="Times New Roman" w:cs="Times New Roman"/>
            <w:b/>
            <w:bCs/>
            <w:sz w:val="24"/>
            <w:szCs w:val="24"/>
            <w:lang w:eastAsia="en-ID"/>
          </w:rPr>
          <w:id w:val="-1993786872"/>
          <w:citation/>
        </w:sdtPr>
        <w:sdtContent>
          <w:r w:rsidR="000A10B4" w:rsidRPr="000A10B4">
            <w:rPr>
              <w:rFonts w:ascii="Times New Roman" w:eastAsia="Times New Roman" w:hAnsi="Times New Roman" w:cs="Times New Roman"/>
              <w:b/>
              <w:bCs/>
              <w:sz w:val="24"/>
              <w:szCs w:val="24"/>
              <w:lang w:eastAsia="en-ID"/>
            </w:rPr>
            <w:fldChar w:fldCharType="begin"/>
          </w:r>
          <w:r w:rsidR="000A10B4" w:rsidRPr="000A10B4">
            <w:rPr>
              <w:rFonts w:ascii="Times New Roman" w:eastAsia="Times New Roman" w:hAnsi="Times New Roman" w:cs="Times New Roman"/>
              <w:b/>
              <w:bCs/>
              <w:sz w:val="24"/>
              <w:szCs w:val="24"/>
              <w:lang w:val="en-US" w:eastAsia="en-ID"/>
            </w:rPr>
            <w:instrText xml:space="preserve"> CITATION APr24 \l 1033 </w:instrText>
          </w:r>
          <w:r w:rsidR="000A10B4" w:rsidRPr="000A10B4">
            <w:rPr>
              <w:rFonts w:ascii="Times New Roman" w:eastAsia="Times New Roman" w:hAnsi="Times New Roman" w:cs="Times New Roman"/>
              <w:b/>
              <w:bCs/>
              <w:sz w:val="24"/>
              <w:szCs w:val="24"/>
              <w:lang w:eastAsia="en-ID"/>
            </w:rPr>
            <w:fldChar w:fldCharType="separate"/>
          </w:r>
          <w:r w:rsidR="00117501" w:rsidRPr="00117501">
            <w:rPr>
              <w:rFonts w:ascii="Times New Roman" w:eastAsia="Times New Roman" w:hAnsi="Times New Roman" w:cs="Times New Roman"/>
              <w:noProof/>
              <w:sz w:val="24"/>
              <w:szCs w:val="24"/>
              <w:lang w:val="en-US" w:eastAsia="en-ID"/>
            </w:rPr>
            <w:t>[15]</w:t>
          </w:r>
          <w:r w:rsidR="000A10B4" w:rsidRPr="000A10B4">
            <w:rPr>
              <w:rFonts w:ascii="Times New Roman" w:eastAsia="Times New Roman" w:hAnsi="Times New Roman" w:cs="Times New Roman"/>
              <w:b/>
              <w:bCs/>
              <w:sz w:val="24"/>
              <w:szCs w:val="24"/>
              <w:lang w:eastAsia="en-ID"/>
            </w:rPr>
            <w:fldChar w:fldCharType="end"/>
          </w:r>
        </w:sdtContent>
      </w:sdt>
      <w:r w:rsidRPr="000A10B4">
        <w:rPr>
          <w:rFonts w:ascii="Times New Roman" w:eastAsia="Times New Roman" w:hAnsi="Times New Roman" w:cs="Times New Roman"/>
          <w:b/>
          <w:bCs/>
          <w:sz w:val="24"/>
          <w:szCs w:val="24"/>
          <w:lang w:eastAsia="en-ID"/>
        </w:rPr>
        <w:t>.</w:t>
      </w:r>
      <w:r w:rsidRPr="007323F7">
        <w:rPr>
          <w:rFonts w:ascii="Times New Roman" w:eastAsia="Times New Roman" w:hAnsi="Times New Roman" w:cs="Times New Roman"/>
          <w:sz w:val="24"/>
          <w:szCs w:val="24"/>
          <w:lang w:eastAsia="en-ID"/>
        </w:rPr>
        <w:t xml:space="preserve"> bertujuan untuk mengidentifikasi Pokémon Legendaris menggunakan Algoritma SF-Random Forest. Data yang digunakan meliputi 800 sampel Pokémon dengan berbagai karakteristik. Sebelum analisis, data diproses dengan membersihkan data yang tidak relevan, mengisi kekosongan, menormalisasi skala nilai, dan menyeimbangkan jumlah data untuk setiap kategori. </w:t>
      </w:r>
      <w:r w:rsidRPr="00115ACC">
        <w:rPr>
          <w:rFonts w:ascii="Times New Roman" w:eastAsia="Times New Roman" w:hAnsi="Times New Roman" w:cs="Times New Roman"/>
          <w:sz w:val="24"/>
          <w:szCs w:val="24"/>
          <w:lang w:eastAsia="en-ID"/>
        </w:rPr>
        <w:t>Algoritma Random Forest digunakan untuk mengidentifikasi fitur-fitur yang paling relevan dalam menentukan apakah suatu Pokémon termasuk kategori legendaris atau tidak</w:t>
      </w:r>
      <w:r>
        <w:rPr>
          <w:rFonts w:ascii="Times New Roman" w:eastAsia="Times New Roman" w:hAnsi="Times New Roman" w:cs="Times New Roman"/>
          <w:sz w:val="24"/>
          <w:szCs w:val="24"/>
          <w:lang w:eastAsia="en-ID"/>
        </w:rPr>
        <w:t>.</w:t>
      </w:r>
      <w:r w:rsidRPr="007323F7">
        <w:t xml:space="preserve"> </w:t>
      </w:r>
      <w:r w:rsidRPr="007323F7">
        <w:rPr>
          <w:rFonts w:ascii="Times New Roman" w:eastAsia="Times New Roman" w:hAnsi="Times New Roman" w:cs="Times New Roman"/>
          <w:sz w:val="24"/>
          <w:szCs w:val="24"/>
          <w:lang w:eastAsia="en-ID"/>
        </w:rPr>
        <w:t>Hasilnya menunjukkan bahwa model SF-Random Forest sangat akurat. Model ini mencapai tingkat akurasi, presisi, recall, dan skor F1 sebesar 100%. Ini berarti algoritma tersebut sangat baik dalam mengenali ciri-ciri penting dan mengatasi masalah ketidakseimbangan data. Dengan demikian, SF-Random Forest terbukti efektif untuk tugas pengenalan pola yang rumit</w:t>
      </w:r>
      <w:r>
        <w:rPr>
          <w:rFonts w:ascii="Times New Roman" w:eastAsia="Times New Roman" w:hAnsi="Times New Roman" w:cs="Times New Roman"/>
          <w:sz w:val="24"/>
          <w:szCs w:val="24"/>
          <w:lang w:eastAsia="en-ID"/>
        </w:rPr>
        <w:t>.</w:t>
      </w:r>
    </w:p>
    <w:p w14:paraId="0E73CA3F" w14:textId="176D5438" w:rsidR="009751B0" w:rsidRDefault="009751B0" w:rsidP="00C50474">
      <w:pPr>
        <w:pStyle w:val="ListParagraph"/>
        <w:numPr>
          <w:ilvl w:val="0"/>
          <w:numId w:val="40"/>
        </w:numPr>
        <w:spacing w:before="100" w:beforeAutospacing="1" w:after="360" w:line="360" w:lineRule="auto"/>
        <w:ind w:left="284" w:hanging="284"/>
        <w:jc w:val="both"/>
        <w:rPr>
          <w:rFonts w:ascii="Times New Roman" w:eastAsia="Times New Roman" w:hAnsi="Times New Roman" w:cs="Times New Roman"/>
          <w:sz w:val="24"/>
          <w:szCs w:val="24"/>
          <w:lang w:eastAsia="en-ID"/>
        </w:rPr>
      </w:pPr>
      <w:r w:rsidRPr="00B1531D">
        <w:rPr>
          <w:rFonts w:ascii="Times New Roman" w:eastAsia="Times New Roman" w:hAnsi="Times New Roman" w:cs="Times New Roman"/>
          <w:sz w:val="24"/>
          <w:szCs w:val="24"/>
          <w:lang w:eastAsia="en-ID"/>
        </w:rPr>
        <w:t xml:space="preserve">Penelitian </w:t>
      </w:r>
      <w:r>
        <w:rPr>
          <w:rFonts w:ascii="Times New Roman" w:eastAsia="Times New Roman" w:hAnsi="Times New Roman" w:cs="Times New Roman"/>
          <w:sz w:val="24"/>
          <w:szCs w:val="24"/>
          <w:lang w:eastAsia="en-ID"/>
        </w:rPr>
        <w:t xml:space="preserve">oleh </w:t>
      </w:r>
      <w:sdt>
        <w:sdtPr>
          <w:rPr>
            <w:rFonts w:ascii="Times New Roman" w:eastAsia="Times New Roman" w:hAnsi="Times New Roman" w:cs="Times New Roman"/>
            <w:sz w:val="24"/>
            <w:szCs w:val="24"/>
            <w:lang w:eastAsia="en-ID"/>
          </w:rPr>
          <w:id w:val="1800261998"/>
          <w:citation/>
        </w:sdtPr>
        <w:sdtContent>
          <w:r w:rsidR="00DA71FA" w:rsidRPr="00DA71FA">
            <w:rPr>
              <w:rFonts w:ascii="Times New Roman" w:eastAsia="Times New Roman" w:hAnsi="Times New Roman" w:cs="Times New Roman"/>
              <w:sz w:val="24"/>
              <w:szCs w:val="24"/>
              <w:lang w:eastAsia="en-ID"/>
            </w:rPr>
            <w:fldChar w:fldCharType="begin"/>
          </w:r>
          <w:r w:rsidR="00DA71FA" w:rsidRPr="00DA71FA">
            <w:rPr>
              <w:rFonts w:ascii="Times New Roman" w:eastAsia="Times New Roman" w:hAnsi="Times New Roman" w:cs="Times New Roman"/>
              <w:b/>
              <w:bCs/>
              <w:sz w:val="24"/>
              <w:szCs w:val="24"/>
              <w:lang w:val="en-US" w:eastAsia="en-ID"/>
            </w:rPr>
            <w:instrText xml:space="preserve"> CITATION HYu24 \l 1033 </w:instrText>
          </w:r>
          <w:r w:rsidR="00DA71FA" w:rsidRPr="00DA71FA">
            <w:rPr>
              <w:rFonts w:ascii="Times New Roman" w:eastAsia="Times New Roman" w:hAnsi="Times New Roman" w:cs="Times New Roman"/>
              <w:sz w:val="24"/>
              <w:szCs w:val="24"/>
              <w:lang w:eastAsia="en-ID"/>
            </w:rPr>
            <w:fldChar w:fldCharType="separate"/>
          </w:r>
          <w:r w:rsidR="00117501" w:rsidRPr="00117501">
            <w:rPr>
              <w:rFonts w:ascii="Times New Roman" w:eastAsia="Times New Roman" w:hAnsi="Times New Roman" w:cs="Times New Roman"/>
              <w:noProof/>
              <w:sz w:val="24"/>
              <w:szCs w:val="24"/>
              <w:lang w:val="en-US" w:eastAsia="en-ID"/>
            </w:rPr>
            <w:t>[16]</w:t>
          </w:r>
          <w:r w:rsidR="00DA71FA" w:rsidRPr="00DA71FA">
            <w:rPr>
              <w:rFonts w:ascii="Times New Roman" w:eastAsia="Times New Roman" w:hAnsi="Times New Roman" w:cs="Times New Roman"/>
              <w:sz w:val="24"/>
              <w:szCs w:val="24"/>
              <w:lang w:eastAsia="en-ID"/>
            </w:rPr>
            <w:fldChar w:fldCharType="end"/>
          </w:r>
        </w:sdtContent>
      </w:sdt>
      <w:r w:rsidR="00DA71FA" w:rsidRPr="00DA71FA">
        <w:rPr>
          <w:rFonts w:ascii="Times New Roman" w:eastAsia="Times New Roman" w:hAnsi="Times New Roman" w:cs="Times New Roman"/>
          <w:sz w:val="24"/>
          <w:szCs w:val="24"/>
          <w:lang w:eastAsia="en-ID"/>
        </w:rPr>
        <w:t xml:space="preserve">. </w:t>
      </w:r>
      <w:r w:rsidRPr="00B1531D">
        <w:rPr>
          <w:rFonts w:ascii="Times New Roman" w:eastAsia="Times New Roman" w:hAnsi="Times New Roman" w:cs="Times New Roman"/>
          <w:sz w:val="24"/>
          <w:szCs w:val="24"/>
          <w:lang w:eastAsia="en-ID"/>
        </w:rPr>
        <w:t xml:space="preserve">mengulas secara mendalam optimasi hyperparameter pada algoritma Random Forest dengan tujuan untuk meningkatkan akurasi prediksi cakupan jaringan 5G. Studi ini menekankan pentingnya proses optimasi hyperparameter untuk memaksimalkan kinerja model. Serangkaian eksperimen dilakukan dengan menguji berbagai kombinasi hyperparameter, termasuk 'max_depth', 'max_features', 'min_samples_leaf', 'min_samples_split', dan 'n_estimators', menggunakan teknik optimasi yang relevan. Hasil penelitian menunjukkan bahwa pemilihan kombinasi hyperparameter yang optimal secara signifikan memperbaiki performa model. Model yang telah dioptimasi berhasil </w:t>
      </w:r>
      <w:r w:rsidRPr="00B1531D">
        <w:rPr>
          <w:rFonts w:ascii="Times New Roman" w:eastAsia="Times New Roman" w:hAnsi="Times New Roman" w:cs="Times New Roman"/>
          <w:sz w:val="24"/>
          <w:szCs w:val="24"/>
          <w:lang w:eastAsia="en-ID"/>
        </w:rPr>
        <w:lastRenderedPageBreak/>
        <w:t>mencapai Root Mean Squared Error (RMSE) minimum sebesar 0,6, yang jauh lebih baik dibandingkan model Random Forest tanpa optimasi hyperparameter yang memiliki RMSE 1,14. Studi ini secara tegas menegaskan bahwa optimasi hyperparameter memegang peranan krusial dalam meningkatkan keakuratan dan konsistensi model Random Forest untuk prediksi cakupan 5G.</w:t>
      </w:r>
    </w:p>
    <w:p w14:paraId="0B228325" w14:textId="3B8E59E3" w:rsidR="009751B0" w:rsidRDefault="009751B0" w:rsidP="00C50474">
      <w:pPr>
        <w:pStyle w:val="ListParagraph"/>
        <w:numPr>
          <w:ilvl w:val="0"/>
          <w:numId w:val="40"/>
        </w:numPr>
        <w:spacing w:before="100" w:beforeAutospacing="1" w:after="360" w:line="360" w:lineRule="auto"/>
        <w:ind w:left="284" w:hanging="284"/>
        <w:jc w:val="both"/>
        <w:rPr>
          <w:rFonts w:ascii="Times New Roman" w:eastAsia="Times New Roman" w:hAnsi="Times New Roman" w:cs="Times New Roman"/>
          <w:sz w:val="24"/>
          <w:szCs w:val="24"/>
          <w:lang w:eastAsia="en-ID"/>
        </w:rPr>
      </w:pPr>
      <w:r w:rsidRPr="005250FF">
        <w:rPr>
          <w:rFonts w:ascii="Times New Roman" w:eastAsia="Times New Roman" w:hAnsi="Times New Roman" w:cs="Times New Roman"/>
          <w:sz w:val="24"/>
          <w:szCs w:val="24"/>
          <w:lang w:eastAsia="en-ID"/>
        </w:rPr>
        <w:t xml:space="preserve">Penelitian </w:t>
      </w:r>
      <w:r>
        <w:rPr>
          <w:rFonts w:ascii="Times New Roman" w:eastAsia="Times New Roman" w:hAnsi="Times New Roman" w:cs="Times New Roman"/>
          <w:sz w:val="24"/>
          <w:szCs w:val="24"/>
          <w:lang w:eastAsia="en-ID"/>
        </w:rPr>
        <w:t>oleh</w:t>
      </w:r>
      <w:r w:rsidR="00DA71FA">
        <w:rPr>
          <w:rFonts w:ascii="Times New Roman" w:eastAsia="Times New Roman" w:hAnsi="Times New Roman" w:cs="Times New Roman"/>
          <w:b/>
          <w:bCs/>
          <w:color w:val="C00000"/>
          <w:sz w:val="24"/>
          <w:szCs w:val="24"/>
          <w:lang w:eastAsia="en-ID"/>
        </w:rPr>
        <w:t xml:space="preserve"> </w:t>
      </w:r>
      <w:sdt>
        <w:sdtPr>
          <w:rPr>
            <w:rFonts w:ascii="Times New Roman" w:eastAsia="Times New Roman" w:hAnsi="Times New Roman" w:cs="Times New Roman"/>
            <w:b/>
            <w:bCs/>
            <w:sz w:val="24"/>
            <w:szCs w:val="24"/>
            <w:lang w:eastAsia="en-ID"/>
          </w:rPr>
          <w:id w:val="679850910"/>
          <w:citation/>
        </w:sdtPr>
        <w:sdtContent>
          <w:r w:rsidR="00DA71FA" w:rsidRPr="00DA71FA">
            <w:rPr>
              <w:rFonts w:ascii="Times New Roman" w:eastAsia="Times New Roman" w:hAnsi="Times New Roman" w:cs="Times New Roman"/>
              <w:b/>
              <w:bCs/>
              <w:sz w:val="24"/>
              <w:szCs w:val="24"/>
              <w:lang w:eastAsia="en-ID"/>
            </w:rPr>
            <w:fldChar w:fldCharType="begin"/>
          </w:r>
          <w:r w:rsidR="00DA71FA" w:rsidRPr="00DA71FA">
            <w:rPr>
              <w:rFonts w:ascii="Times New Roman" w:eastAsia="Times New Roman" w:hAnsi="Times New Roman" w:cs="Times New Roman"/>
              <w:b/>
              <w:bCs/>
              <w:sz w:val="24"/>
              <w:szCs w:val="24"/>
              <w:lang w:val="en-US" w:eastAsia="en-ID"/>
            </w:rPr>
            <w:instrText xml:space="preserve"> CITATION Her24 \l 1033 </w:instrText>
          </w:r>
          <w:r w:rsidR="00DA71FA" w:rsidRPr="00DA71FA">
            <w:rPr>
              <w:rFonts w:ascii="Times New Roman" w:eastAsia="Times New Roman" w:hAnsi="Times New Roman" w:cs="Times New Roman"/>
              <w:b/>
              <w:bCs/>
              <w:sz w:val="24"/>
              <w:szCs w:val="24"/>
              <w:lang w:eastAsia="en-ID"/>
            </w:rPr>
            <w:fldChar w:fldCharType="separate"/>
          </w:r>
          <w:r w:rsidR="00117501" w:rsidRPr="00117501">
            <w:rPr>
              <w:rFonts w:ascii="Times New Roman" w:eastAsia="Times New Roman" w:hAnsi="Times New Roman" w:cs="Times New Roman"/>
              <w:noProof/>
              <w:sz w:val="24"/>
              <w:szCs w:val="24"/>
              <w:lang w:val="en-US" w:eastAsia="en-ID"/>
            </w:rPr>
            <w:t>[9]</w:t>
          </w:r>
          <w:r w:rsidR="00DA71FA" w:rsidRPr="00DA71FA">
            <w:rPr>
              <w:rFonts w:ascii="Times New Roman" w:eastAsia="Times New Roman" w:hAnsi="Times New Roman" w:cs="Times New Roman"/>
              <w:b/>
              <w:bCs/>
              <w:sz w:val="24"/>
              <w:szCs w:val="24"/>
              <w:lang w:eastAsia="en-ID"/>
            </w:rPr>
            <w:fldChar w:fldCharType="end"/>
          </w:r>
        </w:sdtContent>
      </w:sdt>
      <w:r w:rsidRPr="00E01331">
        <w:rPr>
          <w:rFonts w:ascii="Times New Roman" w:eastAsia="Times New Roman" w:hAnsi="Times New Roman" w:cs="Times New Roman"/>
          <w:sz w:val="24"/>
          <w:szCs w:val="24"/>
          <w:lang w:eastAsia="en-ID"/>
        </w:rPr>
        <w:t xml:space="preserve">meneliti penggunaan algoritma Random Forest untuk mengatasi masalah data tak seimbang dalam klasifikasi, khususnya pada data stunting. Penelitian ini mengintegrasikan metode Synthetic Minority Over-sampling Technique (SMOTE) dan SMOTE-Edited Nearest Neighbor (SMOTE-ENN) untuk menyeimbangkan jumlah data antar kelas. Tujuannya adalah meningkatkan akurasi model dalam memprediksi stunting, sebuah kondisi yang sering kali memiliki jumlah kasus minoritas yang jauh lebih sedikit dibandingkan kasus non-stunting. Hasil penelitian menunjukkan bahwa algoritma Random Forest, ketika dikombinasikan dengan teknik penyeimbangan data seperti SMOTE dan SMOTE-ENN, mampu mengklasifikasikan data tak seimbang dengan performa yang lebih baik. </w:t>
      </w:r>
    </w:p>
    <w:p w14:paraId="6AC460FA" w14:textId="2F4E2D05" w:rsidR="009751B0" w:rsidRPr="00CA402D" w:rsidRDefault="009751B0" w:rsidP="00C50474">
      <w:pPr>
        <w:pStyle w:val="ListParagraph"/>
        <w:numPr>
          <w:ilvl w:val="0"/>
          <w:numId w:val="40"/>
        </w:numPr>
        <w:spacing w:before="100" w:beforeAutospacing="1" w:after="360" w:line="360" w:lineRule="auto"/>
        <w:ind w:left="284" w:hanging="284"/>
        <w:jc w:val="both"/>
        <w:rPr>
          <w:rFonts w:ascii="Times New Roman" w:hAnsi="Times New Roman" w:cs="Times New Roman"/>
          <w:b/>
          <w:sz w:val="28"/>
          <w:lang w:eastAsia="en-ID"/>
        </w:rPr>
        <w:sectPr w:rsidR="009751B0" w:rsidRPr="00CA402D" w:rsidSect="006071D1">
          <w:headerReference w:type="default" r:id="rId21"/>
          <w:footerReference w:type="default" r:id="rId22"/>
          <w:pgSz w:w="11906" w:h="16838"/>
          <w:pgMar w:top="2268" w:right="1701" w:bottom="1701" w:left="2268" w:header="709" w:footer="709" w:gutter="0"/>
          <w:cols w:space="708"/>
          <w:docGrid w:linePitch="360"/>
        </w:sectPr>
      </w:pPr>
      <w:r w:rsidRPr="00CA402D">
        <w:rPr>
          <w:rFonts w:ascii="Times New Roman" w:eastAsia="Times New Roman" w:hAnsi="Times New Roman" w:cs="Times New Roman"/>
          <w:sz w:val="24"/>
          <w:szCs w:val="24"/>
          <w:lang w:eastAsia="en-ID"/>
        </w:rPr>
        <w:t>Penelitian</w:t>
      </w:r>
      <w:r w:rsidR="00DA71FA">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sz w:val="24"/>
            <w:szCs w:val="24"/>
            <w:lang w:eastAsia="en-ID"/>
          </w:rPr>
          <w:id w:val="-1819806460"/>
          <w:citation/>
        </w:sdtPr>
        <w:sdtContent>
          <w:r w:rsidR="00DA71FA">
            <w:rPr>
              <w:rFonts w:ascii="Times New Roman" w:eastAsia="Times New Roman" w:hAnsi="Times New Roman" w:cs="Times New Roman"/>
              <w:sz w:val="24"/>
              <w:szCs w:val="24"/>
              <w:lang w:eastAsia="en-ID"/>
            </w:rPr>
            <w:fldChar w:fldCharType="begin"/>
          </w:r>
          <w:r w:rsidR="00DA71FA">
            <w:rPr>
              <w:rFonts w:ascii="Times New Roman" w:eastAsia="Times New Roman" w:hAnsi="Times New Roman" w:cs="Times New Roman"/>
              <w:sz w:val="24"/>
              <w:szCs w:val="24"/>
              <w:lang w:val="en-US" w:eastAsia="en-ID"/>
            </w:rPr>
            <w:instrText xml:space="preserve"> CITATION GAM22 \l 1033 </w:instrText>
          </w:r>
          <w:r w:rsidR="00DA71FA">
            <w:rPr>
              <w:rFonts w:ascii="Times New Roman" w:eastAsia="Times New Roman" w:hAnsi="Times New Roman" w:cs="Times New Roman"/>
              <w:sz w:val="24"/>
              <w:szCs w:val="24"/>
              <w:lang w:eastAsia="en-ID"/>
            </w:rPr>
            <w:fldChar w:fldCharType="separate"/>
          </w:r>
          <w:r w:rsidR="00117501" w:rsidRPr="00117501">
            <w:rPr>
              <w:rFonts w:ascii="Times New Roman" w:eastAsia="Times New Roman" w:hAnsi="Times New Roman" w:cs="Times New Roman"/>
              <w:noProof/>
              <w:sz w:val="24"/>
              <w:szCs w:val="24"/>
              <w:lang w:val="en-US" w:eastAsia="en-ID"/>
            </w:rPr>
            <w:t>[17]</w:t>
          </w:r>
          <w:r w:rsidR="00DA71FA">
            <w:rPr>
              <w:rFonts w:ascii="Times New Roman" w:eastAsia="Times New Roman" w:hAnsi="Times New Roman" w:cs="Times New Roman"/>
              <w:sz w:val="24"/>
              <w:szCs w:val="24"/>
              <w:lang w:eastAsia="en-ID"/>
            </w:rPr>
            <w:fldChar w:fldCharType="end"/>
          </w:r>
        </w:sdtContent>
      </w:sdt>
      <w:r w:rsidR="00DA71FA">
        <w:rPr>
          <w:rFonts w:ascii="Times New Roman" w:eastAsia="Times New Roman" w:hAnsi="Times New Roman" w:cs="Times New Roman"/>
          <w:sz w:val="24"/>
          <w:szCs w:val="24"/>
          <w:lang w:eastAsia="en-ID"/>
        </w:rPr>
        <w:t xml:space="preserve">. </w:t>
      </w:r>
      <w:r w:rsidRPr="00CA402D">
        <w:rPr>
          <w:rFonts w:ascii="Times New Roman" w:eastAsia="Times New Roman" w:hAnsi="Times New Roman" w:cs="Times New Roman"/>
          <w:sz w:val="24"/>
          <w:szCs w:val="24"/>
          <w:lang w:eastAsia="en-ID"/>
        </w:rPr>
        <w:t>oleh memaparkan penggunaan model Algoritma Random Forest Classifier (RFC) sebagai metode diagnosis terhadap potensi kerusakan atau penurunan kinerja fungsional pada komponen-komponen sistem pembangkit daya, dengan fokus utama pada indikator efisiensi energi. Berdasarkan temuan studi ini, dengan menggunakan label indikator Net Plant Heat Rate (NPHR) serta fitur prediktor dari sepuluh variabel terkontrol teratas, ditemukan bahwa fitur-fitur yang mengalami penurunan fungsi operasional terkait efisiensi energi, dan memerlukan perhatian prioritas, meliputi: Suhu Air Umpan Akhir, Suhu Gas Keluar Pemanas Udara Utama, serta Kandungan Oksigen dalam Gas Buang. Hasil ini memberikan panduan berharga untuk strategi pemeliharaan yang lebih efektif dan peningkatan efisiensi operasional secara keseluruhan pada sistem pembangkit daya</w:t>
      </w:r>
    </w:p>
    <w:bookmarkEnd w:id="6"/>
    <w:p w14:paraId="55F2D1CC" w14:textId="49FC1588" w:rsidR="00AC59A4" w:rsidRPr="00DA6FF2" w:rsidRDefault="00AC59A4" w:rsidP="00DA6FF2">
      <w:pPr>
        <w:pStyle w:val="Heading1"/>
        <w:spacing w:before="0" w:after="720" w:line="360" w:lineRule="auto"/>
        <w:jc w:val="center"/>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lastRenderedPageBreak/>
        <w:t>BAB III</w:t>
      </w:r>
      <w:r w:rsidRPr="00DB7448">
        <w:rPr>
          <w:rFonts w:ascii="Times New Roman" w:hAnsi="Times New Roman" w:cs="Times New Roman"/>
          <w:b/>
          <w:color w:val="000000" w:themeColor="text1"/>
          <w:sz w:val="24"/>
          <w:szCs w:val="24"/>
          <w:lang w:eastAsia="en-ID"/>
        </w:rPr>
        <w:br/>
        <w:t>METODELOGI PENELITIAN</w:t>
      </w:r>
    </w:p>
    <w:p w14:paraId="5F676ADB" w14:textId="77777777" w:rsidR="00AC59A4" w:rsidRPr="00DB7448" w:rsidRDefault="00AC59A4" w:rsidP="00DA6FF2">
      <w:pPr>
        <w:pStyle w:val="Heading2"/>
        <w:numPr>
          <w:ilvl w:val="1"/>
          <w:numId w:val="4"/>
        </w:numPr>
        <w:spacing w:before="0" w:after="480" w:line="360" w:lineRule="auto"/>
        <w:jc w:val="both"/>
        <w:rPr>
          <w:rStyle w:val="fadeinm1hgl8"/>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t xml:space="preserve"> </w:t>
      </w:r>
      <w:bookmarkStart w:id="16" w:name="_Toc192843210"/>
      <w:r w:rsidRPr="00DB7448">
        <w:rPr>
          <w:rFonts w:ascii="Times New Roman" w:hAnsi="Times New Roman" w:cs="Times New Roman"/>
          <w:b/>
          <w:color w:val="000000" w:themeColor="text1"/>
          <w:sz w:val="24"/>
          <w:szCs w:val="24"/>
          <w:lang w:eastAsia="en-ID"/>
        </w:rPr>
        <w:t>Kerangka Kerja Penelitian</w:t>
      </w:r>
      <w:bookmarkEnd w:id="16"/>
    </w:p>
    <w:p w14:paraId="1D7B350B" w14:textId="77777777" w:rsidR="00AC59A4" w:rsidRPr="00DB7448" w:rsidRDefault="00AC59A4" w:rsidP="00807236">
      <w:pPr>
        <w:pStyle w:val="NormalWeb"/>
        <w:spacing w:after="360" w:afterAutospacing="0" w:line="360" w:lineRule="auto"/>
        <w:ind w:firstLine="426"/>
        <w:jc w:val="both"/>
        <w:rPr>
          <w:rStyle w:val="fadeinm1hgl8"/>
        </w:rPr>
      </w:pPr>
      <w:r w:rsidRPr="00DB7448">
        <w:rPr>
          <w:rStyle w:val="fadeinm1hgl8"/>
        </w:rPr>
        <w:t xml:space="preserve">Kerangka kerja penelitian ini dirancang untuk memberikan gambaran sistematis mengenai tahapan-tahapan dalam penerapan algoritma Random Forest guna mendeteksi potensi fraud pada setiap cabang perusahaan. Tahapan dimulai dari proses pengumpulan data, khususnya data yang mencerminkan indikator fraud berdasarkan Fraud Diamond Theory, dilanjutkan dengan pra-pemrosesan data seperti pembersihan, normalisasi, dan transformasi. </w:t>
      </w:r>
    </w:p>
    <w:p w14:paraId="1AAEA68A" w14:textId="77777777" w:rsidR="00AC59A4" w:rsidRPr="00DB7448" w:rsidRDefault="00AC59A4" w:rsidP="00C50474">
      <w:pPr>
        <w:pStyle w:val="NormalWeb"/>
        <w:spacing w:before="0" w:beforeAutospacing="0" w:after="360" w:afterAutospacing="0" w:line="360" w:lineRule="auto"/>
        <w:ind w:firstLine="426"/>
        <w:jc w:val="both"/>
        <w:rPr>
          <w:rStyle w:val="fadeinm1hgl8"/>
        </w:rPr>
      </w:pPr>
      <w:r w:rsidRPr="00DB7448">
        <w:rPr>
          <w:rStyle w:val="fadeinm1hgl8"/>
        </w:rPr>
        <w:t xml:space="preserve">Setelah data siap, dilakukan pemilihan fitur (feature selection) untuk menentukan variabel-variabel yang paling berpengaruh dalam mendeteksi fraud. Selanjutnya, data dibagi menjadi data latih dan data uji, kemudian diolah menggunakan algoritma Random Forest untuk membangun model klasifikasi fraud dan non-fraud. </w:t>
      </w:r>
    </w:p>
    <w:p w14:paraId="3937B0CF" w14:textId="77777777" w:rsidR="00AC59A4" w:rsidRPr="00DB7448" w:rsidRDefault="00AC59A4" w:rsidP="006721C4">
      <w:pPr>
        <w:pStyle w:val="NormalWeb"/>
        <w:spacing w:before="0" w:beforeAutospacing="0" w:after="720" w:afterAutospacing="0" w:line="360" w:lineRule="auto"/>
        <w:ind w:firstLine="426"/>
        <w:jc w:val="both"/>
      </w:pPr>
      <w:r w:rsidRPr="00DB7448">
        <w:rPr>
          <w:rStyle w:val="fadeinm1hgl8"/>
        </w:rPr>
        <w:t>Model yang telah dibuat dievaluasi menggunakan metrik seperti akurasi, precision, recall, dan F1-score guna memastikan keandalan prediksi. Hasil dari model ini digunakan untuk mengidentifikasi cabang-cabang perusahaan yang memiliki indikasi kuat melakukan tindakan fraud. Dengan kerangka kerja ini, diharapkan perusahaan dapat melakukan pencegahan dan pengawasan yang lebih efektif terhadap potensi kecurangan internal.</w:t>
      </w:r>
    </w:p>
    <w:p w14:paraId="2886C347" w14:textId="77777777" w:rsidR="00AC59A4" w:rsidRPr="00DB7448" w:rsidRDefault="00AC59A4" w:rsidP="006721C4">
      <w:pPr>
        <w:pStyle w:val="Heading3"/>
        <w:spacing w:before="0" w:after="480" w:line="360" w:lineRule="auto"/>
        <w:rPr>
          <w:rFonts w:ascii="Times New Roman" w:hAnsi="Times New Roman" w:cs="Times New Roman"/>
          <w:b/>
          <w:color w:val="auto"/>
        </w:rPr>
      </w:pPr>
      <w:r w:rsidRPr="00DB7448">
        <w:rPr>
          <w:rStyle w:val="fadeinm1hgl8"/>
          <w:rFonts w:ascii="Times New Roman" w:hAnsi="Times New Roman" w:cs="Times New Roman"/>
          <w:b/>
          <w:color w:val="auto"/>
        </w:rPr>
        <w:t>3.6.1 Desain Kerangka Kerja</w:t>
      </w:r>
    </w:p>
    <w:p w14:paraId="03658046" w14:textId="77777777" w:rsidR="0000128C" w:rsidRDefault="00AC59A4" w:rsidP="00DC4558">
      <w:pPr>
        <w:pStyle w:val="NormalWeb"/>
        <w:spacing w:after="720" w:afterAutospacing="0" w:line="360" w:lineRule="auto"/>
        <w:ind w:firstLine="567"/>
        <w:jc w:val="both"/>
        <w:rPr>
          <w:rStyle w:val="fadeinm1hgl8"/>
        </w:rPr>
        <w:sectPr w:rsidR="0000128C" w:rsidSect="006071D1">
          <w:headerReference w:type="default" r:id="rId23"/>
          <w:footerReference w:type="default" r:id="rId24"/>
          <w:pgSz w:w="11906" w:h="16838"/>
          <w:pgMar w:top="2268" w:right="1701" w:bottom="1701" w:left="2268" w:header="709" w:footer="709" w:gutter="0"/>
          <w:cols w:space="708"/>
          <w:docGrid w:linePitch="360"/>
        </w:sectPr>
      </w:pPr>
      <w:r w:rsidRPr="00DB7448">
        <w:rPr>
          <w:rStyle w:val="fadeinm1hgl8"/>
        </w:rPr>
        <w:t xml:space="preserve">Desain kerangka kerja dalam penelitian ini disusun untuk menggambarkan alur sistematis dari proses pendeteksian fraud pada setiap cabang perusahaan </w:t>
      </w:r>
    </w:p>
    <w:p w14:paraId="49847BC2" w14:textId="34A6F082" w:rsidR="006721C4" w:rsidRDefault="00AC59A4" w:rsidP="0000128C">
      <w:pPr>
        <w:pStyle w:val="NormalWeb"/>
        <w:spacing w:after="720" w:afterAutospacing="0" w:line="360" w:lineRule="auto"/>
        <w:jc w:val="both"/>
        <w:rPr>
          <w:rStyle w:val="fadeinm1hgl8"/>
        </w:rPr>
      </w:pPr>
      <w:r w:rsidRPr="00DB7448">
        <w:rPr>
          <w:rStyle w:val="fadeinm1hgl8"/>
        </w:rPr>
        <w:lastRenderedPageBreak/>
        <w:t>menggunakan algoritma Random Forest. Rancangan ini mencakup seluruh tahapan penting yang dimulai dari proses pengumpulan data, pengolahan data, pelatihan model, evaluasi, hingga interpretasi hasil klasifikasi.</w:t>
      </w:r>
      <w:r w:rsidR="00B17EC2">
        <w:rPr>
          <w:rStyle w:val="fadeinm1hgl8"/>
        </w:rPr>
        <w:t xml:space="preserve"> Dibawah ini adalah desain dari kerangka kerjanya yaitu:</w:t>
      </w:r>
    </w:p>
    <w:p w14:paraId="7F5784A5" w14:textId="77777777" w:rsidR="00B17EC2" w:rsidRDefault="00B17EC2" w:rsidP="00A32DDD">
      <w:pPr>
        <w:pStyle w:val="NormalWeb"/>
        <w:keepNext/>
        <w:tabs>
          <w:tab w:val="left" w:pos="5670"/>
        </w:tabs>
        <w:spacing w:after="0" w:afterAutospacing="0" w:line="360" w:lineRule="auto"/>
        <w:ind w:firstLine="567"/>
        <w:jc w:val="center"/>
      </w:pPr>
      <w:r>
        <w:rPr>
          <w:noProof/>
        </w:rPr>
        <w:drawing>
          <wp:inline distT="0" distB="0" distL="0" distR="0" wp14:anchorId="24F25A2C" wp14:editId="321AE6BD">
            <wp:extent cx="3667125" cy="5500919"/>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ambar alur.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743249" cy="5615109"/>
                    </a:xfrm>
                    <a:prstGeom prst="rect">
                      <a:avLst/>
                    </a:prstGeom>
                  </pic:spPr>
                </pic:pic>
              </a:graphicData>
            </a:graphic>
          </wp:inline>
        </w:drawing>
      </w:r>
    </w:p>
    <w:p w14:paraId="3BDBEE73" w14:textId="5C046269" w:rsidR="00B17EC2" w:rsidRPr="0041501A" w:rsidRDefault="00B17EC2" w:rsidP="00671872">
      <w:pPr>
        <w:pStyle w:val="NormalWeb"/>
        <w:spacing w:before="0" w:beforeAutospacing="0" w:after="720" w:afterAutospacing="0" w:line="360" w:lineRule="auto"/>
        <w:ind w:firstLine="567"/>
        <w:jc w:val="center"/>
        <w:rPr>
          <w:rStyle w:val="fadeinm1hgl8"/>
          <w:i/>
        </w:rPr>
      </w:pPr>
      <w:r w:rsidRPr="0041501A">
        <w:rPr>
          <w:i/>
          <w:sz w:val="22"/>
          <w:szCs w:val="22"/>
        </w:rPr>
        <w:t xml:space="preserve">Gambar </w:t>
      </w:r>
      <w:r w:rsidRPr="0041501A">
        <w:rPr>
          <w:i/>
          <w:sz w:val="22"/>
          <w:szCs w:val="22"/>
        </w:rPr>
        <w:fldChar w:fldCharType="begin"/>
      </w:r>
      <w:r w:rsidRPr="0041501A">
        <w:rPr>
          <w:i/>
          <w:sz w:val="22"/>
          <w:szCs w:val="22"/>
        </w:rPr>
        <w:instrText xml:space="preserve"> SEQ Gambar \* ARABIC </w:instrText>
      </w:r>
      <w:r w:rsidRPr="0041501A">
        <w:rPr>
          <w:i/>
          <w:sz w:val="22"/>
          <w:szCs w:val="22"/>
        </w:rPr>
        <w:fldChar w:fldCharType="separate"/>
      </w:r>
      <w:r w:rsidR="00A613BF">
        <w:rPr>
          <w:i/>
          <w:noProof/>
          <w:sz w:val="22"/>
          <w:szCs w:val="22"/>
        </w:rPr>
        <w:t>3</w:t>
      </w:r>
      <w:r w:rsidRPr="0041501A">
        <w:rPr>
          <w:i/>
          <w:sz w:val="22"/>
          <w:szCs w:val="22"/>
        </w:rPr>
        <w:fldChar w:fldCharType="end"/>
      </w:r>
      <w:r w:rsidRPr="0041501A">
        <w:rPr>
          <w:i/>
          <w:sz w:val="22"/>
          <w:szCs w:val="22"/>
        </w:rPr>
        <w:t xml:space="preserve"> Desain kerangka kerja</w:t>
      </w:r>
      <w:r w:rsidRPr="0041501A">
        <w:rPr>
          <w:rStyle w:val="fadeinm1hgl8"/>
          <w:i/>
        </w:rPr>
        <w:t>.</w:t>
      </w:r>
    </w:p>
    <w:p w14:paraId="758F41A1" w14:textId="77777777" w:rsidR="00A32DDD" w:rsidRDefault="00A32DDD" w:rsidP="00671872">
      <w:pPr>
        <w:pStyle w:val="NormalWeb"/>
        <w:spacing w:before="0" w:beforeAutospacing="0" w:after="720" w:afterAutospacing="0" w:line="360" w:lineRule="auto"/>
        <w:ind w:firstLine="567"/>
        <w:jc w:val="center"/>
        <w:rPr>
          <w:rStyle w:val="fadeinm1hgl8"/>
        </w:rPr>
      </w:pPr>
    </w:p>
    <w:p w14:paraId="37CE8CE4" w14:textId="426F7912" w:rsidR="00AC59A4" w:rsidRPr="00DB7448" w:rsidRDefault="00AC59A4" w:rsidP="00DC4558">
      <w:pPr>
        <w:pStyle w:val="NormalWeb"/>
        <w:spacing w:after="480" w:afterAutospacing="0" w:line="360" w:lineRule="auto"/>
        <w:jc w:val="both"/>
        <w:rPr>
          <w:b/>
        </w:rPr>
      </w:pPr>
      <w:r w:rsidRPr="00DB7448">
        <w:rPr>
          <w:rStyle w:val="fadeinm1hgl8"/>
          <w:b/>
        </w:rPr>
        <w:lastRenderedPageBreak/>
        <w:t>3.6.2 Alur Proses Deteksi Fraud</w:t>
      </w:r>
    </w:p>
    <w:p w14:paraId="09FFE6F7" w14:textId="77777777" w:rsidR="00AC59A4" w:rsidRPr="00DB7448" w:rsidRDefault="00AC59A4" w:rsidP="00EA7F2F">
      <w:pPr>
        <w:pStyle w:val="NormalWeb"/>
        <w:spacing w:after="720" w:afterAutospacing="0" w:line="360" w:lineRule="auto"/>
        <w:ind w:firstLine="567"/>
        <w:jc w:val="both"/>
      </w:pPr>
      <w:r w:rsidRPr="00DB7448">
        <w:rPr>
          <w:rStyle w:val="fadeinm1hgl8"/>
        </w:rPr>
        <w:t>Alur proses deteksi fraud dalam penelitian ini dirancang untuk menggambarkan secara sistematis setiap tahapan yang dilalui dalam mendeteksi indikasi kecurangan di masing-masing cabang perusahaan. Proses ini berbasis pada teori Fraud Diamond, yang menyatakan bahwa fraud terjadi karena adanya empat elemen utama</w:t>
      </w:r>
      <w:r>
        <w:rPr>
          <w:rStyle w:val="fadeinm1hgl8"/>
        </w:rPr>
        <w:t xml:space="preserve"> yaitu</w:t>
      </w:r>
      <w:r w:rsidRPr="00DB7448">
        <w:rPr>
          <w:rStyle w:val="fadeinm1hgl8"/>
        </w:rPr>
        <w:t xml:space="preserve"> pressure (tekanan), opportunity (kesempatan), rationalization (pembenaran), dan capability (kemampuan). Keempat elemen ini digunakan sebagai dasar untuk menyusun indikator dalam pengumpulan data dan membangun model klasifikasi fraud menggunakan algoritma Random Forest. Adapun alur prosesnya dijelaskan sebagai berikut:</w:t>
      </w:r>
    </w:p>
    <w:p w14:paraId="394C46EE" w14:textId="77777777" w:rsidR="00AC59A4" w:rsidRPr="00D45BBF" w:rsidRDefault="00AC59A4" w:rsidP="00EA7F2F">
      <w:pPr>
        <w:pStyle w:val="Heading4"/>
        <w:spacing w:after="480" w:line="360" w:lineRule="auto"/>
        <w:rPr>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3.6.2.1. Penyusunan Instrumen dan Pengumpulan Data</w:t>
      </w:r>
    </w:p>
    <w:p w14:paraId="3E49F0F4" w14:textId="1EA210A4" w:rsidR="00AC59A4" w:rsidRDefault="00AC59A4" w:rsidP="00D97B7B">
      <w:pPr>
        <w:spacing w:after="0" w:line="360" w:lineRule="auto"/>
        <w:ind w:firstLine="851"/>
        <w:jc w:val="both"/>
        <w:rPr>
          <w:rFonts w:ascii="Times New Roman" w:hAnsi="Times New Roman" w:cs="Times New Roman"/>
          <w:sz w:val="24"/>
          <w:szCs w:val="24"/>
        </w:rPr>
      </w:pPr>
      <w:r w:rsidRPr="00D45BBF">
        <w:rPr>
          <w:rFonts w:ascii="Times New Roman" w:hAnsi="Times New Roman" w:cs="Times New Roman"/>
          <w:sz w:val="24"/>
          <w:szCs w:val="24"/>
        </w:rPr>
        <w:t xml:space="preserve">Instrumen penelitian yang digunakan dalam studi ini berupa kuesioner tertutup </w:t>
      </w:r>
      <w:r w:rsidR="00601A60">
        <w:rPr>
          <w:rFonts w:ascii="Times New Roman" w:hAnsi="Times New Roman" w:cs="Times New Roman"/>
          <w:sz w:val="24"/>
          <w:szCs w:val="24"/>
        </w:rPr>
        <w:t xml:space="preserve">tiap cabang </w:t>
      </w:r>
      <w:r w:rsidRPr="00D45BBF">
        <w:rPr>
          <w:rFonts w:ascii="Times New Roman" w:hAnsi="Times New Roman" w:cs="Times New Roman"/>
          <w:sz w:val="24"/>
          <w:szCs w:val="24"/>
        </w:rPr>
        <w:t>yang disusun berdasarkan empat elemen utama dari teori Fraud Diamond yang dikemukakan oleh Wolfe dan Hermanson, yaitu: Pressure (tekanan), Opportunity (kesempatan), Rationalization (pembenaran), dan Capability (kemampuan). Setiap elemen terdiri dari beberapa indikator yang kemudian dijabarkan dalam bentuk pernyataan untuk dijawab oleh responden menggunakan skala Likert 5 poin, mulai dari 1 (Sangat Tidak Setuju) hingga 5 (Sangat Setuju).</w:t>
      </w:r>
    </w:p>
    <w:p w14:paraId="35AD87F9" w14:textId="77777777" w:rsidR="00AC59A4" w:rsidRDefault="00AC59A4" w:rsidP="00C50474">
      <w:pPr>
        <w:pStyle w:val="ListParagraph"/>
        <w:numPr>
          <w:ilvl w:val="0"/>
          <w:numId w:val="51"/>
        </w:numPr>
        <w:spacing w:after="360" w:line="360" w:lineRule="auto"/>
        <w:ind w:left="284" w:hanging="284"/>
        <w:jc w:val="both"/>
        <w:rPr>
          <w:rFonts w:ascii="Times New Roman" w:hAnsi="Times New Roman" w:cs="Times New Roman"/>
          <w:sz w:val="24"/>
          <w:szCs w:val="24"/>
        </w:rPr>
      </w:pPr>
      <w:r w:rsidRPr="00D45BBF">
        <w:rPr>
          <w:rFonts w:ascii="Times New Roman" w:hAnsi="Times New Roman" w:cs="Times New Roman"/>
          <w:sz w:val="24"/>
          <w:szCs w:val="24"/>
        </w:rPr>
        <w:t>Elemen Pressure (Tekanan)</w:t>
      </w:r>
    </w:p>
    <w:p w14:paraId="026A8C0A" w14:textId="7A96836C" w:rsidR="00ED3835" w:rsidRPr="00573A22" w:rsidRDefault="00AC59A4" w:rsidP="00C50474">
      <w:pPr>
        <w:pStyle w:val="ListParagraph"/>
        <w:spacing w:after="360" w:line="360" w:lineRule="auto"/>
        <w:ind w:left="284"/>
        <w:jc w:val="both"/>
        <w:rPr>
          <w:rFonts w:ascii="Times New Roman" w:hAnsi="Times New Roman" w:cs="Times New Roman"/>
          <w:sz w:val="24"/>
          <w:szCs w:val="24"/>
        </w:rPr>
      </w:pPr>
      <w:r w:rsidRPr="00D45BBF">
        <w:rPr>
          <w:rFonts w:ascii="Times New Roman" w:hAnsi="Times New Roman" w:cs="Times New Roman"/>
          <w:sz w:val="24"/>
          <w:szCs w:val="24"/>
        </w:rPr>
        <w:t>Elemen ini mencerminkan tekanan yang mungkin dirasakan karyawan, baik dalam aspek ekonomi maupun target kerja. Indikator yang digunakan meliputi kebutuhan ekonomi yang mendesak, target kerja yang tinggi dan sulit dicapai, beban utang pribadi, tekanan finansial dalam pekerjaan, dan keinginan untuk mencari penghasilan tambahan. Pernyataan yang diberikan dalam kuesioner antara lain:</w:t>
      </w:r>
    </w:p>
    <w:p w14:paraId="13F51063" w14:textId="0DA2EF3B" w:rsidR="00ED3835" w:rsidRPr="00ED3835" w:rsidRDefault="00ED3835" w:rsidP="00671872">
      <w:pPr>
        <w:pStyle w:val="Caption"/>
        <w:keepNext/>
        <w:spacing w:after="0" w:line="360" w:lineRule="auto"/>
        <w:jc w:val="center"/>
        <w:rPr>
          <w:rFonts w:ascii="Times New Roman" w:hAnsi="Times New Roman" w:cs="Times New Roman"/>
          <w:color w:val="auto"/>
          <w:sz w:val="22"/>
          <w:szCs w:val="22"/>
        </w:rPr>
      </w:pPr>
      <w:r w:rsidRPr="00ED3835">
        <w:rPr>
          <w:rFonts w:ascii="Times New Roman" w:hAnsi="Times New Roman" w:cs="Times New Roman"/>
          <w:color w:val="auto"/>
          <w:sz w:val="22"/>
          <w:szCs w:val="22"/>
        </w:rPr>
        <w:lastRenderedPageBreak/>
        <w:t xml:space="preserve">Table </w:t>
      </w:r>
      <w:r w:rsidRPr="00ED3835">
        <w:rPr>
          <w:rFonts w:ascii="Times New Roman" w:hAnsi="Times New Roman" w:cs="Times New Roman"/>
          <w:color w:val="auto"/>
          <w:sz w:val="22"/>
          <w:szCs w:val="22"/>
        </w:rPr>
        <w:fldChar w:fldCharType="begin"/>
      </w:r>
      <w:r w:rsidRPr="00ED3835">
        <w:rPr>
          <w:rFonts w:ascii="Times New Roman" w:hAnsi="Times New Roman" w:cs="Times New Roman"/>
          <w:color w:val="auto"/>
          <w:sz w:val="22"/>
          <w:szCs w:val="22"/>
        </w:rPr>
        <w:instrText xml:space="preserve"> SEQ Table \* ARABIC </w:instrText>
      </w:r>
      <w:r w:rsidRPr="00ED3835">
        <w:rPr>
          <w:rFonts w:ascii="Times New Roman" w:hAnsi="Times New Roman" w:cs="Times New Roman"/>
          <w:color w:val="auto"/>
          <w:sz w:val="22"/>
          <w:szCs w:val="22"/>
        </w:rPr>
        <w:fldChar w:fldCharType="separate"/>
      </w:r>
      <w:r w:rsidR="00A613BF">
        <w:rPr>
          <w:rFonts w:ascii="Times New Roman" w:hAnsi="Times New Roman" w:cs="Times New Roman"/>
          <w:noProof/>
          <w:color w:val="auto"/>
          <w:sz w:val="22"/>
          <w:szCs w:val="22"/>
        </w:rPr>
        <w:t>1</w:t>
      </w:r>
      <w:r w:rsidRPr="00ED3835">
        <w:rPr>
          <w:rFonts w:ascii="Times New Roman" w:hAnsi="Times New Roman" w:cs="Times New Roman"/>
          <w:color w:val="auto"/>
          <w:sz w:val="22"/>
          <w:szCs w:val="22"/>
        </w:rPr>
        <w:fldChar w:fldCharType="end"/>
      </w:r>
      <w:r w:rsidRPr="00ED3835">
        <w:rPr>
          <w:rFonts w:ascii="Times New Roman" w:hAnsi="Times New Roman" w:cs="Times New Roman"/>
          <w:color w:val="auto"/>
          <w:sz w:val="22"/>
          <w:szCs w:val="22"/>
        </w:rPr>
        <w:t xml:space="preserve"> Pertanyaan Bagian Elemen Pressure</w:t>
      </w:r>
    </w:p>
    <w:tbl>
      <w:tblPr>
        <w:tblStyle w:val="TableGrid"/>
        <w:tblpPr w:leftFromText="180" w:rightFromText="180" w:vertAnchor="text" w:horzAnchor="margin" w:tblpX="279" w:tblpY="-32"/>
        <w:tblW w:w="7695" w:type="dxa"/>
        <w:tblLook w:val="04A0" w:firstRow="1" w:lastRow="0" w:firstColumn="1" w:lastColumn="0" w:noHBand="0" w:noVBand="1"/>
      </w:tblPr>
      <w:tblGrid>
        <w:gridCol w:w="988"/>
        <w:gridCol w:w="5528"/>
        <w:gridCol w:w="1179"/>
      </w:tblGrid>
      <w:tr w:rsidR="00ED3835" w:rsidRPr="003D560E" w14:paraId="585BE3D6" w14:textId="77777777" w:rsidTr="00020CA8">
        <w:trPr>
          <w:trHeight w:val="227"/>
        </w:trPr>
        <w:tc>
          <w:tcPr>
            <w:tcW w:w="988" w:type="dxa"/>
            <w:hideMark/>
          </w:tcPr>
          <w:p w14:paraId="517915DA" w14:textId="77777777" w:rsidR="00ED3835" w:rsidRPr="00305F67" w:rsidRDefault="00ED3835" w:rsidP="00020CA8">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sz w:val="24"/>
                <w:szCs w:val="24"/>
                <w:lang w:eastAsia="en-ID"/>
              </w:rPr>
              <w:t>No</w:t>
            </w:r>
          </w:p>
        </w:tc>
        <w:tc>
          <w:tcPr>
            <w:tcW w:w="5528" w:type="dxa"/>
            <w:hideMark/>
          </w:tcPr>
          <w:p w14:paraId="2D48347F" w14:textId="77777777" w:rsidR="00ED3835" w:rsidRPr="00305F67" w:rsidRDefault="00ED3835" w:rsidP="00020CA8">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sz w:val="24"/>
                <w:szCs w:val="24"/>
                <w:lang w:eastAsia="en-ID"/>
              </w:rPr>
              <w:t>Pernyataan</w:t>
            </w:r>
          </w:p>
        </w:tc>
        <w:tc>
          <w:tcPr>
            <w:tcW w:w="1179" w:type="dxa"/>
            <w:hideMark/>
          </w:tcPr>
          <w:p w14:paraId="4612BFFB" w14:textId="77777777" w:rsidR="00ED3835" w:rsidRPr="00305F67" w:rsidRDefault="00ED3835" w:rsidP="00020CA8">
            <w:pPr>
              <w:spacing w:after="360" w:line="360" w:lineRule="auto"/>
              <w:ind w:left="-143"/>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sz w:val="24"/>
                <w:szCs w:val="24"/>
                <w:lang w:eastAsia="en-ID"/>
              </w:rPr>
              <w:t>Skor (1–5)</w:t>
            </w:r>
          </w:p>
        </w:tc>
      </w:tr>
      <w:tr w:rsidR="00ED3835" w:rsidRPr="003D560E" w14:paraId="7017ECEF" w14:textId="77777777" w:rsidTr="00020CA8">
        <w:trPr>
          <w:trHeight w:val="238"/>
        </w:trPr>
        <w:tc>
          <w:tcPr>
            <w:tcW w:w="988" w:type="dxa"/>
            <w:hideMark/>
          </w:tcPr>
          <w:p w14:paraId="584078E9" w14:textId="77777777" w:rsidR="00ED3835" w:rsidRPr="00305F67" w:rsidRDefault="00ED3835" w:rsidP="00020CA8">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P1</w:t>
            </w:r>
          </w:p>
        </w:tc>
        <w:tc>
          <w:tcPr>
            <w:tcW w:w="5528" w:type="dxa"/>
            <w:hideMark/>
          </w:tcPr>
          <w:p w14:paraId="3C6B5943" w14:textId="5D0EC64D" w:rsidR="00ED3835" w:rsidRPr="003D560E" w:rsidRDefault="00ED3835" w:rsidP="00020CA8">
            <w:pPr>
              <w:spacing w:after="360" w:line="360" w:lineRule="auto"/>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 xml:space="preserve">Saya memiliki kebutuhan ekonomi yang </w:t>
            </w:r>
            <w:r w:rsidR="009B3C17">
              <w:rPr>
                <w:rFonts w:ascii="Times New Roman" w:eastAsia="Times New Roman" w:hAnsi="Times New Roman" w:cs="Times New Roman"/>
                <w:sz w:val="24"/>
                <w:szCs w:val="24"/>
                <w:lang w:eastAsia="en-ID"/>
              </w:rPr>
              <w:t>besar</w:t>
            </w:r>
            <w:r w:rsidRPr="003D560E">
              <w:rPr>
                <w:rFonts w:ascii="Times New Roman" w:eastAsia="Times New Roman" w:hAnsi="Times New Roman" w:cs="Times New Roman"/>
                <w:sz w:val="24"/>
                <w:szCs w:val="24"/>
                <w:lang w:eastAsia="en-ID"/>
              </w:rPr>
              <w:t>.</w:t>
            </w:r>
          </w:p>
        </w:tc>
        <w:tc>
          <w:tcPr>
            <w:tcW w:w="1179" w:type="dxa"/>
            <w:hideMark/>
          </w:tcPr>
          <w:p w14:paraId="7D4C3847" w14:textId="77777777" w:rsidR="00ED3835" w:rsidRPr="003D560E" w:rsidRDefault="00ED3835" w:rsidP="00020CA8">
            <w:pPr>
              <w:spacing w:after="360" w:line="360" w:lineRule="auto"/>
              <w:rPr>
                <w:rFonts w:ascii="Times New Roman" w:eastAsia="Times New Roman" w:hAnsi="Times New Roman" w:cs="Times New Roman"/>
                <w:sz w:val="24"/>
                <w:szCs w:val="24"/>
                <w:lang w:eastAsia="en-ID"/>
              </w:rPr>
            </w:pPr>
          </w:p>
        </w:tc>
      </w:tr>
      <w:tr w:rsidR="00ED3835" w:rsidRPr="003D560E" w14:paraId="72429428" w14:textId="77777777" w:rsidTr="00020CA8">
        <w:trPr>
          <w:trHeight w:val="227"/>
        </w:trPr>
        <w:tc>
          <w:tcPr>
            <w:tcW w:w="988" w:type="dxa"/>
            <w:hideMark/>
          </w:tcPr>
          <w:p w14:paraId="60E97174" w14:textId="77777777" w:rsidR="00ED3835" w:rsidRPr="00305F67" w:rsidRDefault="00ED3835" w:rsidP="00020CA8">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P2</w:t>
            </w:r>
          </w:p>
        </w:tc>
        <w:tc>
          <w:tcPr>
            <w:tcW w:w="5528" w:type="dxa"/>
            <w:hideMark/>
          </w:tcPr>
          <w:p w14:paraId="76B246E1" w14:textId="77777777" w:rsidR="00ED3835" w:rsidRPr="003D560E" w:rsidRDefault="00ED3835" w:rsidP="00020CA8">
            <w:pPr>
              <w:spacing w:after="360" w:line="360" w:lineRule="auto"/>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Target kerja yang dibebankan kepada saya sangat sulit dicapai.</w:t>
            </w:r>
          </w:p>
        </w:tc>
        <w:tc>
          <w:tcPr>
            <w:tcW w:w="1179" w:type="dxa"/>
            <w:hideMark/>
          </w:tcPr>
          <w:p w14:paraId="30561A7A" w14:textId="77777777" w:rsidR="00ED3835" w:rsidRPr="003D560E" w:rsidRDefault="00ED3835" w:rsidP="00020CA8">
            <w:pPr>
              <w:spacing w:after="360" w:line="360" w:lineRule="auto"/>
              <w:rPr>
                <w:rFonts w:ascii="Times New Roman" w:eastAsia="Times New Roman" w:hAnsi="Times New Roman" w:cs="Times New Roman"/>
                <w:sz w:val="24"/>
                <w:szCs w:val="24"/>
                <w:lang w:eastAsia="en-ID"/>
              </w:rPr>
            </w:pPr>
          </w:p>
        </w:tc>
      </w:tr>
      <w:tr w:rsidR="00ED3835" w:rsidRPr="003D560E" w14:paraId="007B76D4" w14:textId="77777777" w:rsidTr="00020CA8">
        <w:trPr>
          <w:trHeight w:val="238"/>
        </w:trPr>
        <w:tc>
          <w:tcPr>
            <w:tcW w:w="988" w:type="dxa"/>
            <w:hideMark/>
          </w:tcPr>
          <w:p w14:paraId="7F3ABA90" w14:textId="77777777" w:rsidR="00ED3835" w:rsidRPr="00305F67" w:rsidRDefault="00ED3835" w:rsidP="00020CA8">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P3</w:t>
            </w:r>
          </w:p>
        </w:tc>
        <w:tc>
          <w:tcPr>
            <w:tcW w:w="5528" w:type="dxa"/>
            <w:hideMark/>
          </w:tcPr>
          <w:p w14:paraId="0B142638" w14:textId="77777777" w:rsidR="00ED3835" w:rsidRPr="003D560E" w:rsidRDefault="00ED3835" w:rsidP="00020CA8">
            <w:pPr>
              <w:spacing w:after="360" w:line="360" w:lineRule="auto"/>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Saya memiliki tanggungan atau utang pribadi yang cukup besar.</w:t>
            </w:r>
          </w:p>
        </w:tc>
        <w:tc>
          <w:tcPr>
            <w:tcW w:w="1179" w:type="dxa"/>
            <w:hideMark/>
          </w:tcPr>
          <w:p w14:paraId="1F0AE838" w14:textId="77777777" w:rsidR="00ED3835" w:rsidRPr="003D560E" w:rsidRDefault="00ED3835" w:rsidP="00020CA8">
            <w:pPr>
              <w:spacing w:after="360" w:line="360" w:lineRule="auto"/>
              <w:rPr>
                <w:rFonts w:ascii="Times New Roman" w:eastAsia="Times New Roman" w:hAnsi="Times New Roman" w:cs="Times New Roman"/>
                <w:sz w:val="24"/>
                <w:szCs w:val="24"/>
                <w:lang w:eastAsia="en-ID"/>
              </w:rPr>
            </w:pPr>
          </w:p>
        </w:tc>
      </w:tr>
      <w:tr w:rsidR="00ED3835" w:rsidRPr="003D560E" w14:paraId="30768993" w14:textId="77777777" w:rsidTr="00020CA8">
        <w:trPr>
          <w:trHeight w:val="227"/>
        </w:trPr>
        <w:tc>
          <w:tcPr>
            <w:tcW w:w="988" w:type="dxa"/>
            <w:hideMark/>
          </w:tcPr>
          <w:p w14:paraId="1B8A4543" w14:textId="77777777" w:rsidR="00ED3835" w:rsidRPr="00305F67" w:rsidRDefault="00ED3835" w:rsidP="00020CA8">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P4</w:t>
            </w:r>
          </w:p>
        </w:tc>
        <w:tc>
          <w:tcPr>
            <w:tcW w:w="5528" w:type="dxa"/>
            <w:hideMark/>
          </w:tcPr>
          <w:p w14:paraId="228FCF32" w14:textId="77777777" w:rsidR="00ED3835" w:rsidRPr="003D560E" w:rsidRDefault="00ED3835" w:rsidP="00020CA8">
            <w:pPr>
              <w:spacing w:after="360" w:line="360" w:lineRule="auto"/>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Saya merasa tertekan secara finansial dalam menjalani pekerjaan ini.</w:t>
            </w:r>
          </w:p>
        </w:tc>
        <w:tc>
          <w:tcPr>
            <w:tcW w:w="1179" w:type="dxa"/>
            <w:hideMark/>
          </w:tcPr>
          <w:p w14:paraId="020C6475" w14:textId="77777777" w:rsidR="00ED3835" w:rsidRPr="003D560E" w:rsidRDefault="00ED3835" w:rsidP="00020CA8">
            <w:pPr>
              <w:spacing w:after="360" w:line="360" w:lineRule="auto"/>
              <w:rPr>
                <w:rFonts w:ascii="Times New Roman" w:eastAsia="Times New Roman" w:hAnsi="Times New Roman" w:cs="Times New Roman"/>
                <w:sz w:val="24"/>
                <w:szCs w:val="24"/>
                <w:lang w:eastAsia="en-ID"/>
              </w:rPr>
            </w:pPr>
          </w:p>
        </w:tc>
      </w:tr>
      <w:tr w:rsidR="00ED3835" w:rsidRPr="003D560E" w14:paraId="71A855EF" w14:textId="77777777" w:rsidTr="00020CA8">
        <w:trPr>
          <w:trHeight w:val="227"/>
        </w:trPr>
        <w:tc>
          <w:tcPr>
            <w:tcW w:w="988" w:type="dxa"/>
            <w:hideMark/>
          </w:tcPr>
          <w:p w14:paraId="4E889CEA" w14:textId="77777777" w:rsidR="00ED3835" w:rsidRPr="00305F67" w:rsidRDefault="00ED3835" w:rsidP="00020CA8">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P5</w:t>
            </w:r>
          </w:p>
        </w:tc>
        <w:tc>
          <w:tcPr>
            <w:tcW w:w="5528" w:type="dxa"/>
            <w:hideMark/>
          </w:tcPr>
          <w:p w14:paraId="69F8A14C" w14:textId="77777777" w:rsidR="00ED3835" w:rsidRPr="003D560E" w:rsidRDefault="00ED3835" w:rsidP="00020CA8">
            <w:pPr>
              <w:spacing w:after="360" w:line="360" w:lineRule="auto"/>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Saya merasa perlu mencari cara tambahan untuk menambah penghasilan.</w:t>
            </w:r>
          </w:p>
        </w:tc>
        <w:tc>
          <w:tcPr>
            <w:tcW w:w="1179" w:type="dxa"/>
            <w:hideMark/>
          </w:tcPr>
          <w:p w14:paraId="0250D281" w14:textId="77777777" w:rsidR="00ED3835" w:rsidRPr="003D560E" w:rsidRDefault="00ED3835" w:rsidP="00020CA8">
            <w:pPr>
              <w:spacing w:after="360" w:line="360" w:lineRule="auto"/>
              <w:rPr>
                <w:rFonts w:ascii="Times New Roman" w:eastAsia="Times New Roman" w:hAnsi="Times New Roman" w:cs="Times New Roman"/>
                <w:sz w:val="24"/>
                <w:szCs w:val="24"/>
                <w:lang w:eastAsia="en-ID"/>
              </w:rPr>
            </w:pPr>
          </w:p>
        </w:tc>
      </w:tr>
    </w:tbl>
    <w:p w14:paraId="463A0530" w14:textId="77777777" w:rsidR="00AC59A4" w:rsidRPr="00E14E5D" w:rsidRDefault="00AC59A4" w:rsidP="00C50474">
      <w:pPr>
        <w:spacing w:after="360" w:line="360" w:lineRule="auto"/>
        <w:jc w:val="both"/>
        <w:rPr>
          <w:rFonts w:ascii="Times New Roman" w:hAnsi="Times New Roman" w:cs="Times New Roman"/>
          <w:sz w:val="24"/>
          <w:szCs w:val="24"/>
        </w:rPr>
      </w:pPr>
    </w:p>
    <w:p w14:paraId="3AE5D7C8" w14:textId="77777777" w:rsidR="00AC59A4" w:rsidRDefault="00AC59A4" w:rsidP="00C50474">
      <w:pPr>
        <w:pStyle w:val="ListParagraph"/>
        <w:numPr>
          <w:ilvl w:val="0"/>
          <w:numId w:val="51"/>
        </w:numPr>
        <w:spacing w:after="360" w:line="360" w:lineRule="auto"/>
        <w:ind w:left="284" w:hanging="284"/>
        <w:jc w:val="both"/>
        <w:rPr>
          <w:rFonts w:ascii="Times New Roman" w:hAnsi="Times New Roman" w:cs="Times New Roman"/>
          <w:sz w:val="24"/>
          <w:szCs w:val="24"/>
        </w:rPr>
      </w:pPr>
      <w:r w:rsidRPr="00253C7E">
        <w:rPr>
          <w:rFonts w:ascii="Times New Roman" w:hAnsi="Times New Roman" w:cs="Times New Roman"/>
          <w:sz w:val="24"/>
          <w:szCs w:val="24"/>
        </w:rPr>
        <w:t xml:space="preserve">Elemen Opportunity (Kesempatan): </w:t>
      </w:r>
    </w:p>
    <w:p w14:paraId="2B671A2F" w14:textId="6B2F04B2" w:rsidR="00AC59A4" w:rsidRDefault="00AC59A4" w:rsidP="00C50474">
      <w:pPr>
        <w:pStyle w:val="ListParagraph"/>
        <w:spacing w:after="360" w:line="360" w:lineRule="auto"/>
        <w:ind w:left="284"/>
        <w:jc w:val="both"/>
        <w:rPr>
          <w:rFonts w:ascii="Times New Roman" w:hAnsi="Times New Roman" w:cs="Times New Roman"/>
          <w:sz w:val="24"/>
          <w:szCs w:val="24"/>
        </w:rPr>
      </w:pPr>
      <w:r w:rsidRPr="00253C7E">
        <w:rPr>
          <w:rFonts w:ascii="Times New Roman" w:hAnsi="Times New Roman" w:cs="Times New Roman"/>
          <w:sz w:val="24"/>
          <w:szCs w:val="24"/>
        </w:rPr>
        <w:t>Elemen ini berkaitan dengan adanya peluang untuk melakukan kecurangan yang disebabkan oleh lemahnya pengawasan atau celah dalam sistem internal perusahaan. Indikator yang diukur meliputi lemahnya sistem pengawasan, adanya celah dalam prosedur kerja, minimnya pemantauan terhadap karyawan, ketidakkonsistenan dalam penegakan aturan, serta pengetahuan responden tentang bagaimana menghindari deteksi. Contoh pernyataannya:</w:t>
      </w:r>
    </w:p>
    <w:p w14:paraId="05D41601" w14:textId="345CE939" w:rsidR="005F3D28" w:rsidRDefault="005F3D28" w:rsidP="00C50474">
      <w:pPr>
        <w:pStyle w:val="ListParagraph"/>
        <w:spacing w:after="360" w:line="360" w:lineRule="auto"/>
        <w:ind w:left="284"/>
        <w:jc w:val="both"/>
        <w:rPr>
          <w:rFonts w:ascii="Times New Roman" w:hAnsi="Times New Roman" w:cs="Times New Roman"/>
          <w:sz w:val="24"/>
          <w:szCs w:val="24"/>
        </w:rPr>
      </w:pPr>
    </w:p>
    <w:p w14:paraId="6B6C06C5" w14:textId="77777777" w:rsidR="005F3D28" w:rsidRPr="00917667" w:rsidRDefault="005F3D28" w:rsidP="00C50474">
      <w:pPr>
        <w:pStyle w:val="ListParagraph"/>
        <w:spacing w:after="360" w:line="360" w:lineRule="auto"/>
        <w:ind w:left="284"/>
        <w:jc w:val="both"/>
        <w:rPr>
          <w:rFonts w:ascii="Times New Roman" w:hAnsi="Times New Roman" w:cs="Times New Roman"/>
          <w:sz w:val="24"/>
          <w:szCs w:val="24"/>
        </w:rPr>
      </w:pPr>
    </w:p>
    <w:p w14:paraId="561D588C" w14:textId="27A02079" w:rsidR="00917667" w:rsidRPr="00917667" w:rsidRDefault="00917667" w:rsidP="005F3D28">
      <w:pPr>
        <w:pStyle w:val="Caption"/>
        <w:keepNext/>
        <w:spacing w:after="0" w:line="360" w:lineRule="auto"/>
        <w:jc w:val="center"/>
        <w:rPr>
          <w:rFonts w:ascii="Times New Roman" w:hAnsi="Times New Roman" w:cs="Times New Roman"/>
          <w:color w:val="auto"/>
          <w:sz w:val="22"/>
          <w:szCs w:val="22"/>
        </w:rPr>
      </w:pPr>
      <w:r w:rsidRPr="00917667">
        <w:rPr>
          <w:rFonts w:ascii="Times New Roman" w:hAnsi="Times New Roman" w:cs="Times New Roman"/>
          <w:color w:val="auto"/>
          <w:sz w:val="22"/>
          <w:szCs w:val="22"/>
        </w:rPr>
        <w:t xml:space="preserve">Table </w:t>
      </w:r>
      <w:r w:rsidRPr="00917667">
        <w:rPr>
          <w:rFonts w:ascii="Times New Roman" w:hAnsi="Times New Roman" w:cs="Times New Roman"/>
          <w:color w:val="auto"/>
          <w:sz w:val="22"/>
          <w:szCs w:val="22"/>
        </w:rPr>
        <w:fldChar w:fldCharType="begin"/>
      </w:r>
      <w:r w:rsidRPr="00917667">
        <w:rPr>
          <w:rFonts w:ascii="Times New Roman" w:hAnsi="Times New Roman" w:cs="Times New Roman"/>
          <w:color w:val="auto"/>
          <w:sz w:val="22"/>
          <w:szCs w:val="22"/>
        </w:rPr>
        <w:instrText xml:space="preserve"> SEQ Table \* ARABIC </w:instrText>
      </w:r>
      <w:r w:rsidRPr="00917667">
        <w:rPr>
          <w:rFonts w:ascii="Times New Roman" w:hAnsi="Times New Roman" w:cs="Times New Roman"/>
          <w:color w:val="auto"/>
          <w:sz w:val="22"/>
          <w:szCs w:val="22"/>
        </w:rPr>
        <w:fldChar w:fldCharType="separate"/>
      </w:r>
      <w:r w:rsidR="00A613BF">
        <w:rPr>
          <w:rFonts w:ascii="Times New Roman" w:hAnsi="Times New Roman" w:cs="Times New Roman"/>
          <w:noProof/>
          <w:color w:val="auto"/>
          <w:sz w:val="22"/>
          <w:szCs w:val="22"/>
        </w:rPr>
        <w:t>2</w:t>
      </w:r>
      <w:r w:rsidRPr="00917667">
        <w:rPr>
          <w:rFonts w:ascii="Times New Roman" w:hAnsi="Times New Roman" w:cs="Times New Roman"/>
          <w:color w:val="auto"/>
          <w:sz w:val="22"/>
          <w:szCs w:val="22"/>
        </w:rPr>
        <w:fldChar w:fldCharType="end"/>
      </w:r>
      <w:r w:rsidRPr="00917667">
        <w:rPr>
          <w:rFonts w:ascii="Times New Roman" w:hAnsi="Times New Roman" w:cs="Times New Roman"/>
          <w:color w:val="auto"/>
          <w:sz w:val="22"/>
          <w:szCs w:val="22"/>
        </w:rPr>
        <w:t xml:space="preserve"> Pertanyaan Bagian Elemen Opportunity</w:t>
      </w:r>
    </w:p>
    <w:tbl>
      <w:tblPr>
        <w:tblStyle w:val="TableGrid"/>
        <w:tblW w:w="7796" w:type="dxa"/>
        <w:tblInd w:w="137" w:type="dxa"/>
        <w:tblLook w:val="04A0" w:firstRow="1" w:lastRow="0" w:firstColumn="1" w:lastColumn="0" w:noHBand="0" w:noVBand="1"/>
      </w:tblPr>
      <w:tblGrid>
        <w:gridCol w:w="510"/>
        <w:gridCol w:w="5869"/>
        <w:gridCol w:w="1417"/>
      </w:tblGrid>
      <w:tr w:rsidR="00AC59A4" w:rsidRPr="00CE32F4" w14:paraId="5B45320F" w14:textId="77777777" w:rsidTr="001D434C">
        <w:tc>
          <w:tcPr>
            <w:tcW w:w="0" w:type="auto"/>
            <w:hideMark/>
          </w:tcPr>
          <w:p w14:paraId="2D6434D3" w14:textId="77777777" w:rsidR="00AC59A4" w:rsidRPr="00305F67" w:rsidRDefault="00AC59A4" w:rsidP="00C50474">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No</w:t>
            </w:r>
          </w:p>
        </w:tc>
        <w:tc>
          <w:tcPr>
            <w:tcW w:w="5869" w:type="dxa"/>
            <w:hideMark/>
          </w:tcPr>
          <w:p w14:paraId="784B3B85" w14:textId="77777777" w:rsidR="00AC59A4" w:rsidRPr="00305F67" w:rsidRDefault="00AC59A4" w:rsidP="00C50474">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Pernyataan</w:t>
            </w:r>
          </w:p>
        </w:tc>
        <w:tc>
          <w:tcPr>
            <w:tcW w:w="1417" w:type="dxa"/>
            <w:hideMark/>
          </w:tcPr>
          <w:p w14:paraId="79375858" w14:textId="77777777" w:rsidR="00AC59A4" w:rsidRPr="00305F67" w:rsidRDefault="00AC59A4" w:rsidP="00C50474">
            <w:pPr>
              <w:spacing w:after="360" w:line="360" w:lineRule="auto"/>
              <w:ind w:left="-81"/>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Skor (1–5)</w:t>
            </w:r>
          </w:p>
        </w:tc>
      </w:tr>
      <w:tr w:rsidR="00AC59A4" w:rsidRPr="00CE32F4" w14:paraId="20AF2B88" w14:textId="77777777" w:rsidTr="001D434C">
        <w:tc>
          <w:tcPr>
            <w:tcW w:w="0" w:type="auto"/>
            <w:hideMark/>
          </w:tcPr>
          <w:p w14:paraId="089E60AA"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lastRenderedPageBreak/>
              <w:t>O1</w:t>
            </w:r>
          </w:p>
        </w:tc>
        <w:tc>
          <w:tcPr>
            <w:tcW w:w="5869" w:type="dxa"/>
            <w:hideMark/>
          </w:tcPr>
          <w:p w14:paraId="3EEF0CDC"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Prosedur pengawasan di tempat saya bekerja masih lemah.</w:t>
            </w:r>
          </w:p>
        </w:tc>
        <w:tc>
          <w:tcPr>
            <w:tcW w:w="1417" w:type="dxa"/>
            <w:hideMark/>
          </w:tcPr>
          <w:p w14:paraId="73CD291D"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CE32F4" w14:paraId="54B61226" w14:textId="77777777" w:rsidTr="001D434C">
        <w:tc>
          <w:tcPr>
            <w:tcW w:w="0" w:type="auto"/>
            <w:hideMark/>
          </w:tcPr>
          <w:p w14:paraId="7B25CCC1"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O2</w:t>
            </w:r>
          </w:p>
        </w:tc>
        <w:tc>
          <w:tcPr>
            <w:tcW w:w="5869" w:type="dxa"/>
            <w:hideMark/>
          </w:tcPr>
          <w:p w14:paraId="742D0BD6" w14:textId="339A397A" w:rsidR="00AC59A4" w:rsidRPr="00CE32F4" w:rsidRDefault="00AC59A4" w:rsidP="00C50474">
            <w:pPr>
              <w:spacing w:after="360" w:line="360" w:lineRule="auto"/>
              <w:jc w:val="both"/>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Ada celah dalam sistem kerja yang memungkinkan manipulasi data.</w:t>
            </w:r>
          </w:p>
        </w:tc>
        <w:tc>
          <w:tcPr>
            <w:tcW w:w="1417" w:type="dxa"/>
            <w:hideMark/>
          </w:tcPr>
          <w:p w14:paraId="7F2BF72A"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CE32F4" w14:paraId="2C989CCD" w14:textId="77777777" w:rsidTr="001D434C">
        <w:tc>
          <w:tcPr>
            <w:tcW w:w="0" w:type="auto"/>
            <w:hideMark/>
          </w:tcPr>
          <w:p w14:paraId="67E31A70"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O3</w:t>
            </w:r>
          </w:p>
        </w:tc>
        <w:tc>
          <w:tcPr>
            <w:tcW w:w="5869" w:type="dxa"/>
            <w:hideMark/>
          </w:tcPr>
          <w:p w14:paraId="0E7A2457"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Saya merasa tindakan saya jarang dipantau atau diawasi.</w:t>
            </w:r>
          </w:p>
        </w:tc>
        <w:tc>
          <w:tcPr>
            <w:tcW w:w="1417" w:type="dxa"/>
            <w:hideMark/>
          </w:tcPr>
          <w:p w14:paraId="7ED0D56C"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CE32F4" w14:paraId="76AFD9C3" w14:textId="77777777" w:rsidTr="001D434C">
        <w:tc>
          <w:tcPr>
            <w:tcW w:w="0" w:type="auto"/>
            <w:hideMark/>
          </w:tcPr>
          <w:p w14:paraId="75C43505"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O4</w:t>
            </w:r>
          </w:p>
        </w:tc>
        <w:tc>
          <w:tcPr>
            <w:tcW w:w="5869" w:type="dxa"/>
            <w:hideMark/>
          </w:tcPr>
          <w:p w14:paraId="0332E4C6" w14:textId="77777777" w:rsidR="00AC59A4" w:rsidRPr="00CE32F4" w:rsidRDefault="00AC59A4" w:rsidP="00C50474">
            <w:pPr>
              <w:spacing w:after="360" w:line="360" w:lineRule="auto"/>
              <w:jc w:val="both"/>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Aturan internal perusahaan jarang ditegakkan secara konsisten.</w:t>
            </w:r>
          </w:p>
        </w:tc>
        <w:tc>
          <w:tcPr>
            <w:tcW w:w="1417" w:type="dxa"/>
            <w:hideMark/>
          </w:tcPr>
          <w:p w14:paraId="527F3F65"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CE32F4" w14:paraId="33FCEB91" w14:textId="77777777" w:rsidTr="001D434C">
        <w:tc>
          <w:tcPr>
            <w:tcW w:w="0" w:type="auto"/>
            <w:hideMark/>
          </w:tcPr>
          <w:p w14:paraId="5341F70A"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O5</w:t>
            </w:r>
          </w:p>
        </w:tc>
        <w:tc>
          <w:tcPr>
            <w:tcW w:w="5869" w:type="dxa"/>
            <w:hideMark/>
          </w:tcPr>
          <w:p w14:paraId="24AF155F" w14:textId="0D3A24D1" w:rsidR="00AC59A4" w:rsidRPr="00CE32F4" w:rsidRDefault="00AC59A4" w:rsidP="00C50474">
            <w:pPr>
              <w:spacing w:after="360" w:line="360" w:lineRule="auto"/>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 xml:space="preserve">Saya tahu cara </w:t>
            </w:r>
            <w:r w:rsidR="00FD2630">
              <w:rPr>
                <w:rFonts w:ascii="Times New Roman" w:eastAsia="Times New Roman" w:hAnsi="Times New Roman" w:cs="Times New Roman"/>
                <w:sz w:val="24"/>
                <w:szCs w:val="24"/>
                <w:lang w:eastAsia="en-ID"/>
              </w:rPr>
              <w:t>cenderung tidak mengikuti SOP perusahaan</w:t>
            </w:r>
          </w:p>
        </w:tc>
        <w:tc>
          <w:tcPr>
            <w:tcW w:w="1417" w:type="dxa"/>
            <w:hideMark/>
          </w:tcPr>
          <w:p w14:paraId="6BD3B613"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p>
        </w:tc>
      </w:tr>
    </w:tbl>
    <w:p w14:paraId="08E5EC7A" w14:textId="77777777" w:rsidR="00AC59A4" w:rsidRDefault="00AC59A4" w:rsidP="00C50474">
      <w:pPr>
        <w:spacing w:after="360" w:line="360" w:lineRule="auto"/>
        <w:jc w:val="both"/>
        <w:rPr>
          <w:rFonts w:ascii="Times New Roman" w:hAnsi="Times New Roman" w:cs="Times New Roman"/>
          <w:sz w:val="24"/>
          <w:szCs w:val="24"/>
        </w:rPr>
      </w:pPr>
    </w:p>
    <w:p w14:paraId="77ADACC7" w14:textId="77777777" w:rsidR="00AC59A4" w:rsidRDefault="00AC59A4" w:rsidP="00C50474">
      <w:pPr>
        <w:pStyle w:val="ListParagraph"/>
        <w:numPr>
          <w:ilvl w:val="0"/>
          <w:numId w:val="51"/>
        </w:numPr>
        <w:spacing w:after="360" w:line="360" w:lineRule="auto"/>
        <w:ind w:left="284" w:hanging="284"/>
        <w:jc w:val="both"/>
        <w:rPr>
          <w:rFonts w:ascii="Times New Roman" w:hAnsi="Times New Roman" w:cs="Times New Roman"/>
          <w:sz w:val="24"/>
          <w:szCs w:val="24"/>
        </w:rPr>
      </w:pPr>
      <w:r w:rsidRPr="00FE6B7D">
        <w:rPr>
          <w:rFonts w:ascii="Times New Roman" w:hAnsi="Times New Roman" w:cs="Times New Roman"/>
          <w:sz w:val="24"/>
          <w:szCs w:val="24"/>
        </w:rPr>
        <w:t xml:space="preserve">Elemen Rationalization (Pembenaran): </w:t>
      </w:r>
    </w:p>
    <w:p w14:paraId="5CCA51CA" w14:textId="77777777" w:rsidR="00AC59A4" w:rsidRDefault="00AC59A4" w:rsidP="00C50474">
      <w:pPr>
        <w:pStyle w:val="ListParagraph"/>
        <w:spacing w:after="360" w:line="360" w:lineRule="auto"/>
        <w:ind w:left="284"/>
        <w:jc w:val="both"/>
        <w:rPr>
          <w:rFonts w:ascii="Times New Roman" w:hAnsi="Times New Roman" w:cs="Times New Roman"/>
          <w:sz w:val="24"/>
          <w:szCs w:val="24"/>
        </w:rPr>
      </w:pPr>
      <w:r w:rsidRPr="00FE6B7D">
        <w:rPr>
          <w:rFonts w:ascii="Times New Roman" w:hAnsi="Times New Roman" w:cs="Times New Roman"/>
          <w:sz w:val="24"/>
          <w:szCs w:val="24"/>
        </w:rPr>
        <w:t>Elemen ini mengukur sejauh mana seseorang membenarkan secara pribadi tindakannya dalam melakukan kecurangan. Indikator dalam bagian ini mencakup anggapan bahwa kecurangan kecil tidak berdampak besar, pembenaran karena merasa kurang dihargai, adanya persepsi bahwa banyak orang lain juga melakukan hal yang sama, serta merasa berhak atas kompensasi tambahan. Pernyataan dalam kuesioner antara lain:</w:t>
      </w:r>
    </w:p>
    <w:p w14:paraId="51728ABB" w14:textId="5A3D76AD" w:rsidR="002838F6" w:rsidRPr="002838F6" w:rsidRDefault="002838F6" w:rsidP="005F3D28">
      <w:pPr>
        <w:pStyle w:val="Caption"/>
        <w:keepNext/>
        <w:spacing w:after="0" w:line="360" w:lineRule="auto"/>
        <w:jc w:val="center"/>
        <w:rPr>
          <w:rFonts w:ascii="Times New Roman" w:hAnsi="Times New Roman" w:cs="Times New Roman"/>
          <w:color w:val="auto"/>
          <w:sz w:val="22"/>
          <w:szCs w:val="22"/>
        </w:rPr>
      </w:pPr>
      <w:r w:rsidRPr="002838F6">
        <w:rPr>
          <w:rFonts w:ascii="Times New Roman" w:hAnsi="Times New Roman" w:cs="Times New Roman"/>
          <w:color w:val="auto"/>
          <w:sz w:val="22"/>
          <w:szCs w:val="22"/>
        </w:rPr>
        <w:t xml:space="preserve">Table </w:t>
      </w:r>
      <w:r w:rsidRPr="002838F6">
        <w:rPr>
          <w:rFonts w:ascii="Times New Roman" w:hAnsi="Times New Roman" w:cs="Times New Roman"/>
          <w:color w:val="auto"/>
          <w:sz w:val="22"/>
          <w:szCs w:val="22"/>
        </w:rPr>
        <w:fldChar w:fldCharType="begin"/>
      </w:r>
      <w:r w:rsidRPr="002838F6">
        <w:rPr>
          <w:rFonts w:ascii="Times New Roman" w:hAnsi="Times New Roman" w:cs="Times New Roman"/>
          <w:color w:val="auto"/>
          <w:sz w:val="22"/>
          <w:szCs w:val="22"/>
        </w:rPr>
        <w:instrText xml:space="preserve"> SEQ Table \* ARABIC </w:instrText>
      </w:r>
      <w:r w:rsidRPr="002838F6">
        <w:rPr>
          <w:rFonts w:ascii="Times New Roman" w:hAnsi="Times New Roman" w:cs="Times New Roman"/>
          <w:color w:val="auto"/>
          <w:sz w:val="22"/>
          <w:szCs w:val="22"/>
        </w:rPr>
        <w:fldChar w:fldCharType="separate"/>
      </w:r>
      <w:r w:rsidR="00A613BF">
        <w:rPr>
          <w:rFonts w:ascii="Times New Roman" w:hAnsi="Times New Roman" w:cs="Times New Roman"/>
          <w:noProof/>
          <w:color w:val="auto"/>
          <w:sz w:val="22"/>
          <w:szCs w:val="22"/>
        </w:rPr>
        <w:t>3</w:t>
      </w:r>
      <w:r w:rsidRPr="002838F6">
        <w:rPr>
          <w:rFonts w:ascii="Times New Roman" w:hAnsi="Times New Roman" w:cs="Times New Roman"/>
          <w:color w:val="auto"/>
          <w:sz w:val="22"/>
          <w:szCs w:val="22"/>
        </w:rPr>
        <w:fldChar w:fldCharType="end"/>
      </w:r>
      <w:r w:rsidRPr="002838F6">
        <w:rPr>
          <w:rFonts w:ascii="Times New Roman" w:hAnsi="Times New Roman" w:cs="Times New Roman"/>
          <w:color w:val="auto"/>
          <w:sz w:val="22"/>
          <w:szCs w:val="22"/>
        </w:rPr>
        <w:t xml:space="preserve"> Pertanyaan bagian Elemen Rationalization</w:t>
      </w:r>
    </w:p>
    <w:tbl>
      <w:tblPr>
        <w:tblStyle w:val="TableGrid"/>
        <w:tblW w:w="7927" w:type="dxa"/>
        <w:tblInd w:w="137" w:type="dxa"/>
        <w:tblLook w:val="04A0" w:firstRow="1" w:lastRow="0" w:firstColumn="1" w:lastColumn="0" w:noHBand="0" w:noVBand="1"/>
      </w:tblPr>
      <w:tblGrid>
        <w:gridCol w:w="510"/>
        <w:gridCol w:w="6048"/>
        <w:gridCol w:w="1369"/>
      </w:tblGrid>
      <w:tr w:rsidR="00AC59A4" w:rsidRPr="001066CD" w14:paraId="6564D1D1" w14:textId="77777777" w:rsidTr="008C11A5">
        <w:tc>
          <w:tcPr>
            <w:tcW w:w="0" w:type="auto"/>
            <w:hideMark/>
          </w:tcPr>
          <w:p w14:paraId="58B0AA31" w14:textId="77777777" w:rsidR="00AC59A4" w:rsidRPr="00305F67" w:rsidRDefault="00AC59A4" w:rsidP="00C50474">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No</w:t>
            </w:r>
          </w:p>
        </w:tc>
        <w:tc>
          <w:tcPr>
            <w:tcW w:w="6048" w:type="dxa"/>
            <w:hideMark/>
          </w:tcPr>
          <w:p w14:paraId="0C7E04A7" w14:textId="77777777" w:rsidR="00AC59A4" w:rsidRPr="00305F67" w:rsidRDefault="00AC59A4" w:rsidP="00C50474">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Pernyataan</w:t>
            </w:r>
          </w:p>
        </w:tc>
        <w:tc>
          <w:tcPr>
            <w:tcW w:w="1369" w:type="dxa"/>
            <w:hideMark/>
          </w:tcPr>
          <w:p w14:paraId="59852EE4" w14:textId="77777777" w:rsidR="00AC59A4" w:rsidRPr="00305F67" w:rsidRDefault="00AC59A4" w:rsidP="00C50474">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Skor (1–5)</w:t>
            </w:r>
          </w:p>
        </w:tc>
      </w:tr>
      <w:tr w:rsidR="00AC59A4" w:rsidRPr="001066CD" w14:paraId="21AF7653" w14:textId="77777777" w:rsidTr="008C11A5">
        <w:tc>
          <w:tcPr>
            <w:tcW w:w="0" w:type="auto"/>
            <w:hideMark/>
          </w:tcPr>
          <w:p w14:paraId="67D23BD4"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R1</w:t>
            </w:r>
          </w:p>
        </w:tc>
        <w:tc>
          <w:tcPr>
            <w:tcW w:w="6048" w:type="dxa"/>
            <w:hideMark/>
          </w:tcPr>
          <w:p w14:paraId="074E2C5B"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pernah berpikir bahwa kecurangan kecil tidak masalah.</w:t>
            </w:r>
          </w:p>
        </w:tc>
        <w:tc>
          <w:tcPr>
            <w:tcW w:w="1369" w:type="dxa"/>
            <w:hideMark/>
          </w:tcPr>
          <w:p w14:paraId="5D084798"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3278D17F" w14:textId="77777777" w:rsidTr="008C11A5">
        <w:tc>
          <w:tcPr>
            <w:tcW w:w="0" w:type="auto"/>
            <w:hideMark/>
          </w:tcPr>
          <w:p w14:paraId="635B1B67"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R2</w:t>
            </w:r>
          </w:p>
        </w:tc>
        <w:tc>
          <w:tcPr>
            <w:tcW w:w="6048" w:type="dxa"/>
            <w:hideMark/>
          </w:tcPr>
          <w:p w14:paraId="393722AC"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wajar jika mengambil sesuatu dari perusahaan jika saya merasa kurang dihargai.</w:t>
            </w:r>
          </w:p>
        </w:tc>
        <w:tc>
          <w:tcPr>
            <w:tcW w:w="1369" w:type="dxa"/>
            <w:hideMark/>
          </w:tcPr>
          <w:p w14:paraId="1339FBAD"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0C785C3D" w14:textId="77777777" w:rsidTr="008C11A5">
        <w:tc>
          <w:tcPr>
            <w:tcW w:w="0" w:type="auto"/>
            <w:hideMark/>
          </w:tcPr>
          <w:p w14:paraId="6009D112"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lastRenderedPageBreak/>
              <w:t>R3</w:t>
            </w:r>
          </w:p>
        </w:tc>
        <w:tc>
          <w:tcPr>
            <w:tcW w:w="6048" w:type="dxa"/>
            <w:hideMark/>
          </w:tcPr>
          <w:p w14:paraId="73A69ADE"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Banyak orang juga melakukan hal yang sama (kecurangan).</w:t>
            </w:r>
          </w:p>
        </w:tc>
        <w:tc>
          <w:tcPr>
            <w:tcW w:w="1369" w:type="dxa"/>
            <w:hideMark/>
          </w:tcPr>
          <w:p w14:paraId="5990361A"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04F51AAC" w14:textId="77777777" w:rsidTr="008C11A5">
        <w:tc>
          <w:tcPr>
            <w:tcW w:w="0" w:type="auto"/>
            <w:hideMark/>
          </w:tcPr>
          <w:p w14:paraId="00774D02"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R4</w:t>
            </w:r>
          </w:p>
        </w:tc>
        <w:tc>
          <w:tcPr>
            <w:tcW w:w="6048" w:type="dxa"/>
            <w:hideMark/>
          </w:tcPr>
          <w:p w14:paraId="7BD1E5B8"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Selama tidak ketahuan, saya pikir itu bukan masalah besar.</w:t>
            </w:r>
          </w:p>
        </w:tc>
        <w:tc>
          <w:tcPr>
            <w:tcW w:w="1369" w:type="dxa"/>
            <w:hideMark/>
          </w:tcPr>
          <w:p w14:paraId="3E66B330"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418104FE" w14:textId="77777777" w:rsidTr="008C11A5">
        <w:tc>
          <w:tcPr>
            <w:tcW w:w="0" w:type="auto"/>
            <w:hideMark/>
          </w:tcPr>
          <w:p w14:paraId="4A0CF0FB"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R5</w:t>
            </w:r>
          </w:p>
        </w:tc>
        <w:tc>
          <w:tcPr>
            <w:tcW w:w="6048" w:type="dxa"/>
            <w:hideMark/>
          </w:tcPr>
          <w:p w14:paraId="6D85A55F" w14:textId="77777777" w:rsidR="00AC59A4" w:rsidRPr="001066CD" w:rsidRDefault="00AC59A4" w:rsidP="00C50474">
            <w:pPr>
              <w:spacing w:after="360"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berhak atas kompensasi tambahan atas kerja keras saya.</w:t>
            </w:r>
          </w:p>
        </w:tc>
        <w:tc>
          <w:tcPr>
            <w:tcW w:w="1369" w:type="dxa"/>
            <w:hideMark/>
          </w:tcPr>
          <w:p w14:paraId="3B2625B3"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bl>
    <w:p w14:paraId="0DA94A43" w14:textId="77777777" w:rsidR="00AC59A4" w:rsidRPr="001066CD" w:rsidRDefault="00AC59A4" w:rsidP="00C50474">
      <w:pPr>
        <w:spacing w:after="360" w:line="360" w:lineRule="auto"/>
        <w:jc w:val="both"/>
        <w:rPr>
          <w:rFonts w:ascii="Times New Roman" w:hAnsi="Times New Roman" w:cs="Times New Roman"/>
          <w:sz w:val="24"/>
          <w:szCs w:val="24"/>
        </w:rPr>
      </w:pPr>
    </w:p>
    <w:p w14:paraId="3292927B" w14:textId="77777777" w:rsidR="00AC59A4" w:rsidRDefault="00AC59A4" w:rsidP="00C50474">
      <w:pPr>
        <w:pStyle w:val="ListParagraph"/>
        <w:numPr>
          <w:ilvl w:val="0"/>
          <w:numId w:val="51"/>
        </w:numPr>
        <w:spacing w:after="360" w:line="360" w:lineRule="auto"/>
        <w:ind w:left="284" w:hanging="284"/>
        <w:jc w:val="both"/>
        <w:rPr>
          <w:rFonts w:ascii="Times New Roman" w:hAnsi="Times New Roman" w:cs="Times New Roman"/>
          <w:sz w:val="24"/>
          <w:szCs w:val="24"/>
        </w:rPr>
      </w:pPr>
      <w:r w:rsidRPr="001066CD">
        <w:rPr>
          <w:rFonts w:ascii="Times New Roman" w:hAnsi="Times New Roman" w:cs="Times New Roman"/>
          <w:sz w:val="24"/>
          <w:szCs w:val="24"/>
        </w:rPr>
        <w:t xml:space="preserve">Elemen Capability (Kemampuan): </w:t>
      </w:r>
    </w:p>
    <w:p w14:paraId="3C0A3D9E" w14:textId="77777777" w:rsidR="00AC59A4" w:rsidRDefault="00AC59A4" w:rsidP="00C50474">
      <w:pPr>
        <w:pStyle w:val="ListParagraph"/>
        <w:spacing w:after="360" w:line="360" w:lineRule="auto"/>
        <w:ind w:left="284"/>
        <w:jc w:val="both"/>
        <w:rPr>
          <w:rFonts w:ascii="Times New Roman" w:hAnsi="Times New Roman" w:cs="Times New Roman"/>
          <w:sz w:val="24"/>
          <w:szCs w:val="24"/>
        </w:rPr>
      </w:pPr>
      <w:r w:rsidRPr="001066CD">
        <w:rPr>
          <w:rFonts w:ascii="Times New Roman" w:hAnsi="Times New Roman" w:cs="Times New Roman"/>
          <w:sz w:val="24"/>
          <w:szCs w:val="24"/>
        </w:rPr>
        <w:t>Elemen ini menilai sejauh mana seorang individu memiliki kapasitas dan kemampuan untuk melakukan kecurangan, termasuk dari segi teknis, pengalaman, dan kewenangan. Indikator yang digunakan mencakup pengetahuan tentang sistem kerja dan kelemahannya, akses terhadap sistem atau aset penting, kemampuan untuk melakukan tindakan tanpa diketahui, serta kemampuan untuk memengaruhi atau memanipulasi orang lain. Contoh pernyataannya adalah:</w:t>
      </w:r>
    </w:p>
    <w:p w14:paraId="3A8DABB2" w14:textId="2BEC7F97" w:rsidR="006731C5" w:rsidRPr="006731C5" w:rsidRDefault="006731C5" w:rsidP="005F3D28">
      <w:pPr>
        <w:pStyle w:val="Caption"/>
        <w:keepNext/>
        <w:spacing w:after="0" w:line="360" w:lineRule="auto"/>
        <w:jc w:val="center"/>
        <w:rPr>
          <w:rFonts w:ascii="Times New Roman" w:hAnsi="Times New Roman" w:cs="Times New Roman"/>
          <w:color w:val="auto"/>
          <w:sz w:val="22"/>
          <w:szCs w:val="22"/>
        </w:rPr>
      </w:pPr>
      <w:r w:rsidRPr="006731C5">
        <w:rPr>
          <w:rFonts w:ascii="Times New Roman" w:hAnsi="Times New Roman" w:cs="Times New Roman"/>
          <w:color w:val="auto"/>
          <w:sz w:val="22"/>
          <w:szCs w:val="22"/>
        </w:rPr>
        <w:t xml:space="preserve">Table </w:t>
      </w:r>
      <w:r w:rsidRPr="006731C5">
        <w:rPr>
          <w:rFonts w:ascii="Times New Roman" w:hAnsi="Times New Roman" w:cs="Times New Roman"/>
          <w:color w:val="auto"/>
          <w:sz w:val="22"/>
          <w:szCs w:val="22"/>
        </w:rPr>
        <w:fldChar w:fldCharType="begin"/>
      </w:r>
      <w:r w:rsidRPr="006731C5">
        <w:rPr>
          <w:rFonts w:ascii="Times New Roman" w:hAnsi="Times New Roman" w:cs="Times New Roman"/>
          <w:color w:val="auto"/>
          <w:sz w:val="22"/>
          <w:szCs w:val="22"/>
        </w:rPr>
        <w:instrText xml:space="preserve"> SEQ Table \* ARABIC </w:instrText>
      </w:r>
      <w:r w:rsidRPr="006731C5">
        <w:rPr>
          <w:rFonts w:ascii="Times New Roman" w:hAnsi="Times New Roman" w:cs="Times New Roman"/>
          <w:color w:val="auto"/>
          <w:sz w:val="22"/>
          <w:szCs w:val="22"/>
        </w:rPr>
        <w:fldChar w:fldCharType="separate"/>
      </w:r>
      <w:r w:rsidR="00A613BF">
        <w:rPr>
          <w:rFonts w:ascii="Times New Roman" w:hAnsi="Times New Roman" w:cs="Times New Roman"/>
          <w:noProof/>
          <w:color w:val="auto"/>
          <w:sz w:val="22"/>
          <w:szCs w:val="22"/>
        </w:rPr>
        <w:t>4</w:t>
      </w:r>
      <w:r w:rsidRPr="006731C5">
        <w:rPr>
          <w:rFonts w:ascii="Times New Roman" w:hAnsi="Times New Roman" w:cs="Times New Roman"/>
          <w:color w:val="auto"/>
          <w:sz w:val="22"/>
          <w:szCs w:val="22"/>
        </w:rPr>
        <w:fldChar w:fldCharType="end"/>
      </w:r>
      <w:r w:rsidRPr="006731C5">
        <w:rPr>
          <w:rFonts w:ascii="Times New Roman" w:hAnsi="Times New Roman" w:cs="Times New Roman"/>
          <w:color w:val="auto"/>
          <w:sz w:val="22"/>
          <w:szCs w:val="22"/>
        </w:rPr>
        <w:t xml:space="preserve"> Pertanyaan Bagian Elemen Capability</w:t>
      </w:r>
    </w:p>
    <w:tbl>
      <w:tblPr>
        <w:tblStyle w:val="TableGrid"/>
        <w:tblW w:w="0" w:type="auto"/>
        <w:tblLook w:val="04A0" w:firstRow="1" w:lastRow="0" w:firstColumn="1" w:lastColumn="0" w:noHBand="0" w:noVBand="1"/>
      </w:tblPr>
      <w:tblGrid>
        <w:gridCol w:w="510"/>
        <w:gridCol w:w="6051"/>
        <w:gridCol w:w="1366"/>
      </w:tblGrid>
      <w:tr w:rsidR="00AC59A4" w:rsidRPr="00E827B6" w14:paraId="36709FE4" w14:textId="77777777" w:rsidTr="00E827B6">
        <w:tc>
          <w:tcPr>
            <w:tcW w:w="0" w:type="auto"/>
            <w:hideMark/>
          </w:tcPr>
          <w:p w14:paraId="6FEAB46E" w14:textId="77777777" w:rsidR="00AC59A4" w:rsidRPr="00E827B6" w:rsidRDefault="00AC59A4" w:rsidP="00C50474">
            <w:pPr>
              <w:spacing w:after="360" w:line="360" w:lineRule="auto"/>
              <w:jc w:val="center"/>
              <w:rPr>
                <w:rFonts w:ascii="Times New Roman" w:eastAsia="Times New Roman" w:hAnsi="Times New Roman" w:cs="Times New Roman"/>
                <w:b/>
                <w:bCs/>
                <w:sz w:val="24"/>
                <w:szCs w:val="24"/>
                <w:lang w:eastAsia="en-ID"/>
              </w:rPr>
            </w:pPr>
            <w:r w:rsidRPr="00E827B6">
              <w:rPr>
                <w:rFonts w:ascii="Times New Roman" w:eastAsia="Times New Roman" w:hAnsi="Times New Roman" w:cs="Times New Roman"/>
                <w:b/>
                <w:bCs/>
                <w:sz w:val="24"/>
                <w:szCs w:val="24"/>
                <w:lang w:eastAsia="en-ID"/>
              </w:rPr>
              <w:t>No</w:t>
            </w:r>
          </w:p>
        </w:tc>
        <w:tc>
          <w:tcPr>
            <w:tcW w:w="6060" w:type="dxa"/>
            <w:hideMark/>
          </w:tcPr>
          <w:p w14:paraId="1A18DE98" w14:textId="77777777" w:rsidR="00AC59A4" w:rsidRPr="00E827B6" w:rsidRDefault="00AC59A4" w:rsidP="00C50474">
            <w:pPr>
              <w:spacing w:after="360" w:line="360" w:lineRule="auto"/>
              <w:jc w:val="center"/>
              <w:rPr>
                <w:rFonts w:ascii="Times New Roman" w:eastAsia="Times New Roman" w:hAnsi="Times New Roman" w:cs="Times New Roman"/>
                <w:b/>
                <w:bCs/>
                <w:sz w:val="24"/>
                <w:szCs w:val="24"/>
                <w:lang w:eastAsia="en-ID"/>
              </w:rPr>
            </w:pPr>
            <w:r w:rsidRPr="00E827B6">
              <w:rPr>
                <w:rFonts w:ascii="Times New Roman" w:eastAsia="Times New Roman" w:hAnsi="Times New Roman" w:cs="Times New Roman"/>
                <w:b/>
                <w:bCs/>
                <w:sz w:val="24"/>
                <w:szCs w:val="24"/>
                <w:lang w:eastAsia="en-ID"/>
              </w:rPr>
              <w:t>Pernyataan</w:t>
            </w:r>
          </w:p>
        </w:tc>
        <w:tc>
          <w:tcPr>
            <w:tcW w:w="1367" w:type="dxa"/>
            <w:hideMark/>
          </w:tcPr>
          <w:p w14:paraId="47201FCC" w14:textId="77777777" w:rsidR="00AC59A4" w:rsidRPr="00E827B6" w:rsidRDefault="00AC59A4" w:rsidP="00C50474">
            <w:pPr>
              <w:spacing w:after="360" w:line="360" w:lineRule="auto"/>
              <w:jc w:val="center"/>
              <w:rPr>
                <w:rFonts w:ascii="Times New Roman" w:eastAsia="Times New Roman" w:hAnsi="Times New Roman" w:cs="Times New Roman"/>
                <w:b/>
                <w:bCs/>
                <w:sz w:val="24"/>
                <w:szCs w:val="24"/>
                <w:lang w:eastAsia="en-ID"/>
              </w:rPr>
            </w:pPr>
            <w:r w:rsidRPr="00E827B6">
              <w:rPr>
                <w:rFonts w:ascii="Times New Roman" w:eastAsia="Times New Roman" w:hAnsi="Times New Roman" w:cs="Times New Roman"/>
                <w:b/>
                <w:bCs/>
                <w:sz w:val="24"/>
                <w:szCs w:val="24"/>
                <w:lang w:eastAsia="en-ID"/>
              </w:rPr>
              <w:t>Skor (1–5)</w:t>
            </w:r>
          </w:p>
        </w:tc>
      </w:tr>
      <w:tr w:rsidR="00AC59A4" w:rsidRPr="001066CD" w14:paraId="544DCEFE" w14:textId="77777777" w:rsidTr="00E827B6">
        <w:tc>
          <w:tcPr>
            <w:tcW w:w="0" w:type="auto"/>
            <w:hideMark/>
          </w:tcPr>
          <w:p w14:paraId="19B2ABF2" w14:textId="77777777" w:rsidR="00AC59A4" w:rsidRPr="00E827B6" w:rsidRDefault="00AC59A4" w:rsidP="00C50474">
            <w:pPr>
              <w:spacing w:after="360"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C1</w:t>
            </w:r>
          </w:p>
        </w:tc>
        <w:tc>
          <w:tcPr>
            <w:tcW w:w="6060" w:type="dxa"/>
            <w:hideMark/>
          </w:tcPr>
          <w:p w14:paraId="767B2CA4"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memahami sistem kerja dan bisa menemukan celah di dalamnya.</w:t>
            </w:r>
          </w:p>
        </w:tc>
        <w:tc>
          <w:tcPr>
            <w:tcW w:w="1367" w:type="dxa"/>
            <w:hideMark/>
          </w:tcPr>
          <w:p w14:paraId="6E6C8596"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66FD8D74" w14:textId="77777777" w:rsidTr="00E827B6">
        <w:tc>
          <w:tcPr>
            <w:tcW w:w="0" w:type="auto"/>
            <w:hideMark/>
          </w:tcPr>
          <w:p w14:paraId="480AB7B8" w14:textId="77777777" w:rsidR="00AC59A4" w:rsidRPr="00E827B6" w:rsidRDefault="00AC59A4" w:rsidP="00C50474">
            <w:pPr>
              <w:spacing w:after="360"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C2</w:t>
            </w:r>
          </w:p>
        </w:tc>
        <w:tc>
          <w:tcPr>
            <w:tcW w:w="6060" w:type="dxa"/>
            <w:hideMark/>
          </w:tcPr>
          <w:p w14:paraId="5E36F8B1" w14:textId="07C0CFA5" w:rsidR="00AC59A4" w:rsidRPr="001066CD" w:rsidRDefault="00AC59A4" w:rsidP="00C50474">
            <w:pPr>
              <w:spacing w:after="360"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 xml:space="preserve">Saya memiliki wewenang untuk mengakses </w:t>
            </w:r>
            <w:r w:rsidR="006E1928">
              <w:rPr>
                <w:rFonts w:ascii="Times New Roman" w:eastAsia="Times New Roman" w:hAnsi="Times New Roman" w:cs="Times New Roman"/>
                <w:sz w:val="24"/>
                <w:szCs w:val="24"/>
                <w:lang w:eastAsia="en-ID"/>
              </w:rPr>
              <w:t>administrasi</w:t>
            </w:r>
            <w:r w:rsidRPr="001066CD">
              <w:rPr>
                <w:rFonts w:ascii="Times New Roman" w:eastAsia="Times New Roman" w:hAnsi="Times New Roman" w:cs="Times New Roman"/>
                <w:sz w:val="24"/>
                <w:szCs w:val="24"/>
                <w:lang w:eastAsia="en-ID"/>
              </w:rPr>
              <w:t xml:space="preserve"> atau aset penting perusahaan.</w:t>
            </w:r>
          </w:p>
        </w:tc>
        <w:tc>
          <w:tcPr>
            <w:tcW w:w="1367" w:type="dxa"/>
            <w:hideMark/>
          </w:tcPr>
          <w:p w14:paraId="7DEF78E3"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70BF3B65" w14:textId="77777777" w:rsidTr="00E827B6">
        <w:tc>
          <w:tcPr>
            <w:tcW w:w="0" w:type="auto"/>
            <w:hideMark/>
          </w:tcPr>
          <w:p w14:paraId="2828980C" w14:textId="77777777" w:rsidR="00AC59A4" w:rsidRPr="00E827B6" w:rsidRDefault="00AC59A4" w:rsidP="00C50474">
            <w:pPr>
              <w:spacing w:after="360"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C3</w:t>
            </w:r>
          </w:p>
        </w:tc>
        <w:tc>
          <w:tcPr>
            <w:tcW w:w="6060" w:type="dxa"/>
            <w:hideMark/>
          </w:tcPr>
          <w:p w14:paraId="385DD655" w14:textId="77777777" w:rsidR="00AC59A4" w:rsidRPr="001066CD" w:rsidRDefault="00AC59A4" w:rsidP="00C50474">
            <w:pPr>
              <w:spacing w:after="360"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mampu melakukan tindakan manipulatif tanpa diketahui.</w:t>
            </w:r>
          </w:p>
        </w:tc>
        <w:tc>
          <w:tcPr>
            <w:tcW w:w="1367" w:type="dxa"/>
            <w:hideMark/>
          </w:tcPr>
          <w:p w14:paraId="02F449C8"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48F73750" w14:textId="77777777" w:rsidTr="00E827B6">
        <w:tc>
          <w:tcPr>
            <w:tcW w:w="0" w:type="auto"/>
            <w:hideMark/>
          </w:tcPr>
          <w:p w14:paraId="7356854E" w14:textId="77777777" w:rsidR="00AC59A4" w:rsidRPr="00E827B6" w:rsidRDefault="00AC59A4" w:rsidP="00C50474">
            <w:pPr>
              <w:spacing w:after="360"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lastRenderedPageBreak/>
              <w:t>C4</w:t>
            </w:r>
          </w:p>
        </w:tc>
        <w:tc>
          <w:tcPr>
            <w:tcW w:w="6060" w:type="dxa"/>
            <w:hideMark/>
          </w:tcPr>
          <w:p w14:paraId="5944FC97" w14:textId="77777777" w:rsidR="00AC59A4" w:rsidRPr="001066CD" w:rsidRDefault="00AC59A4" w:rsidP="00C50474">
            <w:pPr>
              <w:spacing w:after="360"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tahu siapa saja di perusahaan yang dapat saya manfaatkan untuk menutupi kesalahan.</w:t>
            </w:r>
          </w:p>
        </w:tc>
        <w:tc>
          <w:tcPr>
            <w:tcW w:w="1367" w:type="dxa"/>
            <w:hideMark/>
          </w:tcPr>
          <w:p w14:paraId="469B256A"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468F0782" w14:textId="77777777" w:rsidTr="00E827B6">
        <w:tc>
          <w:tcPr>
            <w:tcW w:w="0" w:type="auto"/>
            <w:hideMark/>
          </w:tcPr>
          <w:p w14:paraId="4F11CFCE" w14:textId="77777777" w:rsidR="00AC59A4" w:rsidRPr="00E827B6" w:rsidRDefault="00AC59A4" w:rsidP="00C50474">
            <w:pPr>
              <w:spacing w:after="360"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C5</w:t>
            </w:r>
          </w:p>
        </w:tc>
        <w:tc>
          <w:tcPr>
            <w:tcW w:w="6060" w:type="dxa"/>
            <w:hideMark/>
          </w:tcPr>
          <w:p w14:paraId="795DE035" w14:textId="77777777" w:rsidR="00AC59A4" w:rsidRPr="001066CD" w:rsidRDefault="00AC59A4" w:rsidP="00C50474">
            <w:pPr>
              <w:spacing w:after="360"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cukup berpengalaman untuk melakukan sesuatu di luar prosedur standar.</w:t>
            </w:r>
          </w:p>
        </w:tc>
        <w:tc>
          <w:tcPr>
            <w:tcW w:w="1367" w:type="dxa"/>
            <w:hideMark/>
          </w:tcPr>
          <w:p w14:paraId="216F514F"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bl>
    <w:p w14:paraId="781FEED3" w14:textId="645ECEAB" w:rsidR="00AC59A4" w:rsidRDefault="00AC59A4" w:rsidP="00C50474">
      <w:pPr>
        <w:spacing w:after="360" w:line="360" w:lineRule="auto"/>
        <w:jc w:val="both"/>
        <w:rPr>
          <w:rFonts w:ascii="Times New Roman" w:hAnsi="Times New Roman" w:cs="Times New Roman"/>
          <w:sz w:val="24"/>
          <w:szCs w:val="24"/>
        </w:rPr>
      </w:pPr>
    </w:p>
    <w:p w14:paraId="0D20C5E0" w14:textId="6F60176A" w:rsidR="00EF58B3" w:rsidRDefault="00EF58B3" w:rsidP="00BB1D9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Pr="00EF58B3">
        <w:rPr>
          <w:rFonts w:ascii="Times New Roman" w:hAnsi="Times New Roman" w:cs="Times New Roman"/>
          <w:sz w:val="24"/>
          <w:szCs w:val="24"/>
        </w:rPr>
        <w:t>Berikut penjelasan masing-masing variabel tambahan</w:t>
      </w:r>
      <w:r>
        <w:rPr>
          <w:rFonts w:ascii="Times New Roman" w:hAnsi="Times New Roman" w:cs="Times New Roman"/>
          <w:sz w:val="24"/>
          <w:szCs w:val="24"/>
        </w:rPr>
        <w:t xml:space="preserve"> </w:t>
      </w:r>
      <w:r w:rsidRPr="00EF58B3">
        <w:rPr>
          <w:rFonts w:ascii="Times New Roman" w:hAnsi="Times New Roman" w:cs="Times New Roman"/>
          <w:sz w:val="24"/>
          <w:szCs w:val="24"/>
        </w:rPr>
        <w:t>berdasarkan elemen Fraud Diamond</w:t>
      </w:r>
      <w:r>
        <w:rPr>
          <w:rFonts w:ascii="Times New Roman" w:hAnsi="Times New Roman" w:cs="Times New Roman"/>
          <w:sz w:val="24"/>
          <w:szCs w:val="24"/>
        </w:rPr>
        <w:t xml:space="preserve"> yaitu:</w:t>
      </w:r>
    </w:p>
    <w:p w14:paraId="1D3C2091" w14:textId="77777777" w:rsidR="003B7726" w:rsidRDefault="00EF58B3" w:rsidP="00C50474">
      <w:pPr>
        <w:pStyle w:val="ListParagraph"/>
        <w:numPr>
          <w:ilvl w:val="0"/>
          <w:numId w:val="54"/>
        </w:numPr>
        <w:spacing w:after="360" w:line="360" w:lineRule="auto"/>
        <w:ind w:left="284" w:hanging="284"/>
        <w:jc w:val="both"/>
        <w:rPr>
          <w:rFonts w:ascii="Times New Roman" w:hAnsi="Times New Roman" w:cs="Times New Roman"/>
          <w:sz w:val="24"/>
          <w:szCs w:val="24"/>
        </w:rPr>
      </w:pPr>
      <w:r w:rsidRPr="00EF58B3">
        <w:rPr>
          <w:rFonts w:ascii="Times New Roman" w:hAnsi="Times New Roman" w:cs="Times New Roman"/>
          <w:sz w:val="24"/>
          <w:szCs w:val="24"/>
        </w:rPr>
        <w:t>Pengalaman Kerja</w:t>
      </w:r>
      <w:r w:rsidR="003B7726">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mengukur lamanya masa kerja responden di perusahaan dalam satuan tahun. Semakin lama pengalaman kerja, maka diasumsikan individu memiliki pemahaman yang lebih mendalam terhadap proses operasional dan sistem yang berlaku. </w:t>
      </w:r>
    </w:p>
    <w:p w14:paraId="7AE1C59F" w14:textId="77777777" w:rsidR="003B7726" w:rsidRDefault="00EF58B3" w:rsidP="00C50474">
      <w:pPr>
        <w:pStyle w:val="ListParagraph"/>
        <w:numPr>
          <w:ilvl w:val="0"/>
          <w:numId w:val="54"/>
        </w:numPr>
        <w:spacing w:after="360" w:line="360" w:lineRule="auto"/>
        <w:ind w:left="284" w:hanging="284"/>
        <w:jc w:val="both"/>
        <w:rPr>
          <w:rFonts w:ascii="Times New Roman" w:hAnsi="Times New Roman" w:cs="Times New Roman"/>
          <w:sz w:val="24"/>
          <w:szCs w:val="24"/>
        </w:rPr>
      </w:pPr>
      <w:r w:rsidRPr="00EF58B3">
        <w:rPr>
          <w:rFonts w:ascii="Times New Roman" w:hAnsi="Times New Roman" w:cs="Times New Roman"/>
          <w:sz w:val="24"/>
          <w:szCs w:val="24"/>
        </w:rPr>
        <w:t>Jumlah Revisi Laporan</w:t>
      </w:r>
      <w:r w:rsidR="003B7726">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menunjukkan seberapa sering laporan bulanan yang disusun oleh responden mengalami revisi. Frekuensi revisi dapat mencerminkan tingkat ketelitian, keakuratan data, atau kemungkinan adanya kesalahan yang disengaja maupun tidak disengaja. </w:t>
      </w:r>
    </w:p>
    <w:p w14:paraId="7ED20447" w14:textId="77777777" w:rsidR="003B7726" w:rsidRDefault="00EF58B3" w:rsidP="00C50474">
      <w:pPr>
        <w:pStyle w:val="ListParagraph"/>
        <w:numPr>
          <w:ilvl w:val="0"/>
          <w:numId w:val="54"/>
        </w:numPr>
        <w:spacing w:after="360" w:line="360" w:lineRule="auto"/>
        <w:ind w:left="284" w:hanging="284"/>
        <w:jc w:val="both"/>
        <w:rPr>
          <w:rFonts w:ascii="Times New Roman" w:hAnsi="Times New Roman" w:cs="Times New Roman"/>
          <w:sz w:val="24"/>
          <w:szCs w:val="24"/>
        </w:rPr>
      </w:pPr>
      <w:r w:rsidRPr="00EF58B3">
        <w:rPr>
          <w:rFonts w:ascii="Times New Roman" w:hAnsi="Times New Roman" w:cs="Times New Roman"/>
          <w:sz w:val="24"/>
          <w:szCs w:val="24"/>
        </w:rPr>
        <w:t>Skor Audit Sebelumnya</w:t>
      </w:r>
      <w:r w:rsidR="003B7726">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merujuk pada hasil penilaian audit internal dari periode sebelumnya dengan rentang skor antara 1 hingga 100. Skor yang lebih tinggi menunjukkan kualitas laporan dan kepatuhan terhadap prosedur yang lebih baik. </w:t>
      </w:r>
    </w:p>
    <w:p w14:paraId="0FA23B45" w14:textId="77777777" w:rsidR="003B7726" w:rsidRDefault="00EF58B3" w:rsidP="00C50474">
      <w:pPr>
        <w:pStyle w:val="ListParagraph"/>
        <w:numPr>
          <w:ilvl w:val="0"/>
          <w:numId w:val="54"/>
        </w:numPr>
        <w:spacing w:after="360" w:line="360" w:lineRule="auto"/>
        <w:ind w:left="284" w:hanging="284"/>
        <w:jc w:val="both"/>
        <w:rPr>
          <w:rFonts w:ascii="Times New Roman" w:hAnsi="Times New Roman" w:cs="Times New Roman"/>
          <w:sz w:val="24"/>
          <w:szCs w:val="24"/>
        </w:rPr>
      </w:pPr>
      <w:r w:rsidRPr="00EF58B3">
        <w:rPr>
          <w:rFonts w:ascii="Times New Roman" w:hAnsi="Times New Roman" w:cs="Times New Roman"/>
          <w:sz w:val="24"/>
          <w:szCs w:val="24"/>
        </w:rPr>
        <w:t>Keterlambatan Laporan</w:t>
      </w:r>
      <w:r w:rsidR="003B7726">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mengukur rata-rata jumlah hari keterlambatan dalam penyampaian laporan bulanan oleh responden. Semakin besar nilai keterlambatan dapat mengindikasikan adanya hambatan administratif atau potensi penyimpangan. </w:t>
      </w:r>
    </w:p>
    <w:p w14:paraId="08436F8F" w14:textId="5B9A8CB6" w:rsidR="00EF58B3" w:rsidRPr="00EF58B3" w:rsidRDefault="00EF58B3" w:rsidP="00C50474">
      <w:pPr>
        <w:pStyle w:val="ListParagraph"/>
        <w:numPr>
          <w:ilvl w:val="0"/>
          <w:numId w:val="54"/>
        </w:numPr>
        <w:spacing w:after="360" w:line="360" w:lineRule="auto"/>
        <w:ind w:left="284" w:hanging="284"/>
        <w:jc w:val="both"/>
        <w:rPr>
          <w:rFonts w:ascii="Times New Roman" w:hAnsi="Times New Roman" w:cs="Times New Roman"/>
          <w:sz w:val="24"/>
          <w:szCs w:val="24"/>
        </w:rPr>
      </w:pPr>
      <w:r w:rsidRPr="00EF58B3">
        <w:rPr>
          <w:rFonts w:ascii="Times New Roman" w:hAnsi="Times New Roman" w:cs="Times New Roman"/>
          <w:sz w:val="24"/>
          <w:szCs w:val="24"/>
        </w:rPr>
        <w:t>Indikasi Fraud</w:t>
      </w:r>
      <w:r w:rsidR="00125FAF">
        <w:rPr>
          <w:rFonts w:ascii="Times New Roman" w:hAnsi="Times New Roman" w:cs="Times New Roman"/>
          <w:sz w:val="24"/>
          <w:szCs w:val="24"/>
        </w:rPr>
        <w:t xml:space="preserve"> dimana v</w:t>
      </w:r>
      <w:r w:rsidRPr="00EF58B3">
        <w:rPr>
          <w:rFonts w:ascii="Times New Roman" w:hAnsi="Times New Roman" w:cs="Times New Roman"/>
          <w:sz w:val="24"/>
          <w:szCs w:val="24"/>
        </w:rPr>
        <w:t>ariabel ini merupakan variabel target dalam penelitian, yang menunjukkan apakah terdapat indikasi tindakan fraud. Nilai 0 menunjukkan tidak ada indikasi fraud, sementara nilai 1 menunjukkan adanya indikasi fraud berdasarkan hasil evaluasi atau temuan terkait.</w:t>
      </w:r>
    </w:p>
    <w:p w14:paraId="7C1A045E" w14:textId="7B969DAD" w:rsidR="00AC59A4" w:rsidRPr="001E688D" w:rsidRDefault="00AC59A4" w:rsidP="007E2B70">
      <w:pPr>
        <w:spacing w:after="720" w:line="360" w:lineRule="auto"/>
        <w:ind w:firstLine="720"/>
        <w:jc w:val="both"/>
        <w:rPr>
          <w:rFonts w:ascii="Times New Roman" w:hAnsi="Times New Roman" w:cs="Times New Roman"/>
          <w:sz w:val="24"/>
          <w:szCs w:val="24"/>
        </w:rPr>
      </w:pPr>
      <w:r w:rsidRPr="001E688D">
        <w:rPr>
          <w:rFonts w:ascii="Times New Roman" w:hAnsi="Times New Roman" w:cs="Times New Roman"/>
          <w:sz w:val="24"/>
          <w:szCs w:val="24"/>
        </w:rPr>
        <w:lastRenderedPageBreak/>
        <w:t>Instrumen ini disusun untuk mengumpulkan data secara kuantitatif dari karyawan di berbagai cabang perusahaan. Hasil pengisian kuesioner kemudian diubah menjadi data numerik dan dianalisis secara statistik untuk mengidentifikasi potensi risiko fraud berdasarkan dimensi Fraud Diamond. Data juga dapat digunakan untuk membangun model prediksi fraud dengan algoritma machine learning seperti Random Forest.</w:t>
      </w:r>
    </w:p>
    <w:p w14:paraId="0D2683C3" w14:textId="77777777" w:rsidR="00AC59A4" w:rsidRPr="00DB7448" w:rsidRDefault="00AC59A4" w:rsidP="007E2B70">
      <w:pPr>
        <w:pStyle w:val="Heading4"/>
        <w:spacing w:before="0" w:after="480"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3.6.2.2. Pra-pemrosesan Data</w:t>
      </w:r>
    </w:p>
    <w:p w14:paraId="19997BD3" w14:textId="77777777" w:rsidR="00AC59A4" w:rsidRPr="00DB7448" w:rsidRDefault="00AC59A4" w:rsidP="00566903">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 Data mentah dari kuisioner selanjutnya diproses agar siap digunakan dalam model pembelajaran mesin. Tahapan ini mencakup: </w:t>
      </w:r>
    </w:p>
    <w:p w14:paraId="30301908" w14:textId="77777777" w:rsidR="00AC59A4" w:rsidRPr="00DB7448" w:rsidRDefault="00AC59A4" w:rsidP="00C50474">
      <w:pPr>
        <w:pStyle w:val="ListParagraph"/>
        <w:numPr>
          <w:ilvl w:val="0"/>
          <w:numId w:val="46"/>
        </w:numPr>
        <w:spacing w:after="360" w:line="360" w:lineRule="auto"/>
        <w:ind w:left="284"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Pembersihan data dari nilai kosong, duplikasi, dan kesalahan input. </w:t>
      </w:r>
    </w:p>
    <w:p w14:paraId="403D1768" w14:textId="77777777" w:rsidR="00AC59A4" w:rsidRPr="00DB7448" w:rsidRDefault="00AC59A4" w:rsidP="00C50474">
      <w:pPr>
        <w:pStyle w:val="ListParagraph"/>
        <w:numPr>
          <w:ilvl w:val="0"/>
          <w:numId w:val="46"/>
        </w:numPr>
        <w:spacing w:after="360" w:line="360" w:lineRule="auto"/>
        <w:ind w:left="284"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Normalisasi atau standardisasi agar setiap fitur berada dalam skala yang seragam. </w:t>
      </w:r>
    </w:p>
    <w:p w14:paraId="02B7BFE9" w14:textId="77777777" w:rsidR="00AC59A4" w:rsidRPr="00DB7448" w:rsidRDefault="00AC59A4" w:rsidP="00C50474">
      <w:pPr>
        <w:pStyle w:val="ListParagraph"/>
        <w:numPr>
          <w:ilvl w:val="0"/>
          <w:numId w:val="46"/>
        </w:numPr>
        <w:spacing w:after="360" w:line="360" w:lineRule="auto"/>
        <w:ind w:left="284"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Pengkodean (jika ada variabel kategorikal). </w:t>
      </w:r>
    </w:p>
    <w:p w14:paraId="5E49F9ED" w14:textId="77777777" w:rsidR="00AC59A4" w:rsidRPr="00DB7448" w:rsidRDefault="00AC59A4" w:rsidP="00C50474">
      <w:pPr>
        <w:pStyle w:val="ListParagraph"/>
        <w:numPr>
          <w:ilvl w:val="0"/>
          <w:numId w:val="46"/>
        </w:numPr>
        <w:spacing w:after="360" w:line="360" w:lineRule="auto"/>
        <w:ind w:left="284" w:hanging="284"/>
        <w:jc w:val="both"/>
        <w:rPr>
          <w:rFonts w:ascii="Times New Roman" w:hAnsi="Times New Roman" w:cs="Times New Roman"/>
          <w:sz w:val="24"/>
          <w:szCs w:val="24"/>
        </w:rPr>
      </w:pPr>
      <w:r w:rsidRPr="00DB7448">
        <w:rPr>
          <w:rFonts w:ascii="Times New Roman" w:hAnsi="Times New Roman" w:cs="Times New Roman"/>
          <w:sz w:val="24"/>
          <w:szCs w:val="24"/>
        </w:rPr>
        <w:t>Labeling: menetapkan apakah data termasuk kategori fraud atau non-fraud, berdasarkan skor total atau hasil validasi pakar.</w:t>
      </w:r>
    </w:p>
    <w:p w14:paraId="5705E05A" w14:textId="77777777" w:rsidR="00AC59A4" w:rsidRPr="00DB7448" w:rsidRDefault="00AC59A4" w:rsidP="00566903">
      <w:pPr>
        <w:pStyle w:val="Heading4"/>
        <w:spacing w:before="0" w:after="480"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3.6.2.3. Seleksi Fitur (Feature Selection)</w:t>
      </w:r>
    </w:p>
    <w:p w14:paraId="177CB2B7" w14:textId="77777777" w:rsidR="00AC59A4" w:rsidRPr="00DB7448" w:rsidRDefault="00AC59A4" w:rsidP="00566903">
      <w:pPr>
        <w:spacing w:after="72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Dari seluruh data yang dikumpulkan, dilakukan seleksi fitur untuk menentukan indikator mana yang paling relevan terhadap kejadian fraud. Seleksi ini penting untuk meningkatkan performa model dan mengurangi kompleksitas pemrosesan data.</w:t>
      </w:r>
    </w:p>
    <w:p w14:paraId="25E0DE0A" w14:textId="77777777" w:rsidR="00AC59A4" w:rsidRPr="00DB7448" w:rsidRDefault="00AC59A4" w:rsidP="00566903">
      <w:pPr>
        <w:pStyle w:val="Heading4"/>
        <w:spacing w:before="0" w:after="480"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3.6.2.4. Pembagian Data</w:t>
      </w:r>
    </w:p>
    <w:p w14:paraId="3EB2EB04" w14:textId="77777777" w:rsidR="00AC59A4" w:rsidRPr="00DB7448" w:rsidRDefault="00AC59A4" w:rsidP="00566903">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Data dibagi menjadi dua bagian</w:t>
      </w:r>
      <w:r>
        <w:rPr>
          <w:rFonts w:ascii="Times New Roman" w:hAnsi="Times New Roman" w:cs="Times New Roman"/>
          <w:sz w:val="24"/>
          <w:szCs w:val="24"/>
        </w:rPr>
        <w:t xml:space="preserve"> dimana data akan di latih dan diuji, berikut datanya antara lain</w:t>
      </w:r>
      <w:r w:rsidRPr="00DB7448">
        <w:rPr>
          <w:rFonts w:ascii="Times New Roman" w:hAnsi="Times New Roman" w:cs="Times New Roman"/>
          <w:sz w:val="24"/>
          <w:szCs w:val="24"/>
        </w:rPr>
        <w:t xml:space="preserve">: </w:t>
      </w:r>
    </w:p>
    <w:p w14:paraId="70EED9EF" w14:textId="77777777" w:rsidR="00AC59A4" w:rsidRPr="004261EF" w:rsidRDefault="00AC59A4" w:rsidP="00C50474">
      <w:pPr>
        <w:pStyle w:val="ListParagraph"/>
        <w:numPr>
          <w:ilvl w:val="0"/>
          <w:numId w:val="52"/>
        </w:numPr>
        <w:spacing w:after="360" w:line="360" w:lineRule="auto"/>
        <w:ind w:left="284" w:hanging="284"/>
        <w:rPr>
          <w:rFonts w:ascii="Times New Roman" w:hAnsi="Times New Roman" w:cs="Times New Roman"/>
          <w:sz w:val="24"/>
          <w:szCs w:val="24"/>
        </w:rPr>
      </w:pPr>
      <w:r w:rsidRPr="004261EF">
        <w:rPr>
          <w:rFonts w:ascii="Times New Roman" w:hAnsi="Times New Roman" w:cs="Times New Roman"/>
          <w:sz w:val="24"/>
          <w:szCs w:val="24"/>
        </w:rPr>
        <w:lastRenderedPageBreak/>
        <w:t xml:space="preserve">Data Latih (Training Set): digunakan untuk membangun model. </w:t>
      </w:r>
    </w:p>
    <w:p w14:paraId="162B8BBB" w14:textId="77777777" w:rsidR="00AC59A4" w:rsidRPr="004261EF" w:rsidRDefault="00AC59A4" w:rsidP="00C50474">
      <w:pPr>
        <w:pStyle w:val="ListParagraph"/>
        <w:numPr>
          <w:ilvl w:val="0"/>
          <w:numId w:val="52"/>
        </w:numPr>
        <w:spacing w:after="360" w:line="360" w:lineRule="auto"/>
        <w:ind w:left="284" w:hanging="284"/>
        <w:rPr>
          <w:rFonts w:ascii="Times New Roman" w:hAnsi="Times New Roman" w:cs="Times New Roman"/>
          <w:sz w:val="24"/>
          <w:szCs w:val="24"/>
        </w:rPr>
      </w:pPr>
      <w:r w:rsidRPr="004261EF">
        <w:rPr>
          <w:rFonts w:ascii="Times New Roman" w:hAnsi="Times New Roman" w:cs="Times New Roman"/>
          <w:sz w:val="24"/>
          <w:szCs w:val="24"/>
        </w:rPr>
        <w:t xml:space="preserve">Data Uji (Testing Set): digunakan untuk menguji performa model. </w:t>
      </w:r>
    </w:p>
    <w:p w14:paraId="1F9C399C" w14:textId="77777777" w:rsidR="00AC59A4" w:rsidRPr="00DB7448" w:rsidRDefault="00AC59A4" w:rsidP="00566903">
      <w:pPr>
        <w:spacing w:after="72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Proporsi umum yang digunakan adalah 80:20. Alternatif lain, seperti k-fold cross-validation, dapat diterapkan untuk menghindari bias hasil evaluasi.</w:t>
      </w:r>
    </w:p>
    <w:p w14:paraId="475AE3BF" w14:textId="77777777" w:rsidR="00AC59A4" w:rsidRPr="00DB7448" w:rsidRDefault="00AC59A4" w:rsidP="00566903">
      <w:pPr>
        <w:pStyle w:val="Heading4"/>
        <w:spacing w:before="0" w:after="480"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3.6.2.5. Penerapan Algoritma Random Forest</w:t>
      </w:r>
    </w:p>
    <w:p w14:paraId="612B78B7" w14:textId="326A0A07" w:rsidR="00AC59A4" w:rsidRPr="00DB7448" w:rsidRDefault="00AC59A4" w:rsidP="00AC2034">
      <w:pPr>
        <w:spacing w:after="72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Model klasifikasi dibangun menggunakan algoritma Random Forest, yaitu metode ensemble yang menggabungkan banyak pohon keputusan (decision tree). </w:t>
      </w:r>
    </w:p>
    <w:p w14:paraId="5BC2DCF8" w14:textId="77777777" w:rsidR="00AC59A4" w:rsidRPr="00DB7448" w:rsidRDefault="00AC59A4" w:rsidP="00AC2034">
      <w:pPr>
        <w:pStyle w:val="Heading4"/>
        <w:spacing w:before="0" w:after="480"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3.6.2.6. Evaluasi Model</w:t>
      </w:r>
    </w:p>
    <w:p w14:paraId="5DA403CA" w14:textId="77777777" w:rsidR="00AC59A4" w:rsidRPr="00DB7448" w:rsidRDefault="00AC59A4" w:rsidP="00D70465">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Setelah model dibangun, performa dievaluasi menggunakan data uji dan beberapa metrik, seperti: </w:t>
      </w:r>
    </w:p>
    <w:p w14:paraId="78323339" w14:textId="58FD6EBB" w:rsidR="00AC59A4" w:rsidRPr="00DB7448" w:rsidRDefault="00AC59A4" w:rsidP="00C50474">
      <w:pPr>
        <w:pStyle w:val="ListParagraph"/>
        <w:numPr>
          <w:ilvl w:val="0"/>
          <w:numId w:val="48"/>
        </w:numPr>
        <w:spacing w:after="360"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Akurasi</w:t>
      </w:r>
      <w:r w:rsidR="00D70465">
        <w:rPr>
          <w:rFonts w:ascii="Times New Roman" w:hAnsi="Times New Roman" w:cs="Times New Roman"/>
          <w:sz w:val="24"/>
          <w:szCs w:val="24"/>
        </w:rPr>
        <w:t xml:space="preserve"> yaitu</w:t>
      </w:r>
      <w:r w:rsidRPr="00DB7448">
        <w:rPr>
          <w:rFonts w:ascii="Times New Roman" w:hAnsi="Times New Roman" w:cs="Times New Roman"/>
          <w:sz w:val="24"/>
          <w:szCs w:val="24"/>
        </w:rPr>
        <w:t xml:space="preserve"> tingkat keseluruhan prediksi benar. </w:t>
      </w:r>
    </w:p>
    <w:p w14:paraId="38E3FF8D" w14:textId="314747BB" w:rsidR="00AC59A4" w:rsidRPr="00DB7448" w:rsidRDefault="00AC59A4" w:rsidP="00C50474">
      <w:pPr>
        <w:pStyle w:val="ListParagraph"/>
        <w:numPr>
          <w:ilvl w:val="0"/>
          <w:numId w:val="48"/>
        </w:numPr>
        <w:spacing w:after="360"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Precision</w:t>
      </w:r>
      <w:r w:rsidR="00D70465">
        <w:rPr>
          <w:rFonts w:ascii="Times New Roman" w:hAnsi="Times New Roman" w:cs="Times New Roman"/>
          <w:sz w:val="24"/>
          <w:szCs w:val="24"/>
        </w:rPr>
        <w:t xml:space="preserve"> yaitu</w:t>
      </w:r>
      <w:r w:rsidRPr="00DB7448">
        <w:rPr>
          <w:rFonts w:ascii="Times New Roman" w:hAnsi="Times New Roman" w:cs="Times New Roman"/>
          <w:sz w:val="24"/>
          <w:szCs w:val="24"/>
        </w:rPr>
        <w:t xml:space="preserve"> proporsi deteksi fraud yang benar-benar fraud. </w:t>
      </w:r>
    </w:p>
    <w:p w14:paraId="1DCFA927" w14:textId="734ADA93" w:rsidR="00AC59A4" w:rsidRPr="00DB7448" w:rsidRDefault="00AC59A4" w:rsidP="00C50474">
      <w:pPr>
        <w:pStyle w:val="ListParagraph"/>
        <w:numPr>
          <w:ilvl w:val="0"/>
          <w:numId w:val="48"/>
        </w:numPr>
        <w:spacing w:after="360"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Recall (Sensitivity)</w:t>
      </w:r>
      <w:r w:rsidR="00D70465">
        <w:rPr>
          <w:rFonts w:ascii="Times New Roman" w:hAnsi="Times New Roman" w:cs="Times New Roman"/>
          <w:sz w:val="24"/>
          <w:szCs w:val="24"/>
        </w:rPr>
        <w:t xml:space="preserve"> yaitu</w:t>
      </w:r>
      <w:r w:rsidRPr="00DB7448">
        <w:rPr>
          <w:rFonts w:ascii="Times New Roman" w:hAnsi="Times New Roman" w:cs="Times New Roman"/>
          <w:sz w:val="24"/>
          <w:szCs w:val="24"/>
        </w:rPr>
        <w:t xml:space="preserve"> kemampuan model menemukan seluruh kasus fraud. </w:t>
      </w:r>
    </w:p>
    <w:p w14:paraId="42990A58" w14:textId="2ADEEABC" w:rsidR="00AC59A4" w:rsidRPr="00DB7448" w:rsidRDefault="00AC59A4" w:rsidP="00C50474">
      <w:pPr>
        <w:pStyle w:val="ListParagraph"/>
        <w:numPr>
          <w:ilvl w:val="0"/>
          <w:numId w:val="48"/>
        </w:numPr>
        <w:spacing w:after="360"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F1-Score</w:t>
      </w:r>
      <w:r w:rsidR="00D70465">
        <w:rPr>
          <w:rFonts w:ascii="Times New Roman" w:hAnsi="Times New Roman" w:cs="Times New Roman"/>
          <w:sz w:val="24"/>
          <w:szCs w:val="24"/>
        </w:rPr>
        <w:t xml:space="preserve"> yaitu</w:t>
      </w:r>
      <w:r w:rsidRPr="00DB7448">
        <w:rPr>
          <w:rFonts w:ascii="Times New Roman" w:hAnsi="Times New Roman" w:cs="Times New Roman"/>
          <w:sz w:val="24"/>
          <w:szCs w:val="24"/>
        </w:rPr>
        <w:t xml:space="preserve"> keseimbangan antara precision dan recall. </w:t>
      </w:r>
    </w:p>
    <w:p w14:paraId="042EAF42" w14:textId="6CFBC496" w:rsidR="00AC59A4" w:rsidRPr="00DB7448" w:rsidRDefault="00AC59A4" w:rsidP="00D70465">
      <w:pPr>
        <w:pStyle w:val="ListParagraph"/>
        <w:numPr>
          <w:ilvl w:val="0"/>
          <w:numId w:val="48"/>
        </w:numPr>
        <w:spacing w:after="720"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Confusion Matrix</w:t>
      </w:r>
      <w:r w:rsidR="00D70465">
        <w:rPr>
          <w:rFonts w:ascii="Times New Roman" w:hAnsi="Times New Roman" w:cs="Times New Roman"/>
          <w:sz w:val="24"/>
          <w:szCs w:val="24"/>
        </w:rPr>
        <w:t xml:space="preserve"> yaitu</w:t>
      </w:r>
      <w:r w:rsidRPr="00DB7448">
        <w:rPr>
          <w:rFonts w:ascii="Times New Roman" w:hAnsi="Times New Roman" w:cs="Times New Roman"/>
          <w:sz w:val="24"/>
          <w:szCs w:val="24"/>
        </w:rPr>
        <w:t xml:space="preserve"> untuk melihat distribusi prediksi fraud dan non-fraud.</w:t>
      </w:r>
    </w:p>
    <w:p w14:paraId="0E062FED" w14:textId="77777777" w:rsidR="00AC59A4" w:rsidRPr="00DB7448" w:rsidRDefault="00AC59A4" w:rsidP="00D70465">
      <w:pPr>
        <w:pStyle w:val="Heading4"/>
        <w:spacing w:before="0" w:after="480" w:line="360" w:lineRule="auto"/>
        <w:rPr>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3.6.2.7. Interpretasi dan Analisis Hasil</w:t>
      </w:r>
    </w:p>
    <w:p w14:paraId="1E694C60" w14:textId="77777777" w:rsidR="00AC59A4" w:rsidRPr="00DB7448" w:rsidRDefault="00AC59A4" w:rsidP="00D70465">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Tahap akhir adalah interpretasi terhadap hasil klasifikasi. Dari hasil Random Forest, ditentukan cabang-cabang yang terindikasi melakukan fraud. Selain itu, dilakukan analisis feature importance untuk mengetahui elemen mana dari Fraud Diamond (pressure, opportunity, rationalization, capability) yang paling berpengaruh dalam mendeteksi fraud. Temuan ini digunakan sebagai dasar untuk: </w:t>
      </w:r>
    </w:p>
    <w:p w14:paraId="48A3B7F8" w14:textId="77777777" w:rsidR="00AC59A4" w:rsidRPr="00DB7448" w:rsidRDefault="00AC59A4" w:rsidP="00C50474">
      <w:pPr>
        <w:pStyle w:val="ListParagraph"/>
        <w:numPr>
          <w:ilvl w:val="0"/>
          <w:numId w:val="49"/>
        </w:numPr>
        <w:spacing w:after="360"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lastRenderedPageBreak/>
        <w:t xml:space="preserve">Peningkatan sistem pengendalian internal. </w:t>
      </w:r>
    </w:p>
    <w:p w14:paraId="4BD58EAB" w14:textId="77777777" w:rsidR="00AC59A4" w:rsidRPr="00DB7448" w:rsidRDefault="00AC59A4" w:rsidP="00C50474">
      <w:pPr>
        <w:pStyle w:val="ListParagraph"/>
        <w:numPr>
          <w:ilvl w:val="0"/>
          <w:numId w:val="49"/>
        </w:numPr>
        <w:spacing w:after="360"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 xml:space="preserve">Identifikasi risiko fraud secara lebih dini. </w:t>
      </w:r>
    </w:p>
    <w:p w14:paraId="53BF9FE4" w14:textId="7A1E44A4" w:rsidR="006C3DAC" w:rsidRPr="00B17EC2" w:rsidRDefault="00AC59A4" w:rsidP="00B17EC2">
      <w:pPr>
        <w:pStyle w:val="ListParagraph"/>
        <w:numPr>
          <w:ilvl w:val="0"/>
          <w:numId w:val="49"/>
        </w:numPr>
        <w:spacing w:after="720"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Penyusunan strategi pencegahan berbasis data.</w:t>
      </w:r>
    </w:p>
    <w:p w14:paraId="1D03C44F" w14:textId="64D57A44" w:rsidR="00AC59A4" w:rsidRPr="00300F3D" w:rsidRDefault="00AC59A4" w:rsidP="00B17EC2">
      <w:pPr>
        <w:pStyle w:val="Heading3"/>
        <w:numPr>
          <w:ilvl w:val="2"/>
          <w:numId w:val="30"/>
        </w:numPr>
        <w:spacing w:before="0" w:after="480"/>
        <w:ind w:left="567" w:hanging="567"/>
        <w:rPr>
          <w:rFonts w:ascii="Times New Roman" w:hAnsi="Times New Roman" w:cs="Times New Roman"/>
          <w:b/>
          <w:color w:val="auto"/>
          <w:lang w:eastAsia="en-ID"/>
        </w:rPr>
      </w:pPr>
      <w:r w:rsidRPr="00300F3D">
        <w:rPr>
          <w:rFonts w:ascii="Times New Roman" w:hAnsi="Times New Roman" w:cs="Times New Roman"/>
          <w:b/>
          <w:color w:val="auto"/>
          <w:lang w:eastAsia="en-ID"/>
        </w:rPr>
        <w:t>Jenis dan Pendekatan Penelitian</w:t>
      </w:r>
    </w:p>
    <w:p w14:paraId="348EDE9F" w14:textId="24CA2A6C" w:rsidR="00AC59A4" w:rsidRDefault="00AC59A4" w:rsidP="00024D78">
      <w:pPr>
        <w:pStyle w:val="NormalWeb"/>
        <w:spacing w:before="0" w:beforeAutospacing="0" w:after="720" w:afterAutospacing="0" w:line="360" w:lineRule="auto"/>
        <w:ind w:firstLine="426"/>
        <w:jc w:val="both"/>
      </w:pPr>
      <w:r w:rsidRPr="00755FED">
        <w:t>Penelitian ini merupakan penelitian kuantitatif dengan pendekatan deskriptif dan eksplanatori. Penelitian kuantitatif dipilih karena data yang digunakan berupa angka yang diperoleh melalui pengukuran dengan instrumen berupa kuesioner. Tujuan dari pendekatan ini adalah untuk mengetahui dan menganalisis pengaruh elemen-elemen dalam Fraud Diamond terhadap potensi kecurangan (fraud) di lingkungan kerja, khususnya pada karyawan di berbagai cabang perusahaan.</w:t>
      </w:r>
    </w:p>
    <w:p w14:paraId="737D3956" w14:textId="0EC81DED" w:rsidR="00300F3D" w:rsidRPr="00300F3D" w:rsidRDefault="00300F3D" w:rsidP="00024D78">
      <w:pPr>
        <w:pStyle w:val="Heading3"/>
        <w:numPr>
          <w:ilvl w:val="2"/>
          <w:numId w:val="30"/>
        </w:numPr>
        <w:spacing w:before="0" w:after="480"/>
        <w:ind w:left="567" w:hanging="567"/>
        <w:rPr>
          <w:rFonts w:ascii="Times New Roman" w:hAnsi="Times New Roman" w:cs="Times New Roman"/>
          <w:b/>
          <w:color w:val="auto"/>
          <w:lang w:eastAsia="en-ID"/>
        </w:rPr>
      </w:pPr>
      <w:r>
        <w:rPr>
          <w:rFonts w:ascii="Times New Roman" w:hAnsi="Times New Roman" w:cs="Times New Roman"/>
          <w:b/>
          <w:color w:val="auto"/>
          <w:lang w:eastAsia="en-ID"/>
        </w:rPr>
        <w:t>Teknik Pengumpulan Data</w:t>
      </w:r>
    </w:p>
    <w:p w14:paraId="63137DC7" w14:textId="77777777" w:rsidR="00300F3D" w:rsidRDefault="00300F3D" w:rsidP="00C50474">
      <w:pPr>
        <w:spacing w:after="360" w:line="360" w:lineRule="auto"/>
        <w:ind w:firstLine="426"/>
        <w:jc w:val="both"/>
        <w:rPr>
          <w:rFonts w:ascii="Times New Roman" w:hAnsi="Times New Roman" w:cs="Times New Roman"/>
          <w:sz w:val="24"/>
          <w:szCs w:val="24"/>
          <w:lang w:eastAsia="en-ID"/>
        </w:rPr>
      </w:pPr>
      <w:r w:rsidRPr="00C926D6">
        <w:rPr>
          <w:rFonts w:ascii="Times New Roman" w:hAnsi="Times New Roman" w:cs="Times New Roman"/>
          <w:sz w:val="24"/>
          <w:szCs w:val="24"/>
          <w:lang w:eastAsia="en-ID"/>
        </w:rPr>
        <w:t>Data dikumpulkan dengan menggunakan instrumen kuesioner tertutup, yang dikembangkan berdasarkan empat elemen Fraud Diamond Theory, yaitu: Pressure, Opportunity, Rationalization, dan Capability. Setiap elemen dijabarkan ke dalam 5 pernyataan, sehingga total terdapat 20 pernyataan dalam kuesioner. Kuesioner disusun menggunakan skala Likert 5 poin, yaitu:</w:t>
      </w:r>
    </w:p>
    <w:p w14:paraId="7DCD2AC8" w14:textId="19D05A6C" w:rsidR="00300F3D" w:rsidRPr="008C38EB" w:rsidRDefault="00300F3D" w:rsidP="009B13C0">
      <w:pPr>
        <w:pStyle w:val="Caption"/>
        <w:keepNext/>
        <w:spacing w:after="0" w:line="360" w:lineRule="auto"/>
        <w:jc w:val="center"/>
        <w:rPr>
          <w:rFonts w:ascii="Times New Roman" w:hAnsi="Times New Roman" w:cs="Times New Roman"/>
          <w:color w:val="auto"/>
          <w:sz w:val="22"/>
          <w:szCs w:val="22"/>
        </w:rPr>
      </w:pPr>
      <w:r w:rsidRPr="008C38EB">
        <w:rPr>
          <w:rFonts w:ascii="Times New Roman" w:hAnsi="Times New Roman" w:cs="Times New Roman"/>
          <w:color w:val="auto"/>
          <w:sz w:val="22"/>
          <w:szCs w:val="22"/>
        </w:rPr>
        <w:t xml:space="preserve">Table </w:t>
      </w:r>
      <w:r w:rsidRPr="008C38EB">
        <w:rPr>
          <w:rFonts w:ascii="Times New Roman" w:hAnsi="Times New Roman" w:cs="Times New Roman"/>
          <w:color w:val="auto"/>
          <w:sz w:val="22"/>
          <w:szCs w:val="22"/>
        </w:rPr>
        <w:fldChar w:fldCharType="begin"/>
      </w:r>
      <w:r w:rsidRPr="008C38EB">
        <w:rPr>
          <w:rFonts w:ascii="Times New Roman" w:hAnsi="Times New Roman" w:cs="Times New Roman"/>
          <w:color w:val="auto"/>
          <w:sz w:val="22"/>
          <w:szCs w:val="22"/>
        </w:rPr>
        <w:instrText xml:space="preserve"> SEQ Table \* ARABIC </w:instrText>
      </w:r>
      <w:r w:rsidRPr="008C38EB">
        <w:rPr>
          <w:rFonts w:ascii="Times New Roman" w:hAnsi="Times New Roman" w:cs="Times New Roman"/>
          <w:color w:val="auto"/>
          <w:sz w:val="22"/>
          <w:szCs w:val="22"/>
        </w:rPr>
        <w:fldChar w:fldCharType="separate"/>
      </w:r>
      <w:r w:rsidR="00A613BF">
        <w:rPr>
          <w:rFonts w:ascii="Times New Roman" w:hAnsi="Times New Roman" w:cs="Times New Roman"/>
          <w:noProof/>
          <w:color w:val="auto"/>
          <w:sz w:val="22"/>
          <w:szCs w:val="22"/>
        </w:rPr>
        <w:t>5</w:t>
      </w:r>
      <w:r w:rsidRPr="008C38EB">
        <w:rPr>
          <w:rFonts w:ascii="Times New Roman" w:hAnsi="Times New Roman" w:cs="Times New Roman"/>
          <w:color w:val="auto"/>
          <w:sz w:val="22"/>
          <w:szCs w:val="22"/>
        </w:rPr>
        <w:fldChar w:fldCharType="end"/>
      </w:r>
      <w:r w:rsidRPr="008C38EB">
        <w:rPr>
          <w:rFonts w:ascii="Times New Roman" w:hAnsi="Times New Roman" w:cs="Times New Roman"/>
          <w:color w:val="auto"/>
          <w:sz w:val="22"/>
          <w:szCs w:val="22"/>
        </w:rPr>
        <w:t xml:space="preserve"> Skala Likert</w:t>
      </w:r>
    </w:p>
    <w:tbl>
      <w:tblPr>
        <w:tblStyle w:val="TableGrid"/>
        <w:tblW w:w="5071" w:type="dxa"/>
        <w:jc w:val="center"/>
        <w:tblLook w:val="04A0" w:firstRow="1" w:lastRow="0" w:firstColumn="1" w:lastColumn="0" w:noHBand="0" w:noVBand="1"/>
      </w:tblPr>
      <w:tblGrid>
        <w:gridCol w:w="710"/>
        <w:gridCol w:w="4361"/>
      </w:tblGrid>
      <w:tr w:rsidR="00300F3D" w:rsidRPr="00C926D6" w14:paraId="3FE09FBC" w14:textId="77777777" w:rsidTr="00644B0E">
        <w:trPr>
          <w:trHeight w:val="255"/>
          <w:jc w:val="center"/>
        </w:trPr>
        <w:tc>
          <w:tcPr>
            <w:tcW w:w="0" w:type="auto"/>
            <w:hideMark/>
          </w:tcPr>
          <w:p w14:paraId="42EF45A6" w14:textId="77777777" w:rsidR="00300F3D" w:rsidRPr="00A1434E" w:rsidRDefault="00300F3D" w:rsidP="00C50474">
            <w:pPr>
              <w:spacing w:after="360" w:line="360" w:lineRule="auto"/>
              <w:jc w:val="center"/>
              <w:rPr>
                <w:rFonts w:ascii="Times New Roman" w:eastAsia="Times New Roman" w:hAnsi="Times New Roman" w:cs="Times New Roman"/>
                <w:b/>
                <w:bCs/>
                <w:sz w:val="24"/>
                <w:szCs w:val="24"/>
                <w:lang w:eastAsia="en-ID"/>
              </w:rPr>
            </w:pPr>
            <w:r w:rsidRPr="00A1434E">
              <w:rPr>
                <w:rFonts w:ascii="Times New Roman" w:eastAsia="Times New Roman" w:hAnsi="Times New Roman" w:cs="Times New Roman"/>
                <w:b/>
                <w:bCs/>
                <w:sz w:val="24"/>
                <w:szCs w:val="24"/>
                <w:lang w:eastAsia="en-ID"/>
              </w:rPr>
              <w:t>Skor</w:t>
            </w:r>
          </w:p>
        </w:tc>
        <w:tc>
          <w:tcPr>
            <w:tcW w:w="0" w:type="auto"/>
            <w:hideMark/>
          </w:tcPr>
          <w:p w14:paraId="704FC90B" w14:textId="77777777" w:rsidR="00300F3D" w:rsidRPr="00A1434E" w:rsidRDefault="00300F3D" w:rsidP="00C50474">
            <w:pPr>
              <w:spacing w:after="360" w:line="360" w:lineRule="auto"/>
              <w:jc w:val="center"/>
              <w:rPr>
                <w:rFonts w:ascii="Times New Roman" w:eastAsia="Times New Roman" w:hAnsi="Times New Roman" w:cs="Times New Roman"/>
                <w:b/>
                <w:bCs/>
                <w:sz w:val="24"/>
                <w:szCs w:val="24"/>
                <w:lang w:eastAsia="en-ID"/>
              </w:rPr>
            </w:pPr>
            <w:r w:rsidRPr="00A1434E">
              <w:rPr>
                <w:rFonts w:ascii="Times New Roman" w:eastAsia="Times New Roman" w:hAnsi="Times New Roman" w:cs="Times New Roman"/>
                <w:b/>
                <w:bCs/>
                <w:sz w:val="24"/>
                <w:szCs w:val="24"/>
                <w:lang w:eastAsia="en-ID"/>
              </w:rPr>
              <w:t>Keterangan</w:t>
            </w:r>
          </w:p>
        </w:tc>
      </w:tr>
      <w:tr w:rsidR="00300F3D" w:rsidRPr="00C926D6" w14:paraId="7E4A505A" w14:textId="77777777" w:rsidTr="00644B0E">
        <w:trPr>
          <w:trHeight w:val="255"/>
          <w:jc w:val="center"/>
        </w:trPr>
        <w:tc>
          <w:tcPr>
            <w:tcW w:w="704" w:type="dxa"/>
            <w:hideMark/>
          </w:tcPr>
          <w:p w14:paraId="275CC923" w14:textId="77777777" w:rsidR="00300F3D" w:rsidRPr="00A1434E" w:rsidRDefault="00300F3D" w:rsidP="00C50474">
            <w:pPr>
              <w:spacing w:after="360"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1</w:t>
            </w:r>
          </w:p>
        </w:tc>
        <w:tc>
          <w:tcPr>
            <w:tcW w:w="4367" w:type="dxa"/>
            <w:hideMark/>
          </w:tcPr>
          <w:p w14:paraId="2D9D1563" w14:textId="77777777" w:rsidR="00300F3D" w:rsidRPr="00C926D6" w:rsidRDefault="00300F3D" w:rsidP="00C50474">
            <w:pPr>
              <w:spacing w:after="360"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Sangat Tidak Setuju</w:t>
            </w:r>
          </w:p>
        </w:tc>
      </w:tr>
      <w:tr w:rsidR="00300F3D" w:rsidRPr="00C926D6" w14:paraId="0AC1DE69" w14:textId="77777777" w:rsidTr="00644B0E">
        <w:trPr>
          <w:trHeight w:val="255"/>
          <w:jc w:val="center"/>
        </w:trPr>
        <w:tc>
          <w:tcPr>
            <w:tcW w:w="704" w:type="dxa"/>
            <w:hideMark/>
          </w:tcPr>
          <w:p w14:paraId="03F9814A" w14:textId="77777777" w:rsidR="00300F3D" w:rsidRPr="00A1434E" w:rsidRDefault="00300F3D" w:rsidP="00C50474">
            <w:pPr>
              <w:spacing w:after="360"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2</w:t>
            </w:r>
          </w:p>
        </w:tc>
        <w:tc>
          <w:tcPr>
            <w:tcW w:w="4367" w:type="dxa"/>
            <w:hideMark/>
          </w:tcPr>
          <w:p w14:paraId="15E19946" w14:textId="77777777" w:rsidR="00300F3D" w:rsidRPr="00C926D6" w:rsidRDefault="00300F3D" w:rsidP="00C50474">
            <w:pPr>
              <w:spacing w:after="360"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Tidak Setuju</w:t>
            </w:r>
          </w:p>
        </w:tc>
      </w:tr>
      <w:tr w:rsidR="00300F3D" w:rsidRPr="00C926D6" w14:paraId="2345CB70" w14:textId="77777777" w:rsidTr="00644B0E">
        <w:trPr>
          <w:trHeight w:val="255"/>
          <w:jc w:val="center"/>
        </w:trPr>
        <w:tc>
          <w:tcPr>
            <w:tcW w:w="704" w:type="dxa"/>
            <w:hideMark/>
          </w:tcPr>
          <w:p w14:paraId="4A7E1CAA" w14:textId="77777777" w:rsidR="00300F3D" w:rsidRPr="00A1434E" w:rsidRDefault="00300F3D" w:rsidP="00C50474">
            <w:pPr>
              <w:spacing w:after="360"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3</w:t>
            </w:r>
          </w:p>
        </w:tc>
        <w:tc>
          <w:tcPr>
            <w:tcW w:w="4367" w:type="dxa"/>
            <w:hideMark/>
          </w:tcPr>
          <w:p w14:paraId="631E7A46" w14:textId="77777777" w:rsidR="00300F3D" w:rsidRPr="00C926D6" w:rsidRDefault="00300F3D" w:rsidP="00C50474">
            <w:pPr>
              <w:spacing w:after="360"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Netral</w:t>
            </w:r>
          </w:p>
        </w:tc>
      </w:tr>
      <w:tr w:rsidR="00300F3D" w:rsidRPr="00C926D6" w14:paraId="12954E6A" w14:textId="77777777" w:rsidTr="00644B0E">
        <w:trPr>
          <w:trHeight w:val="255"/>
          <w:jc w:val="center"/>
        </w:trPr>
        <w:tc>
          <w:tcPr>
            <w:tcW w:w="704" w:type="dxa"/>
            <w:hideMark/>
          </w:tcPr>
          <w:p w14:paraId="479A52C4" w14:textId="77777777" w:rsidR="00300F3D" w:rsidRPr="00A1434E" w:rsidRDefault="00300F3D" w:rsidP="00C50474">
            <w:pPr>
              <w:spacing w:after="360"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lastRenderedPageBreak/>
              <w:t>4</w:t>
            </w:r>
          </w:p>
        </w:tc>
        <w:tc>
          <w:tcPr>
            <w:tcW w:w="4367" w:type="dxa"/>
            <w:hideMark/>
          </w:tcPr>
          <w:p w14:paraId="06660332" w14:textId="77777777" w:rsidR="00300F3D" w:rsidRPr="00C926D6" w:rsidRDefault="00300F3D" w:rsidP="00C50474">
            <w:pPr>
              <w:spacing w:after="360"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Setuju</w:t>
            </w:r>
          </w:p>
        </w:tc>
      </w:tr>
      <w:tr w:rsidR="00300F3D" w:rsidRPr="00C926D6" w14:paraId="60F7E66A" w14:textId="77777777" w:rsidTr="00644B0E">
        <w:trPr>
          <w:trHeight w:val="255"/>
          <w:jc w:val="center"/>
        </w:trPr>
        <w:tc>
          <w:tcPr>
            <w:tcW w:w="704" w:type="dxa"/>
            <w:hideMark/>
          </w:tcPr>
          <w:p w14:paraId="04EDE34C" w14:textId="77777777" w:rsidR="00300F3D" w:rsidRPr="00A1434E" w:rsidRDefault="00300F3D" w:rsidP="00C50474">
            <w:pPr>
              <w:spacing w:after="360"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5</w:t>
            </w:r>
          </w:p>
        </w:tc>
        <w:tc>
          <w:tcPr>
            <w:tcW w:w="4367" w:type="dxa"/>
            <w:hideMark/>
          </w:tcPr>
          <w:p w14:paraId="35358339" w14:textId="77777777" w:rsidR="00300F3D" w:rsidRPr="00C926D6" w:rsidRDefault="00300F3D" w:rsidP="00C50474">
            <w:pPr>
              <w:spacing w:after="360"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Sangat Setuju</w:t>
            </w:r>
          </w:p>
        </w:tc>
      </w:tr>
    </w:tbl>
    <w:p w14:paraId="7ACA3950" w14:textId="77777777" w:rsidR="00300F3D" w:rsidRPr="00DB7448" w:rsidRDefault="00300F3D" w:rsidP="00C50474">
      <w:pPr>
        <w:pStyle w:val="NormalWeb"/>
        <w:spacing w:after="360" w:afterAutospacing="0" w:line="360" w:lineRule="auto"/>
        <w:jc w:val="both"/>
      </w:pPr>
    </w:p>
    <w:p w14:paraId="67FF3E05" w14:textId="77777777" w:rsidR="00AC59A4" w:rsidRPr="00DB7448" w:rsidRDefault="00AC59A4" w:rsidP="009B13C0">
      <w:pPr>
        <w:pStyle w:val="Heading2"/>
        <w:numPr>
          <w:ilvl w:val="1"/>
          <w:numId w:val="4"/>
        </w:numPr>
        <w:spacing w:after="480" w:line="360" w:lineRule="auto"/>
        <w:ind w:left="426" w:hanging="426"/>
        <w:jc w:val="both"/>
        <w:rPr>
          <w:rFonts w:ascii="Times New Roman" w:hAnsi="Times New Roman" w:cs="Times New Roman"/>
          <w:b/>
          <w:color w:val="000000" w:themeColor="text1"/>
          <w:sz w:val="24"/>
          <w:szCs w:val="24"/>
          <w:lang w:eastAsia="en-ID"/>
        </w:rPr>
      </w:pPr>
      <w:bookmarkStart w:id="17" w:name="_Toc192843211"/>
      <w:r w:rsidRPr="00DB7448">
        <w:rPr>
          <w:rFonts w:ascii="Times New Roman" w:hAnsi="Times New Roman" w:cs="Times New Roman"/>
          <w:b/>
          <w:color w:val="000000" w:themeColor="text1"/>
          <w:sz w:val="24"/>
          <w:szCs w:val="24"/>
          <w:lang w:eastAsia="en-ID"/>
        </w:rPr>
        <w:t>Lokasi Riset dan Sampel Data</w:t>
      </w:r>
      <w:bookmarkEnd w:id="17"/>
    </w:p>
    <w:p w14:paraId="45FB31DD" w14:textId="77777777" w:rsidR="00AC59A4" w:rsidRDefault="00AC59A4" w:rsidP="00C50474">
      <w:pPr>
        <w:spacing w:after="360" w:line="360" w:lineRule="auto"/>
        <w:ind w:firstLine="426"/>
        <w:jc w:val="both"/>
        <w:rPr>
          <w:rFonts w:ascii="Times New Roman" w:hAnsi="Times New Roman" w:cs="Times New Roman"/>
          <w:sz w:val="24"/>
          <w:szCs w:val="24"/>
          <w:lang w:eastAsia="en-ID"/>
        </w:rPr>
      </w:pPr>
      <w:r w:rsidRPr="00DB7448">
        <w:rPr>
          <w:rFonts w:ascii="Times New Roman" w:hAnsi="Times New Roman" w:cs="Times New Roman"/>
          <w:sz w:val="24"/>
          <w:szCs w:val="24"/>
          <w:lang w:eastAsia="en-ID"/>
        </w:rPr>
        <w:t xml:space="preserve">Penelitian ini dilakukan pada perusahaan </w:t>
      </w:r>
      <w:r>
        <w:rPr>
          <w:rFonts w:ascii="Times New Roman" w:hAnsi="Times New Roman" w:cs="Times New Roman"/>
          <w:sz w:val="24"/>
          <w:szCs w:val="24"/>
          <w:lang w:eastAsia="en-ID"/>
        </w:rPr>
        <w:t>CV. SMARTINDO TELEKOM</w:t>
      </w:r>
      <w:r w:rsidRPr="00DB7448">
        <w:rPr>
          <w:rFonts w:ascii="Times New Roman" w:hAnsi="Times New Roman" w:cs="Times New Roman"/>
          <w:sz w:val="24"/>
          <w:szCs w:val="24"/>
          <w:lang w:eastAsia="en-ID"/>
        </w:rPr>
        <w:t xml:space="preserve">, yang memiliki beberapa cabang operasional di wilayah </w:t>
      </w:r>
      <w:r>
        <w:rPr>
          <w:rFonts w:ascii="Times New Roman" w:hAnsi="Times New Roman" w:cs="Times New Roman"/>
          <w:sz w:val="24"/>
          <w:szCs w:val="24"/>
          <w:lang w:eastAsia="en-ID"/>
        </w:rPr>
        <w:t>Sumatera Utara, Sumatera Barat, Batam dan Aceh</w:t>
      </w:r>
      <w:r w:rsidRPr="00DB7448">
        <w:rPr>
          <w:rFonts w:ascii="Times New Roman" w:hAnsi="Times New Roman" w:cs="Times New Roman"/>
          <w:sz w:val="24"/>
          <w:szCs w:val="24"/>
          <w:lang w:eastAsia="en-ID"/>
        </w:rPr>
        <w:t xml:space="preserve">. Perusahaan ini dipilih karena memiliki struktur organisasi yang mendukung pelaksanaan riset, serta memiliki sistem pelaporan dan operasional yang relevan untuk dianalisis dalam konteks deteksi fraud. </w:t>
      </w:r>
    </w:p>
    <w:p w14:paraId="50B4C247" w14:textId="766A8D80" w:rsidR="00AC59A4" w:rsidRDefault="00AC59A4" w:rsidP="00C50474">
      <w:pPr>
        <w:spacing w:after="360" w:line="360" w:lineRule="auto"/>
        <w:ind w:firstLine="426"/>
        <w:jc w:val="both"/>
        <w:rPr>
          <w:rFonts w:ascii="Times New Roman" w:hAnsi="Times New Roman" w:cs="Times New Roman"/>
          <w:sz w:val="24"/>
          <w:szCs w:val="24"/>
          <w:lang w:eastAsia="en-ID"/>
        </w:rPr>
      </w:pPr>
      <w:r w:rsidRPr="00DB7448">
        <w:rPr>
          <w:rFonts w:ascii="Times New Roman" w:hAnsi="Times New Roman" w:cs="Times New Roman"/>
          <w:sz w:val="24"/>
          <w:szCs w:val="24"/>
          <w:lang w:eastAsia="en-ID"/>
        </w:rPr>
        <w:t>Riset dilakukan dengan pendekatan kuantitatif, di mana data diperoleh dari hasil pengisian kuesioner</w:t>
      </w:r>
      <w:r>
        <w:rPr>
          <w:rFonts w:ascii="Times New Roman" w:hAnsi="Times New Roman" w:cs="Times New Roman"/>
          <w:sz w:val="24"/>
          <w:szCs w:val="24"/>
          <w:lang w:eastAsia="en-ID"/>
        </w:rPr>
        <w:t>,</w:t>
      </w:r>
      <w:r w:rsidR="0044095A">
        <w:rPr>
          <w:rFonts w:ascii="Times New Roman" w:hAnsi="Times New Roman" w:cs="Times New Roman"/>
          <w:sz w:val="24"/>
          <w:szCs w:val="24"/>
          <w:lang w:eastAsia="en-ID"/>
        </w:rPr>
        <w:t xml:space="preserve"> lama bekerja</w:t>
      </w:r>
      <w:r>
        <w:rPr>
          <w:rFonts w:ascii="Times New Roman" w:hAnsi="Times New Roman" w:cs="Times New Roman"/>
          <w:sz w:val="24"/>
          <w:szCs w:val="24"/>
          <w:lang w:eastAsia="en-ID"/>
        </w:rPr>
        <w:t xml:space="preserve"> dan historis data audit sebelumnya</w:t>
      </w:r>
      <w:r w:rsidRPr="00DB7448">
        <w:rPr>
          <w:rFonts w:ascii="Times New Roman" w:hAnsi="Times New Roman" w:cs="Times New Roman"/>
          <w:sz w:val="24"/>
          <w:szCs w:val="24"/>
          <w:lang w:eastAsia="en-ID"/>
        </w:rPr>
        <w:t xml:space="preserve"> yang disusun berdasarkan empat elemen utama dalam teori Fraud Diamond, yaitu tekanan (pressure), kesempatan (opportunity), pembenaran (rationalization), dan kemampuan (capability). Instrumen kuisioner disebarkan kepada karyawan yang bekerja di bagian keuangan, operasional, gudang, dan logistik di setiap cabang perusahaan.</w:t>
      </w:r>
    </w:p>
    <w:p w14:paraId="418DF336" w14:textId="77777777" w:rsidR="00AC59A4" w:rsidRDefault="00AC59A4" w:rsidP="009B13C0">
      <w:pPr>
        <w:spacing w:after="0" w:line="360" w:lineRule="auto"/>
        <w:ind w:firstLine="426"/>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Pengambilan sampel dilakukan menggunakan metode purposive sampling, yaitu pemilihan responden berdasarkan kriteria tertentu yang relevan dengan tujuan penelitian. Kriteria yang digunakan antara lain:</w:t>
      </w:r>
    </w:p>
    <w:p w14:paraId="7DB83B26" w14:textId="77777777" w:rsidR="00AC59A4" w:rsidRPr="00FD12BA" w:rsidRDefault="00AC59A4" w:rsidP="009B13C0">
      <w:pPr>
        <w:pStyle w:val="ListParagraph"/>
        <w:numPr>
          <w:ilvl w:val="0"/>
          <w:numId w:val="50"/>
        </w:numPr>
        <w:spacing w:after="360" w:line="360" w:lineRule="auto"/>
        <w:ind w:left="426" w:hanging="426"/>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 xml:space="preserve">Karyawan yang memiliki akses terhadap data </w:t>
      </w:r>
      <w:r>
        <w:rPr>
          <w:rFonts w:ascii="Times New Roman" w:hAnsi="Times New Roman" w:cs="Times New Roman"/>
          <w:sz w:val="24"/>
          <w:szCs w:val="24"/>
          <w:lang w:eastAsia="en-ID"/>
        </w:rPr>
        <w:t>laporan</w:t>
      </w:r>
      <w:r w:rsidRPr="00FD12BA">
        <w:rPr>
          <w:rFonts w:ascii="Times New Roman" w:hAnsi="Times New Roman" w:cs="Times New Roman"/>
          <w:sz w:val="24"/>
          <w:szCs w:val="24"/>
          <w:lang w:eastAsia="en-ID"/>
        </w:rPr>
        <w:t xml:space="preserve">. </w:t>
      </w:r>
    </w:p>
    <w:p w14:paraId="1FC22D86" w14:textId="77777777" w:rsidR="00AC59A4" w:rsidRDefault="00AC59A4" w:rsidP="009B13C0">
      <w:pPr>
        <w:pStyle w:val="ListParagraph"/>
        <w:numPr>
          <w:ilvl w:val="0"/>
          <w:numId w:val="50"/>
        </w:numPr>
        <w:spacing w:after="360" w:line="360" w:lineRule="auto"/>
        <w:ind w:left="426" w:hanging="426"/>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Karyawan yang bekerja di cabang.</w:t>
      </w:r>
    </w:p>
    <w:p w14:paraId="775925F3" w14:textId="77777777" w:rsidR="00AC59A4" w:rsidRPr="00FD12BA" w:rsidRDefault="00AC59A4" w:rsidP="009B13C0">
      <w:pPr>
        <w:pStyle w:val="ListParagraph"/>
        <w:numPr>
          <w:ilvl w:val="0"/>
          <w:numId w:val="50"/>
        </w:numPr>
        <w:spacing w:after="360" w:line="360" w:lineRule="auto"/>
        <w:ind w:left="426" w:hanging="426"/>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yang membawa barang perusahaan</w:t>
      </w:r>
    </w:p>
    <w:p w14:paraId="3211C4ED" w14:textId="77777777" w:rsidR="00AC59A4" w:rsidRDefault="00AC59A4" w:rsidP="009B13C0">
      <w:pPr>
        <w:pStyle w:val="ListParagraph"/>
        <w:numPr>
          <w:ilvl w:val="0"/>
          <w:numId w:val="50"/>
        </w:numPr>
        <w:spacing w:after="360" w:line="360" w:lineRule="auto"/>
        <w:ind w:left="426" w:hanging="426"/>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Karyawan yang bersedia mengisi kuesioner secara jujur dan anonim.</w:t>
      </w:r>
    </w:p>
    <w:p w14:paraId="6EBC966E" w14:textId="77777777" w:rsidR="00AC59A4" w:rsidRDefault="00AC59A4" w:rsidP="009B13C0">
      <w:pPr>
        <w:pStyle w:val="ListParagraph"/>
        <w:numPr>
          <w:ilvl w:val="0"/>
          <w:numId w:val="50"/>
        </w:numPr>
        <w:spacing w:after="360" w:line="360" w:lineRule="auto"/>
        <w:ind w:left="426" w:hanging="426"/>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yang memiliki wewenang di cabang tersebut</w:t>
      </w:r>
    </w:p>
    <w:p w14:paraId="53E3EE19" w14:textId="0A403C80" w:rsidR="00AC59A4" w:rsidRDefault="00AC59A4" w:rsidP="00C50474">
      <w:pPr>
        <w:spacing w:after="360" w:line="360" w:lineRule="auto"/>
        <w:ind w:firstLine="426"/>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lastRenderedPageBreak/>
        <w:t xml:space="preserve">Jumlah sampel yang digunakan dalam penelitian ini sebanyak </w:t>
      </w:r>
      <w:r w:rsidR="00E221E8">
        <w:rPr>
          <w:rFonts w:ascii="Times New Roman" w:hAnsi="Times New Roman" w:cs="Times New Roman"/>
          <w:sz w:val="24"/>
          <w:szCs w:val="24"/>
          <w:lang w:eastAsia="en-ID"/>
        </w:rPr>
        <w:t>30</w:t>
      </w:r>
      <w:r w:rsidRPr="00891471">
        <w:rPr>
          <w:rFonts w:ascii="Times New Roman" w:hAnsi="Times New Roman" w:cs="Times New Roman"/>
          <w:sz w:val="24"/>
          <w:szCs w:val="24"/>
          <w:lang w:eastAsia="en-ID"/>
        </w:rPr>
        <w:t xml:space="preserve"> responden yang tersebar di </w:t>
      </w:r>
      <w:r w:rsidR="00EF58B3">
        <w:rPr>
          <w:rFonts w:ascii="Times New Roman" w:hAnsi="Times New Roman" w:cs="Times New Roman"/>
          <w:sz w:val="24"/>
          <w:szCs w:val="24"/>
          <w:lang w:eastAsia="en-ID"/>
        </w:rPr>
        <w:t>6</w:t>
      </w:r>
      <w:r>
        <w:rPr>
          <w:rFonts w:ascii="Times New Roman" w:hAnsi="Times New Roman" w:cs="Times New Roman"/>
          <w:sz w:val="24"/>
          <w:szCs w:val="24"/>
          <w:lang w:eastAsia="en-ID"/>
        </w:rPr>
        <w:t xml:space="preserve"> Cabang </w:t>
      </w:r>
      <w:r w:rsidRPr="00891471">
        <w:rPr>
          <w:rFonts w:ascii="Times New Roman" w:hAnsi="Times New Roman" w:cs="Times New Roman"/>
          <w:sz w:val="24"/>
          <w:szCs w:val="24"/>
          <w:lang w:eastAsia="en-ID"/>
        </w:rPr>
        <w:t xml:space="preserve">perusahaan. Setiap responden memberikan jawaban terhadap sejumlah indikator dari masing-masing aspek Fraud Diamond, yang kemudian diolah menjadi data numerik untuk keperluan pemodelan klasifikasi. </w:t>
      </w:r>
      <w:r w:rsidR="00E221E8">
        <w:rPr>
          <w:rFonts w:ascii="Times New Roman" w:hAnsi="Times New Roman" w:cs="Times New Roman"/>
          <w:sz w:val="24"/>
          <w:szCs w:val="24"/>
          <w:lang w:eastAsia="en-ID"/>
        </w:rPr>
        <w:t>Berikut adalah tabel data yang telah dikumpulkan:</w:t>
      </w:r>
    </w:p>
    <w:p w14:paraId="4EFBE455" w14:textId="27B97E16" w:rsidR="00733118" w:rsidRPr="005F3D28" w:rsidRDefault="00733118" w:rsidP="00AA53F2">
      <w:pPr>
        <w:pStyle w:val="Caption"/>
        <w:keepNext/>
        <w:spacing w:after="0" w:line="360" w:lineRule="auto"/>
        <w:jc w:val="center"/>
        <w:rPr>
          <w:rFonts w:ascii="Times New Roman" w:hAnsi="Times New Roman" w:cs="Times New Roman"/>
          <w:color w:val="auto"/>
          <w:sz w:val="22"/>
          <w:szCs w:val="22"/>
        </w:rPr>
      </w:pPr>
      <w:r w:rsidRPr="005F3D28">
        <w:rPr>
          <w:rFonts w:ascii="Times New Roman" w:hAnsi="Times New Roman" w:cs="Times New Roman"/>
          <w:color w:val="auto"/>
          <w:sz w:val="22"/>
          <w:szCs w:val="22"/>
        </w:rPr>
        <w:t xml:space="preserve">Table </w:t>
      </w:r>
      <w:r w:rsidRPr="005F3D28">
        <w:rPr>
          <w:rFonts w:ascii="Times New Roman" w:hAnsi="Times New Roman" w:cs="Times New Roman"/>
          <w:color w:val="auto"/>
          <w:sz w:val="22"/>
          <w:szCs w:val="22"/>
        </w:rPr>
        <w:fldChar w:fldCharType="begin"/>
      </w:r>
      <w:r w:rsidRPr="005F3D28">
        <w:rPr>
          <w:rFonts w:ascii="Times New Roman" w:hAnsi="Times New Roman" w:cs="Times New Roman"/>
          <w:color w:val="auto"/>
          <w:sz w:val="22"/>
          <w:szCs w:val="22"/>
        </w:rPr>
        <w:instrText xml:space="preserve"> SEQ Table \* ARABIC </w:instrText>
      </w:r>
      <w:r w:rsidRPr="005F3D28">
        <w:rPr>
          <w:rFonts w:ascii="Times New Roman" w:hAnsi="Times New Roman" w:cs="Times New Roman"/>
          <w:color w:val="auto"/>
          <w:sz w:val="22"/>
          <w:szCs w:val="22"/>
        </w:rPr>
        <w:fldChar w:fldCharType="separate"/>
      </w:r>
      <w:r w:rsidR="00A613BF">
        <w:rPr>
          <w:rFonts w:ascii="Times New Roman" w:hAnsi="Times New Roman" w:cs="Times New Roman"/>
          <w:noProof/>
          <w:color w:val="auto"/>
          <w:sz w:val="22"/>
          <w:szCs w:val="22"/>
        </w:rPr>
        <w:t>6</w:t>
      </w:r>
      <w:r w:rsidRPr="005F3D28">
        <w:rPr>
          <w:rFonts w:ascii="Times New Roman" w:hAnsi="Times New Roman" w:cs="Times New Roman"/>
          <w:color w:val="auto"/>
          <w:sz w:val="22"/>
          <w:szCs w:val="22"/>
        </w:rPr>
        <w:fldChar w:fldCharType="end"/>
      </w:r>
      <w:r w:rsidRPr="005F3D28">
        <w:rPr>
          <w:rFonts w:ascii="Times New Roman" w:hAnsi="Times New Roman" w:cs="Times New Roman"/>
          <w:color w:val="auto"/>
          <w:sz w:val="22"/>
          <w:szCs w:val="22"/>
        </w:rPr>
        <w:t xml:space="preserve"> Sampel Data</w:t>
      </w:r>
    </w:p>
    <w:tbl>
      <w:tblPr>
        <w:tblW w:w="7893" w:type="dxa"/>
        <w:tblLayout w:type="fixed"/>
        <w:tblLook w:val="04A0" w:firstRow="1" w:lastRow="0" w:firstColumn="1" w:lastColumn="0" w:noHBand="0" w:noVBand="1"/>
      </w:tblPr>
      <w:tblGrid>
        <w:gridCol w:w="557"/>
        <w:gridCol w:w="844"/>
        <w:gridCol w:w="984"/>
        <w:gridCol w:w="1125"/>
        <w:gridCol w:w="1120"/>
        <w:gridCol w:w="1333"/>
        <w:gridCol w:w="971"/>
        <w:gridCol w:w="959"/>
      </w:tblGrid>
      <w:tr w:rsidR="00093233" w:rsidRPr="00093233" w14:paraId="47CD5FCB" w14:textId="77777777" w:rsidTr="004761F0">
        <w:trPr>
          <w:trHeight w:val="20"/>
        </w:trPr>
        <w:tc>
          <w:tcPr>
            <w:tcW w:w="55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05D4765"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ID</w:t>
            </w:r>
          </w:p>
        </w:tc>
        <w:tc>
          <w:tcPr>
            <w:tcW w:w="844" w:type="dxa"/>
            <w:tcBorders>
              <w:top w:val="single" w:sz="4" w:space="0" w:color="auto"/>
              <w:left w:val="nil"/>
              <w:bottom w:val="single" w:sz="4" w:space="0" w:color="auto"/>
              <w:right w:val="single" w:sz="4" w:space="0" w:color="auto"/>
            </w:tcBorders>
            <w:shd w:val="clear" w:color="auto" w:fill="auto"/>
            <w:vAlign w:val="center"/>
            <w:hideMark/>
          </w:tcPr>
          <w:p w14:paraId="5588B8FE"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Pressure</w:t>
            </w:r>
          </w:p>
        </w:tc>
        <w:tc>
          <w:tcPr>
            <w:tcW w:w="984" w:type="dxa"/>
            <w:tcBorders>
              <w:top w:val="single" w:sz="4" w:space="0" w:color="auto"/>
              <w:left w:val="nil"/>
              <w:bottom w:val="single" w:sz="4" w:space="0" w:color="auto"/>
              <w:right w:val="single" w:sz="4" w:space="0" w:color="auto"/>
            </w:tcBorders>
            <w:shd w:val="clear" w:color="auto" w:fill="auto"/>
            <w:vAlign w:val="center"/>
            <w:hideMark/>
          </w:tcPr>
          <w:p w14:paraId="792DD72A"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Opportunity</w:t>
            </w:r>
          </w:p>
        </w:tc>
        <w:tc>
          <w:tcPr>
            <w:tcW w:w="1125" w:type="dxa"/>
            <w:tcBorders>
              <w:top w:val="single" w:sz="4" w:space="0" w:color="auto"/>
              <w:left w:val="nil"/>
              <w:bottom w:val="single" w:sz="4" w:space="0" w:color="auto"/>
              <w:right w:val="single" w:sz="4" w:space="0" w:color="auto"/>
            </w:tcBorders>
            <w:shd w:val="clear" w:color="auto" w:fill="auto"/>
            <w:vAlign w:val="center"/>
            <w:hideMark/>
          </w:tcPr>
          <w:p w14:paraId="6EA45FDD"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Rationalization</w:t>
            </w:r>
          </w:p>
        </w:tc>
        <w:tc>
          <w:tcPr>
            <w:tcW w:w="1120" w:type="dxa"/>
            <w:tcBorders>
              <w:top w:val="single" w:sz="4" w:space="0" w:color="auto"/>
              <w:left w:val="nil"/>
              <w:bottom w:val="single" w:sz="4" w:space="0" w:color="auto"/>
              <w:right w:val="single" w:sz="4" w:space="0" w:color="auto"/>
            </w:tcBorders>
            <w:shd w:val="clear" w:color="auto" w:fill="auto"/>
            <w:vAlign w:val="center"/>
            <w:hideMark/>
          </w:tcPr>
          <w:p w14:paraId="32FE99FF"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Capability</w:t>
            </w:r>
          </w:p>
        </w:tc>
        <w:tc>
          <w:tcPr>
            <w:tcW w:w="1333" w:type="dxa"/>
            <w:tcBorders>
              <w:top w:val="single" w:sz="4" w:space="0" w:color="auto"/>
              <w:left w:val="nil"/>
              <w:bottom w:val="single" w:sz="4" w:space="0" w:color="auto"/>
              <w:right w:val="single" w:sz="4" w:space="0" w:color="auto"/>
            </w:tcBorders>
            <w:shd w:val="clear" w:color="auto" w:fill="auto"/>
            <w:vAlign w:val="center"/>
            <w:hideMark/>
          </w:tcPr>
          <w:p w14:paraId="6C669716"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Pengalaman Kerja</w:t>
            </w:r>
          </w:p>
        </w:tc>
        <w:tc>
          <w:tcPr>
            <w:tcW w:w="971" w:type="dxa"/>
            <w:tcBorders>
              <w:top w:val="single" w:sz="4" w:space="0" w:color="auto"/>
              <w:left w:val="nil"/>
              <w:bottom w:val="single" w:sz="4" w:space="0" w:color="auto"/>
              <w:right w:val="single" w:sz="4" w:space="0" w:color="auto"/>
            </w:tcBorders>
            <w:shd w:val="clear" w:color="auto" w:fill="auto"/>
            <w:vAlign w:val="center"/>
            <w:hideMark/>
          </w:tcPr>
          <w:p w14:paraId="36BF23D3"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Skor Audit Terakhir</w:t>
            </w:r>
          </w:p>
        </w:tc>
        <w:tc>
          <w:tcPr>
            <w:tcW w:w="959" w:type="dxa"/>
            <w:tcBorders>
              <w:top w:val="single" w:sz="4" w:space="0" w:color="auto"/>
              <w:left w:val="nil"/>
              <w:bottom w:val="single" w:sz="4" w:space="0" w:color="auto"/>
              <w:right w:val="single" w:sz="4" w:space="0" w:color="auto"/>
            </w:tcBorders>
            <w:shd w:val="clear" w:color="auto" w:fill="auto"/>
            <w:vAlign w:val="center"/>
            <w:hideMark/>
          </w:tcPr>
          <w:p w14:paraId="5DCE20CE" w14:textId="39B902BC"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Indikasi</w:t>
            </w:r>
            <w:r>
              <w:rPr>
                <w:rFonts w:ascii="Calibri" w:eastAsia="Times New Roman" w:hAnsi="Calibri" w:cs="Calibri"/>
                <w:b/>
                <w:bCs/>
                <w:color w:val="000000"/>
                <w:lang w:eastAsia="en-ID"/>
              </w:rPr>
              <w:t xml:space="preserve"> </w:t>
            </w:r>
            <w:r w:rsidRPr="00093233">
              <w:rPr>
                <w:rFonts w:ascii="Calibri" w:eastAsia="Times New Roman" w:hAnsi="Calibri" w:cs="Calibri"/>
                <w:b/>
                <w:bCs/>
                <w:color w:val="000000"/>
                <w:lang w:eastAsia="en-ID"/>
              </w:rPr>
              <w:t>Fraud</w:t>
            </w:r>
          </w:p>
        </w:tc>
      </w:tr>
      <w:tr w:rsidR="00093233" w:rsidRPr="00093233" w14:paraId="52158A84"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CE0CA3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844" w:type="dxa"/>
            <w:tcBorders>
              <w:top w:val="nil"/>
              <w:left w:val="nil"/>
              <w:bottom w:val="single" w:sz="4" w:space="0" w:color="auto"/>
              <w:right w:val="single" w:sz="4" w:space="0" w:color="auto"/>
            </w:tcBorders>
            <w:shd w:val="clear" w:color="auto" w:fill="auto"/>
            <w:noWrap/>
            <w:vAlign w:val="center"/>
            <w:hideMark/>
          </w:tcPr>
          <w:p w14:paraId="46BB315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165FE23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77773AF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341EED4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21818FE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71" w:type="dxa"/>
            <w:tcBorders>
              <w:top w:val="nil"/>
              <w:left w:val="nil"/>
              <w:bottom w:val="single" w:sz="4" w:space="0" w:color="auto"/>
              <w:right w:val="single" w:sz="4" w:space="0" w:color="auto"/>
            </w:tcBorders>
            <w:shd w:val="clear" w:color="auto" w:fill="auto"/>
            <w:noWrap/>
            <w:vAlign w:val="center"/>
            <w:hideMark/>
          </w:tcPr>
          <w:p w14:paraId="0279E22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65</w:t>
            </w:r>
          </w:p>
        </w:tc>
        <w:tc>
          <w:tcPr>
            <w:tcW w:w="959" w:type="dxa"/>
            <w:tcBorders>
              <w:top w:val="nil"/>
              <w:left w:val="nil"/>
              <w:bottom w:val="single" w:sz="4" w:space="0" w:color="auto"/>
              <w:right w:val="single" w:sz="4" w:space="0" w:color="auto"/>
            </w:tcBorders>
            <w:shd w:val="clear" w:color="auto" w:fill="auto"/>
            <w:noWrap/>
            <w:vAlign w:val="center"/>
            <w:hideMark/>
          </w:tcPr>
          <w:p w14:paraId="18E631E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3AEA49F2"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F6FD6C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844" w:type="dxa"/>
            <w:tcBorders>
              <w:top w:val="nil"/>
              <w:left w:val="nil"/>
              <w:bottom w:val="single" w:sz="4" w:space="0" w:color="auto"/>
              <w:right w:val="single" w:sz="4" w:space="0" w:color="auto"/>
            </w:tcBorders>
            <w:shd w:val="clear" w:color="auto" w:fill="auto"/>
            <w:noWrap/>
            <w:vAlign w:val="center"/>
            <w:hideMark/>
          </w:tcPr>
          <w:p w14:paraId="208E53B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0F2DCC9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6B0EE9D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362EACC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37A76B4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w:t>
            </w:r>
          </w:p>
        </w:tc>
        <w:tc>
          <w:tcPr>
            <w:tcW w:w="971" w:type="dxa"/>
            <w:tcBorders>
              <w:top w:val="nil"/>
              <w:left w:val="nil"/>
              <w:bottom w:val="single" w:sz="4" w:space="0" w:color="auto"/>
              <w:right w:val="single" w:sz="4" w:space="0" w:color="auto"/>
            </w:tcBorders>
            <w:shd w:val="clear" w:color="auto" w:fill="auto"/>
            <w:noWrap/>
            <w:vAlign w:val="center"/>
            <w:hideMark/>
          </w:tcPr>
          <w:p w14:paraId="2CCAFE2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85</w:t>
            </w:r>
          </w:p>
        </w:tc>
        <w:tc>
          <w:tcPr>
            <w:tcW w:w="959" w:type="dxa"/>
            <w:tcBorders>
              <w:top w:val="nil"/>
              <w:left w:val="nil"/>
              <w:bottom w:val="single" w:sz="4" w:space="0" w:color="auto"/>
              <w:right w:val="single" w:sz="4" w:space="0" w:color="auto"/>
            </w:tcBorders>
            <w:shd w:val="clear" w:color="auto" w:fill="auto"/>
            <w:noWrap/>
            <w:vAlign w:val="center"/>
            <w:hideMark/>
          </w:tcPr>
          <w:p w14:paraId="0284C79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6A9F0F3A"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49238B1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844" w:type="dxa"/>
            <w:tcBorders>
              <w:top w:val="nil"/>
              <w:left w:val="nil"/>
              <w:bottom w:val="single" w:sz="4" w:space="0" w:color="auto"/>
              <w:right w:val="single" w:sz="4" w:space="0" w:color="auto"/>
            </w:tcBorders>
            <w:shd w:val="clear" w:color="auto" w:fill="auto"/>
            <w:noWrap/>
            <w:vAlign w:val="center"/>
            <w:hideMark/>
          </w:tcPr>
          <w:p w14:paraId="739B57A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297E964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78572DB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43822AE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333" w:type="dxa"/>
            <w:tcBorders>
              <w:top w:val="nil"/>
              <w:left w:val="nil"/>
              <w:bottom w:val="single" w:sz="4" w:space="0" w:color="auto"/>
              <w:right w:val="single" w:sz="4" w:space="0" w:color="auto"/>
            </w:tcBorders>
            <w:shd w:val="clear" w:color="auto" w:fill="auto"/>
            <w:noWrap/>
            <w:vAlign w:val="center"/>
            <w:hideMark/>
          </w:tcPr>
          <w:p w14:paraId="73B50DA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71" w:type="dxa"/>
            <w:tcBorders>
              <w:top w:val="nil"/>
              <w:left w:val="nil"/>
              <w:bottom w:val="single" w:sz="4" w:space="0" w:color="auto"/>
              <w:right w:val="single" w:sz="4" w:space="0" w:color="auto"/>
            </w:tcBorders>
            <w:shd w:val="clear" w:color="auto" w:fill="auto"/>
            <w:noWrap/>
            <w:vAlign w:val="center"/>
            <w:hideMark/>
          </w:tcPr>
          <w:p w14:paraId="03DA884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45</w:t>
            </w:r>
          </w:p>
        </w:tc>
        <w:tc>
          <w:tcPr>
            <w:tcW w:w="959" w:type="dxa"/>
            <w:tcBorders>
              <w:top w:val="nil"/>
              <w:left w:val="nil"/>
              <w:bottom w:val="single" w:sz="4" w:space="0" w:color="auto"/>
              <w:right w:val="single" w:sz="4" w:space="0" w:color="auto"/>
            </w:tcBorders>
            <w:shd w:val="clear" w:color="auto" w:fill="auto"/>
            <w:noWrap/>
            <w:vAlign w:val="center"/>
            <w:hideMark/>
          </w:tcPr>
          <w:p w14:paraId="71ABE5E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7B26E018"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318154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844" w:type="dxa"/>
            <w:tcBorders>
              <w:top w:val="nil"/>
              <w:left w:val="nil"/>
              <w:bottom w:val="single" w:sz="4" w:space="0" w:color="auto"/>
              <w:right w:val="single" w:sz="4" w:space="0" w:color="auto"/>
            </w:tcBorders>
            <w:shd w:val="clear" w:color="auto" w:fill="auto"/>
            <w:noWrap/>
            <w:vAlign w:val="center"/>
            <w:hideMark/>
          </w:tcPr>
          <w:p w14:paraId="7DF57CF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4DC7FBD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5" w:type="dxa"/>
            <w:tcBorders>
              <w:top w:val="nil"/>
              <w:left w:val="nil"/>
              <w:bottom w:val="single" w:sz="4" w:space="0" w:color="auto"/>
              <w:right w:val="single" w:sz="4" w:space="0" w:color="auto"/>
            </w:tcBorders>
            <w:shd w:val="clear" w:color="auto" w:fill="auto"/>
            <w:noWrap/>
            <w:vAlign w:val="center"/>
            <w:hideMark/>
          </w:tcPr>
          <w:p w14:paraId="0C15B83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384987B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33" w:type="dxa"/>
            <w:tcBorders>
              <w:top w:val="nil"/>
              <w:left w:val="nil"/>
              <w:bottom w:val="single" w:sz="4" w:space="0" w:color="auto"/>
              <w:right w:val="single" w:sz="4" w:space="0" w:color="auto"/>
            </w:tcBorders>
            <w:shd w:val="clear" w:color="auto" w:fill="auto"/>
            <w:noWrap/>
            <w:vAlign w:val="center"/>
            <w:hideMark/>
          </w:tcPr>
          <w:p w14:paraId="77E7B6D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12</w:t>
            </w:r>
          </w:p>
        </w:tc>
        <w:tc>
          <w:tcPr>
            <w:tcW w:w="971" w:type="dxa"/>
            <w:tcBorders>
              <w:top w:val="nil"/>
              <w:left w:val="nil"/>
              <w:bottom w:val="single" w:sz="4" w:space="0" w:color="auto"/>
              <w:right w:val="single" w:sz="4" w:space="0" w:color="auto"/>
            </w:tcBorders>
            <w:shd w:val="clear" w:color="auto" w:fill="auto"/>
            <w:noWrap/>
            <w:vAlign w:val="center"/>
            <w:hideMark/>
          </w:tcPr>
          <w:p w14:paraId="0F5D532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92</w:t>
            </w:r>
          </w:p>
        </w:tc>
        <w:tc>
          <w:tcPr>
            <w:tcW w:w="959" w:type="dxa"/>
            <w:tcBorders>
              <w:top w:val="nil"/>
              <w:left w:val="nil"/>
              <w:bottom w:val="single" w:sz="4" w:space="0" w:color="auto"/>
              <w:right w:val="single" w:sz="4" w:space="0" w:color="auto"/>
            </w:tcBorders>
            <w:shd w:val="clear" w:color="auto" w:fill="auto"/>
            <w:noWrap/>
            <w:vAlign w:val="center"/>
            <w:hideMark/>
          </w:tcPr>
          <w:p w14:paraId="0A4B05B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13CC66D9"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D6FF5C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844" w:type="dxa"/>
            <w:tcBorders>
              <w:top w:val="nil"/>
              <w:left w:val="nil"/>
              <w:bottom w:val="single" w:sz="4" w:space="0" w:color="auto"/>
              <w:right w:val="single" w:sz="4" w:space="0" w:color="auto"/>
            </w:tcBorders>
            <w:shd w:val="clear" w:color="auto" w:fill="auto"/>
            <w:noWrap/>
            <w:vAlign w:val="center"/>
            <w:hideMark/>
          </w:tcPr>
          <w:p w14:paraId="6B348CE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5A0EBAA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021AB99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564E761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1B1494C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71" w:type="dxa"/>
            <w:tcBorders>
              <w:top w:val="nil"/>
              <w:left w:val="nil"/>
              <w:bottom w:val="single" w:sz="4" w:space="0" w:color="auto"/>
              <w:right w:val="single" w:sz="4" w:space="0" w:color="auto"/>
            </w:tcBorders>
            <w:shd w:val="clear" w:color="auto" w:fill="auto"/>
            <w:noWrap/>
            <w:vAlign w:val="center"/>
            <w:hideMark/>
          </w:tcPr>
          <w:p w14:paraId="7F9CEAB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70</w:t>
            </w:r>
          </w:p>
        </w:tc>
        <w:tc>
          <w:tcPr>
            <w:tcW w:w="959" w:type="dxa"/>
            <w:tcBorders>
              <w:top w:val="nil"/>
              <w:left w:val="nil"/>
              <w:bottom w:val="single" w:sz="4" w:space="0" w:color="auto"/>
              <w:right w:val="single" w:sz="4" w:space="0" w:color="auto"/>
            </w:tcBorders>
            <w:shd w:val="clear" w:color="auto" w:fill="auto"/>
            <w:noWrap/>
            <w:vAlign w:val="center"/>
            <w:hideMark/>
          </w:tcPr>
          <w:p w14:paraId="41E5467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105B6982"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39247B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w:t>
            </w:r>
          </w:p>
        </w:tc>
        <w:tc>
          <w:tcPr>
            <w:tcW w:w="844" w:type="dxa"/>
            <w:tcBorders>
              <w:top w:val="nil"/>
              <w:left w:val="nil"/>
              <w:bottom w:val="single" w:sz="4" w:space="0" w:color="auto"/>
              <w:right w:val="single" w:sz="4" w:space="0" w:color="auto"/>
            </w:tcBorders>
            <w:shd w:val="clear" w:color="auto" w:fill="auto"/>
            <w:noWrap/>
            <w:vAlign w:val="center"/>
            <w:hideMark/>
          </w:tcPr>
          <w:p w14:paraId="3DD6B3E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70C0EFD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5" w:type="dxa"/>
            <w:tcBorders>
              <w:top w:val="nil"/>
              <w:left w:val="nil"/>
              <w:bottom w:val="single" w:sz="4" w:space="0" w:color="auto"/>
              <w:right w:val="single" w:sz="4" w:space="0" w:color="auto"/>
            </w:tcBorders>
            <w:shd w:val="clear" w:color="auto" w:fill="auto"/>
            <w:noWrap/>
            <w:vAlign w:val="center"/>
            <w:hideMark/>
          </w:tcPr>
          <w:p w14:paraId="34BD46F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5C597A4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6FB4E73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71" w:type="dxa"/>
            <w:tcBorders>
              <w:top w:val="nil"/>
              <w:left w:val="nil"/>
              <w:bottom w:val="single" w:sz="4" w:space="0" w:color="auto"/>
              <w:right w:val="single" w:sz="4" w:space="0" w:color="auto"/>
            </w:tcBorders>
            <w:shd w:val="clear" w:color="auto" w:fill="auto"/>
            <w:noWrap/>
            <w:vAlign w:val="center"/>
            <w:hideMark/>
          </w:tcPr>
          <w:p w14:paraId="0A17C2C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55</w:t>
            </w:r>
          </w:p>
        </w:tc>
        <w:tc>
          <w:tcPr>
            <w:tcW w:w="959" w:type="dxa"/>
            <w:tcBorders>
              <w:top w:val="nil"/>
              <w:left w:val="nil"/>
              <w:bottom w:val="single" w:sz="4" w:space="0" w:color="auto"/>
              <w:right w:val="single" w:sz="4" w:space="0" w:color="auto"/>
            </w:tcBorders>
            <w:shd w:val="clear" w:color="auto" w:fill="auto"/>
            <w:noWrap/>
            <w:vAlign w:val="center"/>
            <w:hideMark/>
          </w:tcPr>
          <w:p w14:paraId="4C9878B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3536AFFA"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DEB6B1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w:t>
            </w:r>
          </w:p>
        </w:tc>
        <w:tc>
          <w:tcPr>
            <w:tcW w:w="844" w:type="dxa"/>
            <w:tcBorders>
              <w:top w:val="nil"/>
              <w:left w:val="nil"/>
              <w:bottom w:val="single" w:sz="4" w:space="0" w:color="auto"/>
              <w:right w:val="single" w:sz="4" w:space="0" w:color="auto"/>
            </w:tcBorders>
            <w:shd w:val="clear" w:color="auto" w:fill="auto"/>
            <w:noWrap/>
            <w:vAlign w:val="center"/>
            <w:hideMark/>
          </w:tcPr>
          <w:p w14:paraId="6B77C9B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6D82371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37883D7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00AA6BB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24F3773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15</w:t>
            </w:r>
          </w:p>
        </w:tc>
        <w:tc>
          <w:tcPr>
            <w:tcW w:w="971" w:type="dxa"/>
            <w:tcBorders>
              <w:top w:val="nil"/>
              <w:left w:val="nil"/>
              <w:bottom w:val="single" w:sz="4" w:space="0" w:color="auto"/>
              <w:right w:val="single" w:sz="4" w:space="0" w:color="auto"/>
            </w:tcBorders>
            <w:shd w:val="clear" w:color="auto" w:fill="auto"/>
            <w:noWrap/>
            <w:vAlign w:val="center"/>
            <w:hideMark/>
          </w:tcPr>
          <w:p w14:paraId="2B315F1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88</w:t>
            </w:r>
          </w:p>
        </w:tc>
        <w:tc>
          <w:tcPr>
            <w:tcW w:w="959" w:type="dxa"/>
            <w:tcBorders>
              <w:top w:val="nil"/>
              <w:left w:val="nil"/>
              <w:bottom w:val="single" w:sz="4" w:space="0" w:color="auto"/>
              <w:right w:val="single" w:sz="4" w:space="0" w:color="auto"/>
            </w:tcBorders>
            <w:shd w:val="clear" w:color="auto" w:fill="auto"/>
            <w:noWrap/>
            <w:vAlign w:val="center"/>
            <w:hideMark/>
          </w:tcPr>
          <w:p w14:paraId="201A8A4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12D1C83F"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0E09C92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w:t>
            </w:r>
          </w:p>
        </w:tc>
        <w:tc>
          <w:tcPr>
            <w:tcW w:w="844" w:type="dxa"/>
            <w:tcBorders>
              <w:top w:val="nil"/>
              <w:left w:val="nil"/>
              <w:bottom w:val="single" w:sz="4" w:space="0" w:color="auto"/>
              <w:right w:val="single" w:sz="4" w:space="0" w:color="auto"/>
            </w:tcBorders>
            <w:shd w:val="clear" w:color="auto" w:fill="auto"/>
            <w:noWrap/>
            <w:vAlign w:val="center"/>
            <w:hideMark/>
          </w:tcPr>
          <w:p w14:paraId="287779C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0A87D93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18A4F63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0" w:type="dxa"/>
            <w:tcBorders>
              <w:top w:val="nil"/>
              <w:left w:val="nil"/>
              <w:bottom w:val="single" w:sz="4" w:space="0" w:color="auto"/>
              <w:right w:val="single" w:sz="4" w:space="0" w:color="auto"/>
            </w:tcBorders>
            <w:shd w:val="clear" w:color="auto" w:fill="auto"/>
            <w:noWrap/>
            <w:vAlign w:val="center"/>
            <w:hideMark/>
          </w:tcPr>
          <w:p w14:paraId="0B86C5B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4C5C710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71" w:type="dxa"/>
            <w:tcBorders>
              <w:top w:val="nil"/>
              <w:left w:val="nil"/>
              <w:bottom w:val="single" w:sz="4" w:space="0" w:color="auto"/>
              <w:right w:val="single" w:sz="4" w:space="0" w:color="auto"/>
            </w:tcBorders>
            <w:shd w:val="clear" w:color="auto" w:fill="auto"/>
            <w:noWrap/>
            <w:vAlign w:val="center"/>
            <w:hideMark/>
          </w:tcPr>
          <w:p w14:paraId="11693D2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40</w:t>
            </w:r>
          </w:p>
        </w:tc>
        <w:tc>
          <w:tcPr>
            <w:tcW w:w="959" w:type="dxa"/>
            <w:tcBorders>
              <w:top w:val="nil"/>
              <w:left w:val="nil"/>
              <w:bottom w:val="single" w:sz="4" w:space="0" w:color="auto"/>
              <w:right w:val="single" w:sz="4" w:space="0" w:color="auto"/>
            </w:tcBorders>
            <w:shd w:val="clear" w:color="auto" w:fill="auto"/>
            <w:noWrap/>
            <w:vAlign w:val="center"/>
            <w:hideMark/>
          </w:tcPr>
          <w:p w14:paraId="0D5BB8E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531FD2DD"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4FBC73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w:t>
            </w:r>
          </w:p>
        </w:tc>
        <w:tc>
          <w:tcPr>
            <w:tcW w:w="844" w:type="dxa"/>
            <w:tcBorders>
              <w:top w:val="nil"/>
              <w:left w:val="nil"/>
              <w:bottom w:val="single" w:sz="4" w:space="0" w:color="auto"/>
              <w:right w:val="single" w:sz="4" w:space="0" w:color="auto"/>
            </w:tcBorders>
            <w:shd w:val="clear" w:color="auto" w:fill="auto"/>
            <w:noWrap/>
            <w:vAlign w:val="center"/>
            <w:hideMark/>
          </w:tcPr>
          <w:p w14:paraId="1A15866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46D1207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5FD6436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39E5852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35326A8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10</w:t>
            </w:r>
          </w:p>
        </w:tc>
        <w:tc>
          <w:tcPr>
            <w:tcW w:w="971" w:type="dxa"/>
            <w:tcBorders>
              <w:top w:val="nil"/>
              <w:left w:val="nil"/>
              <w:bottom w:val="single" w:sz="4" w:space="0" w:color="auto"/>
              <w:right w:val="single" w:sz="4" w:space="0" w:color="auto"/>
            </w:tcBorders>
            <w:shd w:val="clear" w:color="auto" w:fill="auto"/>
            <w:noWrap/>
            <w:vAlign w:val="center"/>
            <w:hideMark/>
          </w:tcPr>
          <w:p w14:paraId="6A2EC2A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90</w:t>
            </w:r>
          </w:p>
        </w:tc>
        <w:tc>
          <w:tcPr>
            <w:tcW w:w="959" w:type="dxa"/>
            <w:tcBorders>
              <w:top w:val="nil"/>
              <w:left w:val="nil"/>
              <w:bottom w:val="single" w:sz="4" w:space="0" w:color="auto"/>
              <w:right w:val="single" w:sz="4" w:space="0" w:color="auto"/>
            </w:tcBorders>
            <w:shd w:val="clear" w:color="auto" w:fill="auto"/>
            <w:noWrap/>
            <w:vAlign w:val="center"/>
            <w:hideMark/>
          </w:tcPr>
          <w:p w14:paraId="1EEF085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38D66E8E"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06E9394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10</w:t>
            </w:r>
          </w:p>
        </w:tc>
        <w:tc>
          <w:tcPr>
            <w:tcW w:w="844" w:type="dxa"/>
            <w:tcBorders>
              <w:top w:val="nil"/>
              <w:left w:val="nil"/>
              <w:bottom w:val="single" w:sz="4" w:space="0" w:color="auto"/>
              <w:right w:val="single" w:sz="4" w:space="0" w:color="auto"/>
            </w:tcBorders>
            <w:shd w:val="clear" w:color="auto" w:fill="auto"/>
            <w:noWrap/>
            <w:vAlign w:val="center"/>
            <w:hideMark/>
          </w:tcPr>
          <w:p w14:paraId="3C47668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1A3648E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2F978E4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643AE54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427AD5A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w:t>
            </w:r>
          </w:p>
        </w:tc>
        <w:tc>
          <w:tcPr>
            <w:tcW w:w="971" w:type="dxa"/>
            <w:tcBorders>
              <w:top w:val="nil"/>
              <w:left w:val="nil"/>
              <w:bottom w:val="single" w:sz="4" w:space="0" w:color="auto"/>
              <w:right w:val="single" w:sz="4" w:space="0" w:color="auto"/>
            </w:tcBorders>
            <w:shd w:val="clear" w:color="auto" w:fill="auto"/>
            <w:noWrap/>
            <w:vAlign w:val="center"/>
            <w:hideMark/>
          </w:tcPr>
          <w:p w14:paraId="7D63EB2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72</w:t>
            </w:r>
          </w:p>
        </w:tc>
        <w:tc>
          <w:tcPr>
            <w:tcW w:w="959" w:type="dxa"/>
            <w:tcBorders>
              <w:top w:val="nil"/>
              <w:left w:val="nil"/>
              <w:bottom w:val="single" w:sz="4" w:space="0" w:color="auto"/>
              <w:right w:val="single" w:sz="4" w:space="0" w:color="auto"/>
            </w:tcBorders>
            <w:shd w:val="clear" w:color="auto" w:fill="auto"/>
            <w:noWrap/>
            <w:vAlign w:val="center"/>
            <w:hideMark/>
          </w:tcPr>
          <w:p w14:paraId="7D40C51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488D762F"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55C1E0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11</w:t>
            </w:r>
          </w:p>
        </w:tc>
        <w:tc>
          <w:tcPr>
            <w:tcW w:w="844" w:type="dxa"/>
            <w:tcBorders>
              <w:top w:val="nil"/>
              <w:left w:val="nil"/>
              <w:bottom w:val="single" w:sz="4" w:space="0" w:color="auto"/>
              <w:right w:val="single" w:sz="4" w:space="0" w:color="auto"/>
            </w:tcBorders>
            <w:shd w:val="clear" w:color="auto" w:fill="auto"/>
            <w:noWrap/>
            <w:vAlign w:val="center"/>
            <w:hideMark/>
          </w:tcPr>
          <w:p w14:paraId="09F876E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1BF5D0D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40596A9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415A522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333" w:type="dxa"/>
            <w:tcBorders>
              <w:top w:val="nil"/>
              <w:left w:val="nil"/>
              <w:bottom w:val="single" w:sz="4" w:space="0" w:color="auto"/>
              <w:right w:val="single" w:sz="4" w:space="0" w:color="auto"/>
            </w:tcBorders>
            <w:shd w:val="clear" w:color="auto" w:fill="auto"/>
            <w:noWrap/>
            <w:vAlign w:val="center"/>
            <w:hideMark/>
          </w:tcPr>
          <w:p w14:paraId="410EB0A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71" w:type="dxa"/>
            <w:tcBorders>
              <w:top w:val="nil"/>
              <w:left w:val="nil"/>
              <w:bottom w:val="single" w:sz="4" w:space="0" w:color="auto"/>
              <w:right w:val="single" w:sz="4" w:space="0" w:color="auto"/>
            </w:tcBorders>
            <w:shd w:val="clear" w:color="auto" w:fill="auto"/>
            <w:noWrap/>
            <w:vAlign w:val="center"/>
            <w:hideMark/>
          </w:tcPr>
          <w:p w14:paraId="6B9CEF7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58</w:t>
            </w:r>
          </w:p>
        </w:tc>
        <w:tc>
          <w:tcPr>
            <w:tcW w:w="959" w:type="dxa"/>
            <w:tcBorders>
              <w:top w:val="nil"/>
              <w:left w:val="nil"/>
              <w:bottom w:val="single" w:sz="4" w:space="0" w:color="auto"/>
              <w:right w:val="single" w:sz="4" w:space="0" w:color="auto"/>
            </w:tcBorders>
            <w:shd w:val="clear" w:color="auto" w:fill="auto"/>
            <w:noWrap/>
            <w:vAlign w:val="center"/>
            <w:hideMark/>
          </w:tcPr>
          <w:p w14:paraId="7E9C2D9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1037F763"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5FBC6C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12</w:t>
            </w:r>
          </w:p>
        </w:tc>
        <w:tc>
          <w:tcPr>
            <w:tcW w:w="844" w:type="dxa"/>
            <w:tcBorders>
              <w:top w:val="nil"/>
              <w:left w:val="nil"/>
              <w:bottom w:val="single" w:sz="4" w:space="0" w:color="auto"/>
              <w:right w:val="single" w:sz="4" w:space="0" w:color="auto"/>
            </w:tcBorders>
            <w:shd w:val="clear" w:color="auto" w:fill="auto"/>
            <w:noWrap/>
            <w:vAlign w:val="center"/>
            <w:hideMark/>
          </w:tcPr>
          <w:p w14:paraId="5706D5F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3C4ADB1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5" w:type="dxa"/>
            <w:tcBorders>
              <w:top w:val="nil"/>
              <w:left w:val="nil"/>
              <w:bottom w:val="single" w:sz="4" w:space="0" w:color="auto"/>
              <w:right w:val="single" w:sz="4" w:space="0" w:color="auto"/>
            </w:tcBorders>
            <w:shd w:val="clear" w:color="auto" w:fill="auto"/>
            <w:noWrap/>
            <w:vAlign w:val="center"/>
            <w:hideMark/>
          </w:tcPr>
          <w:p w14:paraId="1EC2E47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35C328B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33" w:type="dxa"/>
            <w:tcBorders>
              <w:top w:val="nil"/>
              <w:left w:val="nil"/>
              <w:bottom w:val="single" w:sz="4" w:space="0" w:color="auto"/>
              <w:right w:val="single" w:sz="4" w:space="0" w:color="auto"/>
            </w:tcBorders>
            <w:shd w:val="clear" w:color="auto" w:fill="auto"/>
            <w:noWrap/>
            <w:vAlign w:val="center"/>
            <w:hideMark/>
          </w:tcPr>
          <w:p w14:paraId="1AFD772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18</w:t>
            </w:r>
          </w:p>
        </w:tc>
        <w:tc>
          <w:tcPr>
            <w:tcW w:w="971" w:type="dxa"/>
            <w:tcBorders>
              <w:top w:val="nil"/>
              <w:left w:val="nil"/>
              <w:bottom w:val="single" w:sz="4" w:space="0" w:color="auto"/>
              <w:right w:val="single" w:sz="4" w:space="0" w:color="auto"/>
            </w:tcBorders>
            <w:shd w:val="clear" w:color="auto" w:fill="auto"/>
            <w:noWrap/>
            <w:vAlign w:val="center"/>
            <w:hideMark/>
          </w:tcPr>
          <w:p w14:paraId="08D1E7D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95</w:t>
            </w:r>
          </w:p>
        </w:tc>
        <w:tc>
          <w:tcPr>
            <w:tcW w:w="959" w:type="dxa"/>
            <w:tcBorders>
              <w:top w:val="nil"/>
              <w:left w:val="nil"/>
              <w:bottom w:val="single" w:sz="4" w:space="0" w:color="auto"/>
              <w:right w:val="single" w:sz="4" w:space="0" w:color="auto"/>
            </w:tcBorders>
            <w:shd w:val="clear" w:color="auto" w:fill="auto"/>
            <w:noWrap/>
            <w:vAlign w:val="center"/>
            <w:hideMark/>
          </w:tcPr>
          <w:p w14:paraId="77B9066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69E57AA6"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4E1A539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13</w:t>
            </w:r>
          </w:p>
        </w:tc>
        <w:tc>
          <w:tcPr>
            <w:tcW w:w="844" w:type="dxa"/>
            <w:tcBorders>
              <w:top w:val="nil"/>
              <w:left w:val="nil"/>
              <w:bottom w:val="single" w:sz="4" w:space="0" w:color="auto"/>
              <w:right w:val="single" w:sz="4" w:space="0" w:color="auto"/>
            </w:tcBorders>
            <w:shd w:val="clear" w:color="auto" w:fill="auto"/>
            <w:noWrap/>
            <w:vAlign w:val="center"/>
            <w:hideMark/>
          </w:tcPr>
          <w:p w14:paraId="63051A9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55DA448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5" w:type="dxa"/>
            <w:tcBorders>
              <w:top w:val="nil"/>
              <w:left w:val="nil"/>
              <w:bottom w:val="single" w:sz="4" w:space="0" w:color="auto"/>
              <w:right w:val="single" w:sz="4" w:space="0" w:color="auto"/>
            </w:tcBorders>
            <w:shd w:val="clear" w:color="auto" w:fill="auto"/>
            <w:noWrap/>
            <w:vAlign w:val="center"/>
            <w:hideMark/>
          </w:tcPr>
          <w:p w14:paraId="318322C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0ED9967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4C6F18B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71" w:type="dxa"/>
            <w:tcBorders>
              <w:top w:val="nil"/>
              <w:left w:val="nil"/>
              <w:bottom w:val="single" w:sz="4" w:space="0" w:color="auto"/>
              <w:right w:val="single" w:sz="4" w:space="0" w:color="auto"/>
            </w:tcBorders>
            <w:shd w:val="clear" w:color="auto" w:fill="auto"/>
            <w:noWrap/>
            <w:vAlign w:val="center"/>
            <w:hideMark/>
          </w:tcPr>
          <w:p w14:paraId="5D14267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35</w:t>
            </w:r>
          </w:p>
        </w:tc>
        <w:tc>
          <w:tcPr>
            <w:tcW w:w="959" w:type="dxa"/>
            <w:tcBorders>
              <w:top w:val="nil"/>
              <w:left w:val="nil"/>
              <w:bottom w:val="single" w:sz="4" w:space="0" w:color="auto"/>
              <w:right w:val="single" w:sz="4" w:space="0" w:color="auto"/>
            </w:tcBorders>
            <w:shd w:val="clear" w:color="auto" w:fill="auto"/>
            <w:noWrap/>
            <w:vAlign w:val="center"/>
            <w:hideMark/>
          </w:tcPr>
          <w:p w14:paraId="69151C2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26E6A4C7"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39F2FE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lastRenderedPageBreak/>
              <w:t>14</w:t>
            </w:r>
          </w:p>
        </w:tc>
        <w:tc>
          <w:tcPr>
            <w:tcW w:w="844" w:type="dxa"/>
            <w:tcBorders>
              <w:top w:val="nil"/>
              <w:left w:val="nil"/>
              <w:bottom w:val="single" w:sz="4" w:space="0" w:color="auto"/>
              <w:right w:val="single" w:sz="4" w:space="0" w:color="auto"/>
            </w:tcBorders>
            <w:shd w:val="clear" w:color="auto" w:fill="auto"/>
            <w:noWrap/>
            <w:vAlign w:val="center"/>
            <w:hideMark/>
          </w:tcPr>
          <w:p w14:paraId="2CFCDB6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7B7AB4C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5" w:type="dxa"/>
            <w:tcBorders>
              <w:top w:val="nil"/>
              <w:left w:val="nil"/>
              <w:bottom w:val="single" w:sz="4" w:space="0" w:color="auto"/>
              <w:right w:val="single" w:sz="4" w:space="0" w:color="auto"/>
            </w:tcBorders>
            <w:shd w:val="clear" w:color="auto" w:fill="auto"/>
            <w:noWrap/>
            <w:vAlign w:val="center"/>
            <w:hideMark/>
          </w:tcPr>
          <w:p w14:paraId="2D75D10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1BE166F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3138E98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20</w:t>
            </w:r>
          </w:p>
        </w:tc>
        <w:tc>
          <w:tcPr>
            <w:tcW w:w="971" w:type="dxa"/>
            <w:tcBorders>
              <w:top w:val="nil"/>
              <w:left w:val="nil"/>
              <w:bottom w:val="single" w:sz="4" w:space="0" w:color="auto"/>
              <w:right w:val="single" w:sz="4" w:space="0" w:color="auto"/>
            </w:tcBorders>
            <w:shd w:val="clear" w:color="auto" w:fill="auto"/>
            <w:noWrap/>
            <w:vAlign w:val="center"/>
            <w:hideMark/>
          </w:tcPr>
          <w:p w14:paraId="6F62BB6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87</w:t>
            </w:r>
          </w:p>
        </w:tc>
        <w:tc>
          <w:tcPr>
            <w:tcW w:w="959" w:type="dxa"/>
            <w:tcBorders>
              <w:top w:val="nil"/>
              <w:left w:val="nil"/>
              <w:bottom w:val="single" w:sz="4" w:space="0" w:color="auto"/>
              <w:right w:val="single" w:sz="4" w:space="0" w:color="auto"/>
            </w:tcBorders>
            <w:shd w:val="clear" w:color="auto" w:fill="auto"/>
            <w:noWrap/>
            <w:vAlign w:val="center"/>
            <w:hideMark/>
          </w:tcPr>
          <w:p w14:paraId="39BD1BF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2F2D39A9"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94C3C2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15</w:t>
            </w:r>
          </w:p>
        </w:tc>
        <w:tc>
          <w:tcPr>
            <w:tcW w:w="844" w:type="dxa"/>
            <w:tcBorders>
              <w:top w:val="nil"/>
              <w:left w:val="nil"/>
              <w:bottom w:val="single" w:sz="4" w:space="0" w:color="auto"/>
              <w:right w:val="single" w:sz="4" w:space="0" w:color="auto"/>
            </w:tcBorders>
            <w:shd w:val="clear" w:color="auto" w:fill="auto"/>
            <w:noWrap/>
            <w:vAlign w:val="center"/>
            <w:hideMark/>
          </w:tcPr>
          <w:p w14:paraId="7CACD0E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0CD6157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0C01517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299F0BA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558F2C8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w:t>
            </w:r>
          </w:p>
        </w:tc>
        <w:tc>
          <w:tcPr>
            <w:tcW w:w="971" w:type="dxa"/>
            <w:tcBorders>
              <w:top w:val="nil"/>
              <w:left w:val="nil"/>
              <w:bottom w:val="single" w:sz="4" w:space="0" w:color="auto"/>
              <w:right w:val="single" w:sz="4" w:space="0" w:color="auto"/>
            </w:tcBorders>
            <w:shd w:val="clear" w:color="auto" w:fill="auto"/>
            <w:noWrap/>
            <w:vAlign w:val="center"/>
            <w:hideMark/>
          </w:tcPr>
          <w:p w14:paraId="70AC4AF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68</w:t>
            </w:r>
          </w:p>
        </w:tc>
        <w:tc>
          <w:tcPr>
            <w:tcW w:w="959" w:type="dxa"/>
            <w:tcBorders>
              <w:top w:val="nil"/>
              <w:left w:val="nil"/>
              <w:bottom w:val="single" w:sz="4" w:space="0" w:color="auto"/>
              <w:right w:val="single" w:sz="4" w:space="0" w:color="auto"/>
            </w:tcBorders>
            <w:shd w:val="clear" w:color="auto" w:fill="auto"/>
            <w:noWrap/>
            <w:vAlign w:val="center"/>
            <w:hideMark/>
          </w:tcPr>
          <w:p w14:paraId="1CC43B8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5AAFB3CE"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509CD0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16</w:t>
            </w:r>
          </w:p>
        </w:tc>
        <w:tc>
          <w:tcPr>
            <w:tcW w:w="844" w:type="dxa"/>
            <w:tcBorders>
              <w:top w:val="nil"/>
              <w:left w:val="nil"/>
              <w:bottom w:val="single" w:sz="4" w:space="0" w:color="auto"/>
              <w:right w:val="single" w:sz="4" w:space="0" w:color="auto"/>
            </w:tcBorders>
            <w:shd w:val="clear" w:color="auto" w:fill="auto"/>
            <w:noWrap/>
            <w:vAlign w:val="center"/>
            <w:hideMark/>
          </w:tcPr>
          <w:p w14:paraId="140B6E1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158A6B0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7A37BD4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47647A2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74AED04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71" w:type="dxa"/>
            <w:tcBorders>
              <w:top w:val="nil"/>
              <w:left w:val="nil"/>
              <w:bottom w:val="single" w:sz="4" w:space="0" w:color="auto"/>
              <w:right w:val="single" w:sz="4" w:space="0" w:color="auto"/>
            </w:tcBorders>
            <w:shd w:val="clear" w:color="auto" w:fill="auto"/>
            <w:noWrap/>
            <w:vAlign w:val="center"/>
            <w:hideMark/>
          </w:tcPr>
          <w:p w14:paraId="717A2BA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62</w:t>
            </w:r>
          </w:p>
        </w:tc>
        <w:tc>
          <w:tcPr>
            <w:tcW w:w="959" w:type="dxa"/>
            <w:tcBorders>
              <w:top w:val="nil"/>
              <w:left w:val="nil"/>
              <w:bottom w:val="single" w:sz="4" w:space="0" w:color="auto"/>
              <w:right w:val="single" w:sz="4" w:space="0" w:color="auto"/>
            </w:tcBorders>
            <w:shd w:val="clear" w:color="auto" w:fill="auto"/>
            <w:noWrap/>
            <w:vAlign w:val="center"/>
            <w:hideMark/>
          </w:tcPr>
          <w:p w14:paraId="76E8C3E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00015AF6"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191C5A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17</w:t>
            </w:r>
          </w:p>
        </w:tc>
        <w:tc>
          <w:tcPr>
            <w:tcW w:w="844" w:type="dxa"/>
            <w:tcBorders>
              <w:top w:val="nil"/>
              <w:left w:val="nil"/>
              <w:bottom w:val="single" w:sz="4" w:space="0" w:color="auto"/>
              <w:right w:val="single" w:sz="4" w:space="0" w:color="auto"/>
            </w:tcBorders>
            <w:shd w:val="clear" w:color="auto" w:fill="auto"/>
            <w:noWrap/>
            <w:vAlign w:val="center"/>
            <w:hideMark/>
          </w:tcPr>
          <w:p w14:paraId="7059172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24DADBF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7B35324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42D6935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3CDEC69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14</w:t>
            </w:r>
          </w:p>
        </w:tc>
        <w:tc>
          <w:tcPr>
            <w:tcW w:w="971" w:type="dxa"/>
            <w:tcBorders>
              <w:top w:val="nil"/>
              <w:left w:val="nil"/>
              <w:bottom w:val="single" w:sz="4" w:space="0" w:color="auto"/>
              <w:right w:val="single" w:sz="4" w:space="0" w:color="auto"/>
            </w:tcBorders>
            <w:shd w:val="clear" w:color="auto" w:fill="auto"/>
            <w:noWrap/>
            <w:vAlign w:val="center"/>
            <w:hideMark/>
          </w:tcPr>
          <w:p w14:paraId="4974ACB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83</w:t>
            </w:r>
          </w:p>
        </w:tc>
        <w:tc>
          <w:tcPr>
            <w:tcW w:w="959" w:type="dxa"/>
            <w:tcBorders>
              <w:top w:val="nil"/>
              <w:left w:val="nil"/>
              <w:bottom w:val="single" w:sz="4" w:space="0" w:color="auto"/>
              <w:right w:val="single" w:sz="4" w:space="0" w:color="auto"/>
            </w:tcBorders>
            <w:shd w:val="clear" w:color="auto" w:fill="auto"/>
            <w:noWrap/>
            <w:vAlign w:val="center"/>
            <w:hideMark/>
          </w:tcPr>
          <w:p w14:paraId="1C122AD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7EF99E53"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4F0B4A5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18</w:t>
            </w:r>
          </w:p>
        </w:tc>
        <w:tc>
          <w:tcPr>
            <w:tcW w:w="844" w:type="dxa"/>
            <w:tcBorders>
              <w:top w:val="nil"/>
              <w:left w:val="nil"/>
              <w:bottom w:val="single" w:sz="4" w:space="0" w:color="auto"/>
              <w:right w:val="single" w:sz="4" w:space="0" w:color="auto"/>
            </w:tcBorders>
            <w:shd w:val="clear" w:color="auto" w:fill="auto"/>
            <w:noWrap/>
            <w:vAlign w:val="center"/>
            <w:hideMark/>
          </w:tcPr>
          <w:p w14:paraId="7F2F9D3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60AEEB6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3189665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0" w:type="dxa"/>
            <w:tcBorders>
              <w:top w:val="nil"/>
              <w:left w:val="nil"/>
              <w:bottom w:val="single" w:sz="4" w:space="0" w:color="auto"/>
              <w:right w:val="single" w:sz="4" w:space="0" w:color="auto"/>
            </w:tcBorders>
            <w:shd w:val="clear" w:color="auto" w:fill="auto"/>
            <w:noWrap/>
            <w:vAlign w:val="center"/>
            <w:hideMark/>
          </w:tcPr>
          <w:p w14:paraId="7F272F7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333" w:type="dxa"/>
            <w:tcBorders>
              <w:top w:val="nil"/>
              <w:left w:val="nil"/>
              <w:bottom w:val="single" w:sz="4" w:space="0" w:color="auto"/>
              <w:right w:val="single" w:sz="4" w:space="0" w:color="auto"/>
            </w:tcBorders>
            <w:shd w:val="clear" w:color="auto" w:fill="auto"/>
            <w:noWrap/>
            <w:vAlign w:val="center"/>
            <w:hideMark/>
          </w:tcPr>
          <w:p w14:paraId="1D5462E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71" w:type="dxa"/>
            <w:tcBorders>
              <w:top w:val="nil"/>
              <w:left w:val="nil"/>
              <w:bottom w:val="single" w:sz="4" w:space="0" w:color="auto"/>
              <w:right w:val="single" w:sz="4" w:space="0" w:color="auto"/>
            </w:tcBorders>
            <w:shd w:val="clear" w:color="auto" w:fill="auto"/>
            <w:noWrap/>
            <w:vAlign w:val="center"/>
            <w:hideMark/>
          </w:tcPr>
          <w:p w14:paraId="4963628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30</w:t>
            </w:r>
          </w:p>
        </w:tc>
        <w:tc>
          <w:tcPr>
            <w:tcW w:w="959" w:type="dxa"/>
            <w:tcBorders>
              <w:top w:val="nil"/>
              <w:left w:val="nil"/>
              <w:bottom w:val="single" w:sz="4" w:space="0" w:color="auto"/>
              <w:right w:val="single" w:sz="4" w:space="0" w:color="auto"/>
            </w:tcBorders>
            <w:shd w:val="clear" w:color="auto" w:fill="auto"/>
            <w:noWrap/>
            <w:vAlign w:val="center"/>
            <w:hideMark/>
          </w:tcPr>
          <w:p w14:paraId="04C7C5B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7A503A02"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493BDEF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19</w:t>
            </w:r>
          </w:p>
        </w:tc>
        <w:tc>
          <w:tcPr>
            <w:tcW w:w="844" w:type="dxa"/>
            <w:tcBorders>
              <w:top w:val="nil"/>
              <w:left w:val="nil"/>
              <w:bottom w:val="single" w:sz="4" w:space="0" w:color="auto"/>
              <w:right w:val="single" w:sz="4" w:space="0" w:color="auto"/>
            </w:tcBorders>
            <w:shd w:val="clear" w:color="auto" w:fill="auto"/>
            <w:noWrap/>
            <w:vAlign w:val="center"/>
            <w:hideMark/>
          </w:tcPr>
          <w:p w14:paraId="18E5C40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419D5A7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4CA55E7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7F264BD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33" w:type="dxa"/>
            <w:tcBorders>
              <w:top w:val="nil"/>
              <w:left w:val="nil"/>
              <w:bottom w:val="single" w:sz="4" w:space="0" w:color="auto"/>
              <w:right w:val="single" w:sz="4" w:space="0" w:color="auto"/>
            </w:tcBorders>
            <w:shd w:val="clear" w:color="auto" w:fill="auto"/>
            <w:noWrap/>
            <w:vAlign w:val="center"/>
            <w:hideMark/>
          </w:tcPr>
          <w:p w14:paraId="7B37F83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16</w:t>
            </w:r>
          </w:p>
        </w:tc>
        <w:tc>
          <w:tcPr>
            <w:tcW w:w="971" w:type="dxa"/>
            <w:tcBorders>
              <w:top w:val="nil"/>
              <w:left w:val="nil"/>
              <w:bottom w:val="single" w:sz="4" w:space="0" w:color="auto"/>
              <w:right w:val="single" w:sz="4" w:space="0" w:color="auto"/>
            </w:tcBorders>
            <w:shd w:val="clear" w:color="auto" w:fill="auto"/>
            <w:noWrap/>
            <w:vAlign w:val="center"/>
            <w:hideMark/>
          </w:tcPr>
          <w:p w14:paraId="2D3ABEC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91</w:t>
            </w:r>
          </w:p>
        </w:tc>
        <w:tc>
          <w:tcPr>
            <w:tcW w:w="959" w:type="dxa"/>
            <w:tcBorders>
              <w:top w:val="nil"/>
              <w:left w:val="nil"/>
              <w:bottom w:val="single" w:sz="4" w:space="0" w:color="auto"/>
              <w:right w:val="single" w:sz="4" w:space="0" w:color="auto"/>
            </w:tcBorders>
            <w:shd w:val="clear" w:color="auto" w:fill="auto"/>
            <w:noWrap/>
            <w:vAlign w:val="center"/>
            <w:hideMark/>
          </w:tcPr>
          <w:p w14:paraId="41B5E64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0335246A"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2CE677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20</w:t>
            </w:r>
          </w:p>
        </w:tc>
        <w:tc>
          <w:tcPr>
            <w:tcW w:w="844" w:type="dxa"/>
            <w:tcBorders>
              <w:top w:val="nil"/>
              <w:left w:val="nil"/>
              <w:bottom w:val="single" w:sz="4" w:space="0" w:color="auto"/>
              <w:right w:val="single" w:sz="4" w:space="0" w:color="auto"/>
            </w:tcBorders>
            <w:shd w:val="clear" w:color="auto" w:fill="auto"/>
            <w:noWrap/>
            <w:vAlign w:val="center"/>
            <w:hideMark/>
          </w:tcPr>
          <w:p w14:paraId="7364537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6AE2D33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1ACE073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6CF7131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5DA4DC0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w:t>
            </w:r>
          </w:p>
        </w:tc>
        <w:tc>
          <w:tcPr>
            <w:tcW w:w="971" w:type="dxa"/>
            <w:tcBorders>
              <w:top w:val="nil"/>
              <w:left w:val="nil"/>
              <w:bottom w:val="single" w:sz="4" w:space="0" w:color="auto"/>
              <w:right w:val="single" w:sz="4" w:space="0" w:color="auto"/>
            </w:tcBorders>
            <w:shd w:val="clear" w:color="auto" w:fill="auto"/>
            <w:noWrap/>
            <w:vAlign w:val="center"/>
            <w:hideMark/>
          </w:tcPr>
          <w:p w14:paraId="1899137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75</w:t>
            </w:r>
          </w:p>
        </w:tc>
        <w:tc>
          <w:tcPr>
            <w:tcW w:w="959" w:type="dxa"/>
            <w:tcBorders>
              <w:top w:val="nil"/>
              <w:left w:val="nil"/>
              <w:bottom w:val="single" w:sz="4" w:space="0" w:color="auto"/>
              <w:right w:val="single" w:sz="4" w:space="0" w:color="auto"/>
            </w:tcBorders>
            <w:shd w:val="clear" w:color="auto" w:fill="auto"/>
            <w:noWrap/>
            <w:vAlign w:val="center"/>
            <w:hideMark/>
          </w:tcPr>
          <w:p w14:paraId="438C94C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7F35C4BC"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8C2A2D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21</w:t>
            </w:r>
          </w:p>
        </w:tc>
        <w:tc>
          <w:tcPr>
            <w:tcW w:w="844" w:type="dxa"/>
            <w:tcBorders>
              <w:top w:val="nil"/>
              <w:left w:val="nil"/>
              <w:bottom w:val="single" w:sz="4" w:space="0" w:color="auto"/>
              <w:right w:val="single" w:sz="4" w:space="0" w:color="auto"/>
            </w:tcBorders>
            <w:shd w:val="clear" w:color="auto" w:fill="auto"/>
            <w:noWrap/>
            <w:vAlign w:val="center"/>
            <w:hideMark/>
          </w:tcPr>
          <w:p w14:paraId="4DEEE68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610DDB1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5" w:type="dxa"/>
            <w:tcBorders>
              <w:top w:val="nil"/>
              <w:left w:val="nil"/>
              <w:bottom w:val="single" w:sz="4" w:space="0" w:color="auto"/>
              <w:right w:val="single" w:sz="4" w:space="0" w:color="auto"/>
            </w:tcBorders>
            <w:shd w:val="clear" w:color="auto" w:fill="auto"/>
            <w:noWrap/>
            <w:vAlign w:val="center"/>
            <w:hideMark/>
          </w:tcPr>
          <w:p w14:paraId="6B9C228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5FE689C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2A41BD8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71" w:type="dxa"/>
            <w:tcBorders>
              <w:top w:val="nil"/>
              <w:left w:val="nil"/>
              <w:bottom w:val="single" w:sz="4" w:space="0" w:color="auto"/>
              <w:right w:val="single" w:sz="4" w:space="0" w:color="auto"/>
            </w:tcBorders>
            <w:shd w:val="clear" w:color="auto" w:fill="auto"/>
            <w:noWrap/>
            <w:vAlign w:val="center"/>
            <w:hideMark/>
          </w:tcPr>
          <w:p w14:paraId="3710395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48</w:t>
            </w:r>
          </w:p>
        </w:tc>
        <w:tc>
          <w:tcPr>
            <w:tcW w:w="959" w:type="dxa"/>
            <w:tcBorders>
              <w:top w:val="nil"/>
              <w:left w:val="nil"/>
              <w:bottom w:val="single" w:sz="4" w:space="0" w:color="auto"/>
              <w:right w:val="single" w:sz="4" w:space="0" w:color="auto"/>
            </w:tcBorders>
            <w:shd w:val="clear" w:color="auto" w:fill="auto"/>
            <w:noWrap/>
            <w:vAlign w:val="center"/>
            <w:hideMark/>
          </w:tcPr>
          <w:p w14:paraId="04745D8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3C88D795"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4CC94A5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22</w:t>
            </w:r>
          </w:p>
        </w:tc>
        <w:tc>
          <w:tcPr>
            <w:tcW w:w="844" w:type="dxa"/>
            <w:tcBorders>
              <w:top w:val="nil"/>
              <w:left w:val="nil"/>
              <w:bottom w:val="single" w:sz="4" w:space="0" w:color="auto"/>
              <w:right w:val="single" w:sz="4" w:space="0" w:color="auto"/>
            </w:tcBorders>
            <w:shd w:val="clear" w:color="auto" w:fill="auto"/>
            <w:noWrap/>
            <w:vAlign w:val="center"/>
            <w:hideMark/>
          </w:tcPr>
          <w:p w14:paraId="6135068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4A48419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5" w:type="dxa"/>
            <w:tcBorders>
              <w:top w:val="nil"/>
              <w:left w:val="nil"/>
              <w:bottom w:val="single" w:sz="4" w:space="0" w:color="auto"/>
              <w:right w:val="single" w:sz="4" w:space="0" w:color="auto"/>
            </w:tcBorders>
            <w:shd w:val="clear" w:color="auto" w:fill="auto"/>
            <w:noWrap/>
            <w:vAlign w:val="center"/>
            <w:hideMark/>
          </w:tcPr>
          <w:p w14:paraId="5109CBF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7FE2E22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3E0BC69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11</w:t>
            </w:r>
          </w:p>
        </w:tc>
        <w:tc>
          <w:tcPr>
            <w:tcW w:w="971" w:type="dxa"/>
            <w:tcBorders>
              <w:top w:val="nil"/>
              <w:left w:val="nil"/>
              <w:bottom w:val="single" w:sz="4" w:space="0" w:color="auto"/>
              <w:right w:val="single" w:sz="4" w:space="0" w:color="auto"/>
            </w:tcBorders>
            <w:shd w:val="clear" w:color="auto" w:fill="auto"/>
            <w:noWrap/>
            <w:vAlign w:val="center"/>
            <w:hideMark/>
          </w:tcPr>
          <w:p w14:paraId="64CD8A0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89</w:t>
            </w:r>
          </w:p>
        </w:tc>
        <w:tc>
          <w:tcPr>
            <w:tcW w:w="959" w:type="dxa"/>
            <w:tcBorders>
              <w:top w:val="nil"/>
              <w:left w:val="nil"/>
              <w:bottom w:val="single" w:sz="4" w:space="0" w:color="auto"/>
              <w:right w:val="single" w:sz="4" w:space="0" w:color="auto"/>
            </w:tcBorders>
            <w:shd w:val="clear" w:color="auto" w:fill="auto"/>
            <w:noWrap/>
            <w:vAlign w:val="center"/>
            <w:hideMark/>
          </w:tcPr>
          <w:p w14:paraId="3C3446B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180B0029"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68C33C7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23</w:t>
            </w:r>
          </w:p>
        </w:tc>
        <w:tc>
          <w:tcPr>
            <w:tcW w:w="844" w:type="dxa"/>
            <w:tcBorders>
              <w:top w:val="nil"/>
              <w:left w:val="nil"/>
              <w:bottom w:val="single" w:sz="4" w:space="0" w:color="auto"/>
              <w:right w:val="single" w:sz="4" w:space="0" w:color="auto"/>
            </w:tcBorders>
            <w:shd w:val="clear" w:color="auto" w:fill="auto"/>
            <w:noWrap/>
            <w:vAlign w:val="center"/>
            <w:hideMark/>
          </w:tcPr>
          <w:p w14:paraId="24F3195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1D20DBD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109F169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42322A8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333" w:type="dxa"/>
            <w:tcBorders>
              <w:top w:val="nil"/>
              <w:left w:val="nil"/>
              <w:bottom w:val="single" w:sz="4" w:space="0" w:color="auto"/>
              <w:right w:val="single" w:sz="4" w:space="0" w:color="auto"/>
            </w:tcBorders>
            <w:shd w:val="clear" w:color="auto" w:fill="auto"/>
            <w:noWrap/>
            <w:vAlign w:val="center"/>
            <w:hideMark/>
          </w:tcPr>
          <w:p w14:paraId="1996FD3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71" w:type="dxa"/>
            <w:tcBorders>
              <w:top w:val="nil"/>
              <w:left w:val="nil"/>
              <w:bottom w:val="single" w:sz="4" w:space="0" w:color="auto"/>
              <w:right w:val="single" w:sz="4" w:space="0" w:color="auto"/>
            </w:tcBorders>
            <w:shd w:val="clear" w:color="auto" w:fill="auto"/>
            <w:noWrap/>
            <w:vAlign w:val="center"/>
            <w:hideMark/>
          </w:tcPr>
          <w:p w14:paraId="507D4EA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42</w:t>
            </w:r>
          </w:p>
        </w:tc>
        <w:tc>
          <w:tcPr>
            <w:tcW w:w="959" w:type="dxa"/>
            <w:tcBorders>
              <w:top w:val="nil"/>
              <w:left w:val="nil"/>
              <w:bottom w:val="single" w:sz="4" w:space="0" w:color="auto"/>
              <w:right w:val="single" w:sz="4" w:space="0" w:color="auto"/>
            </w:tcBorders>
            <w:shd w:val="clear" w:color="auto" w:fill="auto"/>
            <w:noWrap/>
            <w:vAlign w:val="center"/>
            <w:hideMark/>
          </w:tcPr>
          <w:p w14:paraId="723FE39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33FCB0A7"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911D25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24</w:t>
            </w:r>
          </w:p>
        </w:tc>
        <w:tc>
          <w:tcPr>
            <w:tcW w:w="844" w:type="dxa"/>
            <w:tcBorders>
              <w:top w:val="nil"/>
              <w:left w:val="nil"/>
              <w:bottom w:val="single" w:sz="4" w:space="0" w:color="auto"/>
              <w:right w:val="single" w:sz="4" w:space="0" w:color="auto"/>
            </w:tcBorders>
            <w:shd w:val="clear" w:color="auto" w:fill="auto"/>
            <w:noWrap/>
            <w:vAlign w:val="center"/>
            <w:hideMark/>
          </w:tcPr>
          <w:p w14:paraId="3BC0908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65757B5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5" w:type="dxa"/>
            <w:tcBorders>
              <w:top w:val="nil"/>
              <w:left w:val="nil"/>
              <w:bottom w:val="single" w:sz="4" w:space="0" w:color="auto"/>
              <w:right w:val="single" w:sz="4" w:space="0" w:color="auto"/>
            </w:tcBorders>
            <w:shd w:val="clear" w:color="auto" w:fill="auto"/>
            <w:noWrap/>
            <w:vAlign w:val="center"/>
            <w:hideMark/>
          </w:tcPr>
          <w:p w14:paraId="670A5CF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139DB38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33" w:type="dxa"/>
            <w:tcBorders>
              <w:top w:val="nil"/>
              <w:left w:val="nil"/>
              <w:bottom w:val="single" w:sz="4" w:space="0" w:color="auto"/>
              <w:right w:val="single" w:sz="4" w:space="0" w:color="auto"/>
            </w:tcBorders>
            <w:shd w:val="clear" w:color="auto" w:fill="auto"/>
            <w:noWrap/>
            <w:vAlign w:val="center"/>
            <w:hideMark/>
          </w:tcPr>
          <w:p w14:paraId="23FCC0D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22</w:t>
            </w:r>
          </w:p>
        </w:tc>
        <w:tc>
          <w:tcPr>
            <w:tcW w:w="971" w:type="dxa"/>
            <w:tcBorders>
              <w:top w:val="nil"/>
              <w:left w:val="nil"/>
              <w:bottom w:val="single" w:sz="4" w:space="0" w:color="auto"/>
              <w:right w:val="single" w:sz="4" w:space="0" w:color="auto"/>
            </w:tcBorders>
            <w:shd w:val="clear" w:color="auto" w:fill="auto"/>
            <w:noWrap/>
            <w:vAlign w:val="center"/>
            <w:hideMark/>
          </w:tcPr>
          <w:p w14:paraId="327EFBE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94</w:t>
            </w:r>
          </w:p>
        </w:tc>
        <w:tc>
          <w:tcPr>
            <w:tcW w:w="959" w:type="dxa"/>
            <w:tcBorders>
              <w:top w:val="nil"/>
              <w:left w:val="nil"/>
              <w:bottom w:val="single" w:sz="4" w:space="0" w:color="auto"/>
              <w:right w:val="single" w:sz="4" w:space="0" w:color="auto"/>
            </w:tcBorders>
            <w:shd w:val="clear" w:color="auto" w:fill="auto"/>
            <w:noWrap/>
            <w:vAlign w:val="center"/>
            <w:hideMark/>
          </w:tcPr>
          <w:p w14:paraId="4C92BA2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4BEA73F8"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0011D6E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25</w:t>
            </w:r>
          </w:p>
        </w:tc>
        <w:tc>
          <w:tcPr>
            <w:tcW w:w="844" w:type="dxa"/>
            <w:tcBorders>
              <w:top w:val="nil"/>
              <w:left w:val="nil"/>
              <w:bottom w:val="single" w:sz="4" w:space="0" w:color="auto"/>
              <w:right w:val="single" w:sz="4" w:space="0" w:color="auto"/>
            </w:tcBorders>
            <w:shd w:val="clear" w:color="auto" w:fill="auto"/>
            <w:noWrap/>
            <w:vAlign w:val="center"/>
            <w:hideMark/>
          </w:tcPr>
          <w:p w14:paraId="476D31E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432065A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4CE88D0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107681A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2D58F48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w:t>
            </w:r>
          </w:p>
        </w:tc>
        <w:tc>
          <w:tcPr>
            <w:tcW w:w="971" w:type="dxa"/>
            <w:tcBorders>
              <w:top w:val="nil"/>
              <w:left w:val="nil"/>
              <w:bottom w:val="single" w:sz="4" w:space="0" w:color="auto"/>
              <w:right w:val="single" w:sz="4" w:space="0" w:color="auto"/>
            </w:tcBorders>
            <w:shd w:val="clear" w:color="auto" w:fill="auto"/>
            <w:noWrap/>
            <w:vAlign w:val="center"/>
            <w:hideMark/>
          </w:tcPr>
          <w:p w14:paraId="48A8D6F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71</w:t>
            </w:r>
          </w:p>
        </w:tc>
        <w:tc>
          <w:tcPr>
            <w:tcW w:w="959" w:type="dxa"/>
            <w:tcBorders>
              <w:top w:val="nil"/>
              <w:left w:val="nil"/>
              <w:bottom w:val="single" w:sz="4" w:space="0" w:color="auto"/>
              <w:right w:val="single" w:sz="4" w:space="0" w:color="auto"/>
            </w:tcBorders>
            <w:shd w:val="clear" w:color="auto" w:fill="auto"/>
            <w:noWrap/>
            <w:vAlign w:val="center"/>
            <w:hideMark/>
          </w:tcPr>
          <w:p w14:paraId="104BEDB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60D6BE73"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C6FD4A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26</w:t>
            </w:r>
          </w:p>
        </w:tc>
        <w:tc>
          <w:tcPr>
            <w:tcW w:w="844" w:type="dxa"/>
            <w:tcBorders>
              <w:top w:val="nil"/>
              <w:left w:val="nil"/>
              <w:bottom w:val="single" w:sz="4" w:space="0" w:color="auto"/>
              <w:right w:val="single" w:sz="4" w:space="0" w:color="auto"/>
            </w:tcBorders>
            <w:shd w:val="clear" w:color="auto" w:fill="auto"/>
            <w:noWrap/>
            <w:vAlign w:val="center"/>
            <w:hideMark/>
          </w:tcPr>
          <w:p w14:paraId="693EB3A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25801B5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3EA4A4A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4D4C82C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0B42521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71" w:type="dxa"/>
            <w:tcBorders>
              <w:top w:val="nil"/>
              <w:left w:val="nil"/>
              <w:bottom w:val="single" w:sz="4" w:space="0" w:color="auto"/>
              <w:right w:val="single" w:sz="4" w:space="0" w:color="auto"/>
            </w:tcBorders>
            <w:shd w:val="clear" w:color="auto" w:fill="auto"/>
            <w:noWrap/>
            <w:vAlign w:val="center"/>
            <w:hideMark/>
          </w:tcPr>
          <w:p w14:paraId="0A549DA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59</w:t>
            </w:r>
          </w:p>
        </w:tc>
        <w:tc>
          <w:tcPr>
            <w:tcW w:w="959" w:type="dxa"/>
            <w:tcBorders>
              <w:top w:val="nil"/>
              <w:left w:val="nil"/>
              <w:bottom w:val="single" w:sz="4" w:space="0" w:color="auto"/>
              <w:right w:val="single" w:sz="4" w:space="0" w:color="auto"/>
            </w:tcBorders>
            <w:shd w:val="clear" w:color="auto" w:fill="auto"/>
            <w:noWrap/>
            <w:vAlign w:val="center"/>
            <w:hideMark/>
          </w:tcPr>
          <w:p w14:paraId="6B31640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49DAB1DE"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955294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27</w:t>
            </w:r>
          </w:p>
        </w:tc>
        <w:tc>
          <w:tcPr>
            <w:tcW w:w="844" w:type="dxa"/>
            <w:tcBorders>
              <w:top w:val="nil"/>
              <w:left w:val="nil"/>
              <w:bottom w:val="single" w:sz="4" w:space="0" w:color="auto"/>
              <w:right w:val="single" w:sz="4" w:space="0" w:color="auto"/>
            </w:tcBorders>
            <w:shd w:val="clear" w:color="auto" w:fill="auto"/>
            <w:noWrap/>
            <w:vAlign w:val="center"/>
            <w:hideMark/>
          </w:tcPr>
          <w:p w14:paraId="431C768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35FC2A0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25E53A9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660589D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7D861F3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13</w:t>
            </w:r>
          </w:p>
        </w:tc>
        <w:tc>
          <w:tcPr>
            <w:tcW w:w="971" w:type="dxa"/>
            <w:tcBorders>
              <w:top w:val="nil"/>
              <w:left w:val="nil"/>
              <w:bottom w:val="single" w:sz="4" w:space="0" w:color="auto"/>
              <w:right w:val="single" w:sz="4" w:space="0" w:color="auto"/>
            </w:tcBorders>
            <w:shd w:val="clear" w:color="auto" w:fill="auto"/>
            <w:noWrap/>
            <w:vAlign w:val="center"/>
            <w:hideMark/>
          </w:tcPr>
          <w:p w14:paraId="1D69B6C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86</w:t>
            </w:r>
          </w:p>
        </w:tc>
        <w:tc>
          <w:tcPr>
            <w:tcW w:w="959" w:type="dxa"/>
            <w:tcBorders>
              <w:top w:val="nil"/>
              <w:left w:val="nil"/>
              <w:bottom w:val="single" w:sz="4" w:space="0" w:color="auto"/>
              <w:right w:val="single" w:sz="4" w:space="0" w:color="auto"/>
            </w:tcBorders>
            <w:shd w:val="clear" w:color="auto" w:fill="auto"/>
            <w:noWrap/>
            <w:vAlign w:val="center"/>
            <w:hideMark/>
          </w:tcPr>
          <w:p w14:paraId="7B96237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493E03E7"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65E6696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28</w:t>
            </w:r>
          </w:p>
        </w:tc>
        <w:tc>
          <w:tcPr>
            <w:tcW w:w="844" w:type="dxa"/>
            <w:tcBorders>
              <w:top w:val="nil"/>
              <w:left w:val="nil"/>
              <w:bottom w:val="single" w:sz="4" w:space="0" w:color="auto"/>
              <w:right w:val="single" w:sz="4" w:space="0" w:color="auto"/>
            </w:tcBorders>
            <w:shd w:val="clear" w:color="auto" w:fill="auto"/>
            <w:noWrap/>
            <w:vAlign w:val="center"/>
            <w:hideMark/>
          </w:tcPr>
          <w:p w14:paraId="5365EFB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08A9A61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5" w:type="dxa"/>
            <w:tcBorders>
              <w:top w:val="nil"/>
              <w:left w:val="nil"/>
              <w:bottom w:val="single" w:sz="4" w:space="0" w:color="auto"/>
              <w:right w:val="single" w:sz="4" w:space="0" w:color="auto"/>
            </w:tcBorders>
            <w:shd w:val="clear" w:color="auto" w:fill="auto"/>
            <w:noWrap/>
            <w:vAlign w:val="center"/>
            <w:hideMark/>
          </w:tcPr>
          <w:p w14:paraId="6F55375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0" w:type="dxa"/>
            <w:tcBorders>
              <w:top w:val="nil"/>
              <w:left w:val="nil"/>
              <w:bottom w:val="single" w:sz="4" w:space="0" w:color="auto"/>
              <w:right w:val="single" w:sz="4" w:space="0" w:color="auto"/>
            </w:tcBorders>
            <w:shd w:val="clear" w:color="auto" w:fill="auto"/>
            <w:noWrap/>
            <w:vAlign w:val="center"/>
            <w:hideMark/>
          </w:tcPr>
          <w:p w14:paraId="3339CC6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4B63F26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71" w:type="dxa"/>
            <w:tcBorders>
              <w:top w:val="nil"/>
              <w:left w:val="nil"/>
              <w:bottom w:val="single" w:sz="4" w:space="0" w:color="auto"/>
              <w:right w:val="single" w:sz="4" w:space="0" w:color="auto"/>
            </w:tcBorders>
            <w:shd w:val="clear" w:color="auto" w:fill="auto"/>
            <w:noWrap/>
            <w:vAlign w:val="center"/>
            <w:hideMark/>
          </w:tcPr>
          <w:p w14:paraId="5457F2F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38</w:t>
            </w:r>
          </w:p>
        </w:tc>
        <w:tc>
          <w:tcPr>
            <w:tcW w:w="959" w:type="dxa"/>
            <w:tcBorders>
              <w:top w:val="nil"/>
              <w:left w:val="nil"/>
              <w:bottom w:val="single" w:sz="4" w:space="0" w:color="auto"/>
              <w:right w:val="single" w:sz="4" w:space="0" w:color="auto"/>
            </w:tcBorders>
            <w:shd w:val="clear" w:color="auto" w:fill="auto"/>
            <w:noWrap/>
            <w:vAlign w:val="center"/>
            <w:hideMark/>
          </w:tcPr>
          <w:p w14:paraId="4D1211B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668EFD08"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6B2882C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29</w:t>
            </w:r>
          </w:p>
        </w:tc>
        <w:tc>
          <w:tcPr>
            <w:tcW w:w="844" w:type="dxa"/>
            <w:tcBorders>
              <w:top w:val="nil"/>
              <w:left w:val="nil"/>
              <w:bottom w:val="single" w:sz="4" w:space="0" w:color="auto"/>
              <w:right w:val="single" w:sz="4" w:space="0" w:color="auto"/>
            </w:tcBorders>
            <w:shd w:val="clear" w:color="auto" w:fill="auto"/>
            <w:noWrap/>
            <w:vAlign w:val="center"/>
            <w:hideMark/>
          </w:tcPr>
          <w:p w14:paraId="0C2D8ED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4ACDAED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4FB934B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0F2721D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33" w:type="dxa"/>
            <w:tcBorders>
              <w:top w:val="nil"/>
              <w:left w:val="nil"/>
              <w:bottom w:val="single" w:sz="4" w:space="0" w:color="auto"/>
              <w:right w:val="single" w:sz="4" w:space="0" w:color="auto"/>
            </w:tcBorders>
            <w:shd w:val="clear" w:color="auto" w:fill="auto"/>
            <w:noWrap/>
            <w:vAlign w:val="center"/>
            <w:hideMark/>
          </w:tcPr>
          <w:p w14:paraId="6B4965F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17</w:t>
            </w:r>
          </w:p>
        </w:tc>
        <w:tc>
          <w:tcPr>
            <w:tcW w:w="971" w:type="dxa"/>
            <w:tcBorders>
              <w:top w:val="nil"/>
              <w:left w:val="nil"/>
              <w:bottom w:val="single" w:sz="4" w:space="0" w:color="auto"/>
              <w:right w:val="single" w:sz="4" w:space="0" w:color="auto"/>
            </w:tcBorders>
            <w:shd w:val="clear" w:color="auto" w:fill="auto"/>
            <w:noWrap/>
            <w:vAlign w:val="center"/>
            <w:hideMark/>
          </w:tcPr>
          <w:p w14:paraId="79DA2F3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88</w:t>
            </w:r>
          </w:p>
        </w:tc>
        <w:tc>
          <w:tcPr>
            <w:tcW w:w="959" w:type="dxa"/>
            <w:tcBorders>
              <w:top w:val="nil"/>
              <w:left w:val="nil"/>
              <w:bottom w:val="single" w:sz="4" w:space="0" w:color="auto"/>
              <w:right w:val="single" w:sz="4" w:space="0" w:color="auto"/>
            </w:tcBorders>
            <w:shd w:val="clear" w:color="auto" w:fill="auto"/>
            <w:noWrap/>
            <w:vAlign w:val="center"/>
            <w:hideMark/>
          </w:tcPr>
          <w:p w14:paraId="4252338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00CC5229"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68E10F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30</w:t>
            </w:r>
          </w:p>
        </w:tc>
        <w:tc>
          <w:tcPr>
            <w:tcW w:w="844" w:type="dxa"/>
            <w:tcBorders>
              <w:top w:val="nil"/>
              <w:left w:val="nil"/>
              <w:bottom w:val="single" w:sz="4" w:space="0" w:color="auto"/>
              <w:right w:val="single" w:sz="4" w:space="0" w:color="auto"/>
            </w:tcBorders>
            <w:shd w:val="clear" w:color="auto" w:fill="auto"/>
            <w:noWrap/>
            <w:vAlign w:val="center"/>
            <w:hideMark/>
          </w:tcPr>
          <w:p w14:paraId="632CE31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4C11A92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5C92F9E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0D8B2B9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2F1399D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w:t>
            </w:r>
          </w:p>
        </w:tc>
        <w:tc>
          <w:tcPr>
            <w:tcW w:w="971" w:type="dxa"/>
            <w:tcBorders>
              <w:top w:val="nil"/>
              <w:left w:val="nil"/>
              <w:bottom w:val="single" w:sz="4" w:space="0" w:color="auto"/>
              <w:right w:val="single" w:sz="4" w:space="0" w:color="auto"/>
            </w:tcBorders>
            <w:shd w:val="clear" w:color="auto" w:fill="auto"/>
            <w:noWrap/>
            <w:vAlign w:val="center"/>
            <w:hideMark/>
          </w:tcPr>
          <w:p w14:paraId="1E02AFF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73</w:t>
            </w:r>
          </w:p>
        </w:tc>
        <w:tc>
          <w:tcPr>
            <w:tcW w:w="959" w:type="dxa"/>
            <w:tcBorders>
              <w:top w:val="nil"/>
              <w:left w:val="nil"/>
              <w:bottom w:val="single" w:sz="4" w:space="0" w:color="auto"/>
              <w:right w:val="single" w:sz="4" w:space="0" w:color="auto"/>
            </w:tcBorders>
            <w:shd w:val="clear" w:color="auto" w:fill="auto"/>
            <w:noWrap/>
            <w:vAlign w:val="center"/>
            <w:hideMark/>
          </w:tcPr>
          <w:p w14:paraId="68257A2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bl>
    <w:p w14:paraId="59896BB4" w14:textId="77777777" w:rsidR="007934C4" w:rsidRDefault="007934C4" w:rsidP="00C50474">
      <w:pPr>
        <w:spacing w:after="360" w:line="360" w:lineRule="auto"/>
        <w:ind w:firstLine="426"/>
        <w:jc w:val="both"/>
        <w:rPr>
          <w:rFonts w:ascii="Times New Roman" w:hAnsi="Times New Roman" w:cs="Times New Roman"/>
          <w:sz w:val="24"/>
          <w:szCs w:val="24"/>
          <w:lang w:eastAsia="en-ID"/>
        </w:rPr>
      </w:pPr>
    </w:p>
    <w:p w14:paraId="6A3223E6" w14:textId="696B6EE0" w:rsidR="00AC59A4" w:rsidRDefault="00AC59A4" w:rsidP="00256527">
      <w:pPr>
        <w:spacing w:after="720" w:line="360" w:lineRule="auto"/>
        <w:ind w:firstLine="426"/>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 xml:space="preserve">Data yang terkumpul dari kuisioner ini akan digunakan sebagai input dalam algoritma Random Forest untuk mengidentifikasi kemungkinan terjadinya fraud di setiap cabang perusahaan. Dengan demikian, lokasi riset dan sampel data yang </w:t>
      </w:r>
      <w:r w:rsidRPr="00891471">
        <w:rPr>
          <w:rFonts w:ascii="Times New Roman" w:hAnsi="Times New Roman" w:cs="Times New Roman"/>
          <w:sz w:val="24"/>
          <w:szCs w:val="24"/>
          <w:lang w:eastAsia="en-ID"/>
        </w:rPr>
        <w:lastRenderedPageBreak/>
        <w:t>dipilih diharapkan dapat merepresentasikan kondisi riil di lapangan serta mendukung validitas hasil penelitian</w:t>
      </w:r>
    </w:p>
    <w:p w14:paraId="3FB19696" w14:textId="77777777" w:rsidR="00AC59A4" w:rsidRDefault="00AC59A4" w:rsidP="00256527">
      <w:pPr>
        <w:pStyle w:val="Heading2"/>
        <w:numPr>
          <w:ilvl w:val="1"/>
          <w:numId w:val="4"/>
        </w:numPr>
        <w:spacing w:before="0" w:after="480" w:line="360" w:lineRule="auto"/>
        <w:ind w:left="426" w:hanging="426"/>
        <w:jc w:val="both"/>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Etika Penelitian</w:t>
      </w:r>
    </w:p>
    <w:p w14:paraId="1AEADD93" w14:textId="77777777" w:rsidR="00AC59A4" w:rsidRPr="00737DF0" w:rsidRDefault="00AC59A4" w:rsidP="00256527">
      <w:pPr>
        <w:spacing w:after="720" w:line="360" w:lineRule="auto"/>
        <w:ind w:firstLine="426"/>
        <w:jc w:val="both"/>
        <w:rPr>
          <w:rFonts w:ascii="Times New Roman" w:hAnsi="Times New Roman" w:cs="Times New Roman"/>
          <w:sz w:val="24"/>
          <w:szCs w:val="24"/>
          <w:lang w:eastAsia="en-ID"/>
        </w:rPr>
      </w:pPr>
      <w:r w:rsidRPr="00737DF0">
        <w:rPr>
          <w:rFonts w:ascii="Times New Roman" w:hAnsi="Times New Roman" w:cs="Times New Roman"/>
          <w:sz w:val="24"/>
          <w:szCs w:val="24"/>
          <w:lang w:eastAsia="en-ID"/>
        </w:rPr>
        <w:t>Penelitian ini menjunjung tinggi prinsip kerahasiaan responden. Pengisian kuesioner dilakukan secara sukarela</w:t>
      </w:r>
      <w:r>
        <w:rPr>
          <w:rFonts w:ascii="Times New Roman" w:hAnsi="Times New Roman" w:cs="Times New Roman"/>
          <w:sz w:val="24"/>
          <w:szCs w:val="24"/>
          <w:lang w:eastAsia="en-ID"/>
        </w:rPr>
        <w:t xml:space="preserve"> oleh karyawan</w:t>
      </w:r>
      <w:r w:rsidRPr="00737DF0">
        <w:rPr>
          <w:rFonts w:ascii="Times New Roman" w:hAnsi="Times New Roman" w:cs="Times New Roman"/>
          <w:sz w:val="24"/>
          <w:szCs w:val="24"/>
          <w:lang w:eastAsia="en-ID"/>
        </w:rPr>
        <w:t>. Semua data yang dikumpulkan hanya digunakan untuk keperluan akademik dan analisis internal, serta tidak akan disebarluaskan secara individu.</w:t>
      </w:r>
    </w:p>
    <w:p w14:paraId="3F430527" w14:textId="77777777" w:rsidR="00AC59A4" w:rsidRDefault="00AC59A4" w:rsidP="00256527">
      <w:pPr>
        <w:pStyle w:val="Heading2"/>
        <w:numPr>
          <w:ilvl w:val="1"/>
          <w:numId w:val="4"/>
        </w:numPr>
        <w:spacing w:before="0" w:after="480" w:line="360" w:lineRule="auto"/>
        <w:ind w:left="426" w:hanging="426"/>
        <w:jc w:val="both"/>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t>Waktu Pelaksanaan</w:t>
      </w:r>
    </w:p>
    <w:p w14:paraId="09297E37" w14:textId="77777777" w:rsidR="00AC59A4" w:rsidRDefault="00AC59A4" w:rsidP="00C50474">
      <w:pPr>
        <w:spacing w:after="360" w:line="360" w:lineRule="auto"/>
        <w:ind w:firstLine="426"/>
        <w:jc w:val="both"/>
        <w:rPr>
          <w:rFonts w:ascii="Times New Roman" w:hAnsi="Times New Roman" w:cs="Times New Roman"/>
          <w:sz w:val="24"/>
          <w:szCs w:val="24"/>
          <w:lang w:eastAsia="en-ID"/>
        </w:rPr>
      </w:pPr>
      <w:r w:rsidRPr="00E013FF">
        <w:rPr>
          <w:rFonts w:ascii="Times New Roman" w:hAnsi="Times New Roman" w:cs="Times New Roman"/>
          <w:sz w:val="24"/>
          <w:szCs w:val="24"/>
          <w:lang w:eastAsia="en-ID"/>
        </w:rPr>
        <w:t>Penelitian ini dilaksanakan secara bertahap dengan perencanaan waktu yang disusun secara rinci agar setiap proses penelitian berjalan sesuai target dan tujuan. Proses pelaksanaan dimulai dari studi literatur hingga ujian skripsi. Desain waktu pelaksanaan ini dirancang untuk mendukung kelancaran dalam pengumpulan data, penerapan algoritma Random Forest, serta analisis berdasarkan teori Fraud Diamond. Penelitian direncanakan berlangsung selama delapan bulan (</w:t>
      </w:r>
      <w:r>
        <w:rPr>
          <w:rFonts w:ascii="Times New Roman" w:hAnsi="Times New Roman" w:cs="Times New Roman"/>
          <w:sz w:val="24"/>
          <w:szCs w:val="24"/>
          <w:lang w:eastAsia="en-ID"/>
        </w:rPr>
        <w:t>Februari</w:t>
      </w:r>
      <w:r w:rsidRPr="00E013FF">
        <w:rPr>
          <w:rFonts w:ascii="Times New Roman" w:hAnsi="Times New Roman" w:cs="Times New Roman"/>
          <w:sz w:val="24"/>
          <w:szCs w:val="24"/>
          <w:lang w:eastAsia="en-ID"/>
        </w:rPr>
        <w:t xml:space="preserve"> – Agustus 2025), dengan pembagian waktu dan kegiatan sebagai berikut:</w:t>
      </w:r>
    </w:p>
    <w:p w14:paraId="30F1FD98" w14:textId="7BB5A741" w:rsidR="00A1434E" w:rsidRPr="00A1434E" w:rsidRDefault="00A1434E" w:rsidP="00256527">
      <w:pPr>
        <w:pStyle w:val="Caption"/>
        <w:keepNext/>
        <w:spacing w:after="0" w:line="360" w:lineRule="auto"/>
        <w:jc w:val="center"/>
        <w:rPr>
          <w:rFonts w:ascii="Times New Roman" w:hAnsi="Times New Roman" w:cs="Times New Roman"/>
          <w:color w:val="auto"/>
          <w:sz w:val="22"/>
          <w:szCs w:val="22"/>
        </w:rPr>
      </w:pPr>
      <w:r w:rsidRPr="00A1434E">
        <w:rPr>
          <w:rFonts w:ascii="Times New Roman" w:hAnsi="Times New Roman" w:cs="Times New Roman"/>
          <w:color w:val="auto"/>
          <w:sz w:val="22"/>
          <w:szCs w:val="22"/>
        </w:rPr>
        <w:t xml:space="preserve">Table </w:t>
      </w:r>
      <w:r w:rsidRPr="00A1434E">
        <w:rPr>
          <w:rFonts w:ascii="Times New Roman" w:hAnsi="Times New Roman" w:cs="Times New Roman"/>
          <w:color w:val="auto"/>
          <w:sz w:val="22"/>
          <w:szCs w:val="22"/>
        </w:rPr>
        <w:fldChar w:fldCharType="begin"/>
      </w:r>
      <w:r w:rsidRPr="00A1434E">
        <w:rPr>
          <w:rFonts w:ascii="Times New Roman" w:hAnsi="Times New Roman" w:cs="Times New Roman"/>
          <w:color w:val="auto"/>
          <w:sz w:val="22"/>
          <w:szCs w:val="22"/>
        </w:rPr>
        <w:instrText xml:space="preserve"> SEQ Table \* ARABIC </w:instrText>
      </w:r>
      <w:r w:rsidRPr="00A1434E">
        <w:rPr>
          <w:rFonts w:ascii="Times New Roman" w:hAnsi="Times New Roman" w:cs="Times New Roman"/>
          <w:color w:val="auto"/>
          <w:sz w:val="22"/>
          <w:szCs w:val="22"/>
        </w:rPr>
        <w:fldChar w:fldCharType="separate"/>
      </w:r>
      <w:r w:rsidR="00A613BF">
        <w:rPr>
          <w:rFonts w:ascii="Times New Roman" w:hAnsi="Times New Roman" w:cs="Times New Roman"/>
          <w:noProof/>
          <w:color w:val="auto"/>
          <w:sz w:val="22"/>
          <w:szCs w:val="22"/>
        </w:rPr>
        <w:t>7</w:t>
      </w:r>
      <w:r w:rsidRPr="00A1434E">
        <w:rPr>
          <w:rFonts w:ascii="Times New Roman" w:hAnsi="Times New Roman" w:cs="Times New Roman"/>
          <w:color w:val="auto"/>
          <w:sz w:val="22"/>
          <w:szCs w:val="22"/>
        </w:rPr>
        <w:fldChar w:fldCharType="end"/>
      </w:r>
      <w:r w:rsidRPr="00A1434E">
        <w:rPr>
          <w:rFonts w:ascii="Times New Roman" w:hAnsi="Times New Roman" w:cs="Times New Roman"/>
          <w:color w:val="auto"/>
          <w:sz w:val="22"/>
          <w:szCs w:val="22"/>
        </w:rPr>
        <w:t xml:space="preserve"> Pembagian </w:t>
      </w:r>
      <w:r w:rsidR="001461B6">
        <w:rPr>
          <w:rFonts w:ascii="Times New Roman" w:hAnsi="Times New Roman" w:cs="Times New Roman"/>
          <w:color w:val="auto"/>
          <w:sz w:val="22"/>
          <w:szCs w:val="22"/>
        </w:rPr>
        <w:t>W</w:t>
      </w:r>
      <w:r w:rsidRPr="00A1434E">
        <w:rPr>
          <w:rFonts w:ascii="Times New Roman" w:hAnsi="Times New Roman" w:cs="Times New Roman"/>
          <w:color w:val="auto"/>
          <w:sz w:val="22"/>
          <w:szCs w:val="22"/>
        </w:rPr>
        <w:t xml:space="preserve">aktu dan </w:t>
      </w:r>
      <w:r w:rsidR="001461B6">
        <w:rPr>
          <w:rFonts w:ascii="Times New Roman" w:hAnsi="Times New Roman" w:cs="Times New Roman"/>
          <w:color w:val="auto"/>
          <w:sz w:val="22"/>
          <w:szCs w:val="22"/>
        </w:rPr>
        <w:t>K</w:t>
      </w:r>
      <w:r w:rsidRPr="00A1434E">
        <w:rPr>
          <w:rFonts w:ascii="Times New Roman" w:hAnsi="Times New Roman" w:cs="Times New Roman"/>
          <w:color w:val="auto"/>
          <w:sz w:val="22"/>
          <w:szCs w:val="22"/>
        </w:rPr>
        <w:t>egiatan</w:t>
      </w:r>
    </w:p>
    <w:tbl>
      <w:tblPr>
        <w:tblStyle w:val="TableGrid"/>
        <w:tblW w:w="7879" w:type="dxa"/>
        <w:tblLook w:val="04A0" w:firstRow="1" w:lastRow="0" w:firstColumn="1" w:lastColumn="0" w:noHBand="0" w:noVBand="1"/>
      </w:tblPr>
      <w:tblGrid>
        <w:gridCol w:w="570"/>
        <w:gridCol w:w="1693"/>
        <w:gridCol w:w="2527"/>
        <w:gridCol w:w="1605"/>
        <w:gridCol w:w="1484"/>
      </w:tblGrid>
      <w:tr w:rsidR="00AC59A4" w:rsidRPr="00903994" w14:paraId="2E2C698F" w14:textId="77777777" w:rsidTr="00256527">
        <w:trPr>
          <w:trHeight w:val="1005"/>
        </w:trPr>
        <w:tc>
          <w:tcPr>
            <w:tcW w:w="0" w:type="auto"/>
            <w:vAlign w:val="center"/>
            <w:hideMark/>
          </w:tcPr>
          <w:p w14:paraId="17DBBDAE" w14:textId="77777777" w:rsidR="00AC59A4" w:rsidRPr="00305F67" w:rsidRDefault="00AC59A4" w:rsidP="00C50474">
            <w:pPr>
              <w:spacing w:after="360"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No.</w:t>
            </w:r>
          </w:p>
        </w:tc>
        <w:tc>
          <w:tcPr>
            <w:tcW w:w="0" w:type="auto"/>
            <w:vAlign w:val="center"/>
            <w:hideMark/>
          </w:tcPr>
          <w:p w14:paraId="64086A71" w14:textId="77777777" w:rsidR="00AC59A4" w:rsidRPr="00305F67" w:rsidRDefault="00AC59A4" w:rsidP="00C50474">
            <w:pPr>
              <w:spacing w:after="360"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Kegiatan Penelitian</w:t>
            </w:r>
          </w:p>
        </w:tc>
        <w:tc>
          <w:tcPr>
            <w:tcW w:w="0" w:type="auto"/>
            <w:vAlign w:val="center"/>
            <w:hideMark/>
          </w:tcPr>
          <w:p w14:paraId="31E84DAA" w14:textId="77777777" w:rsidR="00AC59A4" w:rsidRPr="00305F67" w:rsidRDefault="00AC59A4" w:rsidP="00C50474">
            <w:pPr>
              <w:spacing w:after="360"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Uraian Aktivitas</w:t>
            </w:r>
          </w:p>
        </w:tc>
        <w:tc>
          <w:tcPr>
            <w:tcW w:w="0" w:type="auto"/>
            <w:vAlign w:val="center"/>
            <w:hideMark/>
          </w:tcPr>
          <w:p w14:paraId="37F839B7" w14:textId="77777777" w:rsidR="00AC59A4" w:rsidRPr="00305F67" w:rsidRDefault="00AC59A4" w:rsidP="00C50474">
            <w:pPr>
              <w:spacing w:after="360"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Waktu Pelaksanaan</w:t>
            </w:r>
          </w:p>
        </w:tc>
        <w:tc>
          <w:tcPr>
            <w:tcW w:w="0" w:type="auto"/>
            <w:vAlign w:val="center"/>
            <w:hideMark/>
          </w:tcPr>
          <w:p w14:paraId="48CAFBD8" w14:textId="77777777" w:rsidR="00AC59A4" w:rsidRPr="00305F67" w:rsidRDefault="00AC59A4" w:rsidP="00C50474">
            <w:pPr>
              <w:spacing w:after="360"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Output</w:t>
            </w:r>
          </w:p>
        </w:tc>
      </w:tr>
      <w:tr w:rsidR="00AC59A4" w:rsidRPr="00903994" w14:paraId="51DF23DF" w14:textId="77777777" w:rsidTr="00256527">
        <w:trPr>
          <w:trHeight w:val="1705"/>
        </w:trPr>
        <w:tc>
          <w:tcPr>
            <w:tcW w:w="0" w:type="auto"/>
            <w:hideMark/>
          </w:tcPr>
          <w:p w14:paraId="78DA4F7D"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w:t>
            </w:r>
          </w:p>
        </w:tc>
        <w:tc>
          <w:tcPr>
            <w:tcW w:w="0" w:type="auto"/>
            <w:hideMark/>
          </w:tcPr>
          <w:p w14:paraId="6A28659E"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Studi Literatur dan Identifikasi Masalah</w:t>
            </w:r>
          </w:p>
        </w:tc>
        <w:tc>
          <w:tcPr>
            <w:tcW w:w="0" w:type="auto"/>
            <w:hideMark/>
          </w:tcPr>
          <w:p w14:paraId="2ACF5E4D"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Mengkaji jurnal, buku, dan artikel tentang fraud, Fraud Diamond, dan Random Forest</w:t>
            </w:r>
          </w:p>
        </w:tc>
        <w:tc>
          <w:tcPr>
            <w:tcW w:w="0" w:type="auto"/>
            <w:hideMark/>
          </w:tcPr>
          <w:p w14:paraId="70618C2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Februari</w:t>
            </w:r>
            <w:r w:rsidRPr="00903994">
              <w:rPr>
                <w:rFonts w:ascii="Times New Roman" w:eastAsia="Times New Roman" w:hAnsi="Times New Roman" w:cs="Times New Roman"/>
                <w:sz w:val="24"/>
                <w:szCs w:val="24"/>
                <w:lang w:eastAsia="en-ID"/>
              </w:rPr>
              <w:t xml:space="preserve"> 2025</w:t>
            </w:r>
          </w:p>
        </w:tc>
        <w:tc>
          <w:tcPr>
            <w:tcW w:w="0" w:type="auto"/>
            <w:hideMark/>
          </w:tcPr>
          <w:p w14:paraId="6949DE39"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Kerangka masalah &amp; teori</w:t>
            </w:r>
          </w:p>
        </w:tc>
      </w:tr>
      <w:tr w:rsidR="00AC59A4" w:rsidRPr="00903994" w14:paraId="60E13E37" w14:textId="77777777" w:rsidTr="00256527">
        <w:trPr>
          <w:trHeight w:val="1705"/>
        </w:trPr>
        <w:tc>
          <w:tcPr>
            <w:tcW w:w="0" w:type="auto"/>
            <w:hideMark/>
          </w:tcPr>
          <w:p w14:paraId="787002D1"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lastRenderedPageBreak/>
              <w:t>2</w:t>
            </w:r>
          </w:p>
        </w:tc>
        <w:tc>
          <w:tcPr>
            <w:tcW w:w="0" w:type="auto"/>
            <w:hideMark/>
          </w:tcPr>
          <w:p w14:paraId="7C28FFD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Penyusunan Proposal Skripsi</w:t>
            </w:r>
          </w:p>
        </w:tc>
        <w:tc>
          <w:tcPr>
            <w:tcW w:w="0" w:type="auto"/>
            <w:hideMark/>
          </w:tcPr>
          <w:p w14:paraId="4BEBB4F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Menyusun latar belakang, rumusan masalah, tujuan, metodologi awal</w:t>
            </w:r>
          </w:p>
        </w:tc>
        <w:tc>
          <w:tcPr>
            <w:tcW w:w="0" w:type="auto"/>
            <w:hideMark/>
          </w:tcPr>
          <w:p w14:paraId="2C8979A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16–31 </w:t>
            </w:r>
            <w:r>
              <w:rPr>
                <w:rFonts w:ascii="Times New Roman" w:eastAsia="Times New Roman" w:hAnsi="Times New Roman" w:cs="Times New Roman"/>
                <w:sz w:val="24"/>
                <w:szCs w:val="24"/>
                <w:lang w:eastAsia="en-ID"/>
              </w:rPr>
              <w:t>Februari</w:t>
            </w:r>
            <w:r w:rsidRPr="00903994">
              <w:rPr>
                <w:rFonts w:ascii="Times New Roman" w:eastAsia="Times New Roman" w:hAnsi="Times New Roman" w:cs="Times New Roman"/>
                <w:sz w:val="24"/>
                <w:szCs w:val="24"/>
                <w:lang w:eastAsia="en-ID"/>
              </w:rPr>
              <w:t xml:space="preserve"> 2025</w:t>
            </w:r>
          </w:p>
        </w:tc>
        <w:tc>
          <w:tcPr>
            <w:tcW w:w="0" w:type="auto"/>
            <w:hideMark/>
          </w:tcPr>
          <w:p w14:paraId="310D28C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Draft proposal</w:t>
            </w:r>
          </w:p>
        </w:tc>
      </w:tr>
      <w:tr w:rsidR="00AC59A4" w:rsidRPr="00903994" w14:paraId="29E844A4" w14:textId="77777777" w:rsidTr="00256527">
        <w:trPr>
          <w:trHeight w:val="1349"/>
        </w:trPr>
        <w:tc>
          <w:tcPr>
            <w:tcW w:w="0" w:type="auto"/>
            <w:hideMark/>
          </w:tcPr>
          <w:p w14:paraId="3C1CB679"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3</w:t>
            </w:r>
          </w:p>
        </w:tc>
        <w:tc>
          <w:tcPr>
            <w:tcW w:w="0" w:type="auto"/>
            <w:hideMark/>
          </w:tcPr>
          <w:p w14:paraId="3491086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Konsultasi dan Revisi Proposal</w:t>
            </w:r>
          </w:p>
        </w:tc>
        <w:tc>
          <w:tcPr>
            <w:tcW w:w="0" w:type="auto"/>
            <w:hideMark/>
          </w:tcPr>
          <w:p w14:paraId="3AFC96C9"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Konsultasi dengan dosen pembimbing dan revisi isi proposal</w:t>
            </w:r>
          </w:p>
        </w:tc>
        <w:tc>
          <w:tcPr>
            <w:tcW w:w="0" w:type="auto"/>
            <w:hideMark/>
          </w:tcPr>
          <w:p w14:paraId="0731736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Maret</w:t>
            </w:r>
            <w:r w:rsidRPr="00903994">
              <w:rPr>
                <w:rFonts w:ascii="Times New Roman" w:eastAsia="Times New Roman" w:hAnsi="Times New Roman" w:cs="Times New Roman"/>
                <w:sz w:val="24"/>
                <w:szCs w:val="24"/>
                <w:lang w:eastAsia="en-ID"/>
              </w:rPr>
              <w:t xml:space="preserve"> 2025</w:t>
            </w:r>
          </w:p>
        </w:tc>
        <w:tc>
          <w:tcPr>
            <w:tcW w:w="0" w:type="auto"/>
            <w:hideMark/>
          </w:tcPr>
          <w:p w14:paraId="0F256D8C"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Proposal final</w:t>
            </w:r>
          </w:p>
        </w:tc>
      </w:tr>
      <w:tr w:rsidR="00AC59A4" w:rsidRPr="00903994" w14:paraId="463DB9F5" w14:textId="77777777" w:rsidTr="00256527">
        <w:trPr>
          <w:trHeight w:val="1705"/>
        </w:trPr>
        <w:tc>
          <w:tcPr>
            <w:tcW w:w="0" w:type="auto"/>
            <w:hideMark/>
          </w:tcPr>
          <w:p w14:paraId="4E9E0492"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4</w:t>
            </w:r>
          </w:p>
        </w:tc>
        <w:tc>
          <w:tcPr>
            <w:tcW w:w="0" w:type="auto"/>
            <w:hideMark/>
          </w:tcPr>
          <w:p w14:paraId="1F22295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Penyusunan dan Validasi Instrumen Kuisioner</w:t>
            </w:r>
          </w:p>
        </w:tc>
        <w:tc>
          <w:tcPr>
            <w:tcW w:w="0" w:type="auto"/>
            <w:hideMark/>
          </w:tcPr>
          <w:p w14:paraId="7C9888F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Menyusun kuisioner berdasarkan indikator Fraud Diamond &amp; uji validitas</w:t>
            </w:r>
          </w:p>
        </w:tc>
        <w:tc>
          <w:tcPr>
            <w:tcW w:w="0" w:type="auto"/>
            <w:hideMark/>
          </w:tcPr>
          <w:p w14:paraId="02CBDCA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16–28 </w:t>
            </w:r>
            <w:r>
              <w:rPr>
                <w:rFonts w:ascii="Times New Roman" w:eastAsia="Times New Roman" w:hAnsi="Times New Roman" w:cs="Times New Roman"/>
                <w:sz w:val="24"/>
                <w:szCs w:val="24"/>
                <w:lang w:eastAsia="en-ID"/>
              </w:rPr>
              <w:t>Maret</w:t>
            </w:r>
            <w:r w:rsidRPr="00903994">
              <w:rPr>
                <w:rFonts w:ascii="Times New Roman" w:eastAsia="Times New Roman" w:hAnsi="Times New Roman" w:cs="Times New Roman"/>
                <w:sz w:val="24"/>
                <w:szCs w:val="24"/>
                <w:lang w:eastAsia="en-ID"/>
              </w:rPr>
              <w:t xml:space="preserve"> 2025</w:t>
            </w:r>
          </w:p>
        </w:tc>
        <w:tc>
          <w:tcPr>
            <w:tcW w:w="0" w:type="auto"/>
            <w:hideMark/>
          </w:tcPr>
          <w:p w14:paraId="61DBBF10"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Kuisioner terverifikasi</w:t>
            </w:r>
          </w:p>
        </w:tc>
      </w:tr>
      <w:tr w:rsidR="00AC59A4" w:rsidRPr="00903994" w14:paraId="099A553D" w14:textId="77777777" w:rsidTr="00256527">
        <w:trPr>
          <w:trHeight w:val="1705"/>
        </w:trPr>
        <w:tc>
          <w:tcPr>
            <w:tcW w:w="0" w:type="auto"/>
            <w:hideMark/>
          </w:tcPr>
          <w:p w14:paraId="4913C11F"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5</w:t>
            </w:r>
          </w:p>
        </w:tc>
        <w:tc>
          <w:tcPr>
            <w:tcW w:w="0" w:type="auto"/>
            <w:hideMark/>
          </w:tcPr>
          <w:p w14:paraId="15E4A94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Penyebaran Kuisioner dan Pengumpulan Data</w:t>
            </w:r>
          </w:p>
        </w:tc>
        <w:tc>
          <w:tcPr>
            <w:tcW w:w="0" w:type="auto"/>
            <w:hideMark/>
          </w:tcPr>
          <w:p w14:paraId="003F4C5C"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Menyebarkan kuisioner ke karyawan dari berbagai cabang perusahaan</w:t>
            </w:r>
          </w:p>
        </w:tc>
        <w:tc>
          <w:tcPr>
            <w:tcW w:w="0" w:type="auto"/>
            <w:hideMark/>
          </w:tcPr>
          <w:p w14:paraId="17611C0C"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1–31 </w:t>
            </w:r>
            <w:r>
              <w:rPr>
                <w:rFonts w:ascii="Times New Roman" w:eastAsia="Times New Roman" w:hAnsi="Times New Roman" w:cs="Times New Roman"/>
                <w:sz w:val="24"/>
                <w:szCs w:val="24"/>
                <w:lang w:eastAsia="en-ID"/>
              </w:rPr>
              <w:t>Mei</w:t>
            </w:r>
            <w:r w:rsidRPr="00903994">
              <w:rPr>
                <w:rFonts w:ascii="Times New Roman" w:eastAsia="Times New Roman" w:hAnsi="Times New Roman" w:cs="Times New Roman"/>
                <w:sz w:val="24"/>
                <w:szCs w:val="24"/>
                <w:lang w:eastAsia="en-ID"/>
              </w:rPr>
              <w:t xml:space="preserve"> 2025</w:t>
            </w:r>
          </w:p>
        </w:tc>
        <w:tc>
          <w:tcPr>
            <w:tcW w:w="0" w:type="auto"/>
            <w:hideMark/>
          </w:tcPr>
          <w:p w14:paraId="037DBBCD"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Dataset primer</w:t>
            </w:r>
          </w:p>
        </w:tc>
      </w:tr>
      <w:tr w:rsidR="00AC59A4" w:rsidRPr="00903994" w14:paraId="6053E499" w14:textId="77777777" w:rsidTr="00256527">
        <w:trPr>
          <w:trHeight w:val="1705"/>
        </w:trPr>
        <w:tc>
          <w:tcPr>
            <w:tcW w:w="0" w:type="auto"/>
            <w:hideMark/>
          </w:tcPr>
          <w:p w14:paraId="00C4BFD1"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6</w:t>
            </w:r>
          </w:p>
        </w:tc>
        <w:tc>
          <w:tcPr>
            <w:tcW w:w="0" w:type="auto"/>
            <w:hideMark/>
          </w:tcPr>
          <w:p w14:paraId="16FF528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Pengolahan dan Pra-pemrosesan Data</w:t>
            </w:r>
          </w:p>
        </w:tc>
        <w:tc>
          <w:tcPr>
            <w:tcW w:w="0" w:type="auto"/>
            <w:hideMark/>
          </w:tcPr>
          <w:p w14:paraId="5C0CF6E3"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Pembersihan data, transformasi, encoding, validasi data</w:t>
            </w:r>
          </w:p>
        </w:tc>
        <w:tc>
          <w:tcPr>
            <w:tcW w:w="0" w:type="auto"/>
            <w:hideMark/>
          </w:tcPr>
          <w:p w14:paraId="786839B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Juni</w:t>
            </w:r>
            <w:r w:rsidRPr="00903994">
              <w:rPr>
                <w:rFonts w:ascii="Times New Roman" w:eastAsia="Times New Roman" w:hAnsi="Times New Roman" w:cs="Times New Roman"/>
                <w:sz w:val="24"/>
                <w:szCs w:val="24"/>
                <w:lang w:eastAsia="en-ID"/>
              </w:rPr>
              <w:t xml:space="preserve"> 2025</w:t>
            </w:r>
          </w:p>
        </w:tc>
        <w:tc>
          <w:tcPr>
            <w:tcW w:w="0" w:type="auto"/>
            <w:hideMark/>
          </w:tcPr>
          <w:p w14:paraId="517A6A7B"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Dataset bersih dan siap modeling</w:t>
            </w:r>
          </w:p>
        </w:tc>
      </w:tr>
      <w:tr w:rsidR="00AC59A4" w:rsidRPr="00903994" w14:paraId="7861E514" w14:textId="77777777" w:rsidTr="00256527">
        <w:trPr>
          <w:trHeight w:val="1705"/>
        </w:trPr>
        <w:tc>
          <w:tcPr>
            <w:tcW w:w="0" w:type="auto"/>
            <w:hideMark/>
          </w:tcPr>
          <w:p w14:paraId="0D759B59"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7</w:t>
            </w:r>
          </w:p>
        </w:tc>
        <w:tc>
          <w:tcPr>
            <w:tcW w:w="0" w:type="auto"/>
            <w:hideMark/>
          </w:tcPr>
          <w:p w14:paraId="73D57008"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Pembagian Dataset &amp; Feature Selection</w:t>
            </w:r>
          </w:p>
        </w:tc>
        <w:tc>
          <w:tcPr>
            <w:tcW w:w="0" w:type="auto"/>
            <w:hideMark/>
          </w:tcPr>
          <w:p w14:paraId="5E37E6C7"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Membagi data menjadi training/testing, seleksi fitur penting</w:t>
            </w:r>
          </w:p>
        </w:tc>
        <w:tc>
          <w:tcPr>
            <w:tcW w:w="0" w:type="auto"/>
            <w:hideMark/>
          </w:tcPr>
          <w:p w14:paraId="219D548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16–30 </w:t>
            </w:r>
            <w:r>
              <w:rPr>
                <w:rFonts w:ascii="Times New Roman" w:eastAsia="Times New Roman" w:hAnsi="Times New Roman" w:cs="Times New Roman"/>
                <w:sz w:val="24"/>
                <w:szCs w:val="24"/>
                <w:lang w:eastAsia="en-ID"/>
              </w:rPr>
              <w:t>Juni</w:t>
            </w:r>
            <w:r w:rsidRPr="00903994">
              <w:rPr>
                <w:rFonts w:ascii="Times New Roman" w:eastAsia="Times New Roman" w:hAnsi="Times New Roman" w:cs="Times New Roman"/>
                <w:sz w:val="24"/>
                <w:szCs w:val="24"/>
                <w:lang w:eastAsia="en-ID"/>
              </w:rPr>
              <w:t xml:space="preserve"> 2025</w:t>
            </w:r>
          </w:p>
        </w:tc>
        <w:tc>
          <w:tcPr>
            <w:tcW w:w="0" w:type="auto"/>
            <w:hideMark/>
          </w:tcPr>
          <w:p w14:paraId="2BBFCE8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Dataset terstruktur</w:t>
            </w:r>
          </w:p>
        </w:tc>
      </w:tr>
      <w:tr w:rsidR="00AC59A4" w:rsidRPr="00903994" w14:paraId="6B13D06C" w14:textId="77777777" w:rsidTr="00256527">
        <w:trPr>
          <w:trHeight w:val="1705"/>
        </w:trPr>
        <w:tc>
          <w:tcPr>
            <w:tcW w:w="0" w:type="auto"/>
            <w:hideMark/>
          </w:tcPr>
          <w:p w14:paraId="5E9E35A3"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lastRenderedPageBreak/>
              <w:t>8</w:t>
            </w:r>
          </w:p>
        </w:tc>
        <w:tc>
          <w:tcPr>
            <w:tcW w:w="0" w:type="auto"/>
            <w:hideMark/>
          </w:tcPr>
          <w:p w14:paraId="767C9457"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Pelatihan Model Random Forest</w:t>
            </w:r>
          </w:p>
        </w:tc>
        <w:tc>
          <w:tcPr>
            <w:tcW w:w="0" w:type="auto"/>
            <w:hideMark/>
          </w:tcPr>
          <w:p w14:paraId="2453BD8D"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Membangun dan melatih model dengan data training</w:t>
            </w:r>
          </w:p>
        </w:tc>
        <w:tc>
          <w:tcPr>
            <w:tcW w:w="0" w:type="auto"/>
            <w:hideMark/>
          </w:tcPr>
          <w:p w14:paraId="3B9B8C1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Juli</w:t>
            </w:r>
            <w:r w:rsidRPr="00903994">
              <w:rPr>
                <w:rFonts w:ascii="Times New Roman" w:eastAsia="Times New Roman" w:hAnsi="Times New Roman" w:cs="Times New Roman"/>
                <w:sz w:val="24"/>
                <w:szCs w:val="24"/>
                <w:lang w:eastAsia="en-ID"/>
              </w:rPr>
              <w:t xml:space="preserve"> 2025</w:t>
            </w:r>
          </w:p>
        </w:tc>
        <w:tc>
          <w:tcPr>
            <w:tcW w:w="0" w:type="auto"/>
            <w:hideMark/>
          </w:tcPr>
          <w:p w14:paraId="5959F4DE"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Model machine learning awal</w:t>
            </w:r>
          </w:p>
        </w:tc>
      </w:tr>
      <w:tr w:rsidR="00AC59A4" w:rsidRPr="00903994" w14:paraId="461D4320" w14:textId="77777777" w:rsidTr="00256527">
        <w:trPr>
          <w:trHeight w:val="1705"/>
        </w:trPr>
        <w:tc>
          <w:tcPr>
            <w:tcW w:w="0" w:type="auto"/>
            <w:hideMark/>
          </w:tcPr>
          <w:p w14:paraId="722FAF06"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9</w:t>
            </w:r>
          </w:p>
        </w:tc>
        <w:tc>
          <w:tcPr>
            <w:tcW w:w="0" w:type="auto"/>
            <w:hideMark/>
          </w:tcPr>
          <w:p w14:paraId="2A5A79AF"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Evaluasi dan Optimasi Model</w:t>
            </w:r>
          </w:p>
        </w:tc>
        <w:tc>
          <w:tcPr>
            <w:tcW w:w="0" w:type="auto"/>
            <w:hideMark/>
          </w:tcPr>
          <w:p w14:paraId="6BFAF5D4"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Mengukur akurasi, precision, recall, tuning parameter model</w:t>
            </w:r>
          </w:p>
        </w:tc>
        <w:tc>
          <w:tcPr>
            <w:tcW w:w="0" w:type="auto"/>
            <w:hideMark/>
          </w:tcPr>
          <w:p w14:paraId="15B5BC4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16–31 </w:t>
            </w:r>
            <w:r>
              <w:rPr>
                <w:rFonts w:ascii="Times New Roman" w:eastAsia="Times New Roman" w:hAnsi="Times New Roman" w:cs="Times New Roman"/>
                <w:sz w:val="24"/>
                <w:szCs w:val="24"/>
                <w:lang w:eastAsia="en-ID"/>
              </w:rPr>
              <w:t>Juli</w:t>
            </w:r>
            <w:r w:rsidRPr="00903994">
              <w:rPr>
                <w:rFonts w:ascii="Times New Roman" w:eastAsia="Times New Roman" w:hAnsi="Times New Roman" w:cs="Times New Roman"/>
                <w:sz w:val="24"/>
                <w:szCs w:val="24"/>
                <w:lang w:eastAsia="en-ID"/>
              </w:rPr>
              <w:t xml:space="preserve"> 2025</w:t>
            </w:r>
          </w:p>
        </w:tc>
        <w:tc>
          <w:tcPr>
            <w:tcW w:w="0" w:type="auto"/>
            <w:hideMark/>
          </w:tcPr>
          <w:p w14:paraId="7803D55D"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Model optimal dan siap digunakan</w:t>
            </w:r>
          </w:p>
        </w:tc>
      </w:tr>
      <w:tr w:rsidR="00AC59A4" w:rsidRPr="00903994" w14:paraId="2B54CA99" w14:textId="77777777" w:rsidTr="00256527">
        <w:trPr>
          <w:trHeight w:val="1705"/>
        </w:trPr>
        <w:tc>
          <w:tcPr>
            <w:tcW w:w="0" w:type="auto"/>
            <w:hideMark/>
          </w:tcPr>
          <w:p w14:paraId="6BA503A8"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10</w:t>
            </w:r>
          </w:p>
        </w:tc>
        <w:tc>
          <w:tcPr>
            <w:tcW w:w="0" w:type="auto"/>
            <w:hideMark/>
          </w:tcPr>
          <w:p w14:paraId="348A267D"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Analisis dan Interpretasi Hasil</w:t>
            </w:r>
          </w:p>
        </w:tc>
        <w:tc>
          <w:tcPr>
            <w:tcW w:w="0" w:type="auto"/>
            <w:hideMark/>
          </w:tcPr>
          <w:p w14:paraId="32F356F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Menafsirkan hasil klasifikasi, analisis feature importance</w:t>
            </w:r>
          </w:p>
        </w:tc>
        <w:tc>
          <w:tcPr>
            <w:tcW w:w="0" w:type="auto"/>
            <w:hideMark/>
          </w:tcPr>
          <w:p w14:paraId="3C5BF52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Agustus</w:t>
            </w:r>
            <w:r w:rsidRPr="00903994">
              <w:rPr>
                <w:rFonts w:ascii="Times New Roman" w:eastAsia="Times New Roman" w:hAnsi="Times New Roman" w:cs="Times New Roman"/>
                <w:sz w:val="24"/>
                <w:szCs w:val="24"/>
                <w:lang w:eastAsia="en-ID"/>
              </w:rPr>
              <w:t xml:space="preserve"> 2025</w:t>
            </w:r>
          </w:p>
        </w:tc>
        <w:tc>
          <w:tcPr>
            <w:tcW w:w="0" w:type="auto"/>
            <w:hideMark/>
          </w:tcPr>
          <w:p w14:paraId="2ED7E40E"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Hasil analisis fraud tiap cabang</w:t>
            </w:r>
          </w:p>
        </w:tc>
      </w:tr>
      <w:tr w:rsidR="00AC59A4" w:rsidRPr="00903994" w14:paraId="136D6D71" w14:textId="77777777" w:rsidTr="00256527">
        <w:trPr>
          <w:trHeight w:val="1349"/>
        </w:trPr>
        <w:tc>
          <w:tcPr>
            <w:tcW w:w="0" w:type="auto"/>
            <w:hideMark/>
          </w:tcPr>
          <w:p w14:paraId="6EED1D6E"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11</w:t>
            </w:r>
          </w:p>
        </w:tc>
        <w:tc>
          <w:tcPr>
            <w:tcW w:w="0" w:type="auto"/>
            <w:hideMark/>
          </w:tcPr>
          <w:p w14:paraId="198EFA9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Penyusunan Bab IV dan Bab V</w:t>
            </w:r>
          </w:p>
        </w:tc>
        <w:tc>
          <w:tcPr>
            <w:tcW w:w="0" w:type="auto"/>
            <w:hideMark/>
          </w:tcPr>
          <w:p w14:paraId="1D30A05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Menulis hasil dan pembahasan serta kesimpulan dan saran</w:t>
            </w:r>
          </w:p>
        </w:tc>
        <w:tc>
          <w:tcPr>
            <w:tcW w:w="0" w:type="auto"/>
            <w:hideMark/>
          </w:tcPr>
          <w:p w14:paraId="6D830A0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 </w:t>
            </w:r>
            <w:r>
              <w:rPr>
                <w:rFonts w:ascii="Times New Roman" w:eastAsia="Times New Roman" w:hAnsi="Times New Roman" w:cs="Times New Roman"/>
                <w:sz w:val="24"/>
                <w:szCs w:val="24"/>
                <w:lang w:eastAsia="en-ID"/>
              </w:rPr>
              <w:t>Agustus</w:t>
            </w:r>
            <w:r w:rsidRPr="00903994">
              <w:rPr>
                <w:rFonts w:ascii="Times New Roman" w:eastAsia="Times New Roman" w:hAnsi="Times New Roman" w:cs="Times New Roman"/>
                <w:sz w:val="24"/>
                <w:szCs w:val="24"/>
                <w:lang w:eastAsia="en-ID"/>
              </w:rPr>
              <w:t xml:space="preserve"> – 10 </w:t>
            </w:r>
            <w:r>
              <w:rPr>
                <w:rFonts w:ascii="Times New Roman" w:eastAsia="Times New Roman" w:hAnsi="Times New Roman" w:cs="Times New Roman"/>
                <w:sz w:val="24"/>
                <w:szCs w:val="24"/>
                <w:lang w:eastAsia="en-ID"/>
              </w:rPr>
              <w:t>September</w:t>
            </w:r>
            <w:r w:rsidRPr="00903994">
              <w:rPr>
                <w:rFonts w:ascii="Times New Roman" w:eastAsia="Times New Roman" w:hAnsi="Times New Roman" w:cs="Times New Roman"/>
                <w:sz w:val="24"/>
                <w:szCs w:val="24"/>
                <w:lang w:eastAsia="en-ID"/>
              </w:rPr>
              <w:t xml:space="preserve"> 2025</w:t>
            </w:r>
          </w:p>
        </w:tc>
        <w:tc>
          <w:tcPr>
            <w:tcW w:w="0" w:type="auto"/>
            <w:hideMark/>
          </w:tcPr>
          <w:p w14:paraId="5723CC9C"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Draft akhir skripsi</w:t>
            </w:r>
          </w:p>
        </w:tc>
      </w:tr>
      <w:tr w:rsidR="00AC59A4" w:rsidRPr="00903994" w14:paraId="5CA79A4D" w14:textId="77777777" w:rsidTr="00256527">
        <w:trPr>
          <w:trHeight w:val="1349"/>
        </w:trPr>
        <w:tc>
          <w:tcPr>
            <w:tcW w:w="0" w:type="auto"/>
            <w:hideMark/>
          </w:tcPr>
          <w:p w14:paraId="680C49B0"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12</w:t>
            </w:r>
          </w:p>
        </w:tc>
        <w:tc>
          <w:tcPr>
            <w:tcW w:w="0" w:type="auto"/>
            <w:hideMark/>
          </w:tcPr>
          <w:p w14:paraId="3A73C34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Revisi dan Finalisasi Naskah Skripsi</w:t>
            </w:r>
          </w:p>
        </w:tc>
        <w:tc>
          <w:tcPr>
            <w:tcW w:w="0" w:type="auto"/>
            <w:hideMark/>
          </w:tcPr>
          <w:p w14:paraId="0617223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Revisi sesuai arahan pembimbing, perapihan layout dan referensi</w:t>
            </w:r>
          </w:p>
        </w:tc>
        <w:tc>
          <w:tcPr>
            <w:tcW w:w="0" w:type="auto"/>
            <w:hideMark/>
          </w:tcPr>
          <w:p w14:paraId="4088138F"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11–25 </w:t>
            </w:r>
            <w:r>
              <w:rPr>
                <w:rFonts w:ascii="Times New Roman" w:eastAsia="Times New Roman" w:hAnsi="Times New Roman" w:cs="Times New Roman"/>
                <w:sz w:val="24"/>
                <w:szCs w:val="24"/>
                <w:lang w:eastAsia="en-ID"/>
              </w:rPr>
              <w:t>September</w:t>
            </w:r>
            <w:r w:rsidRPr="00903994">
              <w:rPr>
                <w:rFonts w:ascii="Times New Roman" w:eastAsia="Times New Roman" w:hAnsi="Times New Roman" w:cs="Times New Roman"/>
                <w:sz w:val="24"/>
                <w:szCs w:val="24"/>
                <w:lang w:eastAsia="en-ID"/>
              </w:rPr>
              <w:t xml:space="preserve"> 2025</w:t>
            </w:r>
          </w:p>
        </w:tc>
        <w:tc>
          <w:tcPr>
            <w:tcW w:w="0" w:type="auto"/>
            <w:hideMark/>
          </w:tcPr>
          <w:p w14:paraId="3F6339A7"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Naskah skripsi final</w:t>
            </w:r>
          </w:p>
        </w:tc>
      </w:tr>
      <w:tr w:rsidR="00AC59A4" w:rsidRPr="00903994" w14:paraId="6B644BF9" w14:textId="77777777" w:rsidTr="00256527">
        <w:trPr>
          <w:trHeight w:val="1705"/>
        </w:trPr>
        <w:tc>
          <w:tcPr>
            <w:tcW w:w="0" w:type="auto"/>
            <w:hideMark/>
          </w:tcPr>
          <w:p w14:paraId="24D765A0"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13</w:t>
            </w:r>
          </w:p>
        </w:tc>
        <w:tc>
          <w:tcPr>
            <w:tcW w:w="0" w:type="auto"/>
            <w:hideMark/>
          </w:tcPr>
          <w:p w14:paraId="766262F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Pengajuan dan Ujian Skripsi</w:t>
            </w:r>
          </w:p>
        </w:tc>
        <w:tc>
          <w:tcPr>
            <w:tcW w:w="0" w:type="auto"/>
            <w:hideMark/>
          </w:tcPr>
          <w:p w14:paraId="377AC41E"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Pendaftaran ujian, presentasi hasil penelitian, dan pertanggungjawaban</w:t>
            </w:r>
          </w:p>
        </w:tc>
        <w:tc>
          <w:tcPr>
            <w:tcW w:w="0" w:type="auto"/>
            <w:hideMark/>
          </w:tcPr>
          <w:p w14:paraId="7BC2837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September</w:t>
            </w:r>
            <w:r w:rsidRPr="00903994">
              <w:rPr>
                <w:rFonts w:ascii="Times New Roman" w:eastAsia="Times New Roman" w:hAnsi="Times New Roman" w:cs="Times New Roman"/>
                <w:sz w:val="24"/>
                <w:szCs w:val="24"/>
                <w:lang w:eastAsia="en-ID"/>
              </w:rPr>
              <w:t xml:space="preserve"> 2025</w:t>
            </w:r>
          </w:p>
        </w:tc>
        <w:tc>
          <w:tcPr>
            <w:tcW w:w="0" w:type="auto"/>
            <w:hideMark/>
          </w:tcPr>
          <w:p w14:paraId="7039905E"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Skripsi disidangkan</w:t>
            </w:r>
          </w:p>
        </w:tc>
      </w:tr>
    </w:tbl>
    <w:p w14:paraId="01C389F8" w14:textId="77777777" w:rsidR="00AC59A4" w:rsidRPr="00E013FF" w:rsidRDefault="00AC59A4" w:rsidP="00C50474">
      <w:pPr>
        <w:spacing w:after="360" w:line="360" w:lineRule="auto"/>
        <w:jc w:val="both"/>
        <w:rPr>
          <w:rFonts w:ascii="Times New Roman" w:hAnsi="Times New Roman" w:cs="Times New Roman"/>
          <w:sz w:val="24"/>
          <w:szCs w:val="24"/>
          <w:lang w:eastAsia="en-ID"/>
        </w:rPr>
      </w:pPr>
    </w:p>
    <w:p w14:paraId="4590A1F8" w14:textId="400E9BD5" w:rsidR="00AC59A4" w:rsidRDefault="00AC59A4" w:rsidP="00C50474">
      <w:pPr>
        <w:spacing w:after="360" w:line="360" w:lineRule="auto"/>
        <w:ind w:firstLine="720"/>
        <w:jc w:val="both"/>
        <w:rPr>
          <w:rFonts w:ascii="Times New Roman" w:hAnsi="Times New Roman" w:cs="Times New Roman"/>
          <w:sz w:val="24"/>
          <w:szCs w:val="24"/>
        </w:rPr>
      </w:pPr>
      <w:r w:rsidRPr="00512D62">
        <w:rPr>
          <w:rFonts w:ascii="Times New Roman" w:hAnsi="Times New Roman" w:cs="Times New Roman"/>
          <w:sz w:val="24"/>
          <w:szCs w:val="24"/>
        </w:rPr>
        <w:lastRenderedPageBreak/>
        <w:t>Berikut adalah diagram Gantt yang menggambarkan rencana waktu pelaksanaan penelitian skripsi berdasarkan 13 kegiatan utama dari Februari hingga September 2025</w:t>
      </w:r>
      <w:r>
        <w:rPr>
          <w:rFonts w:ascii="Times New Roman" w:hAnsi="Times New Roman" w:cs="Times New Roman"/>
          <w:sz w:val="24"/>
          <w:szCs w:val="24"/>
        </w:rPr>
        <w:t xml:space="preserve"> adalah sebagai berikut:</w:t>
      </w:r>
    </w:p>
    <w:p w14:paraId="3EC6A21D" w14:textId="77777777" w:rsidR="00C63D47" w:rsidRDefault="00AC59A4" w:rsidP="001571A6">
      <w:pPr>
        <w:keepNext/>
        <w:spacing w:after="0" w:line="360" w:lineRule="auto"/>
        <w:jc w:val="center"/>
      </w:pPr>
      <w:r>
        <w:rPr>
          <w:rFonts w:ascii="Times New Roman" w:hAnsi="Times New Roman" w:cs="Times New Roman"/>
          <w:noProof/>
          <w:sz w:val="24"/>
          <w:szCs w:val="24"/>
        </w:rPr>
        <w:drawing>
          <wp:inline distT="0" distB="0" distL="0" distR="0" wp14:anchorId="6F24C362" wp14:editId="62A87079">
            <wp:extent cx="5677780" cy="5065395"/>
            <wp:effectExtent l="1270" t="0" r="63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_Gantt_Penelitian_Skripsi.png"/>
                    <pic:cNvPicPr/>
                  </pic:nvPicPr>
                  <pic:blipFill>
                    <a:blip r:embed="rId26" cstate="print">
                      <a:extLst>
                        <a:ext uri="{28A0092B-C50C-407E-A947-70E740481C1C}">
                          <a14:useLocalDpi xmlns:a14="http://schemas.microsoft.com/office/drawing/2010/main" val="0"/>
                        </a:ext>
                      </a:extLst>
                    </a:blip>
                    <a:stretch>
                      <a:fillRect/>
                    </a:stretch>
                  </pic:blipFill>
                  <pic:spPr>
                    <a:xfrm rot="5400000">
                      <a:off x="0" y="0"/>
                      <a:ext cx="5689701" cy="5076030"/>
                    </a:xfrm>
                    <a:prstGeom prst="rect">
                      <a:avLst/>
                    </a:prstGeom>
                  </pic:spPr>
                </pic:pic>
              </a:graphicData>
            </a:graphic>
          </wp:inline>
        </w:drawing>
      </w:r>
    </w:p>
    <w:p w14:paraId="58A28DBF" w14:textId="79B713D1" w:rsidR="00AC59A4" w:rsidRPr="00C63D47" w:rsidRDefault="00C63D47" w:rsidP="001571A6">
      <w:pPr>
        <w:pStyle w:val="Caption"/>
        <w:spacing w:after="0" w:line="360" w:lineRule="auto"/>
        <w:jc w:val="center"/>
        <w:rPr>
          <w:rFonts w:ascii="Times New Roman" w:hAnsi="Times New Roman" w:cs="Times New Roman"/>
          <w:color w:val="auto"/>
          <w:sz w:val="22"/>
          <w:szCs w:val="22"/>
        </w:rPr>
      </w:pPr>
      <w:r w:rsidRPr="00C63D47">
        <w:rPr>
          <w:rFonts w:ascii="Times New Roman" w:hAnsi="Times New Roman" w:cs="Times New Roman"/>
          <w:color w:val="auto"/>
          <w:sz w:val="22"/>
          <w:szCs w:val="22"/>
        </w:rPr>
        <w:t xml:space="preserve">Gambar </w:t>
      </w:r>
      <w:r w:rsidRPr="00C63D47">
        <w:rPr>
          <w:rFonts w:ascii="Times New Roman" w:hAnsi="Times New Roman" w:cs="Times New Roman"/>
          <w:color w:val="auto"/>
          <w:sz w:val="22"/>
          <w:szCs w:val="22"/>
        </w:rPr>
        <w:fldChar w:fldCharType="begin"/>
      </w:r>
      <w:r w:rsidRPr="00C63D47">
        <w:rPr>
          <w:rFonts w:ascii="Times New Roman" w:hAnsi="Times New Roman" w:cs="Times New Roman"/>
          <w:color w:val="auto"/>
          <w:sz w:val="22"/>
          <w:szCs w:val="22"/>
        </w:rPr>
        <w:instrText xml:space="preserve"> SEQ Gambar \* ARABIC </w:instrText>
      </w:r>
      <w:r w:rsidRPr="00C63D47">
        <w:rPr>
          <w:rFonts w:ascii="Times New Roman" w:hAnsi="Times New Roman" w:cs="Times New Roman"/>
          <w:color w:val="auto"/>
          <w:sz w:val="22"/>
          <w:szCs w:val="22"/>
        </w:rPr>
        <w:fldChar w:fldCharType="separate"/>
      </w:r>
      <w:r w:rsidR="00A613BF">
        <w:rPr>
          <w:rFonts w:ascii="Times New Roman" w:hAnsi="Times New Roman" w:cs="Times New Roman"/>
          <w:noProof/>
          <w:color w:val="auto"/>
          <w:sz w:val="22"/>
          <w:szCs w:val="22"/>
        </w:rPr>
        <w:t>4</w:t>
      </w:r>
      <w:r w:rsidRPr="00C63D47">
        <w:rPr>
          <w:rFonts w:ascii="Times New Roman" w:hAnsi="Times New Roman" w:cs="Times New Roman"/>
          <w:color w:val="auto"/>
          <w:sz w:val="22"/>
          <w:szCs w:val="22"/>
        </w:rPr>
        <w:fldChar w:fldCharType="end"/>
      </w:r>
      <w:r w:rsidRPr="00C63D47">
        <w:rPr>
          <w:rFonts w:ascii="Times New Roman" w:hAnsi="Times New Roman" w:cs="Times New Roman"/>
          <w:color w:val="auto"/>
          <w:sz w:val="22"/>
          <w:szCs w:val="22"/>
        </w:rPr>
        <w:t xml:space="preserve"> Diagram Gantt (R</w:t>
      </w:r>
      <w:bookmarkStart w:id="18" w:name="_GoBack"/>
      <w:bookmarkEnd w:id="18"/>
      <w:r w:rsidRPr="00C63D47">
        <w:rPr>
          <w:rFonts w:ascii="Times New Roman" w:hAnsi="Times New Roman" w:cs="Times New Roman"/>
          <w:color w:val="auto"/>
          <w:sz w:val="22"/>
          <w:szCs w:val="22"/>
        </w:rPr>
        <w:t>encana Waktu)</w:t>
      </w:r>
    </w:p>
    <w:p w14:paraId="5EC1F398" w14:textId="77777777" w:rsidR="00761501" w:rsidRDefault="00761501" w:rsidP="001571A6">
      <w:pPr>
        <w:spacing w:after="0"/>
        <w:rPr>
          <w:lang w:eastAsia="en-ID"/>
        </w:rPr>
        <w:sectPr w:rsidR="00761501" w:rsidSect="006071D1">
          <w:headerReference w:type="default" r:id="rId27"/>
          <w:pgSz w:w="11906" w:h="16838"/>
          <w:pgMar w:top="2268" w:right="1701" w:bottom="1701" w:left="2268" w:header="709" w:footer="709" w:gutter="0"/>
          <w:cols w:space="708"/>
          <w:docGrid w:linePitch="360"/>
        </w:sectPr>
      </w:pPr>
    </w:p>
    <w:p w14:paraId="51AAFBB0" w14:textId="19058B01" w:rsidR="00761501" w:rsidRDefault="00761501" w:rsidP="001571A6">
      <w:pPr>
        <w:pStyle w:val="Heading1"/>
        <w:jc w:val="center"/>
        <w:rPr>
          <w:rFonts w:ascii="Times New Roman" w:hAnsi="Times New Roman" w:cs="Times New Roman"/>
          <w:b/>
          <w:color w:val="000000" w:themeColor="text1"/>
          <w:sz w:val="28"/>
          <w:szCs w:val="28"/>
          <w:lang w:eastAsia="en-ID"/>
        </w:rPr>
      </w:pPr>
      <w:bookmarkStart w:id="19" w:name="_Toc192843213"/>
      <w:r>
        <w:rPr>
          <w:rFonts w:ascii="Times New Roman" w:hAnsi="Times New Roman" w:cs="Times New Roman"/>
          <w:b/>
          <w:color w:val="000000" w:themeColor="text1"/>
          <w:sz w:val="28"/>
          <w:szCs w:val="28"/>
          <w:lang w:eastAsia="en-ID"/>
        </w:rPr>
        <w:lastRenderedPageBreak/>
        <w:t>BAB IV</w:t>
      </w:r>
      <w:r>
        <w:rPr>
          <w:rFonts w:ascii="Times New Roman" w:hAnsi="Times New Roman" w:cs="Times New Roman"/>
          <w:b/>
          <w:color w:val="000000" w:themeColor="text1"/>
          <w:sz w:val="28"/>
          <w:szCs w:val="28"/>
          <w:lang w:eastAsia="en-ID"/>
        </w:rPr>
        <w:br/>
        <w:t>ANALISA DAN HASIL</w:t>
      </w:r>
      <w:bookmarkEnd w:id="19"/>
    </w:p>
    <w:p w14:paraId="2786773D" w14:textId="77777777" w:rsidR="00761501" w:rsidRDefault="00761501" w:rsidP="001571A6">
      <w:pPr>
        <w:spacing w:after="0"/>
        <w:rPr>
          <w:lang w:eastAsia="en-ID"/>
        </w:rPr>
      </w:pPr>
    </w:p>
    <w:p w14:paraId="6C993301" w14:textId="14633C47" w:rsidR="00761501" w:rsidRDefault="00761501" w:rsidP="001571A6">
      <w:pPr>
        <w:pStyle w:val="Heading2"/>
        <w:numPr>
          <w:ilvl w:val="1"/>
          <w:numId w:val="5"/>
        </w:numPr>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20" w:name="_Toc192843214"/>
      <w:r>
        <w:rPr>
          <w:rFonts w:ascii="Times New Roman" w:hAnsi="Times New Roman" w:cs="Times New Roman"/>
          <w:b/>
          <w:color w:val="000000" w:themeColor="text1"/>
          <w:sz w:val="24"/>
          <w:szCs w:val="24"/>
          <w:lang w:eastAsia="en-ID"/>
        </w:rPr>
        <w:t>Analisa dan Penerapan Metode</w:t>
      </w:r>
      <w:bookmarkEnd w:id="20"/>
    </w:p>
    <w:p w14:paraId="4C469104" w14:textId="493A8FE7" w:rsidR="00761501" w:rsidRPr="007F4BE3" w:rsidRDefault="00761501" w:rsidP="001571A6">
      <w:pPr>
        <w:pStyle w:val="Heading2"/>
        <w:numPr>
          <w:ilvl w:val="1"/>
          <w:numId w:val="5"/>
        </w:numPr>
        <w:ind w:left="426" w:hanging="426"/>
        <w:rPr>
          <w:rFonts w:ascii="Times New Roman" w:hAnsi="Times New Roman" w:cs="Times New Roman"/>
          <w:b/>
          <w:color w:val="000000" w:themeColor="text1"/>
          <w:sz w:val="24"/>
          <w:szCs w:val="24"/>
          <w:lang w:eastAsia="en-ID"/>
        </w:rPr>
      </w:pPr>
      <w:bookmarkStart w:id="21" w:name="_Toc192843215"/>
      <w:r>
        <w:rPr>
          <w:rFonts w:ascii="Times New Roman" w:hAnsi="Times New Roman" w:cs="Times New Roman"/>
          <w:b/>
          <w:color w:val="000000" w:themeColor="text1"/>
          <w:sz w:val="24"/>
          <w:szCs w:val="24"/>
          <w:lang w:eastAsia="en-ID"/>
        </w:rPr>
        <w:t>Perancangan atau Pemodelan Sistem</w:t>
      </w:r>
      <w:bookmarkEnd w:id="21"/>
    </w:p>
    <w:p w14:paraId="4A3636C5" w14:textId="1D0752F5" w:rsidR="00761501" w:rsidRDefault="00761501" w:rsidP="001571A6">
      <w:pPr>
        <w:pStyle w:val="Heading2"/>
        <w:numPr>
          <w:ilvl w:val="1"/>
          <w:numId w:val="5"/>
        </w:numPr>
        <w:ind w:left="426" w:hanging="426"/>
        <w:rPr>
          <w:rFonts w:ascii="Times New Roman" w:hAnsi="Times New Roman" w:cs="Times New Roman"/>
          <w:b/>
          <w:color w:val="000000" w:themeColor="text1"/>
          <w:sz w:val="24"/>
          <w:szCs w:val="24"/>
          <w:lang w:eastAsia="en-ID"/>
        </w:rPr>
      </w:pPr>
      <w:bookmarkStart w:id="22" w:name="_Toc192843216"/>
      <w:r>
        <w:rPr>
          <w:rFonts w:ascii="Times New Roman" w:hAnsi="Times New Roman" w:cs="Times New Roman"/>
          <w:b/>
          <w:color w:val="000000" w:themeColor="text1"/>
          <w:sz w:val="24"/>
          <w:szCs w:val="24"/>
          <w:lang w:eastAsia="en-ID"/>
        </w:rPr>
        <w:t>Implementasi</w:t>
      </w:r>
      <w:bookmarkEnd w:id="22"/>
    </w:p>
    <w:p w14:paraId="267E2298" w14:textId="0F2555A9" w:rsidR="00761501" w:rsidRDefault="00761501" w:rsidP="001571A6">
      <w:pPr>
        <w:pStyle w:val="Heading2"/>
        <w:numPr>
          <w:ilvl w:val="1"/>
          <w:numId w:val="5"/>
        </w:numPr>
        <w:ind w:left="426" w:hanging="426"/>
        <w:rPr>
          <w:rFonts w:ascii="Times New Roman" w:hAnsi="Times New Roman" w:cs="Times New Roman"/>
          <w:b/>
          <w:color w:val="000000" w:themeColor="text1"/>
          <w:sz w:val="24"/>
          <w:szCs w:val="24"/>
          <w:lang w:eastAsia="en-ID"/>
        </w:rPr>
      </w:pPr>
      <w:bookmarkStart w:id="23" w:name="_Toc192843217"/>
      <w:r>
        <w:rPr>
          <w:rFonts w:ascii="Times New Roman" w:hAnsi="Times New Roman" w:cs="Times New Roman"/>
          <w:b/>
          <w:color w:val="000000" w:themeColor="text1"/>
          <w:sz w:val="24"/>
          <w:szCs w:val="24"/>
          <w:lang w:eastAsia="en-ID"/>
        </w:rPr>
        <w:t>Hasil Pengujian</w:t>
      </w:r>
      <w:bookmarkEnd w:id="23"/>
    </w:p>
    <w:p w14:paraId="5001F092" w14:textId="77777777" w:rsidR="00761501" w:rsidRPr="00761501" w:rsidRDefault="00761501" w:rsidP="001571A6">
      <w:pPr>
        <w:spacing w:after="0"/>
        <w:rPr>
          <w:lang w:eastAsia="en-ID"/>
        </w:rPr>
      </w:pPr>
    </w:p>
    <w:p w14:paraId="4E9AE4B9" w14:textId="77777777" w:rsidR="00732DCB" w:rsidRDefault="00732DCB" w:rsidP="001571A6">
      <w:pPr>
        <w:spacing w:after="0"/>
        <w:rPr>
          <w:lang w:eastAsia="en-ID"/>
        </w:rPr>
        <w:sectPr w:rsidR="00732DCB" w:rsidSect="006071D1">
          <w:pgSz w:w="11906" w:h="16838"/>
          <w:pgMar w:top="2268" w:right="1701" w:bottom="1701" w:left="2268" w:header="709" w:footer="709" w:gutter="0"/>
          <w:cols w:space="708"/>
          <w:docGrid w:linePitch="360"/>
        </w:sectPr>
      </w:pPr>
    </w:p>
    <w:p w14:paraId="27456EFE" w14:textId="5971C684" w:rsidR="00732DCB" w:rsidRDefault="00732DCB" w:rsidP="001571A6">
      <w:pPr>
        <w:pStyle w:val="Heading1"/>
        <w:jc w:val="center"/>
        <w:rPr>
          <w:rFonts w:ascii="Times New Roman" w:hAnsi="Times New Roman" w:cs="Times New Roman"/>
          <w:b/>
          <w:color w:val="000000" w:themeColor="text1"/>
          <w:sz w:val="28"/>
          <w:szCs w:val="28"/>
          <w:lang w:eastAsia="en-ID"/>
        </w:rPr>
      </w:pPr>
      <w:bookmarkStart w:id="24" w:name="_Toc192843218"/>
      <w:r>
        <w:rPr>
          <w:rFonts w:ascii="Times New Roman" w:hAnsi="Times New Roman" w:cs="Times New Roman"/>
          <w:b/>
          <w:color w:val="000000" w:themeColor="text1"/>
          <w:sz w:val="28"/>
          <w:szCs w:val="28"/>
          <w:lang w:eastAsia="en-ID"/>
        </w:rPr>
        <w:lastRenderedPageBreak/>
        <w:t>BAB V</w:t>
      </w:r>
      <w:r>
        <w:rPr>
          <w:rFonts w:ascii="Times New Roman" w:hAnsi="Times New Roman" w:cs="Times New Roman"/>
          <w:b/>
          <w:color w:val="000000" w:themeColor="text1"/>
          <w:sz w:val="28"/>
          <w:szCs w:val="28"/>
          <w:lang w:eastAsia="en-ID"/>
        </w:rPr>
        <w:br/>
        <w:t>KESIMPULAN DAN SARAN</w:t>
      </w:r>
      <w:bookmarkEnd w:id="24"/>
    </w:p>
    <w:p w14:paraId="2DBFBB53" w14:textId="77777777" w:rsidR="00732DCB" w:rsidRDefault="00732DCB" w:rsidP="001571A6">
      <w:pPr>
        <w:spacing w:after="0"/>
        <w:rPr>
          <w:lang w:eastAsia="en-ID"/>
        </w:rPr>
      </w:pPr>
    </w:p>
    <w:p w14:paraId="2F8229B5" w14:textId="2BEC892B" w:rsidR="00732DCB" w:rsidRDefault="00732DCB" w:rsidP="001571A6">
      <w:pPr>
        <w:pStyle w:val="Heading2"/>
        <w:numPr>
          <w:ilvl w:val="1"/>
          <w:numId w:val="6"/>
        </w:numPr>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25" w:name="_Toc192843219"/>
      <w:r>
        <w:rPr>
          <w:rFonts w:ascii="Times New Roman" w:hAnsi="Times New Roman" w:cs="Times New Roman"/>
          <w:b/>
          <w:color w:val="000000" w:themeColor="text1"/>
          <w:sz w:val="24"/>
          <w:szCs w:val="24"/>
          <w:lang w:eastAsia="en-ID"/>
        </w:rPr>
        <w:t>Kesimpulan</w:t>
      </w:r>
      <w:bookmarkEnd w:id="25"/>
    </w:p>
    <w:p w14:paraId="2F86D454" w14:textId="47771A4E" w:rsidR="00732DCB" w:rsidRPr="007F4BE3" w:rsidRDefault="00732DCB" w:rsidP="001571A6">
      <w:pPr>
        <w:pStyle w:val="Heading2"/>
        <w:numPr>
          <w:ilvl w:val="1"/>
          <w:numId w:val="6"/>
        </w:numPr>
        <w:ind w:left="426" w:hanging="426"/>
        <w:rPr>
          <w:rFonts w:ascii="Times New Roman" w:hAnsi="Times New Roman" w:cs="Times New Roman"/>
          <w:b/>
          <w:color w:val="000000" w:themeColor="text1"/>
          <w:sz w:val="24"/>
          <w:szCs w:val="24"/>
          <w:lang w:eastAsia="en-ID"/>
        </w:rPr>
      </w:pPr>
      <w:bookmarkStart w:id="26" w:name="_Toc192843220"/>
      <w:r>
        <w:rPr>
          <w:rFonts w:ascii="Times New Roman" w:hAnsi="Times New Roman" w:cs="Times New Roman"/>
          <w:b/>
          <w:color w:val="000000" w:themeColor="text1"/>
          <w:sz w:val="24"/>
          <w:szCs w:val="24"/>
          <w:lang w:eastAsia="en-ID"/>
        </w:rPr>
        <w:t>Saran</w:t>
      </w:r>
      <w:bookmarkEnd w:id="26"/>
    </w:p>
    <w:p w14:paraId="6843196C" w14:textId="77777777" w:rsidR="00B94515" w:rsidRDefault="00B94515" w:rsidP="001571A6">
      <w:pPr>
        <w:spacing w:after="0"/>
        <w:rPr>
          <w:lang w:eastAsia="en-ID"/>
        </w:rPr>
        <w:sectPr w:rsidR="00B94515" w:rsidSect="006071D1">
          <w:pgSz w:w="11906" w:h="16838"/>
          <w:pgMar w:top="2268" w:right="1701" w:bottom="1701" w:left="2268" w:header="709" w:footer="709" w:gutter="0"/>
          <w:cols w:space="708"/>
          <w:docGrid w:linePitch="360"/>
        </w:sectPr>
      </w:pPr>
    </w:p>
    <w:p w14:paraId="56625388" w14:textId="7151789D" w:rsidR="00B94515" w:rsidRDefault="00B94515" w:rsidP="001571A6">
      <w:pPr>
        <w:pStyle w:val="Heading1"/>
        <w:jc w:val="center"/>
        <w:rPr>
          <w:rFonts w:ascii="Times New Roman" w:hAnsi="Times New Roman" w:cs="Times New Roman"/>
          <w:b/>
          <w:color w:val="000000" w:themeColor="text1"/>
          <w:sz w:val="28"/>
          <w:szCs w:val="28"/>
          <w:lang w:eastAsia="en-ID"/>
        </w:rPr>
      </w:pPr>
      <w:bookmarkStart w:id="27" w:name="_Toc192843221"/>
      <w:r>
        <w:rPr>
          <w:rFonts w:ascii="Times New Roman" w:hAnsi="Times New Roman" w:cs="Times New Roman"/>
          <w:b/>
          <w:color w:val="000000" w:themeColor="text1"/>
          <w:sz w:val="28"/>
          <w:szCs w:val="28"/>
          <w:lang w:eastAsia="en-ID"/>
        </w:rPr>
        <w:lastRenderedPageBreak/>
        <w:t>DAFTAR PUSTAKA</w:t>
      </w:r>
      <w:bookmarkEnd w:id="27"/>
    </w:p>
    <w:p w14:paraId="471DEFA8" w14:textId="751F27C8" w:rsidR="007F4BE3" w:rsidRDefault="007F4BE3" w:rsidP="001571A6">
      <w:pPr>
        <w:spacing w:after="0"/>
        <w:rPr>
          <w:sz w:val="20"/>
          <w:vertAlign w:val="superscript"/>
        </w:rPr>
      </w:pPr>
    </w:p>
    <w:sdt>
      <w:sdtPr>
        <w:rPr>
          <w:rFonts w:asciiTheme="minorHAnsi" w:eastAsiaTheme="minorHAnsi" w:hAnsiTheme="minorHAnsi" w:cstheme="minorBidi"/>
          <w:color w:val="auto"/>
          <w:sz w:val="22"/>
          <w:szCs w:val="22"/>
        </w:rPr>
        <w:id w:val="-1351326381"/>
        <w:docPartObj>
          <w:docPartGallery w:val="Bibliographies"/>
          <w:docPartUnique/>
        </w:docPartObj>
      </w:sdtPr>
      <w:sdtContent>
        <w:p w14:paraId="688713E6" w14:textId="660E9017" w:rsidR="00117501" w:rsidRDefault="00117501">
          <w:pPr>
            <w:pStyle w:val="Heading1"/>
          </w:pPr>
          <w:r>
            <w:t>Bibliography</w:t>
          </w:r>
        </w:p>
        <w:sdt>
          <w:sdtPr>
            <w:id w:val="111145805"/>
            <w:bibliography/>
          </w:sdtPr>
          <w:sdtContent>
            <w:p w14:paraId="0CAFC210" w14:textId="77777777" w:rsidR="00117501" w:rsidRDefault="00117501" w:rsidP="00117501">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7504"/>
              </w:tblGrid>
              <w:tr w:rsidR="00117501" w14:paraId="0AEC7120" w14:textId="77777777">
                <w:trPr>
                  <w:divId w:val="1712341690"/>
                  <w:tblCellSpacing w:w="15" w:type="dxa"/>
                </w:trPr>
                <w:tc>
                  <w:tcPr>
                    <w:tcW w:w="50" w:type="pct"/>
                    <w:hideMark/>
                  </w:tcPr>
                  <w:p w14:paraId="05FD6AAB" w14:textId="36F268EB" w:rsidR="00117501" w:rsidRDefault="00117501">
                    <w:pPr>
                      <w:pStyle w:val="Bibliography"/>
                      <w:rPr>
                        <w:noProof/>
                        <w:sz w:val="24"/>
                        <w:szCs w:val="24"/>
                      </w:rPr>
                    </w:pPr>
                    <w:r>
                      <w:rPr>
                        <w:noProof/>
                      </w:rPr>
                      <w:t xml:space="preserve">[1] </w:t>
                    </w:r>
                  </w:p>
                </w:tc>
                <w:tc>
                  <w:tcPr>
                    <w:tcW w:w="0" w:type="auto"/>
                    <w:hideMark/>
                  </w:tcPr>
                  <w:p w14:paraId="65F1DE5D" w14:textId="77777777" w:rsidR="00117501" w:rsidRDefault="00117501">
                    <w:pPr>
                      <w:pStyle w:val="Bibliography"/>
                      <w:rPr>
                        <w:noProof/>
                      </w:rPr>
                    </w:pPr>
                    <w:r>
                      <w:rPr>
                        <w:noProof/>
                      </w:rPr>
                      <w:t xml:space="preserve">A. D. Yando, "Kecenderungan Kecurangan Akuntansi," </w:t>
                    </w:r>
                    <w:r>
                      <w:rPr>
                        <w:i/>
                        <w:iCs/>
                        <w:noProof/>
                      </w:rPr>
                      <w:t xml:space="preserve">CV. Batam Publisher, </w:t>
                    </w:r>
                    <w:r>
                      <w:rPr>
                        <w:noProof/>
                      </w:rPr>
                      <w:t xml:space="preserve">p. 81, 2020. </w:t>
                    </w:r>
                  </w:p>
                </w:tc>
              </w:tr>
              <w:tr w:rsidR="00117501" w14:paraId="06D6ADC9" w14:textId="77777777">
                <w:trPr>
                  <w:divId w:val="1712341690"/>
                  <w:tblCellSpacing w:w="15" w:type="dxa"/>
                </w:trPr>
                <w:tc>
                  <w:tcPr>
                    <w:tcW w:w="50" w:type="pct"/>
                    <w:hideMark/>
                  </w:tcPr>
                  <w:p w14:paraId="2BBC9C36" w14:textId="77777777" w:rsidR="00117501" w:rsidRDefault="00117501">
                    <w:pPr>
                      <w:pStyle w:val="Bibliography"/>
                      <w:rPr>
                        <w:noProof/>
                      </w:rPr>
                    </w:pPr>
                    <w:r>
                      <w:rPr>
                        <w:noProof/>
                      </w:rPr>
                      <w:t xml:space="preserve">[2] </w:t>
                    </w:r>
                  </w:p>
                </w:tc>
                <w:tc>
                  <w:tcPr>
                    <w:tcW w:w="0" w:type="auto"/>
                    <w:hideMark/>
                  </w:tcPr>
                  <w:p w14:paraId="7DC1974F" w14:textId="77777777" w:rsidR="00117501" w:rsidRDefault="00117501">
                    <w:pPr>
                      <w:pStyle w:val="Bibliography"/>
                      <w:rPr>
                        <w:noProof/>
                      </w:rPr>
                    </w:pPr>
                    <w:r>
                      <w:rPr>
                        <w:noProof/>
                      </w:rPr>
                      <w:t>A. Ardianingsih, Audit Laporan Keuangan, PT. Bumi Aksara, 2018, p. 74.</w:t>
                    </w:r>
                  </w:p>
                </w:tc>
              </w:tr>
              <w:tr w:rsidR="00117501" w14:paraId="735AF21B" w14:textId="77777777">
                <w:trPr>
                  <w:divId w:val="1712341690"/>
                  <w:tblCellSpacing w:w="15" w:type="dxa"/>
                </w:trPr>
                <w:tc>
                  <w:tcPr>
                    <w:tcW w:w="50" w:type="pct"/>
                    <w:hideMark/>
                  </w:tcPr>
                  <w:p w14:paraId="74D5A3B3" w14:textId="77777777" w:rsidR="00117501" w:rsidRDefault="00117501">
                    <w:pPr>
                      <w:pStyle w:val="Bibliography"/>
                      <w:rPr>
                        <w:noProof/>
                      </w:rPr>
                    </w:pPr>
                    <w:r>
                      <w:rPr>
                        <w:noProof/>
                      </w:rPr>
                      <w:t xml:space="preserve">[3] </w:t>
                    </w:r>
                  </w:p>
                </w:tc>
                <w:tc>
                  <w:tcPr>
                    <w:tcW w:w="0" w:type="auto"/>
                    <w:hideMark/>
                  </w:tcPr>
                  <w:p w14:paraId="42F60642" w14:textId="77777777" w:rsidR="00117501" w:rsidRDefault="00117501">
                    <w:pPr>
                      <w:pStyle w:val="Bibliography"/>
                      <w:rPr>
                        <w:noProof/>
                      </w:rPr>
                    </w:pPr>
                    <w:r>
                      <w:rPr>
                        <w:noProof/>
                      </w:rPr>
                      <w:t xml:space="preserve">D. Hanggraeni, "Manajemen Risiko dan Environmental, Social, and governance (ESG) Teori dan hasil penelitian," </w:t>
                    </w:r>
                    <w:r>
                      <w:rPr>
                        <w:i/>
                        <w:iCs/>
                        <w:noProof/>
                      </w:rPr>
                      <w:t xml:space="preserve">PT Penerbit IPB Press, </w:t>
                    </w:r>
                    <w:r>
                      <w:rPr>
                        <w:noProof/>
                      </w:rPr>
                      <w:t xml:space="preserve">p. 51, 2021. </w:t>
                    </w:r>
                  </w:p>
                </w:tc>
              </w:tr>
              <w:tr w:rsidR="00117501" w14:paraId="5D822F75" w14:textId="77777777">
                <w:trPr>
                  <w:divId w:val="1712341690"/>
                  <w:tblCellSpacing w:w="15" w:type="dxa"/>
                </w:trPr>
                <w:tc>
                  <w:tcPr>
                    <w:tcW w:w="50" w:type="pct"/>
                    <w:hideMark/>
                  </w:tcPr>
                  <w:p w14:paraId="0306F7BD" w14:textId="77777777" w:rsidR="00117501" w:rsidRDefault="00117501">
                    <w:pPr>
                      <w:pStyle w:val="Bibliography"/>
                      <w:rPr>
                        <w:noProof/>
                      </w:rPr>
                    </w:pPr>
                    <w:r>
                      <w:rPr>
                        <w:noProof/>
                      </w:rPr>
                      <w:t xml:space="preserve">[4] </w:t>
                    </w:r>
                  </w:p>
                </w:tc>
                <w:tc>
                  <w:tcPr>
                    <w:tcW w:w="0" w:type="auto"/>
                    <w:hideMark/>
                  </w:tcPr>
                  <w:p w14:paraId="3D5ABFF0" w14:textId="77777777" w:rsidR="00117501" w:rsidRDefault="00117501">
                    <w:pPr>
                      <w:pStyle w:val="Bibliography"/>
                      <w:rPr>
                        <w:noProof/>
                      </w:rPr>
                    </w:pPr>
                    <w:r>
                      <w:rPr>
                        <w:noProof/>
                      </w:rPr>
                      <w:t xml:space="preserve">P. I. NLH Sholehah, Kecurangan Akuntansi Ditinjau dari Pengendalian Internal, Moralitas, dan Personal Culture, Batam: CV. AA. RIZKY, 2020. </w:t>
                    </w:r>
                  </w:p>
                </w:tc>
              </w:tr>
              <w:tr w:rsidR="00117501" w14:paraId="0D6497CE" w14:textId="77777777">
                <w:trPr>
                  <w:divId w:val="1712341690"/>
                  <w:tblCellSpacing w:w="15" w:type="dxa"/>
                </w:trPr>
                <w:tc>
                  <w:tcPr>
                    <w:tcW w:w="50" w:type="pct"/>
                    <w:hideMark/>
                  </w:tcPr>
                  <w:p w14:paraId="6663811B" w14:textId="77777777" w:rsidR="00117501" w:rsidRDefault="00117501">
                    <w:pPr>
                      <w:pStyle w:val="Bibliography"/>
                      <w:rPr>
                        <w:noProof/>
                      </w:rPr>
                    </w:pPr>
                    <w:r>
                      <w:rPr>
                        <w:noProof/>
                      </w:rPr>
                      <w:t xml:space="preserve">[5] </w:t>
                    </w:r>
                  </w:p>
                </w:tc>
                <w:tc>
                  <w:tcPr>
                    <w:tcW w:w="0" w:type="auto"/>
                    <w:hideMark/>
                  </w:tcPr>
                  <w:p w14:paraId="125CCE57" w14:textId="77777777" w:rsidR="00117501" w:rsidRDefault="00117501">
                    <w:pPr>
                      <w:pStyle w:val="Bibliography"/>
                      <w:rPr>
                        <w:noProof/>
                      </w:rPr>
                    </w:pPr>
                    <w:r>
                      <w:rPr>
                        <w:noProof/>
                      </w:rPr>
                      <w:t xml:space="preserve">D. T. &amp;. H. D. R. Wolfe, "The Fraud Diamond: Considering the Four Elements of Fraud.," </w:t>
                    </w:r>
                    <w:r>
                      <w:rPr>
                        <w:i/>
                        <w:iCs/>
                        <w:noProof/>
                      </w:rPr>
                      <w:t xml:space="preserve">The CPA Journal, </w:t>
                    </w:r>
                    <w:r>
                      <w:rPr>
                        <w:noProof/>
                      </w:rPr>
                      <w:t xml:space="preserve">pp. 74(12), 38-42., 2004. </w:t>
                    </w:r>
                  </w:p>
                </w:tc>
              </w:tr>
              <w:tr w:rsidR="00117501" w14:paraId="32233FC9" w14:textId="77777777">
                <w:trPr>
                  <w:divId w:val="1712341690"/>
                  <w:tblCellSpacing w:w="15" w:type="dxa"/>
                </w:trPr>
                <w:tc>
                  <w:tcPr>
                    <w:tcW w:w="50" w:type="pct"/>
                    <w:hideMark/>
                  </w:tcPr>
                  <w:p w14:paraId="67207627" w14:textId="77777777" w:rsidR="00117501" w:rsidRDefault="00117501">
                    <w:pPr>
                      <w:pStyle w:val="Bibliography"/>
                      <w:rPr>
                        <w:noProof/>
                      </w:rPr>
                    </w:pPr>
                    <w:r>
                      <w:rPr>
                        <w:noProof/>
                      </w:rPr>
                      <w:t xml:space="preserve">[6] </w:t>
                    </w:r>
                  </w:p>
                </w:tc>
                <w:tc>
                  <w:tcPr>
                    <w:tcW w:w="0" w:type="auto"/>
                    <w:hideMark/>
                  </w:tcPr>
                  <w:p w14:paraId="63619879" w14:textId="77777777" w:rsidR="00117501" w:rsidRDefault="00117501">
                    <w:pPr>
                      <w:pStyle w:val="Bibliography"/>
                      <w:rPr>
                        <w:noProof/>
                      </w:rPr>
                    </w:pPr>
                    <w:r>
                      <w:rPr>
                        <w:noProof/>
                      </w:rPr>
                      <w:t xml:space="preserve">G. W. d. F. S. R. G. Wardhana, "Penerapan Machine Learning dalam Prediksi Tingkat Kasus Penyakit di Indonesia," </w:t>
                    </w:r>
                    <w:r>
                      <w:rPr>
                        <w:i/>
                        <w:iCs/>
                        <w:noProof/>
                      </w:rPr>
                      <w:t xml:space="preserve">Jurnal Online Informatika Sistem dan Manajemen, </w:t>
                    </w:r>
                    <w:r>
                      <w:rPr>
                        <w:noProof/>
                      </w:rPr>
                      <w:t xml:space="preserve">pp. vol. 5, no. 1, pp. 40-50, 2023. </w:t>
                    </w:r>
                  </w:p>
                </w:tc>
              </w:tr>
              <w:tr w:rsidR="00117501" w14:paraId="222ABF07" w14:textId="77777777">
                <w:trPr>
                  <w:divId w:val="1712341690"/>
                  <w:tblCellSpacing w:w="15" w:type="dxa"/>
                </w:trPr>
                <w:tc>
                  <w:tcPr>
                    <w:tcW w:w="50" w:type="pct"/>
                    <w:hideMark/>
                  </w:tcPr>
                  <w:p w14:paraId="0D52D618" w14:textId="77777777" w:rsidR="00117501" w:rsidRDefault="00117501">
                    <w:pPr>
                      <w:pStyle w:val="Bibliography"/>
                      <w:rPr>
                        <w:noProof/>
                      </w:rPr>
                    </w:pPr>
                    <w:r>
                      <w:rPr>
                        <w:noProof/>
                      </w:rPr>
                      <w:t xml:space="preserve">[7] </w:t>
                    </w:r>
                  </w:p>
                </w:tc>
                <w:tc>
                  <w:tcPr>
                    <w:tcW w:w="0" w:type="auto"/>
                    <w:hideMark/>
                  </w:tcPr>
                  <w:p w14:paraId="3DEC028D" w14:textId="77777777" w:rsidR="00117501" w:rsidRDefault="00117501">
                    <w:pPr>
                      <w:pStyle w:val="Bibliography"/>
                      <w:rPr>
                        <w:noProof/>
                      </w:rPr>
                    </w:pPr>
                    <w:r>
                      <w:rPr>
                        <w:noProof/>
                      </w:rPr>
                      <w:t xml:space="preserve">A. P. S. d. S. Suhardi, "Implementasi Metode Machine Learning Menggunakan Algoritma Evolving Artificial Neural Network Pada Kasus Prediksi Diagnosis Diabetes," </w:t>
                    </w:r>
                    <w:r>
                      <w:rPr>
                        <w:i/>
                        <w:iCs/>
                        <w:noProof/>
                      </w:rPr>
                      <w:t xml:space="preserve">JATIKOM, </w:t>
                    </w:r>
                    <w:r>
                      <w:rPr>
                        <w:noProof/>
                      </w:rPr>
                      <w:t xml:space="preserve">pp. vol. 3, no. 2, 2020. </w:t>
                    </w:r>
                  </w:p>
                </w:tc>
              </w:tr>
              <w:tr w:rsidR="00117501" w14:paraId="114CEFE2" w14:textId="77777777">
                <w:trPr>
                  <w:divId w:val="1712341690"/>
                  <w:tblCellSpacing w:w="15" w:type="dxa"/>
                </w:trPr>
                <w:tc>
                  <w:tcPr>
                    <w:tcW w:w="50" w:type="pct"/>
                    <w:hideMark/>
                  </w:tcPr>
                  <w:p w14:paraId="5CEF4748" w14:textId="77777777" w:rsidR="00117501" w:rsidRDefault="00117501">
                    <w:pPr>
                      <w:pStyle w:val="Bibliography"/>
                      <w:rPr>
                        <w:noProof/>
                      </w:rPr>
                    </w:pPr>
                    <w:r>
                      <w:rPr>
                        <w:noProof/>
                      </w:rPr>
                      <w:t xml:space="preserve">[8] </w:t>
                    </w:r>
                  </w:p>
                </w:tc>
                <w:tc>
                  <w:tcPr>
                    <w:tcW w:w="0" w:type="auto"/>
                    <w:hideMark/>
                  </w:tcPr>
                  <w:p w14:paraId="628E89E5" w14:textId="77777777" w:rsidR="00117501" w:rsidRDefault="00117501">
                    <w:pPr>
                      <w:pStyle w:val="Bibliography"/>
                      <w:rPr>
                        <w:noProof/>
                      </w:rPr>
                    </w:pPr>
                    <w:r>
                      <w:rPr>
                        <w:noProof/>
                      </w:rPr>
                      <w:t xml:space="preserve">A. S. d. Y. Y. M. Nawawi, "Model Klasifikasi Machine Learning untuk Prediksi Ketepatan Penempatan Karir," </w:t>
                    </w:r>
                    <w:r>
                      <w:rPr>
                        <w:i/>
                        <w:iCs/>
                        <w:noProof/>
                      </w:rPr>
                      <w:t xml:space="preserve">Jurnal Saintekom, </w:t>
                    </w:r>
                    <w:r>
                      <w:rPr>
                        <w:noProof/>
                      </w:rPr>
                      <w:t xml:space="preserve">pp. vol. 14, no. 1, pp. 13-25, 2024. </w:t>
                    </w:r>
                  </w:p>
                </w:tc>
              </w:tr>
              <w:tr w:rsidR="00117501" w14:paraId="78338B59" w14:textId="77777777">
                <w:trPr>
                  <w:divId w:val="1712341690"/>
                  <w:tblCellSpacing w:w="15" w:type="dxa"/>
                </w:trPr>
                <w:tc>
                  <w:tcPr>
                    <w:tcW w:w="50" w:type="pct"/>
                    <w:hideMark/>
                  </w:tcPr>
                  <w:p w14:paraId="4F9B74D6" w14:textId="77777777" w:rsidR="00117501" w:rsidRDefault="00117501">
                    <w:pPr>
                      <w:pStyle w:val="Bibliography"/>
                      <w:rPr>
                        <w:noProof/>
                      </w:rPr>
                    </w:pPr>
                    <w:r>
                      <w:rPr>
                        <w:noProof/>
                      </w:rPr>
                      <w:t xml:space="preserve">[9] </w:t>
                    </w:r>
                  </w:p>
                </w:tc>
                <w:tc>
                  <w:tcPr>
                    <w:tcW w:w="0" w:type="auto"/>
                    <w:hideMark/>
                  </w:tcPr>
                  <w:p w14:paraId="19DE1760" w14:textId="77777777" w:rsidR="00117501" w:rsidRDefault="00117501">
                    <w:pPr>
                      <w:pStyle w:val="Bibliography"/>
                      <w:rPr>
                        <w:noProof/>
                      </w:rPr>
                    </w:pPr>
                    <w:r>
                      <w:rPr>
                        <w:noProof/>
                      </w:rPr>
                      <w:t xml:space="preserve">A. F. a. J. Hernadi, "Klasifikasi Data Tak Seimbang Menggunakan Algoritma Random Forest dengan SMOTE dan SMOTE-ENN (Studi Kasus pada Data Stunting)," </w:t>
                    </w:r>
                    <w:r>
                      <w:rPr>
                        <w:i/>
                        <w:iCs/>
                        <w:noProof/>
                      </w:rPr>
                      <w:t xml:space="preserve">Jurnal Teknomatika, </w:t>
                    </w:r>
                    <w:r>
                      <w:rPr>
                        <w:noProof/>
                      </w:rPr>
                      <w:t xml:space="preserve">pp. vol. 17, no. 2, pp. 38-47, 2024. </w:t>
                    </w:r>
                  </w:p>
                </w:tc>
              </w:tr>
              <w:tr w:rsidR="00117501" w14:paraId="7D5E58A9" w14:textId="77777777">
                <w:trPr>
                  <w:divId w:val="1712341690"/>
                  <w:tblCellSpacing w:w="15" w:type="dxa"/>
                </w:trPr>
                <w:tc>
                  <w:tcPr>
                    <w:tcW w:w="50" w:type="pct"/>
                    <w:hideMark/>
                  </w:tcPr>
                  <w:p w14:paraId="6C75CE7D" w14:textId="77777777" w:rsidR="00117501" w:rsidRDefault="00117501">
                    <w:pPr>
                      <w:pStyle w:val="Bibliography"/>
                      <w:rPr>
                        <w:noProof/>
                      </w:rPr>
                    </w:pPr>
                    <w:r>
                      <w:rPr>
                        <w:noProof/>
                      </w:rPr>
                      <w:t xml:space="preserve">[10] </w:t>
                    </w:r>
                  </w:p>
                </w:tc>
                <w:tc>
                  <w:tcPr>
                    <w:tcW w:w="0" w:type="auto"/>
                    <w:hideMark/>
                  </w:tcPr>
                  <w:p w14:paraId="7E7F86AB" w14:textId="77777777" w:rsidR="00117501" w:rsidRDefault="00117501">
                    <w:pPr>
                      <w:pStyle w:val="Bibliography"/>
                      <w:rPr>
                        <w:noProof/>
                      </w:rPr>
                    </w:pPr>
                    <w:r>
                      <w:rPr>
                        <w:noProof/>
                      </w:rPr>
                      <w:t xml:space="preserve">M. I. Z. a. A. T. F. D. Rahman, "Clustering dan Klasifikasi Data Cuaca Cilacap dengan Menggunakan Metode K-Means dan Random Forest," </w:t>
                    </w:r>
                    <w:r>
                      <w:rPr>
                        <w:i/>
                        <w:iCs/>
                        <w:noProof/>
                      </w:rPr>
                      <w:t xml:space="preserve">Jurnal SINTA: Sistem Informasi dan Teknologi Komputasi, </w:t>
                    </w:r>
                    <w:r>
                      <w:rPr>
                        <w:noProof/>
                      </w:rPr>
                      <w:t xml:space="preserve">pp. vol. 1, no. 2, pp. 90–97, 2024. </w:t>
                    </w:r>
                  </w:p>
                </w:tc>
              </w:tr>
              <w:tr w:rsidR="00117501" w14:paraId="1E0B20F7" w14:textId="77777777">
                <w:trPr>
                  <w:divId w:val="1712341690"/>
                  <w:tblCellSpacing w:w="15" w:type="dxa"/>
                </w:trPr>
                <w:tc>
                  <w:tcPr>
                    <w:tcW w:w="50" w:type="pct"/>
                    <w:hideMark/>
                  </w:tcPr>
                  <w:p w14:paraId="277C460E" w14:textId="77777777" w:rsidR="00117501" w:rsidRDefault="00117501">
                    <w:pPr>
                      <w:pStyle w:val="Bibliography"/>
                      <w:rPr>
                        <w:noProof/>
                      </w:rPr>
                    </w:pPr>
                    <w:r>
                      <w:rPr>
                        <w:noProof/>
                      </w:rPr>
                      <w:t xml:space="preserve">[11] </w:t>
                    </w:r>
                  </w:p>
                </w:tc>
                <w:tc>
                  <w:tcPr>
                    <w:tcW w:w="0" w:type="auto"/>
                    <w:hideMark/>
                  </w:tcPr>
                  <w:p w14:paraId="659847E6" w14:textId="77777777" w:rsidR="00117501" w:rsidRDefault="00117501">
                    <w:pPr>
                      <w:pStyle w:val="Bibliography"/>
                      <w:rPr>
                        <w:noProof/>
                      </w:rPr>
                    </w:pPr>
                    <w:r>
                      <w:rPr>
                        <w:noProof/>
                      </w:rPr>
                      <w:t xml:space="preserve">N. L. A. d. U. I. M. Fahrul Rizki Aditya, "Prediksi Penyakit Hipertensi Menggunakan metode Decision Tree dan Random Forest," </w:t>
                    </w:r>
                    <w:r>
                      <w:rPr>
                        <w:i/>
                        <w:iCs/>
                        <w:noProof/>
                      </w:rPr>
                      <w:t xml:space="preserve">Jurnal Ilmiah KOMPUTASI, </w:t>
                    </w:r>
                    <w:r>
                      <w:rPr>
                        <w:noProof/>
                      </w:rPr>
                      <w:t xml:space="preserve">vol. 23 No :1, 2024. </w:t>
                    </w:r>
                  </w:p>
                </w:tc>
              </w:tr>
              <w:tr w:rsidR="00117501" w14:paraId="0701CDF2" w14:textId="77777777">
                <w:trPr>
                  <w:divId w:val="1712341690"/>
                  <w:tblCellSpacing w:w="15" w:type="dxa"/>
                </w:trPr>
                <w:tc>
                  <w:tcPr>
                    <w:tcW w:w="50" w:type="pct"/>
                    <w:hideMark/>
                  </w:tcPr>
                  <w:p w14:paraId="2BFC787A" w14:textId="77777777" w:rsidR="00117501" w:rsidRDefault="00117501">
                    <w:pPr>
                      <w:pStyle w:val="Bibliography"/>
                      <w:rPr>
                        <w:noProof/>
                      </w:rPr>
                    </w:pPr>
                    <w:r>
                      <w:rPr>
                        <w:noProof/>
                      </w:rPr>
                      <w:lastRenderedPageBreak/>
                      <w:t xml:space="preserve">[12] </w:t>
                    </w:r>
                  </w:p>
                </w:tc>
                <w:tc>
                  <w:tcPr>
                    <w:tcW w:w="0" w:type="auto"/>
                    <w:hideMark/>
                  </w:tcPr>
                  <w:p w14:paraId="0FA6A482" w14:textId="77777777" w:rsidR="00117501" w:rsidRDefault="00117501">
                    <w:pPr>
                      <w:pStyle w:val="Bibliography"/>
                      <w:rPr>
                        <w:noProof/>
                      </w:rPr>
                    </w:pPr>
                    <w:r>
                      <w:rPr>
                        <w:noProof/>
                      </w:rPr>
                      <w:t xml:space="preserve">A. R. P. A. H. F. H. R. R. M. Suci Nabila, "Pemodelan Diagram UML padaPerancangan Sistem Aplikasi Konsultasi Hewan Peliharaan Berbasis Android (Studi Kasus: Alopet)," </w:t>
                    </w:r>
                    <w:r>
                      <w:rPr>
                        <w:i/>
                        <w:iCs/>
                        <w:noProof/>
                      </w:rPr>
                      <w:t xml:space="preserve">Jurnal Ilmu Komputer dan Bisnis, </w:t>
                    </w:r>
                    <w:r>
                      <w:rPr>
                        <w:noProof/>
                      </w:rPr>
                      <w:t xml:space="preserve">pp. 130-139, 2021. </w:t>
                    </w:r>
                  </w:p>
                </w:tc>
              </w:tr>
              <w:tr w:rsidR="00117501" w14:paraId="3265A79B" w14:textId="77777777">
                <w:trPr>
                  <w:divId w:val="1712341690"/>
                  <w:tblCellSpacing w:w="15" w:type="dxa"/>
                </w:trPr>
                <w:tc>
                  <w:tcPr>
                    <w:tcW w:w="50" w:type="pct"/>
                    <w:hideMark/>
                  </w:tcPr>
                  <w:p w14:paraId="6B4671A9" w14:textId="77777777" w:rsidR="00117501" w:rsidRDefault="00117501">
                    <w:pPr>
                      <w:pStyle w:val="Bibliography"/>
                      <w:rPr>
                        <w:noProof/>
                      </w:rPr>
                    </w:pPr>
                    <w:r>
                      <w:rPr>
                        <w:noProof/>
                      </w:rPr>
                      <w:t xml:space="preserve">[13] </w:t>
                    </w:r>
                  </w:p>
                </w:tc>
                <w:tc>
                  <w:tcPr>
                    <w:tcW w:w="0" w:type="auto"/>
                    <w:hideMark/>
                  </w:tcPr>
                  <w:p w14:paraId="08835BCE" w14:textId="77777777" w:rsidR="00117501" w:rsidRDefault="00117501">
                    <w:pPr>
                      <w:pStyle w:val="Bibliography"/>
                      <w:rPr>
                        <w:noProof/>
                      </w:rPr>
                    </w:pPr>
                    <w:r>
                      <w:rPr>
                        <w:noProof/>
                      </w:rPr>
                      <w:t xml:space="preserve">S. Sugiyono, "Skala Likert digunakan untuk mengukur sikap, pendapat, dan persepsi seseorang atau sekelompok orang tentang fenomena sosial," </w:t>
                    </w:r>
                    <w:r>
                      <w:rPr>
                        <w:i/>
                        <w:iCs/>
                        <w:noProof/>
                      </w:rPr>
                      <w:t xml:space="preserve">Al-Kharaj: Jurnal Ekonomi, Keuangan &amp; Bisnis Syariah, </w:t>
                    </w:r>
                    <w:r>
                      <w:rPr>
                        <w:noProof/>
                      </w:rPr>
                      <w:t xml:space="preserve">p. 5490–5500, 2019. </w:t>
                    </w:r>
                  </w:p>
                </w:tc>
              </w:tr>
              <w:tr w:rsidR="00117501" w14:paraId="022A3333" w14:textId="77777777">
                <w:trPr>
                  <w:divId w:val="1712341690"/>
                  <w:tblCellSpacing w:w="15" w:type="dxa"/>
                </w:trPr>
                <w:tc>
                  <w:tcPr>
                    <w:tcW w:w="50" w:type="pct"/>
                    <w:hideMark/>
                  </w:tcPr>
                  <w:p w14:paraId="00DBC0E0" w14:textId="77777777" w:rsidR="00117501" w:rsidRDefault="00117501">
                    <w:pPr>
                      <w:pStyle w:val="Bibliography"/>
                      <w:rPr>
                        <w:noProof/>
                      </w:rPr>
                    </w:pPr>
                    <w:r>
                      <w:rPr>
                        <w:noProof/>
                      </w:rPr>
                      <w:t xml:space="preserve">[14] </w:t>
                    </w:r>
                  </w:p>
                </w:tc>
                <w:tc>
                  <w:tcPr>
                    <w:tcW w:w="0" w:type="auto"/>
                    <w:hideMark/>
                  </w:tcPr>
                  <w:p w14:paraId="09830381" w14:textId="77777777" w:rsidR="00117501" w:rsidRDefault="00117501">
                    <w:pPr>
                      <w:pStyle w:val="Bibliography"/>
                      <w:rPr>
                        <w:noProof/>
                      </w:rPr>
                    </w:pPr>
                    <w:r>
                      <w:rPr>
                        <w:noProof/>
                      </w:rPr>
                      <w:t xml:space="preserve">M. F. a. R. A. Saputra, "KLASIFIKASI DAN EVALUASI PERFORMA MODEL RANDOM FOREST UNTUK PREDIKSI STROKE," </w:t>
                    </w:r>
                    <w:r>
                      <w:rPr>
                        <w:i/>
                        <w:iCs/>
                        <w:noProof/>
                      </w:rPr>
                      <w:t xml:space="preserve">JT Jurnal Teknik, </w:t>
                    </w:r>
                    <w:r>
                      <w:rPr>
                        <w:noProof/>
                      </w:rPr>
                      <w:t xml:space="preserve">Vols. vol. 12, no. 2, p. 2023, 72–80. </w:t>
                    </w:r>
                  </w:p>
                </w:tc>
              </w:tr>
              <w:tr w:rsidR="00117501" w14:paraId="3B686B41" w14:textId="77777777">
                <w:trPr>
                  <w:divId w:val="1712341690"/>
                  <w:tblCellSpacing w:w="15" w:type="dxa"/>
                </w:trPr>
                <w:tc>
                  <w:tcPr>
                    <w:tcW w:w="50" w:type="pct"/>
                    <w:hideMark/>
                  </w:tcPr>
                  <w:p w14:paraId="27FAE782" w14:textId="77777777" w:rsidR="00117501" w:rsidRDefault="00117501">
                    <w:pPr>
                      <w:pStyle w:val="Bibliography"/>
                      <w:rPr>
                        <w:noProof/>
                      </w:rPr>
                    </w:pPr>
                    <w:r>
                      <w:rPr>
                        <w:noProof/>
                      </w:rPr>
                      <w:t xml:space="preserve">[15] </w:t>
                    </w:r>
                  </w:p>
                </w:tc>
                <w:tc>
                  <w:tcPr>
                    <w:tcW w:w="0" w:type="auto"/>
                    <w:hideMark/>
                  </w:tcPr>
                  <w:p w14:paraId="5F903C5B" w14:textId="77777777" w:rsidR="00117501" w:rsidRDefault="00117501">
                    <w:pPr>
                      <w:pStyle w:val="Bibliography"/>
                      <w:rPr>
                        <w:noProof/>
                      </w:rPr>
                    </w:pPr>
                    <w:r>
                      <w:rPr>
                        <w:noProof/>
                      </w:rPr>
                      <w:t xml:space="preserve">Y. V. V. a. I. G. S. M. D. A. Prayoga, "Classifying Legendary Pokémon with SF-Random Forest Algorithm," </w:t>
                    </w:r>
                    <w:r>
                      <w:rPr>
                        <w:i/>
                        <w:iCs/>
                        <w:noProof/>
                      </w:rPr>
                      <w:t xml:space="preserve">Journal of Information Systems and Informatics, </w:t>
                    </w:r>
                    <w:r>
                      <w:rPr>
                        <w:noProof/>
                      </w:rPr>
                      <w:t xml:space="preserve">Vols. vol. 6, no. 3, p. 10.51519/journalisi.v6i3.859, 2024. </w:t>
                    </w:r>
                  </w:p>
                </w:tc>
              </w:tr>
              <w:tr w:rsidR="00117501" w14:paraId="46C6C81E" w14:textId="77777777">
                <w:trPr>
                  <w:divId w:val="1712341690"/>
                  <w:tblCellSpacing w:w="15" w:type="dxa"/>
                </w:trPr>
                <w:tc>
                  <w:tcPr>
                    <w:tcW w:w="50" w:type="pct"/>
                    <w:hideMark/>
                  </w:tcPr>
                  <w:p w14:paraId="2FE765E5" w14:textId="77777777" w:rsidR="00117501" w:rsidRDefault="00117501">
                    <w:pPr>
                      <w:pStyle w:val="Bibliography"/>
                      <w:rPr>
                        <w:noProof/>
                      </w:rPr>
                    </w:pPr>
                    <w:r>
                      <w:rPr>
                        <w:noProof/>
                      </w:rPr>
                      <w:t xml:space="preserve">[16] </w:t>
                    </w:r>
                  </w:p>
                </w:tc>
                <w:tc>
                  <w:tcPr>
                    <w:tcW w:w="0" w:type="auto"/>
                    <w:hideMark/>
                  </w:tcPr>
                  <w:p w14:paraId="5B3CCE64" w14:textId="77777777" w:rsidR="00117501" w:rsidRDefault="00117501">
                    <w:pPr>
                      <w:pStyle w:val="Bibliography"/>
                      <w:rPr>
                        <w:noProof/>
                      </w:rPr>
                    </w:pPr>
                    <w:r>
                      <w:rPr>
                        <w:noProof/>
                      </w:rPr>
                      <w:t xml:space="preserve">I. H. S. B. M. R. H. A. C. a. H. V. H. Yuliana, "Hyperparameter Optimization of Random Forest Algorithm to Enhance Performance Metric Evaluation of 5G Coverage Prediction," </w:t>
                    </w:r>
                    <w:r>
                      <w:rPr>
                        <w:i/>
                        <w:iCs/>
                        <w:noProof/>
                      </w:rPr>
                      <w:t xml:space="preserve">Buletin Pos dan Telekomunikasi, </w:t>
                    </w:r>
                    <w:r>
                      <w:rPr>
                        <w:noProof/>
                      </w:rPr>
                      <w:t xml:space="preserve">Vols. vol. 22, no. 1, 2024. </w:t>
                    </w:r>
                  </w:p>
                </w:tc>
              </w:tr>
              <w:tr w:rsidR="00117501" w14:paraId="28320C13" w14:textId="77777777">
                <w:trPr>
                  <w:divId w:val="1712341690"/>
                  <w:tblCellSpacing w:w="15" w:type="dxa"/>
                </w:trPr>
                <w:tc>
                  <w:tcPr>
                    <w:tcW w:w="50" w:type="pct"/>
                    <w:hideMark/>
                  </w:tcPr>
                  <w:p w14:paraId="52F7EF0E" w14:textId="77777777" w:rsidR="00117501" w:rsidRDefault="00117501">
                    <w:pPr>
                      <w:pStyle w:val="Bibliography"/>
                      <w:rPr>
                        <w:noProof/>
                      </w:rPr>
                    </w:pPr>
                    <w:r>
                      <w:rPr>
                        <w:noProof/>
                      </w:rPr>
                      <w:t xml:space="preserve">[17] </w:t>
                    </w:r>
                  </w:p>
                </w:tc>
                <w:tc>
                  <w:tcPr>
                    <w:tcW w:w="0" w:type="auto"/>
                    <w:hideMark/>
                  </w:tcPr>
                  <w:p w14:paraId="0C9AC2DB" w14:textId="77777777" w:rsidR="00117501" w:rsidRDefault="00117501">
                    <w:pPr>
                      <w:pStyle w:val="Bibliography"/>
                      <w:rPr>
                        <w:noProof/>
                      </w:rPr>
                    </w:pPr>
                    <w:r>
                      <w:rPr>
                        <w:noProof/>
                      </w:rPr>
                      <w:t xml:space="preserve">T. P. A. W. a. T. W. G. A. M. Ashfania, "enggunaan Algoritma Random Forest untuk Klasifikasi berbasis Kinerja Efisiensi Energi pada Sistem Pembangkit Daya," </w:t>
                    </w:r>
                    <w:r>
                      <w:rPr>
                        <w:i/>
                        <w:iCs/>
                        <w:noProof/>
                      </w:rPr>
                      <w:t xml:space="preserve">ROTASI, </w:t>
                    </w:r>
                    <w:r>
                      <w:rPr>
                        <w:noProof/>
                      </w:rPr>
                      <w:t xml:space="preserve">Vols. vol. 24, no. 3, p. 14–21, 2022. </w:t>
                    </w:r>
                  </w:p>
                </w:tc>
              </w:tr>
            </w:tbl>
            <w:p w14:paraId="2305F771" w14:textId="77777777" w:rsidR="00117501" w:rsidRDefault="00117501">
              <w:pPr>
                <w:divId w:val="1712341690"/>
                <w:rPr>
                  <w:rFonts w:eastAsia="Times New Roman"/>
                  <w:noProof/>
                </w:rPr>
              </w:pPr>
            </w:p>
            <w:p w14:paraId="21134F2D" w14:textId="1E52B5A0" w:rsidR="00117501" w:rsidRDefault="00117501" w:rsidP="00117501">
              <w:r>
                <w:rPr>
                  <w:b/>
                  <w:bCs/>
                  <w:noProof/>
                </w:rPr>
                <w:fldChar w:fldCharType="end"/>
              </w:r>
            </w:p>
          </w:sdtContent>
        </w:sdt>
      </w:sdtContent>
    </w:sdt>
    <w:p w14:paraId="4746153F" w14:textId="77777777" w:rsidR="00117501" w:rsidRPr="00117501" w:rsidRDefault="00117501" w:rsidP="00117501">
      <w:pPr>
        <w:ind w:firstLine="720"/>
        <w:rPr>
          <w:lang w:eastAsia="en-ID"/>
        </w:rPr>
      </w:pPr>
    </w:p>
    <w:sectPr w:rsidR="00117501" w:rsidRPr="00117501" w:rsidSect="006071D1">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1EA4B60" w14:textId="77777777" w:rsidR="001931DD" w:rsidRDefault="001931DD" w:rsidP="00E95C54">
      <w:pPr>
        <w:spacing w:after="0" w:line="240" w:lineRule="auto"/>
      </w:pPr>
      <w:r>
        <w:separator/>
      </w:r>
    </w:p>
  </w:endnote>
  <w:endnote w:type="continuationSeparator" w:id="0">
    <w:p w14:paraId="691EA8A4" w14:textId="77777777" w:rsidR="001931DD" w:rsidRDefault="001931DD" w:rsidP="00E95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87529641"/>
      <w:docPartObj>
        <w:docPartGallery w:val="Page Numbers (Bottom of Page)"/>
        <w:docPartUnique/>
      </w:docPartObj>
    </w:sdtPr>
    <w:sdtEndPr>
      <w:rPr>
        <w:noProof/>
      </w:rPr>
    </w:sdtEndPr>
    <w:sdtContent>
      <w:p w14:paraId="23788C6B" w14:textId="0A3FC8C9" w:rsidR="00682B58" w:rsidRDefault="00682B5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FCB1F0" w14:textId="77777777" w:rsidR="00682B58" w:rsidRDefault="00682B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9265274"/>
      <w:docPartObj>
        <w:docPartGallery w:val="Page Numbers (Bottom of Page)"/>
        <w:docPartUnique/>
      </w:docPartObj>
    </w:sdtPr>
    <w:sdtEndPr>
      <w:rPr>
        <w:noProof/>
      </w:rPr>
    </w:sdtEndPr>
    <w:sdtContent>
      <w:p w14:paraId="15DCF474" w14:textId="430371BE" w:rsidR="00682B58" w:rsidRDefault="00682B5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AA0F58" w14:textId="77777777" w:rsidR="00682B58" w:rsidRDefault="00682B5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17ECBE" w14:textId="5C59A3F6" w:rsidR="00682B58" w:rsidRPr="00CA3705" w:rsidRDefault="00682B58" w:rsidP="00CA370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34171270"/>
      <w:docPartObj>
        <w:docPartGallery w:val="Page Numbers (Bottom of Page)"/>
        <w:docPartUnique/>
      </w:docPartObj>
    </w:sdtPr>
    <w:sdtEndPr>
      <w:rPr>
        <w:noProof/>
      </w:rPr>
    </w:sdtEndPr>
    <w:sdtContent>
      <w:p w14:paraId="6140679D" w14:textId="1FF32E85" w:rsidR="00B34802" w:rsidRDefault="00B3480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1D2775" w14:textId="77777777" w:rsidR="00682B58" w:rsidRPr="00CA3705" w:rsidRDefault="00682B58" w:rsidP="00CA370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D63E64" w14:textId="4DB758EA" w:rsidR="00B34802" w:rsidRDefault="00B34802">
    <w:pPr>
      <w:pStyle w:val="Footer"/>
      <w:jc w:val="center"/>
    </w:pPr>
  </w:p>
  <w:p w14:paraId="7A24380C" w14:textId="77777777" w:rsidR="00B34802" w:rsidRPr="00CA3705" w:rsidRDefault="00B34802" w:rsidP="00CA370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5704813"/>
      <w:docPartObj>
        <w:docPartGallery w:val="Page Numbers (Bottom of Page)"/>
        <w:docPartUnique/>
      </w:docPartObj>
    </w:sdtPr>
    <w:sdtEndPr>
      <w:rPr>
        <w:noProof/>
      </w:rPr>
    </w:sdtEndPr>
    <w:sdtContent>
      <w:p w14:paraId="15893AAA" w14:textId="20697B86" w:rsidR="00B34802" w:rsidRDefault="00B3480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BD419C" w14:textId="77777777" w:rsidR="00B34802" w:rsidRPr="00CA3705" w:rsidRDefault="00B34802" w:rsidP="00CA370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68603697"/>
      <w:docPartObj>
        <w:docPartGallery w:val="Page Numbers (Bottom of Page)"/>
        <w:docPartUnique/>
      </w:docPartObj>
    </w:sdtPr>
    <w:sdtEndPr>
      <w:rPr>
        <w:noProof/>
      </w:rPr>
    </w:sdtEndPr>
    <w:sdtContent>
      <w:p w14:paraId="1D9293B5" w14:textId="01F3DEA4" w:rsidR="00682B58" w:rsidRDefault="00682B5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8F5781" w14:textId="77777777" w:rsidR="00682B58" w:rsidRPr="00CA3705" w:rsidRDefault="00682B58" w:rsidP="00CA3705">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47805249"/>
      <w:docPartObj>
        <w:docPartGallery w:val="Page Numbers (Bottom of Page)"/>
        <w:docPartUnique/>
      </w:docPartObj>
    </w:sdtPr>
    <w:sdtEndPr>
      <w:rPr>
        <w:noProof/>
      </w:rPr>
    </w:sdtEndPr>
    <w:sdtContent>
      <w:p w14:paraId="09B2470C" w14:textId="4AFD61EC" w:rsidR="0000128C" w:rsidRDefault="0000128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EDD624" w14:textId="77777777" w:rsidR="00682B58" w:rsidRPr="00CA3705" w:rsidRDefault="00682B58" w:rsidP="00CA37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A3D201" w14:textId="77777777" w:rsidR="001931DD" w:rsidRDefault="001931DD" w:rsidP="00E95C54">
      <w:pPr>
        <w:spacing w:after="0" w:line="240" w:lineRule="auto"/>
      </w:pPr>
      <w:r>
        <w:separator/>
      </w:r>
    </w:p>
  </w:footnote>
  <w:footnote w:type="continuationSeparator" w:id="0">
    <w:p w14:paraId="2C4980A2" w14:textId="77777777" w:rsidR="001931DD" w:rsidRDefault="001931DD" w:rsidP="00E95C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67185152"/>
      <w:docPartObj>
        <w:docPartGallery w:val="Page Numbers (Top of Page)"/>
        <w:docPartUnique/>
      </w:docPartObj>
    </w:sdtPr>
    <w:sdtEndPr>
      <w:rPr>
        <w:noProof/>
      </w:rPr>
    </w:sdtEndPr>
    <w:sdtContent>
      <w:p w14:paraId="02542A5E" w14:textId="395CDB5B" w:rsidR="00682B58" w:rsidRDefault="00682B5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D60741C" w14:textId="036CDC82" w:rsidR="00682B58" w:rsidRDefault="00682B58">
    <w:pPr>
      <w:pStyle w:val="BodyText"/>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90C031" w14:textId="281730E4" w:rsidR="00682B58" w:rsidRDefault="00682B58">
    <w:pPr>
      <w:pStyle w:val="Header"/>
      <w:jc w:val="right"/>
    </w:pPr>
  </w:p>
  <w:p w14:paraId="37118508" w14:textId="4C797BD7" w:rsidR="00682B58" w:rsidRDefault="00682B58">
    <w:pPr>
      <w:pStyle w:val="BodyText"/>
      <w:spacing w:line="14" w:lineRule="auto"/>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64096482"/>
      <w:docPartObj>
        <w:docPartGallery w:val="Page Numbers (Top of Page)"/>
        <w:docPartUnique/>
      </w:docPartObj>
    </w:sdtPr>
    <w:sdtEndPr>
      <w:rPr>
        <w:noProof/>
      </w:rPr>
    </w:sdtEndPr>
    <w:sdtContent>
      <w:p w14:paraId="10CEF262" w14:textId="113EE2E2" w:rsidR="00B34802" w:rsidRDefault="00B3480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C64D3B8" w14:textId="77777777" w:rsidR="00B34802" w:rsidRDefault="00B34802">
    <w:pPr>
      <w:pStyle w:val="BodyText"/>
      <w:spacing w:line="14" w:lineRule="auto"/>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9AB65B" w14:textId="3AF2FCB1" w:rsidR="00B34802" w:rsidRDefault="00B34802" w:rsidP="00B34802">
    <w:pPr>
      <w:pStyle w:val="Header"/>
      <w:jc w:val="center"/>
    </w:pPr>
  </w:p>
  <w:p w14:paraId="24528625" w14:textId="77777777" w:rsidR="00B34802" w:rsidRDefault="00B34802">
    <w:pPr>
      <w:pStyle w:val="BodyText"/>
      <w:spacing w:line="14" w:lineRule="auto"/>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B5F03D" w14:textId="68BF0AA7" w:rsidR="00682B58" w:rsidRDefault="00682B58" w:rsidP="003B2D50">
    <w:pPr>
      <w:pStyle w:val="Header"/>
      <w:jc w:val="center"/>
    </w:pPr>
  </w:p>
  <w:p w14:paraId="32CE37E4" w14:textId="77777777" w:rsidR="00682B58" w:rsidRDefault="00682B58">
    <w:pPr>
      <w:pStyle w:val="BodyText"/>
      <w:spacing w:line="14" w:lineRule="auto"/>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591187"/>
      <w:docPartObj>
        <w:docPartGallery w:val="Page Numbers (Top of Page)"/>
        <w:docPartUnique/>
      </w:docPartObj>
    </w:sdtPr>
    <w:sdtEndPr>
      <w:rPr>
        <w:noProof/>
      </w:rPr>
    </w:sdtEndPr>
    <w:sdtContent>
      <w:p w14:paraId="5E435A85" w14:textId="37B6EE6B" w:rsidR="0000128C" w:rsidRDefault="0000128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787765" w14:textId="77777777" w:rsidR="00682B58" w:rsidRDefault="00682B58">
    <w:pPr>
      <w:pStyle w:val="BodyText"/>
      <w:spacing w:line="14" w:lineRule="auto"/>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DCD6C" w14:textId="56916B0A" w:rsidR="0000128C" w:rsidRDefault="0000128C">
    <w:pPr>
      <w:pStyle w:val="Header"/>
      <w:jc w:val="right"/>
    </w:pPr>
  </w:p>
  <w:p w14:paraId="3B0EA477" w14:textId="77777777" w:rsidR="0000128C" w:rsidRDefault="0000128C">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519F9"/>
    <w:multiLevelType w:val="hybridMultilevel"/>
    <w:tmpl w:val="5C523ADA"/>
    <w:lvl w:ilvl="0" w:tplc="AEE04BCA">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472776"/>
    <w:multiLevelType w:val="multilevel"/>
    <w:tmpl w:val="3F48362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503747C"/>
    <w:multiLevelType w:val="hybridMultilevel"/>
    <w:tmpl w:val="2766B6A6"/>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 w15:restartNumberingAfterBreak="0">
    <w:nsid w:val="0733536A"/>
    <w:multiLevelType w:val="hybridMultilevel"/>
    <w:tmpl w:val="9918AF8E"/>
    <w:lvl w:ilvl="0" w:tplc="5064660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A03CFC"/>
    <w:multiLevelType w:val="multilevel"/>
    <w:tmpl w:val="A7108D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A71EB0"/>
    <w:multiLevelType w:val="hybridMultilevel"/>
    <w:tmpl w:val="FBB8646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F850E97"/>
    <w:multiLevelType w:val="multilevel"/>
    <w:tmpl w:val="B4105E3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9C15CB"/>
    <w:multiLevelType w:val="hybridMultilevel"/>
    <w:tmpl w:val="652A99B8"/>
    <w:lvl w:ilvl="0" w:tplc="38090019">
      <w:start w:val="1"/>
      <w:numFmt w:val="lowerLetter"/>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8" w15:restartNumberingAfterBreak="0">
    <w:nsid w:val="10BB098E"/>
    <w:multiLevelType w:val="multilevel"/>
    <w:tmpl w:val="5DDAEF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0629D6"/>
    <w:multiLevelType w:val="hybridMultilevel"/>
    <w:tmpl w:val="76CE281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4E41D7D"/>
    <w:multiLevelType w:val="multilevel"/>
    <w:tmpl w:val="ECE6E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8F6D5F"/>
    <w:multiLevelType w:val="multilevel"/>
    <w:tmpl w:val="418AA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C6043E"/>
    <w:multiLevelType w:val="multilevel"/>
    <w:tmpl w:val="ED3C977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527ECC"/>
    <w:multiLevelType w:val="hybridMultilevel"/>
    <w:tmpl w:val="F5F4497E"/>
    <w:lvl w:ilvl="0" w:tplc="D1A41DEE">
      <w:start w:val="1"/>
      <w:numFmt w:val="decimal"/>
      <w:lvlText w:val="%1."/>
      <w:lvlJc w:val="left"/>
      <w:pPr>
        <w:ind w:left="720" w:hanging="360"/>
      </w:pPr>
      <w:rPr>
        <w:rFonts w:ascii="Times New Roman" w:hAnsi="Times New Roman" w:cs="Times New Roman"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1D783875"/>
    <w:multiLevelType w:val="hybridMultilevel"/>
    <w:tmpl w:val="53402F4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F677857"/>
    <w:multiLevelType w:val="hybridMultilevel"/>
    <w:tmpl w:val="D8A031F0"/>
    <w:lvl w:ilvl="0" w:tplc="38090017">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248A7B6C"/>
    <w:multiLevelType w:val="multilevel"/>
    <w:tmpl w:val="5D04F1C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E46661"/>
    <w:multiLevelType w:val="multilevel"/>
    <w:tmpl w:val="B7F02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3F0C12"/>
    <w:multiLevelType w:val="multilevel"/>
    <w:tmpl w:val="D97E5DB0"/>
    <w:lvl w:ilvl="0">
      <w:start w:val="1"/>
      <w:numFmt w:val="decimal"/>
      <w:lvlText w:val="%1."/>
      <w:lvlJc w:val="left"/>
      <w:pPr>
        <w:ind w:left="1146" w:hanging="360"/>
      </w:pPr>
    </w:lvl>
    <w:lvl w:ilvl="1">
      <w:start w:val="6"/>
      <w:numFmt w:val="decimal"/>
      <w:isLgl/>
      <w:lvlText w:val="%1.%2."/>
      <w:lvlJc w:val="left"/>
      <w:pPr>
        <w:ind w:left="1326" w:hanging="540"/>
      </w:pPr>
      <w:rPr>
        <w:rFonts w:hint="default"/>
      </w:rPr>
    </w:lvl>
    <w:lvl w:ilvl="2">
      <w:start w:val="4"/>
      <w:numFmt w:val="decimal"/>
      <w:isLgl/>
      <w:lvlText w:val="%1.%2.%3."/>
      <w:lvlJc w:val="left"/>
      <w:pPr>
        <w:ind w:left="1506" w:hanging="720"/>
      </w:pPr>
      <w:rPr>
        <w:rFonts w:hint="default"/>
      </w:rPr>
    </w:lvl>
    <w:lvl w:ilvl="3">
      <w:start w:val="1"/>
      <w:numFmt w:val="decimal"/>
      <w:isLgl/>
      <w:lvlText w:val="%1.%2.%3.%4."/>
      <w:lvlJc w:val="left"/>
      <w:pPr>
        <w:ind w:left="1506" w:hanging="720"/>
      </w:pPr>
      <w:rPr>
        <w:rFonts w:hint="default"/>
      </w:rPr>
    </w:lvl>
    <w:lvl w:ilvl="4">
      <w:start w:val="1"/>
      <w:numFmt w:val="decimal"/>
      <w:isLgl/>
      <w:lvlText w:val="%1.%2.%3.%4.%5."/>
      <w:lvlJc w:val="left"/>
      <w:pPr>
        <w:ind w:left="1866" w:hanging="1080"/>
      </w:pPr>
      <w:rPr>
        <w:rFonts w:hint="default"/>
      </w:rPr>
    </w:lvl>
    <w:lvl w:ilvl="5">
      <w:start w:val="1"/>
      <w:numFmt w:val="decimal"/>
      <w:isLgl/>
      <w:lvlText w:val="%1.%2.%3.%4.%5.%6."/>
      <w:lvlJc w:val="left"/>
      <w:pPr>
        <w:ind w:left="1866" w:hanging="1080"/>
      </w:pPr>
      <w:rPr>
        <w:rFonts w:hint="default"/>
      </w:rPr>
    </w:lvl>
    <w:lvl w:ilvl="6">
      <w:start w:val="1"/>
      <w:numFmt w:val="decimal"/>
      <w:isLgl/>
      <w:lvlText w:val="%1.%2.%3.%4.%5.%6.%7."/>
      <w:lvlJc w:val="left"/>
      <w:pPr>
        <w:ind w:left="2226" w:hanging="1440"/>
      </w:pPr>
      <w:rPr>
        <w:rFonts w:hint="default"/>
      </w:rPr>
    </w:lvl>
    <w:lvl w:ilvl="7">
      <w:start w:val="1"/>
      <w:numFmt w:val="decimal"/>
      <w:isLgl/>
      <w:lvlText w:val="%1.%2.%3.%4.%5.%6.%7.%8."/>
      <w:lvlJc w:val="left"/>
      <w:pPr>
        <w:ind w:left="2226" w:hanging="1440"/>
      </w:pPr>
      <w:rPr>
        <w:rFonts w:hint="default"/>
      </w:rPr>
    </w:lvl>
    <w:lvl w:ilvl="8">
      <w:start w:val="1"/>
      <w:numFmt w:val="decimal"/>
      <w:isLgl/>
      <w:lvlText w:val="%1.%2.%3.%4.%5.%6.%7.%8.%9."/>
      <w:lvlJc w:val="left"/>
      <w:pPr>
        <w:ind w:left="2586" w:hanging="1800"/>
      </w:pPr>
      <w:rPr>
        <w:rFonts w:hint="default"/>
      </w:rPr>
    </w:lvl>
  </w:abstractNum>
  <w:abstractNum w:abstractNumId="19" w15:restartNumberingAfterBreak="0">
    <w:nsid w:val="2AE37F0B"/>
    <w:multiLevelType w:val="multilevel"/>
    <w:tmpl w:val="34FAA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E12E4B"/>
    <w:multiLevelType w:val="hybridMultilevel"/>
    <w:tmpl w:val="5F30341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F98076F"/>
    <w:multiLevelType w:val="hybridMultilevel"/>
    <w:tmpl w:val="F2705D32"/>
    <w:lvl w:ilvl="0" w:tplc="C2C6A662">
      <w:start w:val="1"/>
      <w:numFmt w:val="decimal"/>
      <w:lvlText w:val="%1)"/>
      <w:lvlJc w:val="left"/>
      <w:pPr>
        <w:ind w:left="720" w:hanging="360"/>
      </w:pPr>
      <w:rPr>
        <w:rFonts w:hint="default"/>
        <w:b w:val="0"/>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1FD6E2F"/>
    <w:multiLevelType w:val="multilevel"/>
    <w:tmpl w:val="A7563B1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2967107"/>
    <w:multiLevelType w:val="hybridMultilevel"/>
    <w:tmpl w:val="ECF281F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4EC02A5"/>
    <w:multiLevelType w:val="multilevel"/>
    <w:tmpl w:val="4090563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385719F9"/>
    <w:multiLevelType w:val="hybridMultilevel"/>
    <w:tmpl w:val="D30272C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A020EBB"/>
    <w:multiLevelType w:val="hybridMultilevel"/>
    <w:tmpl w:val="96640D9C"/>
    <w:lvl w:ilvl="0" w:tplc="4E127D68">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3E0620EE"/>
    <w:multiLevelType w:val="multilevel"/>
    <w:tmpl w:val="19A406A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0041DF7"/>
    <w:multiLevelType w:val="hybridMultilevel"/>
    <w:tmpl w:val="632C182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400E1C4F"/>
    <w:multiLevelType w:val="hybridMultilevel"/>
    <w:tmpl w:val="4F06154E"/>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41646C63"/>
    <w:multiLevelType w:val="multilevel"/>
    <w:tmpl w:val="CF1CFDB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41F337A3"/>
    <w:multiLevelType w:val="hybridMultilevel"/>
    <w:tmpl w:val="42E25722"/>
    <w:lvl w:ilvl="0" w:tplc="080041E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44E5440F"/>
    <w:multiLevelType w:val="hybridMultilevel"/>
    <w:tmpl w:val="4EF0D6C8"/>
    <w:lvl w:ilvl="0" w:tplc="836E8A42">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5686B8D"/>
    <w:multiLevelType w:val="hybridMultilevel"/>
    <w:tmpl w:val="C32AA0D2"/>
    <w:lvl w:ilvl="0" w:tplc="A49A222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48634CE6"/>
    <w:multiLevelType w:val="multilevel"/>
    <w:tmpl w:val="D804A21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49AB5FC1"/>
    <w:multiLevelType w:val="hybridMultilevel"/>
    <w:tmpl w:val="59601EE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4C7443F0"/>
    <w:multiLevelType w:val="hybridMultilevel"/>
    <w:tmpl w:val="46F48EF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4D492E3A"/>
    <w:multiLevelType w:val="multilevel"/>
    <w:tmpl w:val="47CCE5F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153A88"/>
    <w:multiLevelType w:val="multilevel"/>
    <w:tmpl w:val="4F665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02D125C"/>
    <w:multiLevelType w:val="hybridMultilevel"/>
    <w:tmpl w:val="0046EF74"/>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40" w15:restartNumberingAfterBreak="0">
    <w:nsid w:val="5AA771C4"/>
    <w:multiLevelType w:val="multilevel"/>
    <w:tmpl w:val="98F6BFD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E3D0996"/>
    <w:multiLevelType w:val="hybridMultilevel"/>
    <w:tmpl w:val="D9C62F68"/>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5FD941B5"/>
    <w:multiLevelType w:val="hybridMultilevel"/>
    <w:tmpl w:val="A2B472B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619426F9"/>
    <w:multiLevelType w:val="hybridMultilevel"/>
    <w:tmpl w:val="BF5CB0F0"/>
    <w:lvl w:ilvl="0" w:tplc="660C364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681078B6"/>
    <w:multiLevelType w:val="hybridMultilevel"/>
    <w:tmpl w:val="6B983F8C"/>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68706EC3"/>
    <w:multiLevelType w:val="multilevel"/>
    <w:tmpl w:val="D8C0002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ascii="Times New Roman" w:hAnsi="Times New Roman" w:cs="Times New Roman" w:hint="default"/>
        <w:b/>
        <w:color w:val="auto"/>
        <w:sz w:val="24"/>
        <w:szCs w:val="24"/>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6" w15:restartNumberingAfterBreak="0">
    <w:nsid w:val="6A520E62"/>
    <w:multiLevelType w:val="hybridMultilevel"/>
    <w:tmpl w:val="D40E9A0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6C1D70A8"/>
    <w:multiLevelType w:val="multilevel"/>
    <w:tmpl w:val="33EAF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C7F0C35"/>
    <w:multiLevelType w:val="hybridMultilevel"/>
    <w:tmpl w:val="DFA8F08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6E1C02E5"/>
    <w:multiLevelType w:val="hybridMultilevel"/>
    <w:tmpl w:val="8EC0C39E"/>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6E7D736B"/>
    <w:multiLevelType w:val="hybridMultilevel"/>
    <w:tmpl w:val="5F42F6E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6FAC5B41"/>
    <w:multiLevelType w:val="hybridMultilevel"/>
    <w:tmpl w:val="4E3A7BF0"/>
    <w:lvl w:ilvl="0" w:tplc="49580756">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70082FE9"/>
    <w:multiLevelType w:val="hybridMultilevel"/>
    <w:tmpl w:val="811EC51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70CA4AD2"/>
    <w:multiLevelType w:val="multilevel"/>
    <w:tmpl w:val="380C7AB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711062"/>
    <w:multiLevelType w:val="multilevel"/>
    <w:tmpl w:val="255CC2AA"/>
    <w:lvl w:ilvl="0">
      <w:start w:val="1"/>
      <w:numFmt w:val="lowerLetter"/>
      <w:lvlText w:val="%1)"/>
      <w:lvlJc w:val="left"/>
      <w:pPr>
        <w:tabs>
          <w:tab w:val="num" w:pos="720"/>
        </w:tabs>
        <w:ind w:left="720" w:hanging="360"/>
      </w:pPr>
      <w:rPr>
        <w:rFonts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955B58"/>
    <w:multiLevelType w:val="multilevel"/>
    <w:tmpl w:val="272E5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EA7155A"/>
    <w:multiLevelType w:val="hybridMultilevel"/>
    <w:tmpl w:val="8508048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abstractNumId w:val="38"/>
  </w:num>
  <w:num w:numId="2">
    <w:abstractNumId w:val="24"/>
  </w:num>
  <w:num w:numId="3">
    <w:abstractNumId w:val="45"/>
  </w:num>
  <w:num w:numId="4">
    <w:abstractNumId w:val="34"/>
  </w:num>
  <w:num w:numId="5">
    <w:abstractNumId w:val="1"/>
  </w:num>
  <w:num w:numId="6">
    <w:abstractNumId w:val="30"/>
  </w:num>
  <w:num w:numId="7">
    <w:abstractNumId w:val="11"/>
  </w:num>
  <w:num w:numId="8">
    <w:abstractNumId w:val="10"/>
  </w:num>
  <w:num w:numId="9">
    <w:abstractNumId w:val="19"/>
  </w:num>
  <w:num w:numId="10">
    <w:abstractNumId w:val="17"/>
  </w:num>
  <w:num w:numId="11">
    <w:abstractNumId w:val="22"/>
  </w:num>
  <w:num w:numId="12">
    <w:abstractNumId w:val="40"/>
  </w:num>
  <w:num w:numId="13">
    <w:abstractNumId w:val="35"/>
  </w:num>
  <w:num w:numId="14">
    <w:abstractNumId w:val="14"/>
  </w:num>
  <w:num w:numId="15">
    <w:abstractNumId w:val="41"/>
  </w:num>
  <w:num w:numId="16">
    <w:abstractNumId w:val="29"/>
  </w:num>
  <w:num w:numId="17">
    <w:abstractNumId w:val="4"/>
  </w:num>
  <w:num w:numId="18">
    <w:abstractNumId w:val="6"/>
  </w:num>
  <w:num w:numId="19">
    <w:abstractNumId w:val="27"/>
  </w:num>
  <w:num w:numId="20">
    <w:abstractNumId w:val="8"/>
  </w:num>
  <w:num w:numId="21">
    <w:abstractNumId w:val="12"/>
  </w:num>
  <w:num w:numId="22">
    <w:abstractNumId w:val="53"/>
  </w:num>
  <w:num w:numId="23">
    <w:abstractNumId w:val="16"/>
  </w:num>
  <w:num w:numId="24">
    <w:abstractNumId w:val="54"/>
  </w:num>
  <w:num w:numId="25">
    <w:abstractNumId w:val="37"/>
  </w:num>
  <w:num w:numId="26">
    <w:abstractNumId w:val="15"/>
  </w:num>
  <w:num w:numId="27">
    <w:abstractNumId w:val="46"/>
  </w:num>
  <w:num w:numId="28">
    <w:abstractNumId w:val="56"/>
  </w:num>
  <w:num w:numId="29">
    <w:abstractNumId w:val="39"/>
  </w:num>
  <w:num w:numId="30">
    <w:abstractNumId w:val="18"/>
  </w:num>
  <w:num w:numId="31">
    <w:abstractNumId w:val="7"/>
  </w:num>
  <w:num w:numId="32">
    <w:abstractNumId w:val="52"/>
  </w:num>
  <w:num w:numId="33">
    <w:abstractNumId w:val="42"/>
  </w:num>
  <w:num w:numId="34">
    <w:abstractNumId w:val="31"/>
  </w:num>
  <w:num w:numId="35">
    <w:abstractNumId w:val="2"/>
  </w:num>
  <w:num w:numId="36">
    <w:abstractNumId w:val="32"/>
  </w:num>
  <w:num w:numId="37">
    <w:abstractNumId w:val="3"/>
  </w:num>
  <w:num w:numId="38">
    <w:abstractNumId w:val="33"/>
  </w:num>
  <w:num w:numId="39">
    <w:abstractNumId w:val="26"/>
  </w:num>
  <w:num w:numId="40">
    <w:abstractNumId w:val="21"/>
  </w:num>
  <w:num w:numId="41">
    <w:abstractNumId w:val="43"/>
  </w:num>
  <w:num w:numId="42">
    <w:abstractNumId w:val="51"/>
  </w:num>
  <w:num w:numId="43">
    <w:abstractNumId w:val="0"/>
  </w:num>
  <w:num w:numId="44">
    <w:abstractNumId w:val="23"/>
  </w:num>
  <w:num w:numId="45">
    <w:abstractNumId w:val="50"/>
  </w:num>
  <w:num w:numId="46">
    <w:abstractNumId w:val="44"/>
  </w:num>
  <w:num w:numId="47">
    <w:abstractNumId w:val="49"/>
  </w:num>
  <w:num w:numId="48">
    <w:abstractNumId w:val="48"/>
  </w:num>
  <w:num w:numId="49">
    <w:abstractNumId w:val="5"/>
  </w:num>
  <w:num w:numId="50">
    <w:abstractNumId w:val="28"/>
  </w:num>
  <w:num w:numId="51">
    <w:abstractNumId w:val="25"/>
  </w:num>
  <w:num w:numId="52">
    <w:abstractNumId w:val="36"/>
  </w:num>
  <w:num w:numId="53">
    <w:abstractNumId w:val="9"/>
  </w:num>
  <w:num w:numId="54">
    <w:abstractNumId w:val="20"/>
  </w:num>
  <w:num w:numId="55">
    <w:abstractNumId w:val="55"/>
  </w:num>
  <w:num w:numId="56">
    <w:abstractNumId w:val="47"/>
  </w:num>
  <w:num w:numId="57">
    <w:abstractNumId w:val="1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1D1"/>
    <w:rsid w:val="00000236"/>
    <w:rsid w:val="0000128C"/>
    <w:rsid w:val="00007BA0"/>
    <w:rsid w:val="00020CA8"/>
    <w:rsid w:val="00024D78"/>
    <w:rsid w:val="00042A64"/>
    <w:rsid w:val="00052E1E"/>
    <w:rsid w:val="00061F26"/>
    <w:rsid w:val="00073507"/>
    <w:rsid w:val="00075C31"/>
    <w:rsid w:val="00077715"/>
    <w:rsid w:val="00093233"/>
    <w:rsid w:val="000A07F9"/>
    <w:rsid w:val="000A10B4"/>
    <w:rsid w:val="000A7F3C"/>
    <w:rsid w:val="000B1307"/>
    <w:rsid w:val="000B7D7F"/>
    <w:rsid w:val="000C6E12"/>
    <w:rsid w:val="000D34F5"/>
    <w:rsid w:val="000E5D30"/>
    <w:rsid w:val="000F278A"/>
    <w:rsid w:val="000F77BD"/>
    <w:rsid w:val="00101E4B"/>
    <w:rsid w:val="001028BF"/>
    <w:rsid w:val="00103FDC"/>
    <w:rsid w:val="00104817"/>
    <w:rsid w:val="00104CFC"/>
    <w:rsid w:val="00106A1F"/>
    <w:rsid w:val="001129EC"/>
    <w:rsid w:val="00113F94"/>
    <w:rsid w:val="001172A5"/>
    <w:rsid w:val="00117501"/>
    <w:rsid w:val="00121055"/>
    <w:rsid w:val="00125FAF"/>
    <w:rsid w:val="00133579"/>
    <w:rsid w:val="00134B2F"/>
    <w:rsid w:val="001461B6"/>
    <w:rsid w:val="0015096E"/>
    <w:rsid w:val="001520DA"/>
    <w:rsid w:val="00152A35"/>
    <w:rsid w:val="00153015"/>
    <w:rsid w:val="001543EB"/>
    <w:rsid w:val="00154460"/>
    <w:rsid w:val="001567A0"/>
    <w:rsid w:val="001571A6"/>
    <w:rsid w:val="001572D2"/>
    <w:rsid w:val="001617BF"/>
    <w:rsid w:val="0016527D"/>
    <w:rsid w:val="00175A41"/>
    <w:rsid w:val="00185500"/>
    <w:rsid w:val="001931DD"/>
    <w:rsid w:val="00193E22"/>
    <w:rsid w:val="001B0A62"/>
    <w:rsid w:val="001B4793"/>
    <w:rsid w:val="001B5769"/>
    <w:rsid w:val="001D40D7"/>
    <w:rsid w:val="001D434C"/>
    <w:rsid w:val="001D7AEA"/>
    <w:rsid w:val="001E5765"/>
    <w:rsid w:val="001E7206"/>
    <w:rsid w:val="001F3613"/>
    <w:rsid w:val="001F6B02"/>
    <w:rsid w:val="0020154C"/>
    <w:rsid w:val="00201FC9"/>
    <w:rsid w:val="00225B9D"/>
    <w:rsid w:val="00226284"/>
    <w:rsid w:val="00234049"/>
    <w:rsid w:val="0023449A"/>
    <w:rsid w:val="002437AD"/>
    <w:rsid w:val="00244A58"/>
    <w:rsid w:val="00256527"/>
    <w:rsid w:val="00272E26"/>
    <w:rsid w:val="0027476E"/>
    <w:rsid w:val="00277E44"/>
    <w:rsid w:val="00280F53"/>
    <w:rsid w:val="002838F6"/>
    <w:rsid w:val="00285184"/>
    <w:rsid w:val="002947C1"/>
    <w:rsid w:val="002A1E77"/>
    <w:rsid w:val="002A6A58"/>
    <w:rsid w:val="002A7B1D"/>
    <w:rsid w:val="002B2452"/>
    <w:rsid w:val="002B580B"/>
    <w:rsid w:val="002B58E9"/>
    <w:rsid w:val="002D5541"/>
    <w:rsid w:val="002F6BF1"/>
    <w:rsid w:val="00300F3D"/>
    <w:rsid w:val="00305F67"/>
    <w:rsid w:val="003269F0"/>
    <w:rsid w:val="00327D22"/>
    <w:rsid w:val="00342FE6"/>
    <w:rsid w:val="00343ABB"/>
    <w:rsid w:val="003468FD"/>
    <w:rsid w:val="00352FD5"/>
    <w:rsid w:val="003640D3"/>
    <w:rsid w:val="00365348"/>
    <w:rsid w:val="00377C4B"/>
    <w:rsid w:val="0038795A"/>
    <w:rsid w:val="00393F34"/>
    <w:rsid w:val="003948BB"/>
    <w:rsid w:val="003A0387"/>
    <w:rsid w:val="003A49DB"/>
    <w:rsid w:val="003B2D50"/>
    <w:rsid w:val="003B7726"/>
    <w:rsid w:val="003C1832"/>
    <w:rsid w:val="003C1AA8"/>
    <w:rsid w:val="003C6007"/>
    <w:rsid w:val="003D1F31"/>
    <w:rsid w:val="003D2CEF"/>
    <w:rsid w:val="003D6041"/>
    <w:rsid w:val="003D702E"/>
    <w:rsid w:val="003E2AC4"/>
    <w:rsid w:val="003F6A81"/>
    <w:rsid w:val="004059FC"/>
    <w:rsid w:val="00412381"/>
    <w:rsid w:val="0041262D"/>
    <w:rsid w:val="0041501A"/>
    <w:rsid w:val="00426A7D"/>
    <w:rsid w:val="0043659B"/>
    <w:rsid w:val="0044095A"/>
    <w:rsid w:val="00442D3F"/>
    <w:rsid w:val="00442E7A"/>
    <w:rsid w:val="00446B7E"/>
    <w:rsid w:val="004674DF"/>
    <w:rsid w:val="00475C3E"/>
    <w:rsid w:val="004761F0"/>
    <w:rsid w:val="00476626"/>
    <w:rsid w:val="00490BCF"/>
    <w:rsid w:val="00497E1A"/>
    <w:rsid w:val="004A0D01"/>
    <w:rsid w:val="004A24FD"/>
    <w:rsid w:val="004B2407"/>
    <w:rsid w:val="004C1F1C"/>
    <w:rsid w:val="004C4453"/>
    <w:rsid w:val="004C4F23"/>
    <w:rsid w:val="004C592D"/>
    <w:rsid w:val="004D0C26"/>
    <w:rsid w:val="004D45E2"/>
    <w:rsid w:val="004D77F1"/>
    <w:rsid w:val="004E043C"/>
    <w:rsid w:val="004E0CBF"/>
    <w:rsid w:val="004E2F9E"/>
    <w:rsid w:val="004E43B6"/>
    <w:rsid w:val="004F06E6"/>
    <w:rsid w:val="00502B08"/>
    <w:rsid w:val="0050638C"/>
    <w:rsid w:val="0051371D"/>
    <w:rsid w:val="00514E3C"/>
    <w:rsid w:val="005249E1"/>
    <w:rsid w:val="00534880"/>
    <w:rsid w:val="00542158"/>
    <w:rsid w:val="00553A12"/>
    <w:rsid w:val="00555CC9"/>
    <w:rsid w:val="00556142"/>
    <w:rsid w:val="0056487A"/>
    <w:rsid w:val="00565535"/>
    <w:rsid w:val="00566903"/>
    <w:rsid w:val="00572F41"/>
    <w:rsid w:val="00573A22"/>
    <w:rsid w:val="00581696"/>
    <w:rsid w:val="00584D22"/>
    <w:rsid w:val="005A03ED"/>
    <w:rsid w:val="005A07BC"/>
    <w:rsid w:val="005C7DD3"/>
    <w:rsid w:val="005E1E7D"/>
    <w:rsid w:val="005E3152"/>
    <w:rsid w:val="005E4D8F"/>
    <w:rsid w:val="005F3D28"/>
    <w:rsid w:val="00601A60"/>
    <w:rsid w:val="006071D1"/>
    <w:rsid w:val="00621E71"/>
    <w:rsid w:val="00623852"/>
    <w:rsid w:val="00624D91"/>
    <w:rsid w:val="0064012A"/>
    <w:rsid w:val="00640198"/>
    <w:rsid w:val="00644B0E"/>
    <w:rsid w:val="006507DB"/>
    <w:rsid w:val="0066499E"/>
    <w:rsid w:val="00671872"/>
    <w:rsid w:val="00671E17"/>
    <w:rsid w:val="006721C4"/>
    <w:rsid w:val="006731C5"/>
    <w:rsid w:val="0067325C"/>
    <w:rsid w:val="006750E9"/>
    <w:rsid w:val="00680308"/>
    <w:rsid w:val="00682B58"/>
    <w:rsid w:val="00683ED1"/>
    <w:rsid w:val="006A4E86"/>
    <w:rsid w:val="006C3DAC"/>
    <w:rsid w:val="006C6D0C"/>
    <w:rsid w:val="006D7A2E"/>
    <w:rsid w:val="006E029F"/>
    <w:rsid w:val="006E1928"/>
    <w:rsid w:val="006F57B3"/>
    <w:rsid w:val="00711C3E"/>
    <w:rsid w:val="007148EF"/>
    <w:rsid w:val="00722998"/>
    <w:rsid w:val="00723DB6"/>
    <w:rsid w:val="00726C00"/>
    <w:rsid w:val="00732DCB"/>
    <w:rsid w:val="00733118"/>
    <w:rsid w:val="007404D8"/>
    <w:rsid w:val="007578DE"/>
    <w:rsid w:val="00761360"/>
    <w:rsid w:val="00761501"/>
    <w:rsid w:val="00764839"/>
    <w:rsid w:val="007664B2"/>
    <w:rsid w:val="00766B76"/>
    <w:rsid w:val="007751BB"/>
    <w:rsid w:val="007777D3"/>
    <w:rsid w:val="00777871"/>
    <w:rsid w:val="0078097C"/>
    <w:rsid w:val="0078542B"/>
    <w:rsid w:val="00787F6F"/>
    <w:rsid w:val="007934C4"/>
    <w:rsid w:val="007A7425"/>
    <w:rsid w:val="007B1455"/>
    <w:rsid w:val="007B3197"/>
    <w:rsid w:val="007C05F3"/>
    <w:rsid w:val="007C1381"/>
    <w:rsid w:val="007C26DE"/>
    <w:rsid w:val="007D1546"/>
    <w:rsid w:val="007D178C"/>
    <w:rsid w:val="007E2B70"/>
    <w:rsid w:val="007F0E3F"/>
    <w:rsid w:val="007F4BE3"/>
    <w:rsid w:val="007F4D63"/>
    <w:rsid w:val="00805BEB"/>
    <w:rsid w:val="00807236"/>
    <w:rsid w:val="00817049"/>
    <w:rsid w:val="00823878"/>
    <w:rsid w:val="00826793"/>
    <w:rsid w:val="00830F8A"/>
    <w:rsid w:val="008332DA"/>
    <w:rsid w:val="008342A7"/>
    <w:rsid w:val="0084387B"/>
    <w:rsid w:val="00845BD7"/>
    <w:rsid w:val="00845CCE"/>
    <w:rsid w:val="00872B99"/>
    <w:rsid w:val="0087318C"/>
    <w:rsid w:val="00876B03"/>
    <w:rsid w:val="00877830"/>
    <w:rsid w:val="00882BD2"/>
    <w:rsid w:val="008925BE"/>
    <w:rsid w:val="0089292E"/>
    <w:rsid w:val="008C11A5"/>
    <w:rsid w:val="008C38EB"/>
    <w:rsid w:val="008C7664"/>
    <w:rsid w:val="008D1768"/>
    <w:rsid w:val="008D2381"/>
    <w:rsid w:val="008D78D5"/>
    <w:rsid w:val="008E1007"/>
    <w:rsid w:val="008E4C2C"/>
    <w:rsid w:val="008F2A84"/>
    <w:rsid w:val="008F6188"/>
    <w:rsid w:val="00916A20"/>
    <w:rsid w:val="00917667"/>
    <w:rsid w:val="0092508B"/>
    <w:rsid w:val="009400D2"/>
    <w:rsid w:val="009440A2"/>
    <w:rsid w:val="00946133"/>
    <w:rsid w:val="00947567"/>
    <w:rsid w:val="009548A6"/>
    <w:rsid w:val="009562AD"/>
    <w:rsid w:val="009751B0"/>
    <w:rsid w:val="00981CFA"/>
    <w:rsid w:val="00990E91"/>
    <w:rsid w:val="009B13C0"/>
    <w:rsid w:val="009B16B1"/>
    <w:rsid w:val="009B3C17"/>
    <w:rsid w:val="009B40D2"/>
    <w:rsid w:val="009F0955"/>
    <w:rsid w:val="009F5309"/>
    <w:rsid w:val="009F53E6"/>
    <w:rsid w:val="00A0025E"/>
    <w:rsid w:val="00A0434A"/>
    <w:rsid w:val="00A1434E"/>
    <w:rsid w:val="00A16193"/>
    <w:rsid w:val="00A32DDD"/>
    <w:rsid w:val="00A42F71"/>
    <w:rsid w:val="00A613BF"/>
    <w:rsid w:val="00A70788"/>
    <w:rsid w:val="00A76533"/>
    <w:rsid w:val="00A819E4"/>
    <w:rsid w:val="00A875DF"/>
    <w:rsid w:val="00A87621"/>
    <w:rsid w:val="00A90A6A"/>
    <w:rsid w:val="00A91B14"/>
    <w:rsid w:val="00AA31BD"/>
    <w:rsid w:val="00AA53F2"/>
    <w:rsid w:val="00AB33ED"/>
    <w:rsid w:val="00AC2034"/>
    <w:rsid w:val="00AC24B2"/>
    <w:rsid w:val="00AC59A4"/>
    <w:rsid w:val="00AC74C2"/>
    <w:rsid w:val="00AD0376"/>
    <w:rsid w:val="00AD1C10"/>
    <w:rsid w:val="00AE0BDD"/>
    <w:rsid w:val="00AE469C"/>
    <w:rsid w:val="00AF2802"/>
    <w:rsid w:val="00B077D5"/>
    <w:rsid w:val="00B1384C"/>
    <w:rsid w:val="00B15C52"/>
    <w:rsid w:val="00B17EC2"/>
    <w:rsid w:val="00B2794C"/>
    <w:rsid w:val="00B31837"/>
    <w:rsid w:val="00B34802"/>
    <w:rsid w:val="00B54331"/>
    <w:rsid w:val="00B5649E"/>
    <w:rsid w:val="00B57518"/>
    <w:rsid w:val="00B607B5"/>
    <w:rsid w:val="00B71162"/>
    <w:rsid w:val="00B718D8"/>
    <w:rsid w:val="00B71DE4"/>
    <w:rsid w:val="00B735C6"/>
    <w:rsid w:val="00B746F8"/>
    <w:rsid w:val="00B7759C"/>
    <w:rsid w:val="00B8348D"/>
    <w:rsid w:val="00B90EAB"/>
    <w:rsid w:val="00B9314C"/>
    <w:rsid w:val="00B93500"/>
    <w:rsid w:val="00B94515"/>
    <w:rsid w:val="00BA69A4"/>
    <w:rsid w:val="00BA735C"/>
    <w:rsid w:val="00BB1D9C"/>
    <w:rsid w:val="00BD7AFB"/>
    <w:rsid w:val="00BE2FF7"/>
    <w:rsid w:val="00BE5F26"/>
    <w:rsid w:val="00BF5883"/>
    <w:rsid w:val="00C0486C"/>
    <w:rsid w:val="00C06EAA"/>
    <w:rsid w:val="00C14972"/>
    <w:rsid w:val="00C16971"/>
    <w:rsid w:val="00C203EC"/>
    <w:rsid w:val="00C23609"/>
    <w:rsid w:val="00C25C43"/>
    <w:rsid w:val="00C30532"/>
    <w:rsid w:val="00C3759C"/>
    <w:rsid w:val="00C50474"/>
    <w:rsid w:val="00C5326D"/>
    <w:rsid w:val="00C56438"/>
    <w:rsid w:val="00C57796"/>
    <w:rsid w:val="00C6285E"/>
    <w:rsid w:val="00C63D47"/>
    <w:rsid w:val="00C64904"/>
    <w:rsid w:val="00C73092"/>
    <w:rsid w:val="00C731A2"/>
    <w:rsid w:val="00C7791A"/>
    <w:rsid w:val="00C92745"/>
    <w:rsid w:val="00CA3705"/>
    <w:rsid w:val="00CA402D"/>
    <w:rsid w:val="00CC28DA"/>
    <w:rsid w:val="00CC2DDC"/>
    <w:rsid w:val="00CC6887"/>
    <w:rsid w:val="00CE083C"/>
    <w:rsid w:val="00CF0284"/>
    <w:rsid w:val="00CF5A6C"/>
    <w:rsid w:val="00CF69CB"/>
    <w:rsid w:val="00D271F9"/>
    <w:rsid w:val="00D30928"/>
    <w:rsid w:val="00D43FB5"/>
    <w:rsid w:val="00D61D9D"/>
    <w:rsid w:val="00D657FD"/>
    <w:rsid w:val="00D65B58"/>
    <w:rsid w:val="00D70465"/>
    <w:rsid w:val="00D74579"/>
    <w:rsid w:val="00D83325"/>
    <w:rsid w:val="00D833E2"/>
    <w:rsid w:val="00D90F76"/>
    <w:rsid w:val="00D91F02"/>
    <w:rsid w:val="00D930EE"/>
    <w:rsid w:val="00D94ACD"/>
    <w:rsid w:val="00D97B7B"/>
    <w:rsid w:val="00DA6FF2"/>
    <w:rsid w:val="00DA71FA"/>
    <w:rsid w:val="00DB6240"/>
    <w:rsid w:val="00DC23B7"/>
    <w:rsid w:val="00DC4558"/>
    <w:rsid w:val="00DD0505"/>
    <w:rsid w:val="00DD10A9"/>
    <w:rsid w:val="00DE2F06"/>
    <w:rsid w:val="00DF408A"/>
    <w:rsid w:val="00E04488"/>
    <w:rsid w:val="00E12F9B"/>
    <w:rsid w:val="00E14E5D"/>
    <w:rsid w:val="00E221E8"/>
    <w:rsid w:val="00E24BA6"/>
    <w:rsid w:val="00E31AA1"/>
    <w:rsid w:val="00E44CCA"/>
    <w:rsid w:val="00E461FB"/>
    <w:rsid w:val="00E51F7C"/>
    <w:rsid w:val="00E701D8"/>
    <w:rsid w:val="00E75FC1"/>
    <w:rsid w:val="00E827B6"/>
    <w:rsid w:val="00E82D18"/>
    <w:rsid w:val="00E95C54"/>
    <w:rsid w:val="00EA7F2F"/>
    <w:rsid w:val="00ED3835"/>
    <w:rsid w:val="00ED3A08"/>
    <w:rsid w:val="00ED5726"/>
    <w:rsid w:val="00EF01FA"/>
    <w:rsid w:val="00EF58B3"/>
    <w:rsid w:val="00EF7AEB"/>
    <w:rsid w:val="00F234ED"/>
    <w:rsid w:val="00F24FBC"/>
    <w:rsid w:val="00F3759B"/>
    <w:rsid w:val="00F47DE4"/>
    <w:rsid w:val="00F53C63"/>
    <w:rsid w:val="00F54DBA"/>
    <w:rsid w:val="00F5580B"/>
    <w:rsid w:val="00F72BA9"/>
    <w:rsid w:val="00F74866"/>
    <w:rsid w:val="00F902AC"/>
    <w:rsid w:val="00F97182"/>
    <w:rsid w:val="00FA0F34"/>
    <w:rsid w:val="00FA6DA3"/>
    <w:rsid w:val="00FB3756"/>
    <w:rsid w:val="00FC24A0"/>
    <w:rsid w:val="00FC277F"/>
    <w:rsid w:val="00FC513F"/>
    <w:rsid w:val="00FD233F"/>
    <w:rsid w:val="00FD2630"/>
    <w:rsid w:val="00FD263A"/>
    <w:rsid w:val="00FD4873"/>
    <w:rsid w:val="00FE3D05"/>
    <w:rsid w:val="00FF0312"/>
    <w:rsid w:val="00FF296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4E4980"/>
  <w15:chartTrackingRefBased/>
  <w15:docId w15:val="{6EE11C40-A402-469B-BF8C-B71582B0D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32D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F4BE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148E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51B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9751B0"/>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2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7F4BE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148E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9751B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9751B0"/>
    <w:rPr>
      <w:rFonts w:asciiTheme="majorHAnsi" w:eastAsiaTheme="majorEastAsia" w:hAnsiTheme="majorHAnsi" w:cstheme="majorBidi"/>
      <w:color w:val="2F5496" w:themeColor="accent1" w:themeShade="BF"/>
    </w:rPr>
  </w:style>
  <w:style w:type="paragraph" w:styleId="BalloonText">
    <w:name w:val="Balloon Text"/>
    <w:basedOn w:val="Normal"/>
    <w:link w:val="BalloonTextChar"/>
    <w:uiPriority w:val="99"/>
    <w:semiHidden/>
    <w:unhideWhenUsed/>
    <w:rsid w:val="000C6E1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6E12"/>
    <w:rPr>
      <w:rFonts w:ascii="Segoe UI" w:hAnsi="Segoe UI" w:cs="Segoe UI"/>
      <w:sz w:val="18"/>
      <w:szCs w:val="18"/>
    </w:rPr>
  </w:style>
  <w:style w:type="paragraph" w:styleId="NormalWeb">
    <w:name w:val="Normal (Web)"/>
    <w:basedOn w:val="Normal"/>
    <w:uiPriority w:val="99"/>
    <w:unhideWhenUsed/>
    <w:rsid w:val="000D34F5"/>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Strong">
    <w:name w:val="Strong"/>
    <w:basedOn w:val="DefaultParagraphFont"/>
    <w:uiPriority w:val="22"/>
    <w:qFormat/>
    <w:rsid w:val="000D34F5"/>
    <w:rPr>
      <w:b/>
      <w:bCs/>
    </w:rPr>
  </w:style>
  <w:style w:type="paragraph" w:styleId="ListParagraph">
    <w:name w:val="List Paragraph"/>
    <w:basedOn w:val="Normal"/>
    <w:uiPriority w:val="34"/>
    <w:qFormat/>
    <w:rsid w:val="00761501"/>
    <w:pPr>
      <w:ind w:left="720"/>
      <w:contextualSpacing/>
    </w:pPr>
  </w:style>
  <w:style w:type="paragraph" w:styleId="TOCHeading">
    <w:name w:val="TOC Heading"/>
    <w:basedOn w:val="Heading1"/>
    <w:next w:val="Normal"/>
    <w:uiPriority w:val="39"/>
    <w:unhideWhenUsed/>
    <w:qFormat/>
    <w:rsid w:val="00C6285E"/>
    <w:pPr>
      <w:outlineLvl w:val="9"/>
    </w:pPr>
    <w:rPr>
      <w:lang w:val="en-US"/>
    </w:rPr>
  </w:style>
  <w:style w:type="paragraph" w:styleId="TOC1">
    <w:name w:val="toc 1"/>
    <w:basedOn w:val="Normal"/>
    <w:next w:val="Normal"/>
    <w:autoRedefine/>
    <w:uiPriority w:val="39"/>
    <w:unhideWhenUsed/>
    <w:rsid w:val="00C6285E"/>
    <w:pPr>
      <w:spacing w:after="100"/>
    </w:pPr>
  </w:style>
  <w:style w:type="paragraph" w:styleId="TOC2">
    <w:name w:val="toc 2"/>
    <w:basedOn w:val="Normal"/>
    <w:next w:val="Normal"/>
    <w:autoRedefine/>
    <w:uiPriority w:val="39"/>
    <w:unhideWhenUsed/>
    <w:rsid w:val="00C6285E"/>
    <w:pPr>
      <w:spacing w:after="100"/>
      <w:ind w:left="220"/>
    </w:pPr>
  </w:style>
  <w:style w:type="character" w:styleId="Hyperlink">
    <w:name w:val="Hyperlink"/>
    <w:basedOn w:val="DefaultParagraphFont"/>
    <w:uiPriority w:val="99"/>
    <w:unhideWhenUsed/>
    <w:rsid w:val="00C6285E"/>
    <w:rPr>
      <w:color w:val="0563C1" w:themeColor="hyperlink"/>
      <w:u w:val="single"/>
    </w:rPr>
  </w:style>
  <w:style w:type="character" w:styleId="Emphasis">
    <w:name w:val="Emphasis"/>
    <w:basedOn w:val="DefaultParagraphFont"/>
    <w:uiPriority w:val="20"/>
    <w:qFormat/>
    <w:rsid w:val="003D702E"/>
    <w:rPr>
      <w:i/>
      <w:iCs/>
    </w:rPr>
  </w:style>
  <w:style w:type="paragraph" w:styleId="Header">
    <w:name w:val="header"/>
    <w:basedOn w:val="Normal"/>
    <w:link w:val="HeaderChar"/>
    <w:uiPriority w:val="99"/>
    <w:unhideWhenUsed/>
    <w:rsid w:val="00E95C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95C54"/>
  </w:style>
  <w:style w:type="paragraph" w:styleId="Footer">
    <w:name w:val="footer"/>
    <w:basedOn w:val="Normal"/>
    <w:link w:val="FooterChar"/>
    <w:uiPriority w:val="99"/>
    <w:unhideWhenUsed/>
    <w:rsid w:val="00E95C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E95C54"/>
  </w:style>
  <w:style w:type="paragraph" w:styleId="BodyText">
    <w:name w:val="Body Text"/>
    <w:basedOn w:val="Normal"/>
    <w:link w:val="BodyTextChar"/>
    <w:uiPriority w:val="1"/>
    <w:qFormat/>
    <w:rsid w:val="00CA3705"/>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CA3705"/>
    <w:rPr>
      <w:rFonts w:ascii="Times New Roman" w:eastAsia="Times New Roman" w:hAnsi="Times New Roman" w:cs="Times New Roman"/>
      <w:sz w:val="24"/>
      <w:szCs w:val="24"/>
      <w:lang w:val="id"/>
    </w:rPr>
  </w:style>
  <w:style w:type="paragraph" w:customStyle="1" w:styleId="TableParagraph">
    <w:name w:val="Table Paragraph"/>
    <w:basedOn w:val="Normal"/>
    <w:uiPriority w:val="1"/>
    <w:qFormat/>
    <w:rsid w:val="009751B0"/>
    <w:pPr>
      <w:widowControl w:val="0"/>
      <w:autoSpaceDE w:val="0"/>
      <w:autoSpaceDN w:val="0"/>
      <w:spacing w:after="0" w:line="240" w:lineRule="auto"/>
    </w:pPr>
    <w:rPr>
      <w:rFonts w:ascii="Times New Roman" w:eastAsia="Times New Roman" w:hAnsi="Times New Roman" w:cs="Times New Roman"/>
      <w:lang w:val="id"/>
    </w:rPr>
  </w:style>
  <w:style w:type="character" w:customStyle="1" w:styleId="HTMLPreformattedChar">
    <w:name w:val="HTML Preformatted Char"/>
    <w:basedOn w:val="DefaultParagraphFont"/>
    <w:link w:val="HTMLPreformatted"/>
    <w:uiPriority w:val="99"/>
    <w:semiHidden/>
    <w:rsid w:val="009751B0"/>
    <w:rPr>
      <w:rFonts w:ascii="Courier New" w:eastAsia="Times New Roman" w:hAnsi="Courier New" w:cs="Courier New"/>
      <w:sz w:val="20"/>
      <w:szCs w:val="20"/>
      <w:lang w:eastAsia="en-ID"/>
    </w:rPr>
  </w:style>
  <w:style w:type="paragraph" w:styleId="HTMLPreformatted">
    <w:name w:val="HTML Preformatted"/>
    <w:basedOn w:val="Normal"/>
    <w:link w:val="HTMLPreformattedChar"/>
    <w:uiPriority w:val="99"/>
    <w:semiHidden/>
    <w:unhideWhenUsed/>
    <w:rsid w:val="009751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mord">
    <w:name w:val="mord"/>
    <w:basedOn w:val="DefaultParagraphFont"/>
    <w:rsid w:val="009751B0"/>
  </w:style>
  <w:style w:type="character" w:customStyle="1" w:styleId="vlist-s">
    <w:name w:val="vlist-s"/>
    <w:basedOn w:val="DefaultParagraphFont"/>
    <w:rsid w:val="009751B0"/>
  </w:style>
  <w:style w:type="character" w:customStyle="1" w:styleId="mrel">
    <w:name w:val="mrel"/>
    <w:basedOn w:val="DefaultParagraphFont"/>
    <w:rsid w:val="009751B0"/>
  </w:style>
  <w:style w:type="character" w:customStyle="1" w:styleId="mopen">
    <w:name w:val="mopen"/>
    <w:basedOn w:val="DefaultParagraphFont"/>
    <w:rsid w:val="009751B0"/>
  </w:style>
  <w:style w:type="character" w:customStyle="1" w:styleId="mpunct">
    <w:name w:val="mpunct"/>
    <w:basedOn w:val="DefaultParagraphFont"/>
    <w:rsid w:val="009751B0"/>
  </w:style>
  <w:style w:type="character" w:customStyle="1" w:styleId="mclose">
    <w:name w:val="mclose"/>
    <w:basedOn w:val="DefaultParagraphFont"/>
    <w:rsid w:val="009751B0"/>
  </w:style>
  <w:style w:type="character" w:customStyle="1" w:styleId="mop">
    <w:name w:val="mop"/>
    <w:basedOn w:val="DefaultParagraphFont"/>
    <w:rsid w:val="009751B0"/>
  </w:style>
  <w:style w:type="table" w:styleId="TableGrid">
    <w:name w:val="Table Grid"/>
    <w:basedOn w:val="TableNormal"/>
    <w:uiPriority w:val="39"/>
    <w:rsid w:val="00975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rsid w:val="009751B0"/>
    <w:pPr>
      <w:spacing w:line="240" w:lineRule="auto"/>
    </w:pPr>
    <w:rPr>
      <w:sz w:val="20"/>
      <w:szCs w:val="20"/>
    </w:rPr>
  </w:style>
  <w:style w:type="character" w:customStyle="1" w:styleId="CommentTextChar">
    <w:name w:val="Comment Text Char"/>
    <w:basedOn w:val="DefaultParagraphFont"/>
    <w:link w:val="CommentText"/>
    <w:uiPriority w:val="99"/>
    <w:semiHidden/>
    <w:rsid w:val="009751B0"/>
    <w:rPr>
      <w:sz w:val="20"/>
      <w:szCs w:val="20"/>
    </w:rPr>
  </w:style>
  <w:style w:type="character" w:customStyle="1" w:styleId="CommentSubjectChar">
    <w:name w:val="Comment Subject Char"/>
    <w:basedOn w:val="CommentTextChar"/>
    <w:link w:val="CommentSubject"/>
    <w:uiPriority w:val="99"/>
    <w:semiHidden/>
    <w:rsid w:val="009751B0"/>
    <w:rPr>
      <w:b/>
      <w:bCs/>
      <w:sz w:val="20"/>
      <w:szCs w:val="20"/>
    </w:rPr>
  </w:style>
  <w:style w:type="paragraph" w:styleId="CommentSubject">
    <w:name w:val="annotation subject"/>
    <w:basedOn w:val="CommentText"/>
    <w:next w:val="CommentText"/>
    <w:link w:val="CommentSubjectChar"/>
    <w:uiPriority w:val="99"/>
    <w:semiHidden/>
    <w:unhideWhenUsed/>
    <w:rsid w:val="009751B0"/>
    <w:rPr>
      <w:b/>
      <w:bCs/>
    </w:rPr>
  </w:style>
  <w:style w:type="character" w:customStyle="1" w:styleId="katex-mathml">
    <w:name w:val="katex-mathml"/>
    <w:basedOn w:val="DefaultParagraphFont"/>
    <w:rsid w:val="009751B0"/>
  </w:style>
  <w:style w:type="character" w:customStyle="1" w:styleId="mbin">
    <w:name w:val="mbin"/>
    <w:basedOn w:val="DefaultParagraphFont"/>
    <w:rsid w:val="009751B0"/>
  </w:style>
  <w:style w:type="table" w:styleId="PlainTable2">
    <w:name w:val="Plain Table 2"/>
    <w:basedOn w:val="TableNormal"/>
    <w:uiPriority w:val="42"/>
    <w:rsid w:val="009751B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fadeinm1hgl8">
    <w:name w:val="_fadein_m1hgl_8"/>
    <w:basedOn w:val="DefaultParagraphFont"/>
    <w:rsid w:val="00AC59A4"/>
  </w:style>
  <w:style w:type="paragraph" w:styleId="Caption">
    <w:name w:val="caption"/>
    <w:basedOn w:val="Normal"/>
    <w:next w:val="Normal"/>
    <w:uiPriority w:val="35"/>
    <w:unhideWhenUsed/>
    <w:qFormat/>
    <w:rsid w:val="00882BD2"/>
    <w:pPr>
      <w:spacing w:after="200" w:line="240" w:lineRule="auto"/>
    </w:pPr>
    <w:rPr>
      <w:i/>
      <w:iCs/>
      <w:color w:val="44546A" w:themeColor="text2"/>
      <w:sz w:val="18"/>
      <w:szCs w:val="18"/>
    </w:rPr>
  </w:style>
  <w:style w:type="table" w:styleId="GridTable1Light">
    <w:name w:val="Grid Table 1 Light"/>
    <w:basedOn w:val="TableNormal"/>
    <w:uiPriority w:val="46"/>
    <w:rsid w:val="002F6BF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2F6BF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05F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185500"/>
    <w:rPr>
      <w:color w:val="808080"/>
    </w:rPr>
  </w:style>
  <w:style w:type="paragraph" w:styleId="Bibliography">
    <w:name w:val="Bibliography"/>
    <w:basedOn w:val="Normal"/>
    <w:next w:val="Normal"/>
    <w:uiPriority w:val="37"/>
    <w:unhideWhenUsed/>
    <w:rsid w:val="001175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3629468">
      <w:bodyDiv w:val="1"/>
      <w:marLeft w:val="0"/>
      <w:marRight w:val="0"/>
      <w:marTop w:val="0"/>
      <w:marBottom w:val="0"/>
      <w:divBdr>
        <w:top w:val="none" w:sz="0" w:space="0" w:color="auto"/>
        <w:left w:val="none" w:sz="0" w:space="0" w:color="auto"/>
        <w:bottom w:val="none" w:sz="0" w:space="0" w:color="auto"/>
        <w:right w:val="none" w:sz="0" w:space="0" w:color="auto"/>
      </w:divBdr>
    </w:div>
    <w:div w:id="55665412">
      <w:bodyDiv w:val="1"/>
      <w:marLeft w:val="0"/>
      <w:marRight w:val="0"/>
      <w:marTop w:val="0"/>
      <w:marBottom w:val="0"/>
      <w:divBdr>
        <w:top w:val="none" w:sz="0" w:space="0" w:color="auto"/>
        <w:left w:val="none" w:sz="0" w:space="0" w:color="auto"/>
        <w:bottom w:val="none" w:sz="0" w:space="0" w:color="auto"/>
        <w:right w:val="none" w:sz="0" w:space="0" w:color="auto"/>
      </w:divBdr>
    </w:div>
    <w:div w:id="107897963">
      <w:bodyDiv w:val="1"/>
      <w:marLeft w:val="0"/>
      <w:marRight w:val="0"/>
      <w:marTop w:val="0"/>
      <w:marBottom w:val="0"/>
      <w:divBdr>
        <w:top w:val="none" w:sz="0" w:space="0" w:color="auto"/>
        <w:left w:val="none" w:sz="0" w:space="0" w:color="auto"/>
        <w:bottom w:val="none" w:sz="0" w:space="0" w:color="auto"/>
        <w:right w:val="none" w:sz="0" w:space="0" w:color="auto"/>
      </w:divBdr>
    </w:div>
    <w:div w:id="153448542">
      <w:bodyDiv w:val="1"/>
      <w:marLeft w:val="0"/>
      <w:marRight w:val="0"/>
      <w:marTop w:val="0"/>
      <w:marBottom w:val="0"/>
      <w:divBdr>
        <w:top w:val="none" w:sz="0" w:space="0" w:color="auto"/>
        <w:left w:val="none" w:sz="0" w:space="0" w:color="auto"/>
        <w:bottom w:val="none" w:sz="0" w:space="0" w:color="auto"/>
        <w:right w:val="none" w:sz="0" w:space="0" w:color="auto"/>
      </w:divBdr>
    </w:div>
    <w:div w:id="153645554">
      <w:bodyDiv w:val="1"/>
      <w:marLeft w:val="0"/>
      <w:marRight w:val="0"/>
      <w:marTop w:val="0"/>
      <w:marBottom w:val="0"/>
      <w:divBdr>
        <w:top w:val="none" w:sz="0" w:space="0" w:color="auto"/>
        <w:left w:val="none" w:sz="0" w:space="0" w:color="auto"/>
        <w:bottom w:val="none" w:sz="0" w:space="0" w:color="auto"/>
        <w:right w:val="none" w:sz="0" w:space="0" w:color="auto"/>
      </w:divBdr>
    </w:div>
    <w:div w:id="176888328">
      <w:bodyDiv w:val="1"/>
      <w:marLeft w:val="0"/>
      <w:marRight w:val="0"/>
      <w:marTop w:val="0"/>
      <w:marBottom w:val="0"/>
      <w:divBdr>
        <w:top w:val="none" w:sz="0" w:space="0" w:color="auto"/>
        <w:left w:val="none" w:sz="0" w:space="0" w:color="auto"/>
        <w:bottom w:val="none" w:sz="0" w:space="0" w:color="auto"/>
        <w:right w:val="none" w:sz="0" w:space="0" w:color="auto"/>
      </w:divBdr>
    </w:div>
    <w:div w:id="204145157">
      <w:bodyDiv w:val="1"/>
      <w:marLeft w:val="0"/>
      <w:marRight w:val="0"/>
      <w:marTop w:val="0"/>
      <w:marBottom w:val="0"/>
      <w:divBdr>
        <w:top w:val="none" w:sz="0" w:space="0" w:color="auto"/>
        <w:left w:val="none" w:sz="0" w:space="0" w:color="auto"/>
        <w:bottom w:val="none" w:sz="0" w:space="0" w:color="auto"/>
        <w:right w:val="none" w:sz="0" w:space="0" w:color="auto"/>
      </w:divBdr>
    </w:div>
    <w:div w:id="215166340">
      <w:bodyDiv w:val="1"/>
      <w:marLeft w:val="0"/>
      <w:marRight w:val="0"/>
      <w:marTop w:val="0"/>
      <w:marBottom w:val="0"/>
      <w:divBdr>
        <w:top w:val="none" w:sz="0" w:space="0" w:color="auto"/>
        <w:left w:val="none" w:sz="0" w:space="0" w:color="auto"/>
        <w:bottom w:val="none" w:sz="0" w:space="0" w:color="auto"/>
        <w:right w:val="none" w:sz="0" w:space="0" w:color="auto"/>
      </w:divBdr>
    </w:div>
    <w:div w:id="220484478">
      <w:bodyDiv w:val="1"/>
      <w:marLeft w:val="0"/>
      <w:marRight w:val="0"/>
      <w:marTop w:val="0"/>
      <w:marBottom w:val="0"/>
      <w:divBdr>
        <w:top w:val="none" w:sz="0" w:space="0" w:color="auto"/>
        <w:left w:val="none" w:sz="0" w:space="0" w:color="auto"/>
        <w:bottom w:val="none" w:sz="0" w:space="0" w:color="auto"/>
        <w:right w:val="none" w:sz="0" w:space="0" w:color="auto"/>
      </w:divBdr>
    </w:div>
    <w:div w:id="262154117">
      <w:bodyDiv w:val="1"/>
      <w:marLeft w:val="0"/>
      <w:marRight w:val="0"/>
      <w:marTop w:val="0"/>
      <w:marBottom w:val="0"/>
      <w:divBdr>
        <w:top w:val="none" w:sz="0" w:space="0" w:color="auto"/>
        <w:left w:val="none" w:sz="0" w:space="0" w:color="auto"/>
        <w:bottom w:val="none" w:sz="0" w:space="0" w:color="auto"/>
        <w:right w:val="none" w:sz="0" w:space="0" w:color="auto"/>
      </w:divBdr>
    </w:div>
    <w:div w:id="274215052">
      <w:bodyDiv w:val="1"/>
      <w:marLeft w:val="0"/>
      <w:marRight w:val="0"/>
      <w:marTop w:val="0"/>
      <w:marBottom w:val="0"/>
      <w:divBdr>
        <w:top w:val="none" w:sz="0" w:space="0" w:color="auto"/>
        <w:left w:val="none" w:sz="0" w:space="0" w:color="auto"/>
        <w:bottom w:val="none" w:sz="0" w:space="0" w:color="auto"/>
        <w:right w:val="none" w:sz="0" w:space="0" w:color="auto"/>
      </w:divBdr>
    </w:div>
    <w:div w:id="279916937">
      <w:bodyDiv w:val="1"/>
      <w:marLeft w:val="0"/>
      <w:marRight w:val="0"/>
      <w:marTop w:val="0"/>
      <w:marBottom w:val="0"/>
      <w:divBdr>
        <w:top w:val="none" w:sz="0" w:space="0" w:color="auto"/>
        <w:left w:val="none" w:sz="0" w:space="0" w:color="auto"/>
        <w:bottom w:val="none" w:sz="0" w:space="0" w:color="auto"/>
        <w:right w:val="none" w:sz="0" w:space="0" w:color="auto"/>
      </w:divBdr>
    </w:div>
    <w:div w:id="308099084">
      <w:bodyDiv w:val="1"/>
      <w:marLeft w:val="0"/>
      <w:marRight w:val="0"/>
      <w:marTop w:val="0"/>
      <w:marBottom w:val="0"/>
      <w:divBdr>
        <w:top w:val="none" w:sz="0" w:space="0" w:color="auto"/>
        <w:left w:val="none" w:sz="0" w:space="0" w:color="auto"/>
        <w:bottom w:val="none" w:sz="0" w:space="0" w:color="auto"/>
        <w:right w:val="none" w:sz="0" w:space="0" w:color="auto"/>
      </w:divBdr>
    </w:div>
    <w:div w:id="332991784">
      <w:bodyDiv w:val="1"/>
      <w:marLeft w:val="0"/>
      <w:marRight w:val="0"/>
      <w:marTop w:val="0"/>
      <w:marBottom w:val="0"/>
      <w:divBdr>
        <w:top w:val="none" w:sz="0" w:space="0" w:color="auto"/>
        <w:left w:val="none" w:sz="0" w:space="0" w:color="auto"/>
        <w:bottom w:val="none" w:sz="0" w:space="0" w:color="auto"/>
        <w:right w:val="none" w:sz="0" w:space="0" w:color="auto"/>
      </w:divBdr>
    </w:div>
    <w:div w:id="353657823">
      <w:bodyDiv w:val="1"/>
      <w:marLeft w:val="0"/>
      <w:marRight w:val="0"/>
      <w:marTop w:val="0"/>
      <w:marBottom w:val="0"/>
      <w:divBdr>
        <w:top w:val="none" w:sz="0" w:space="0" w:color="auto"/>
        <w:left w:val="none" w:sz="0" w:space="0" w:color="auto"/>
        <w:bottom w:val="none" w:sz="0" w:space="0" w:color="auto"/>
        <w:right w:val="none" w:sz="0" w:space="0" w:color="auto"/>
      </w:divBdr>
    </w:div>
    <w:div w:id="376441787">
      <w:bodyDiv w:val="1"/>
      <w:marLeft w:val="0"/>
      <w:marRight w:val="0"/>
      <w:marTop w:val="0"/>
      <w:marBottom w:val="0"/>
      <w:divBdr>
        <w:top w:val="none" w:sz="0" w:space="0" w:color="auto"/>
        <w:left w:val="none" w:sz="0" w:space="0" w:color="auto"/>
        <w:bottom w:val="none" w:sz="0" w:space="0" w:color="auto"/>
        <w:right w:val="none" w:sz="0" w:space="0" w:color="auto"/>
      </w:divBdr>
    </w:div>
    <w:div w:id="404574733">
      <w:bodyDiv w:val="1"/>
      <w:marLeft w:val="0"/>
      <w:marRight w:val="0"/>
      <w:marTop w:val="0"/>
      <w:marBottom w:val="0"/>
      <w:divBdr>
        <w:top w:val="none" w:sz="0" w:space="0" w:color="auto"/>
        <w:left w:val="none" w:sz="0" w:space="0" w:color="auto"/>
        <w:bottom w:val="none" w:sz="0" w:space="0" w:color="auto"/>
        <w:right w:val="none" w:sz="0" w:space="0" w:color="auto"/>
      </w:divBdr>
    </w:div>
    <w:div w:id="434447191">
      <w:bodyDiv w:val="1"/>
      <w:marLeft w:val="0"/>
      <w:marRight w:val="0"/>
      <w:marTop w:val="0"/>
      <w:marBottom w:val="0"/>
      <w:divBdr>
        <w:top w:val="none" w:sz="0" w:space="0" w:color="auto"/>
        <w:left w:val="none" w:sz="0" w:space="0" w:color="auto"/>
        <w:bottom w:val="none" w:sz="0" w:space="0" w:color="auto"/>
        <w:right w:val="none" w:sz="0" w:space="0" w:color="auto"/>
      </w:divBdr>
    </w:div>
    <w:div w:id="449662659">
      <w:bodyDiv w:val="1"/>
      <w:marLeft w:val="0"/>
      <w:marRight w:val="0"/>
      <w:marTop w:val="0"/>
      <w:marBottom w:val="0"/>
      <w:divBdr>
        <w:top w:val="none" w:sz="0" w:space="0" w:color="auto"/>
        <w:left w:val="none" w:sz="0" w:space="0" w:color="auto"/>
        <w:bottom w:val="none" w:sz="0" w:space="0" w:color="auto"/>
        <w:right w:val="none" w:sz="0" w:space="0" w:color="auto"/>
      </w:divBdr>
    </w:div>
    <w:div w:id="465322319">
      <w:bodyDiv w:val="1"/>
      <w:marLeft w:val="0"/>
      <w:marRight w:val="0"/>
      <w:marTop w:val="0"/>
      <w:marBottom w:val="0"/>
      <w:divBdr>
        <w:top w:val="none" w:sz="0" w:space="0" w:color="auto"/>
        <w:left w:val="none" w:sz="0" w:space="0" w:color="auto"/>
        <w:bottom w:val="none" w:sz="0" w:space="0" w:color="auto"/>
        <w:right w:val="none" w:sz="0" w:space="0" w:color="auto"/>
      </w:divBdr>
    </w:div>
    <w:div w:id="473840520">
      <w:bodyDiv w:val="1"/>
      <w:marLeft w:val="0"/>
      <w:marRight w:val="0"/>
      <w:marTop w:val="0"/>
      <w:marBottom w:val="0"/>
      <w:divBdr>
        <w:top w:val="none" w:sz="0" w:space="0" w:color="auto"/>
        <w:left w:val="none" w:sz="0" w:space="0" w:color="auto"/>
        <w:bottom w:val="none" w:sz="0" w:space="0" w:color="auto"/>
        <w:right w:val="none" w:sz="0" w:space="0" w:color="auto"/>
      </w:divBdr>
    </w:div>
    <w:div w:id="491682664">
      <w:bodyDiv w:val="1"/>
      <w:marLeft w:val="0"/>
      <w:marRight w:val="0"/>
      <w:marTop w:val="0"/>
      <w:marBottom w:val="0"/>
      <w:divBdr>
        <w:top w:val="none" w:sz="0" w:space="0" w:color="auto"/>
        <w:left w:val="none" w:sz="0" w:space="0" w:color="auto"/>
        <w:bottom w:val="none" w:sz="0" w:space="0" w:color="auto"/>
        <w:right w:val="none" w:sz="0" w:space="0" w:color="auto"/>
      </w:divBdr>
    </w:div>
    <w:div w:id="514927299">
      <w:bodyDiv w:val="1"/>
      <w:marLeft w:val="0"/>
      <w:marRight w:val="0"/>
      <w:marTop w:val="0"/>
      <w:marBottom w:val="0"/>
      <w:divBdr>
        <w:top w:val="none" w:sz="0" w:space="0" w:color="auto"/>
        <w:left w:val="none" w:sz="0" w:space="0" w:color="auto"/>
        <w:bottom w:val="none" w:sz="0" w:space="0" w:color="auto"/>
        <w:right w:val="none" w:sz="0" w:space="0" w:color="auto"/>
      </w:divBdr>
    </w:div>
    <w:div w:id="519901362">
      <w:bodyDiv w:val="1"/>
      <w:marLeft w:val="0"/>
      <w:marRight w:val="0"/>
      <w:marTop w:val="0"/>
      <w:marBottom w:val="0"/>
      <w:divBdr>
        <w:top w:val="none" w:sz="0" w:space="0" w:color="auto"/>
        <w:left w:val="none" w:sz="0" w:space="0" w:color="auto"/>
        <w:bottom w:val="none" w:sz="0" w:space="0" w:color="auto"/>
        <w:right w:val="none" w:sz="0" w:space="0" w:color="auto"/>
      </w:divBdr>
    </w:div>
    <w:div w:id="536160618">
      <w:bodyDiv w:val="1"/>
      <w:marLeft w:val="0"/>
      <w:marRight w:val="0"/>
      <w:marTop w:val="0"/>
      <w:marBottom w:val="0"/>
      <w:divBdr>
        <w:top w:val="none" w:sz="0" w:space="0" w:color="auto"/>
        <w:left w:val="none" w:sz="0" w:space="0" w:color="auto"/>
        <w:bottom w:val="none" w:sz="0" w:space="0" w:color="auto"/>
        <w:right w:val="none" w:sz="0" w:space="0" w:color="auto"/>
      </w:divBdr>
    </w:div>
    <w:div w:id="547300587">
      <w:bodyDiv w:val="1"/>
      <w:marLeft w:val="0"/>
      <w:marRight w:val="0"/>
      <w:marTop w:val="0"/>
      <w:marBottom w:val="0"/>
      <w:divBdr>
        <w:top w:val="none" w:sz="0" w:space="0" w:color="auto"/>
        <w:left w:val="none" w:sz="0" w:space="0" w:color="auto"/>
        <w:bottom w:val="none" w:sz="0" w:space="0" w:color="auto"/>
        <w:right w:val="none" w:sz="0" w:space="0" w:color="auto"/>
      </w:divBdr>
    </w:div>
    <w:div w:id="568930802">
      <w:bodyDiv w:val="1"/>
      <w:marLeft w:val="0"/>
      <w:marRight w:val="0"/>
      <w:marTop w:val="0"/>
      <w:marBottom w:val="0"/>
      <w:divBdr>
        <w:top w:val="none" w:sz="0" w:space="0" w:color="auto"/>
        <w:left w:val="none" w:sz="0" w:space="0" w:color="auto"/>
        <w:bottom w:val="none" w:sz="0" w:space="0" w:color="auto"/>
        <w:right w:val="none" w:sz="0" w:space="0" w:color="auto"/>
      </w:divBdr>
    </w:div>
    <w:div w:id="598176770">
      <w:bodyDiv w:val="1"/>
      <w:marLeft w:val="0"/>
      <w:marRight w:val="0"/>
      <w:marTop w:val="0"/>
      <w:marBottom w:val="0"/>
      <w:divBdr>
        <w:top w:val="none" w:sz="0" w:space="0" w:color="auto"/>
        <w:left w:val="none" w:sz="0" w:space="0" w:color="auto"/>
        <w:bottom w:val="none" w:sz="0" w:space="0" w:color="auto"/>
        <w:right w:val="none" w:sz="0" w:space="0" w:color="auto"/>
      </w:divBdr>
    </w:div>
    <w:div w:id="620966039">
      <w:bodyDiv w:val="1"/>
      <w:marLeft w:val="0"/>
      <w:marRight w:val="0"/>
      <w:marTop w:val="0"/>
      <w:marBottom w:val="0"/>
      <w:divBdr>
        <w:top w:val="none" w:sz="0" w:space="0" w:color="auto"/>
        <w:left w:val="none" w:sz="0" w:space="0" w:color="auto"/>
        <w:bottom w:val="none" w:sz="0" w:space="0" w:color="auto"/>
        <w:right w:val="none" w:sz="0" w:space="0" w:color="auto"/>
      </w:divBdr>
    </w:div>
    <w:div w:id="642581609">
      <w:bodyDiv w:val="1"/>
      <w:marLeft w:val="0"/>
      <w:marRight w:val="0"/>
      <w:marTop w:val="0"/>
      <w:marBottom w:val="0"/>
      <w:divBdr>
        <w:top w:val="none" w:sz="0" w:space="0" w:color="auto"/>
        <w:left w:val="none" w:sz="0" w:space="0" w:color="auto"/>
        <w:bottom w:val="none" w:sz="0" w:space="0" w:color="auto"/>
        <w:right w:val="none" w:sz="0" w:space="0" w:color="auto"/>
      </w:divBdr>
    </w:div>
    <w:div w:id="649943745">
      <w:bodyDiv w:val="1"/>
      <w:marLeft w:val="0"/>
      <w:marRight w:val="0"/>
      <w:marTop w:val="0"/>
      <w:marBottom w:val="0"/>
      <w:divBdr>
        <w:top w:val="none" w:sz="0" w:space="0" w:color="auto"/>
        <w:left w:val="none" w:sz="0" w:space="0" w:color="auto"/>
        <w:bottom w:val="none" w:sz="0" w:space="0" w:color="auto"/>
        <w:right w:val="none" w:sz="0" w:space="0" w:color="auto"/>
      </w:divBdr>
    </w:div>
    <w:div w:id="650526977">
      <w:bodyDiv w:val="1"/>
      <w:marLeft w:val="0"/>
      <w:marRight w:val="0"/>
      <w:marTop w:val="0"/>
      <w:marBottom w:val="0"/>
      <w:divBdr>
        <w:top w:val="none" w:sz="0" w:space="0" w:color="auto"/>
        <w:left w:val="none" w:sz="0" w:space="0" w:color="auto"/>
        <w:bottom w:val="none" w:sz="0" w:space="0" w:color="auto"/>
        <w:right w:val="none" w:sz="0" w:space="0" w:color="auto"/>
      </w:divBdr>
    </w:div>
    <w:div w:id="672605399">
      <w:bodyDiv w:val="1"/>
      <w:marLeft w:val="0"/>
      <w:marRight w:val="0"/>
      <w:marTop w:val="0"/>
      <w:marBottom w:val="0"/>
      <w:divBdr>
        <w:top w:val="none" w:sz="0" w:space="0" w:color="auto"/>
        <w:left w:val="none" w:sz="0" w:space="0" w:color="auto"/>
        <w:bottom w:val="none" w:sz="0" w:space="0" w:color="auto"/>
        <w:right w:val="none" w:sz="0" w:space="0" w:color="auto"/>
      </w:divBdr>
    </w:div>
    <w:div w:id="721366987">
      <w:bodyDiv w:val="1"/>
      <w:marLeft w:val="0"/>
      <w:marRight w:val="0"/>
      <w:marTop w:val="0"/>
      <w:marBottom w:val="0"/>
      <w:divBdr>
        <w:top w:val="none" w:sz="0" w:space="0" w:color="auto"/>
        <w:left w:val="none" w:sz="0" w:space="0" w:color="auto"/>
        <w:bottom w:val="none" w:sz="0" w:space="0" w:color="auto"/>
        <w:right w:val="none" w:sz="0" w:space="0" w:color="auto"/>
      </w:divBdr>
    </w:div>
    <w:div w:id="739792078">
      <w:bodyDiv w:val="1"/>
      <w:marLeft w:val="0"/>
      <w:marRight w:val="0"/>
      <w:marTop w:val="0"/>
      <w:marBottom w:val="0"/>
      <w:divBdr>
        <w:top w:val="none" w:sz="0" w:space="0" w:color="auto"/>
        <w:left w:val="none" w:sz="0" w:space="0" w:color="auto"/>
        <w:bottom w:val="none" w:sz="0" w:space="0" w:color="auto"/>
        <w:right w:val="none" w:sz="0" w:space="0" w:color="auto"/>
      </w:divBdr>
    </w:div>
    <w:div w:id="749934134">
      <w:bodyDiv w:val="1"/>
      <w:marLeft w:val="0"/>
      <w:marRight w:val="0"/>
      <w:marTop w:val="0"/>
      <w:marBottom w:val="0"/>
      <w:divBdr>
        <w:top w:val="none" w:sz="0" w:space="0" w:color="auto"/>
        <w:left w:val="none" w:sz="0" w:space="0" w:color="auto"/>
        <w:bottom w:val="none" w:sz="0" w:space="0" w:color="auto"/>
        <w:right w:val="none" w:sz="0" w:space="0" w:color="auto"/>
      </w:divBdr>
    </w:div>
    <w:div w:id="757990823">
      <w:bodyDiv w:val="1"/>
      <w:marLeft w:val="0"/>
      <w:marRight w:val="0"/>
      <w:marTop w:val="0"/>
      <w:marBottom w:val="0"/>
      <w:divBdr>
        <w:top w:val="none" w:sz="0" w:space="0" w:color="auto"/>
        <w:left w:val="none" w:sz="0" w:space="0" w:color="auto"/>
        <w:bottom w:val="none" w:sz="0" w:space="0" w:color="auto"/>
        <w:right w:val="none" w:sz="0" w:space="0" w:color="auto"/>
      </w:divBdr>
    </w:div>
    <w:div w:id="775321998">
      <w:bodyDiv w:val="1"/>
      <w:marLeft w:val="0"/>
      <w:marRight w:val="0"/>
      <w:marTop w:val="0"/>
      <w:marBottom w:val="0"/>
      <w:divBdr>
        <w:top w:val="none" w:sz="0" w:space="0" w:color="auto"/>
        <w:left w:val="none" w:sz="0" w:space="0" w:color="auto"/>
        <w:bottom w:val="none" w:sz="0" w:space="0" w:color="auto"/>
        <w:right w:val="none" w:sz="0" w:space="0" w:color="auto"/>
      </w:divBdr>
    </w:div>
    <w:div w:id="775490583">
      <w:bodyDiv w:val="1"/>
      <w:marLeft w:val="0"/>
      <w:marRight w:val="0"/>
      <w:marTop w:val="0"/>
      <w:marBottom w:val="0"/>
      <w:divBdr>
        <w:top w:val="none" w:sz="0" w:space="0" w:color="auto"/>
        <w:left w:val="none" w:sz="0" w:space="0" w:color="auto"/>
        <w:bottom w:val="none" w:sz="0" w:space="0" w:color="auto"/>
        <w:right w:val="none" w:sz="0" w:space="0" w:color="auto"/>
      </w:divBdr>
    </w:div>
    <w:div w:id="792330522">
      <w:bodyDiv w:val="1"/>
      <w:marLeft w:val="0"/>
      <w:marRight w:val="0"/>
      <w:marTop w:val="0"/>
      <w:marBottom w:val="0"/>
      <w:divBdr>
        <w:top w:val="none" w:sz="0" w:space="0" w:color="auto"/>
        <w:left w:val="none" w:sz="0" w:space="0" w:color="auto"/>
        <w:bottom w:val="none" w:sz="0" w:space="0" w:color="auto"/>
        <w:right w:val="none" w:sz="0" w:space="0" w:color="auto"/>
      </w:divBdr>
    </w:div>
    <w:div w:id="829714013">
      <w:bodyDiv w:val="1"/>
      <w:marLeft w:val="0"/>
      <w:marRight w:val="0"/>
      <w:marTop w:val="0"/>
      <w:marBottom w:val="0"/>
      <w:divBdr>
        <w:top w:val="none" w:sz="0" w:space="0" w:color="auto"/>
        <w:left w:val="none" w:sz="0" w:space="0" w:color="auto"/>
        <w:bottom w:val="none" w:sz="0" w:space="0" w:color="auto"/>
        <w:right w:val="none" w:sz="0" w:space="0" w:color="auto"/>
      </w:divBdr>
    </w:div>
    <w:div w:id="850147692">
      <w:bodyDiv w:val="1"/>
      <w:marLeft w:val="0"/>
      <w:marRight w:val="0"/>
      <w:marTop w:val="0"/>
      <w:marBottom w:val="0"/>
      <w:divBdr>
        <w:top w:val="none" w:sz="0" w:space="0" w:color="auto"/>
        <w:left w:val="none" w:sz="0" w:space="0" w:color="auto"/>
        <w:bottom w:val="none" w:sz="0" w:space="0" w:color="auto"/>
        <w:right w:val="none" w:sz="0" w:space="0" w:color="auto"/>
      </w:divBdr>
    </w:div>
    <w:div w:id="860051279">
      <w:bodyDiv w:val="1"/>
      <w:marLeft w:val="0"/>
      <w:marRight w:val="0"/>
      <w:marTop w:val="0"/>
      <w:marBottom w:val="0"/>
      <w:divBdr>
        <w:top w:val="none" w:sz="0" w:space="0" w:color="auto"/>
        <w:left w:val="none" w:sz="0" w:space="0" w:color="auto"/>
        <w:bottom w:val="none" w:sz="0" w:space="0" w:color="auto"/>
        <w:right w:val="none" w:sz="0" w:space="0" w:color="auto"/>
      </w:divBdr>
    </w:div>
    <w:div w:id="872155821">
      <w:bodyDiv w:val="1"/>
      <w:marLeft w:val="0"/>
      <w:marRight w:val="0"/>
      <w:marTop w:val="0"/>
      <w:marBottom w:val="0"/>
      <w:divBdr>
        <w:top w:val="none" w:sz="0" w:space="0" w:color="auto"/>
        <w:left w:val="none" w:sz="0" w:space="0" w:color="auto"/>
        <w:bottom w:val="none" w:sz="0" w:space="0" w:color="auto"/>
        <w:right w:val="none" w:sz="0" w:space="0" w:color="auto"/>
      </w:divBdr>
    </w:div>
    <w:div w:id="897744276">
      <w:bodyDiv w:val="1"/>
      <w:marLeft w:val="0"/>
      <w:marRight w:val="0"/>
      <w:marTop w:val="0"/>
      <w:marBottom w:val="0"/>
      <w:divBdr>
        <w:top w:val="none" w:sz="0" w:space="0" w:color="auto"/>
        <w:left w:val="none" w:sz="0" w:space="0" w:color="auto"/>
        <w:bottom w:val="none" w:sz="0" w:space="0" w:color="auto"/>
        <w:right w:val="none" w:sz="0" w:space="0" w:color="auto"/>
      </w:divBdr>
    </w:div>
    <w:div w:id="901988686">
      <w:bodyDiv w:val="1"/>
      <w:marLeft w:val="0"/>
      <w:marRight w:val="0"/>
      <w:marTop w:val="0"/>
      <w:marBottom w:val="0"/>
      <w:divBdr>
        <w:top w:val="none" w:sz="0" w:space="0" w:color="auto"/>
        <w:left w:val="none" w:sz="0" w:space="0" w:color="auto"/>
        <w:bottom w:val="none" w:sz="0" w:space="0" w:color="auto"/>
        <w:right w:val="none" w:sz="0" w:space="0" w:color="auto"/>
      </w:divBdr>
    </w:div>
    <w:div w:id="935214189">
      <w:bodyDiv w:val="1"/>
      <w:marLeft w:val="0"/>
      <w:marRight w:val="0"/>
      <w:marTop w:val="0"/>
      <w:marBottom w:val="0"/>
      <w:divBdr>
        <w:top w:val="none" w:sz="0" w:space="0" w:color="auto"/>
        <w:left w:val="none" w:sz="0" w:space="0" w:color="auto"/>
        <w:bottom w:val="none" w:sz="0" w:space="0" w:color="auto"/>
        <w:right w:val="none" w:sz="0" w:space="0" w:color="auto"/>
      </w:divBdr>
    </w:div>
    <w:div w:id="964695263">
      <w:bodyDiv w:val="1"/>
      <w:marLeft w:val="0"/>
      <w:marRight w:val="0"/>
      <w:marTop w:val="0"/>
      <w:marBottom w:val="0"/>
      <w:divBdr>
        <w:top w:val="none" w:sz="0" w:space="0" w:color="auto"/>
        <w:left w:val="none" w:sz="0" w:space="0" w:color="auto"/>
        <w:bottom w:val="none" w:sz="0" w:space="0" w:color="auto"/>
        <w:right w:val="none" w:sz="0" w:space="0" w:color="auto"/>
      </w:divBdr>
    </w:div>
    <w:div w:id="1009481466">
      <w:bodyDiv w:val="1"/>
      <w:marLeft w:val="0"/>
      <w:marRight w:val="0"/>
      <w:marTop w:val="0"/>
      <w:marBottom w:val="0"/>
      <w:divBdr>
        <w:top w:val="none" w:sz="0" w:space="0" w:color="auto"/>
        <w:left w:val="none" w:sz="0" w:space="0" w:color="auto"/>
        <w:bottom w:val="none" w:sz="0" w:space="0" w:color="auto"/>
        <w:right w:val="none" w:sz="0" w:space="0" w:color="auto"/>
      </w:divBdr>
    </w:div>
    <w:div w:id="1033192761">
      <w:bodyDiv w:val="1"/>
      <w:marLeft w:val="0"/>
      <w:marRight w:val="0"/>
      <w:marTop w:val="0"/>
      <w:marBottom w:val="0"/>
      <w:divBdr>
        <w:top w:val="none" w:sz="0" w:space="0" w:color="auto"/>
        <w:left w:val="none" w:sz="0" w:space="0" w:color="auto"/>
        <w:bottom w:val="none" w:sz="0" w:space="0" w:color="auto"/>
        <w:right w:val="none" w:sz="0" w:space="0" w:color="auto"/>
      </w:divBdr>
    </w:div>
    <w:div w:id="1039008903">
      <w:bodyDiv w:val="1"/>
      <w:marLeft w:val="0"/>
      <w:marRight w:val="0"/>
      <w:marTop w:val="0"/>
      <w:marBottom w:val="0"/>
      <w:divBdr>
        <w:top w:val="none" w:sz="0" w:space="0" w:color="auto"/>
        <w:left w:val="none" w:sz="0" w:space="0" w:color="auto"/>
        <w:bottom w:val="none" w:sz="0" w:space="0" w:color="auto"/>
        <w:right w:val="none" w:sz="0" w:space="0" w:color="auto"/>
      </w:divBdr>
    </w:div>
    <w:div w:id="1050032992">
      <w:bodyDiv w:val="1"/>
      <w:marLeft w:val="0"/>
      <w:marRight w:val="0"/>
      <w:marTop w:val="0"/>
      <w:marBottom w:val="0"/>
      <w:divBdr>
        <w:top w:val="none" w:sz="0" w:space="0" w:color="auto"/>
        <w:left w:val="none" w:sz="0" w:space="0" w:color="auto"/>
        <w:bottom w:val="none" w:sz="0" w:space="0" w:color="auto"/>
        <w:right w:val="none" w:sz="0" w:space="0" w:color="auto"/>
      </w:divBdr>
    </w:div>
    <w:div w:id="1078285763">
      <w:bodyDiv w:val="1"/>
      <w:marLeft w:val="0"/>
      <w:marRight w:val="0"/>
      <w:marTop w:val="0"/>
      <w:marBottom w:val="0"/>
      <w:divBdr>
        <w:top w:val="none" w:sz="0" w:space="0" w:color="auto"/>
        <w:left w:val="none" w:sz="0" w:space="0" w:color="auto"/>
        <w:bottom w:val="none" w:sz="0" w:space="0" w:color="auto"/>
        <w:right w:val="none" w:sz="0" w:space="0" w:color="auto"/>
      </w:divBdr>
    </w:div>
    <w:div w:id="1109357407">
      <w:bodyDiv w:val="1"/>
      <w:marLeft w:val="0"/>
      <w:marRight w:val="0"/>
      <w:marTop w:val="0"/>
      <w:marBottom w:val="0"/>
      <w:divBdr>
        <w:top w:val="none" w:sz="0" w:space="0" w:color="auto"/>
        <w:left w:val="none" w:sz="0" w:space="0" w:color="auto"/>
        <w:bottom w:val="none" w:sz="0" w:space="0" w:color="auto"/>
        <w:right w:val="none" w:sz="0" w:space="0" w:color="auto"/>
      </w:divBdr>
    </w:div>
    <w:div w:id="1124810116">
      <w:bodyDiv w:val="1"/>
      <w:marLeft w:val="0"/>
      <w:marRight w:val="0"/>
      <w:marTop w:val="0"/>
      <w:marBottom w:val="0"/>
      <w:divBdr>
        <w:top w:val="none" w:sz="0" w:space="0" w:color="auto"/>
        <w:left w:val="none" w:sz="0" w:space="0" w:color="auto"/>
        <w:bottom w:val="none" w:sz="0" w:space="0" w:color="auto"/>
        <w:right w:val="none" w:sz="0" w:space="0" w:color="auto"/>
      </w:divBdr>
    </w:div>
    <w:div w:id="1125345207">
      <w:bodyDiv w:val="1"/>
      <w:marLeft w:val="0"/>
      <w:marRight w:val="0"/>
      <w:marTop w:val="0"/>
      <w:marBottom w:val="0"/>
      <w:divBdr>
        <w:top w:val="none" w:sz="0" w:space="0" w:color="auto"/>
        <w:left w:val="none" w:sz="0" w:space="0" w:color="auto"/>
        <w:bottom w:val="none" w:sz="0" w:space="0" w:color="auto"/>
        <w:right w:val="none" w:sz="0" w:space="0" w:color="auto"/>
      </w:divBdr>
    </w:div>
    <w:div w:id="1129277698">
      <w:bodyDiv w:val="1"/>
      <w:marLeft w:val="0"/>
      <w:marRight w:val="0"/>
      <w:marTop w:val="0"/>
      <w:marBottom w:val="0"/>
      <w:divBdr>
        <w:top w:val="none" w:sz="0" w:space="0" w:color="auto"/>
        <w:left w:val="none" w:sz="0" w:space="0" w:color="auto"/>
        <w:bottom w:val="none" w:sz="0" w:space="0" w:color="auto"/>
        <w:right w:val="none" w:sz="0" w:space="0" w:color="auto"/>
      </w:divBdr>
    </w:div>
    <w:div w:id="1170412793">
      <w:bodyDiv w:val="1"/>
      <w:marLeft w:val="0"/>
      <w:marRight w:val="0"/>
      <w:marTop w:val="0"/>
      <w:marBottom w:val="0"/>
      <w:divBdr>
        <w:top w:val="none" w:sz="0" w:space="0" w:color="auto"/>
        <w:left w:val="none" w:sz="0" w:space="0" w:color="auto"/>
        <w:bottom w:val="none" w:sz="0" w:space="0" w:color="auto"/>
        <w:right w:val="none" w:sz="0" w:space="0" w:color="auto"/>
      </w:divBdr>
    </w:div>
    <w:div w:id="1183324708">
      <w:bodyDiv w:val="1"/>
      <w:marLeft w:val="0"/>
      <w:marRight w:val="0"/>
      <w:marTop w:val="0"/>
      <w:marBottom w:val="0"/>
      <w:divBdr>
        <w:top w:val="none" w:sz="0" w:space="0" w:color="auto"/>
        <w:left w:val="none" w:sz="0" w:space="0" w:color="auto"/>
        <w:bottom w:val="none" w:sz="0" w:space="0" w:color="auto"/>
        <w:right w:val="none" w:sz="0" w:space="0" w:color="auto"/>
      </w:divBdr>
    </w:div>
    <w:div w:id="1184780069">
      <w:bodyDiv w:val="1"/>
      <w:marLeft w:val="0"/>
      <w:marRight w:val="0"/>
      <w:marTop w:val="0"/>
      <w:marBottom w:val="0"/>
      <w:divBdr>
        <w:top w:val="none" w:sz="0" w:space="0" w:color="auto"/>
        <w:left w:val="none" w:sz="0" w:space="0" w:color="auto"/>
        <w:bottom w:val="none" w:sz="0" w:space="0" w:color="auto"/>
        <w:right w:val="none" w:sz="0" w:space="0" w:color="auto"/>
      </w:divBdr>
    </w:div>
    <w:div w:id="1196426738">
      <w:bodyDiv w:val="1"/>
      <w:marLeft w:val="0"/>
      <w:marRight w:val="0"/>
      <w:marTop w:val="0"/>
      <w:marBottom w:val="0"/>
      <w:divBdr>
        <w:top w:val="none" w:sz="0" w:space="0" w:color="auto"/>
        <w:left w:val="none" w:sz="0" w:space="0" w:color="auto"/>
        <w:bottom w:val="none" w:sz="0" w:space="0" w:color="auto"/>
        <w:right w:val="none" w:sz="0" w:space="0" w:color="auto"/>
      </w:divBdr>
    </w:div>
    <w:div w:id="1200052619">
      <w:bodyDiv w:val="1"/>
      <w:marLeft w:val="0"/>
      <w:marRight w:val="0"/>
      <w:marTop w:val="0"/>
      <w:marBottom w:val="0"/>
      <w:divBdr>
        <w:top w:val="none" w:sz="0" w:space="0" w:color="auto"/>
        <w:left w:val="none" w:sz="0" w:space="0" w:color="auto"/>
        <w:bottom w:val="none" w:sz="0" w:space="0" w:color="auto"/>
        <w:right w:val="none" w:sz="0" w:space="0" w:color="auto"/>
      </w:divBdr>
    </w:div>
    <w:div w:id="1201363904">
      <w:bodyDiv w:val="1"/>
      <w:marLeft w:val="0"/>
      <w:marRight w:val="0"/>
      <w:marTop w:val="0"/>
      <w:marBottom w:val="0"/>
      <w:divBdr>
        <w:top w:val="none" w:sz="0" w:space="0" w:color="auto"/>
        <w:left w:val="none" w:sz="0" w:space="0" w:color="auto"/>
        <w:bottom w:val="none" w:sz="0" w:space="0" w:color="auto"/>
        <w:right w:val="none" w:sz="0" w:space="0" w:color="auto"/>
      </w:divBdr>
    </w:div>
    <w:div w:id="1217622573">
      <w:bodyDiv w:val="1"/>
      <w:marLeft w:val="0"/>
      <w:marRight w:val="0"/>
      <w:marTop w:val="0"/>
      <w:marBottom w:val="0"/>
      <w:divBdr>
        <w:top w:val="none" w:sz="0" w:space="0" w:color="auto"/>
        <w:left w:val="none" w:sz="0" w:space="0" w:color="auto"/>
        <w:bottom w:val="none" w:sz="0" w:space="0" w:color="auto"/>
        <w:right w:val="none" w:sz="0" w:space="0" w:color="auto"/>
      </w:divBdr>
    </w:div>
    <w:div w:id="1222866732">
      <w:bodyDiv w:val="1"/>
      <w:marLeft w:val="0"/>
      <w:marRight w:val="0"/>
      <w:marTop w:val="0"/>
      <w:marBottom w:val="0"/>
      <w:divBdr>
        <w:top w:val="none" w:sz="0" w:space="0" w:color="auto"/>
        <w:left w:val="none" w:sz="0" w:space="0" w:color="auto"/>
        <w:bottom w:val="none" w:sz="0" w:space="0" w:color="auto"/>
        <w:right w:val="none" w:sz="0" w:space="0" w:color="auto"/>
      </w:divBdr>
    </w:div>
    <w:div w:id="1240284698">
      <w:bodyDiv w:val="1"/>
      <w:marLeft w:val="0"/>
      <w:marRight w:val="0"/>
      <w:marTop w:val="0"/>
      <w:marBottom w:val="0"/>
      <w:divBdr>
        <w:top w:val="none" w:sz="0" w:space="0" w:color="auto"/>
        <w:left w:val="none" w:sz="0" w:space="0" w:color="auto"/>
        <w:bottom w:val="none" w:sz="0" w:space="0" w:color="auto"/>
        <w:right w:val="none" w:sz="0" w:space="0" w:color="auto"/>
      </w:divBdr>
    </w:div>
    <w:div w:id="1255015075">
      <w:bodyDiv w:val="1"/>
      <w:marLeft w:val="0"/>
      <w:marRight w:val="0"/>
      <w:marTop w:val="0"/>
      <w:marBottom w:val="0"/>
      <w:divBdr>
        <w:top w:val="none" w:sz="0" w:space="0" w:color="auto"/>
        <w:left w:val="none" w:sz="0" w:space="0" w:color="auto"/>
        <w:bottom w:val="none" w:sz="0" w:space="0" w:color="auto"/>
        <w:right w:val="none" w:sz="0" w:space="0" w:color="auto"/>
      </w:divBdr>
    </w:div>
    <w:div w:id="1289242064">
      <w:bodyDiv w:val="1"/>
      <w:marLeft w:val="0"/>
      <w:marRight w:val="0"/>
      <w:marTop w:val="0"/>
      <w:marBottom w:val="0"/>
      <w:divBdr>
        <w:top w:val="none" w:sz="0" w:space="0" w:color="auto"/>
        <w:left w:val="none" w:sz="0" w:space="0" w:color="auto"/>
        <w:bottom w:val="none" w:sz="0" w:space="0" w:color="auto"/>
        <w:right w:val="none" w:sz="0" w:space="0" w:color="auto"/>
      </w:divBdr>
    </w:div>
    <w:div w:id="1295719198">
      <w:bodyDiv w:val="1"/>
      <w:marLeft w:val="0"/>
      <w:marRight w:val="0"/>
      <w:marTop w:val="0"/>
      <w:marBottom w:val="0"/>
      <w:divBdr>
        <w:top w:val="none" w:sz="0" w:space="0" w:color="auto"/>
        <w:left w:val="none" w:sz="0" w:space="0" w:color="auto"/>
        <w:bottom w:val="none" w:sz="0" w:space="0" w:color="auto"/>
        <w:right w:val="none" w:sz="0" w:space="0" w:color="auto"/>
      </w:divBdr>
    </w:div>
    <w:div w:id="1343583000">
      <w:bodyDiv w:val="1"/>
      <w:marLeft w:val="0"/>
      <w:marRight w:val="0"/>
      <w:marTop w:val="0"/>
      <w:marBottom w:val="0"/>
      <w:divBdr>
        <w:top w:val="none" w:sz="0" w:space="0" w:color="auto"/>
        <w:left w:val="none" w:sz="0" w:space="0" w:color="auto"/>
        <w:bottom w:val="none" w:sz="0" w:space="0" w:color="auto"/>
        <w:right w:val="none" w:sz="0" w:space="0" w:color="auto"/>
      </w:divBdr>
    </w:div>
    <w:div w:id="1383628124">
      <w:bodyDiv w:val="1"/>
      <w:marLeft w:val="0"/>
      <w:marRight w:val="0"/>
      <w:marTop w:val="0"/>
      <w:marBottom w:val="0"/>
      <w:divBdr>
        <w:top w:val="none" w:sz="0" w:space="0" w:color="auto"/>
        <w:left w:val="none" w:sz="0" w:space="0" w:color="auto"/>
        <w:bottom w:val="none" w:sz="0" w:space="0" w:color="auto"/>
        <w:right w:val="none" w:sz="0" w:space="0" w:color="auto"/>
      </w:divBdr>
    </w:div>
    <w:div w:id="1388609474">
      <w:bodyDiv w:val="1"/>
      <w:marLeft w:val="0"/>
      <w:marRight w:val="0"/>
      <w:marTop w:val="0"/>
      <w:marBottom w:val="0"/>
      <w:divBdr>
        <w:top w:val="none" w:sz="0" w:space="0" w:color="auto"/>
        <w:left w:val="none" w:sz="0" w:space="0" w:color="auto"/>
        <w:bottom w:val="none" w:sz="0" w:space="0" w:color="auto"/>
        <w:right w:val="none" w:sz="0" w:space="0" w:color="auto"/>
      </w:divBdr>
    </w:div>
    <w:div w:id="1434059220">
      <w:bodyDiv w:val="1"/>
      <w:marLeft w:val="0"/>
      <w:marRight w:val="0"/>
      <w:marTop w:val="0"/>
      <w:marBottom w:val="0"/>
      <w:divBdr>
        <w:top w:val="none" w:sz="0" w:space="0" w:color="auto"/>
        <w:left w:val="none" w:sz="0" w:space="0" w:color="auto"/>
        <w:bottom w:val="none" w:sz="0" w:space="0" w:color="auto"/>
        <w:right w:val="none" w:sz="0" w:space="0" w:color="auto"/>
      </w:divBdr>
    </w:div>
    <w:div w:id="1450930556">
      <w:bodyDiv w:val="1"/>
      <w:marLeft w:val="0"/>
      <w:marRight w:val="0"/>
      <w:marTop w:val="0"/>
      <w:marBottom w:val="0"/>
      <w:divBdr>
        <w:top w:val="none" w:sz="0" w:space="0" w:color="auto"/>
        <w:left w:val="none" w:sz="0" w:space="0" w:color="auto"/>
        <w:bottom w:val="none" w:sz="0" w:space="0" w:color="auto"/>
        <w:right w:val="none" w:sz="0" w:space="0" w:color="auto"/>
      </w:divBdr>
    </w:div>
    <w:div w:id="1472210780">
      <w:bodyDiv w:val="1"/>
      <w:marLeft w:val="0"/>
      <w:marRight w:val="0"/>
      <w:marTop w:val="0"/>
      <w:marBottom w:val="0"/>
      <w:divBdr>
        <w:top w:val="none" w:sz="0" w:space="0" w:color="auto"/>
        <w:left w:val="none" w:sz="0" w:space="0" w:color="auto"/>
        <w:bottom w:val="none" w:sz="0" w:space="0" w:color="auto"/>
        <w:right w:val="none" w:sz="0" w:space="0" w:color="auto"/>
      </w:divBdr>
    </w:div>
    <w:div w:id="1525631960">
      <w:bodyDiv w:val="1"/>
      <w:marLeft w:val="0"/>
      <w:marRight w:val="0"/>
      <w:marTop w:val="0"/>
      <w:marBottom w:val="0"/>
      <w:divBdr>
        <w:top w:val="none" w:sz="0" w:space="0" w:color="auto"/>
        <w:left w:val="none" w:sz="0" w:space="0" w:color="auto"/>
        <w:bottom w:val="none" w:sz="0" w:space="0" w:color="auto"/>
        <w:right w:val="none" w:sz="0" w:space="0" w:color="auto"/>
      </w:divBdr>
    </w:div>
    <w:div w:id="1538086518">
      <w:bodyDiv w:val="1"/>
      <w:marLeft w:val="0"/>
      <w:marRight w:val="0"/>
      <w:marTop w:val="0"/>
      <w:marBottom w:val="0"/>
      <w:divBdr>
        <w:top w:val="none" w:sz="0" w:space="0" w:color="auto"/>
        <w:left w:val="none" w:sz="0" w:space="0" w:color="auto"/>
        <w:bottom w:val="none" w:sz="0" w:space="0" w:color="auto"/>
        <w:right w:val="none" w:sz="0" w:space="0" w:color="auto"/>
      </w:divBdr>
    </w:div>
    <w:div w:id="1589919934">
      <w:bodyDiv w:val="1"/>
      <w:marLeft w:val="0"/>
      <w:marRight w:val="0"/>
      <w:marTop w:val="0"/>
      <w:marBottom w:val="0"/>
      <w:divBdr>
        <w:top w:val="none" w:sz="0" w:space="0" w:color="auto"/>
        <w:left w:val="none" w:sz="0" w:space="0" w:color="auto"/>
        <w:bottom w:val="none" w:sz="0" w:space="0" w:color="auto"/>
        <w:right w:val="none" w:sz="0" w:space="0" w:color="auto"/>
      </w:divBdr>
    </w:div>
    <w:div w:id="1619529482">
      <w:bodyDiv w:val="1"/>
      <w:marLeft w:val="0"/>
      <w:marRight w:val="0"/>
      <w:marTop w:val="0"/>
      <w:marBottom w:val="0"/>
      <w:divBdr>
        <w:top w:val="none" w:sz="0" w:space="0" w:color="auto"/>
        <w:left w:val="none" w:sz="0" w:space="0" w:color="auto"/>
        <w:bottom w:val="none" w:sz="0" w:space="0" w:color="auto"/>
        <w:right w:val="none" w:sz="0" w:space="0" w:color="auto"/>
      </w:divBdr>
    </w:div>
    <w:div w:id="1622612576">
      <w:bodyDiv w:val="1"/>
      <w:marLeft w:val="0"/>
      <w:marRight w:val="0"/>
      <w:marTop w:val="0"/>
      <w:marBottom w:val="0"/>
      <w:divBdr>
        <w:top w:val="none" w:sz="0" w:space="0" w:color="auto"/>
        <w:left w:val="none" w:sz="0" w:space="0" w:color="auto"/>
        <w:bottom w:val="none" w:sz="0" w:space="0" w:color="auto"/>
        <w:right w:val="none" w:sz="0" w:space="0" w:color="auto"/>
      </w:divBdr>
    </w:div>
    <w:div w:id="1628856330">
      <w:bodyDiv w:val="1"/>
      <w:marLeft w:val="0"/>
      <w:marRight w:val="0"/>
      <w:marTop w:val="0"/>
      <w:marBottom w:val="0"/>
      <w:divBdr>
        <w:top w:val="none" w:sz="0" w:space="0" w:color="auto"/>
        <w:left w:val="none" w:sz="0" w:space="0" w:color="auto"/>
        <w:bottom w:val="none" w:sz="0" w:space="0" w:color="auto"/>
        <w:right w:val="none" w:sz="0" w:space="0" w:color="auto"/>
      </w:divBdr>
    </w:div>
    <w:div w:id="1635717497">
      <w:bodyDiv w:val="1"/>
      <w:marLeft w:val="0"/>
      <w:marRight w:val="0"/>
      <w:marTop w:val="0"/>
      <w:marBottom w:val="0"/>
      <w:divBdr>
        <w:top w:val="none" w:sz="0" w:space="0" w:color="auto"/>
        <w:left w:val="none" w:sz="0" w:space="0" w:color="auto"/>
        <w:bottom w:val="none" w:sz="0" w:space="0" w:color="auto"/>
        <w:right w:val="none" w:sz="0" w:space="0" w:color="auto"/>
      </w:divBdr>
    </w:div>
    <w:div w:id="1641694932">
      <w:bodyDiv w:val="1"/>
      <w:marLeft w:val="0"/>
      <w:marRight w:val="0"/>
      <w:marTop w:val="0"/>
      <w:marBottom w:val="0"/>
      <w:divBdr>
        <w:top w:val="none" w:sz="0" w:space="0" w:color="auto"/>
        <w:left w:val="none" w:sz="0" w:space="0" w:color="auto"/>
        <w:bottom w:val="none" w:sz="0" w:space="0" w:color="auto"/>
        <w:right w:val="none" w:sz="0" w:space="0" w:color="auto"/>
      </w:divBdr>
    </w:div>
    <w:div w:id="1655447532">
      <w:bodyDiv w:val="1"/>
      <w:marLeft w:val="0"/>
      <w:marRight w:val="0"/>
      <w:marTop w:val="0"/>
      <w:marBottom w:val="0"/>
      <w:divBdr>
        <w:top w:val="none" w:sz="0" w:space="0" w:color="auto"/>
        <w:left w:val="none" w:sz="0" w:space="0" w:color="auto"/>
        <w:bottom w:val="none" w:sz="0" w:space="0" w:color="auto"/>
        <w:right w:val="none" w:sz="0" w:space="0" w:color="auto"/>
      </w:divBdr>
    </w:div>
    <w:div w:id="1660038610">
      <w:bodyDiv w:val="1"/>
      <w:marLeft w:val="0"/>
      <w:marRight w:val="0"/>
      <w:marTop w:val="0"/>
      <w:marBottom w:val="0"/>
      <w:divBdr>
        <w:top w:val="none" w:sz="0" w:space="0" w:color="auto"/>
        <w:left w:val="none" w:sz="0" w:space="0" w:color="auto"/>
        <w:bottom w:val="none" w:sz="0" w:space="0" w:color="auto"/>
        <w:right w:val="none" w:sz="0" w:space="0" w:color="auto"/>
      </w:divBdr>
    </w:div>
    <w:div w:id="1691181578">
      <w:bodyDiv w:val="1"/>
      <w:marLeft w:val="0"/>
      <w:marRight w:val="0"/>
      <w:marTop w:val="0"/>
      <w:marBottom w:val="0"/>
      <w:divBdr>
        <w:top w:val="none" w:sz="0" w:space="0" w:color="auto"/>
        <w:left w:val="none" w:sz="0" w:space="0" w:color="auto"/>
        <w:bottom w:val="none" w:sz="0" w:space="0" w:color="auto"/>
        <w:right w:val="none" w:sz="0" w:space="0" w:color="auto"/>
      </w:divBdr>
    </w:div>
    <w:div w:id="1710105392">
      <w:bodyDiv w:val="1"/>
      <w:marLeft w:val="0"/>
      <w:marRight w:val="0"/>
      <w:marTop w:val="0"/>
      <w:marBottom w:val="0"/>
      <w:divBdr>
        <w:top w:val="none" w:sz="0" w:space="0" w:color="auto"/>
        <w:left w:val="none" w:sz="0" w:space="0" w:color="auto"/>
        <w:bottom w:val="none" w:sz="0" w:space="0" w:color="auto"/>
        <w:right w:val="none" w:sz="0" w:space="0" w:color="auto"/>
      </w:divBdr>
    </w:div>
    <w:div w:id="1712341690">
      <w:bodyDiv w:val="1"/>
      <w:marLeft w:val="0"/>
      <w:marRight w:val="0"/>
      <w:marTop w:val="0"/>
      <w:marBottom w:val="0"/>
      <w:divBdr>
        <w:top w:val="none" w:sz="0" w:space="0" w:color="auto"/>
        <w:left w:val="none" w:sz="0" w:space="0" w:color="auto"/>
        <w:bottom w:val="none" w:sz="0" w:space="0" w:color="auto"/>
        <w:right w:val="none" w:sz="0" w:space="0" w:color="auto"/>
      </w:divBdr>
    </w:div>
    <w:div w:id="1715349507">
      <w:bodyDiv w:val="1"/>
      <w:marLeft w:val="0"/>
      <w:marRight w:val="0"/>
      <w:marTop w:val="0"/>
      <w:marBottom w:val="0"/>
      <w:divBdr>
        <w:top w:val="none" w:sz="0" w:space="0" w:color="auto"/>
        <w:left w:val="none" w:sz="0" w:space="0" w:color="auto"/>
        <w:bottom w:val="none" w:sz="0" w:space="0" w:color="auto"/>
        <w:right w:val="none" w:sz="0" w:space="0" w:color="auto"/>
      </w:divBdr>
    </w:div>
    <w:div w:id="1728914174">
      <w:bodyDiv w:val="1"/>
      <w:marLeft w:val="0"/>
      <w:marRight w:val="0"/>
      <w:marTop w:val="0"/>
      <w:marBottom w:val="0"/>
      <w:divBdr>
        <w:top w:val="none" w:sz="0" w:space="0" w:color="auto"/>
        <w:left w:val="none" w:sz="0" w:space="0" w:color="auto"/>
        <w:bottom w:val="none" w:sz="0" w:space="0" w:color="auto"/>
        <w:right w:val="none" w:sz="0" w:space="0" w:color="auto"/>
      </w:divBdr>
    </w:div>
    <w:div w:id="1761947342">
      <w:bodyDiv w:val="1"/>
      <w:marLeft w:val="0"/>
      <w:marRight w:val="0"/>
      <w:marTop w:val="0"/>
      <w:marBottom w:val="0"/>
      <w:divBdr>
        <w:top w:val="none" w:sz="0" w:space="0" w:color="auto"/>
        <w:left w:val="none" w:sz="0" w:space="0" w:color="auto"/>
        <w:bottom w:val="none" w:sz="0" w:space="0" w:color="auto"/>
        <w:right w:val="none" w:sz="0" w:space="0" w:color="auto"/>
      </w:divBdr>
    </w:div>
    <w:div w:id="1776049813">
      <w:bodyDiv w:val="1"/>
      <w:marLeft w:val="0"/>
      <w:marRight w:val="0"/>
      <w:marTop w:val="0"/>
      <w:marBottom w:val="0"/>
      <w:divBdr>
        <w:top w:val="none" w:sz="0" w:space="0" w:color="auto"/>
        <w:left w:val="none" w:sz="0" w:space="0" w:color="auto"/>
        <w:bottom w:val="none" w:sz="0" w:space="0" w:color="auto"/>
        <w:right w:val="none" w:sz="0" w:space="0" w:color="auto"/>
      </w:divBdr>
    </w:div>
    <w:div w:id="1778138758">
      <w:bodyDiv w:val="1"/>
      <w:marLeft w:val="0"/>
      <w:marRight w:val="0"/>
      <w:marTop w:val="0"/>
      <w:marBottom w:val="0"/>
      <w:divBdr>
        <w:top w:val="none" w:sz="0" w:space="0" w:color="auto"/>
        <w:left w:val="none" w:sz="0" w:space="0" w:color="auto"/>
        <w:bottom w:val="none" w:sz="0" w:space="0" w:color="auto"/>
        <w:right w:val="none" w:sz="0" w:space="0" w:color="auto"/>
      </w:divBdr>
    </w:div>
    <w:div w:id="1783262706">
      <w:bodyDiv w:val="1"/>
      <w:marLeft w:val="0"/>
      <w:marRight w:val="0"/>
      <w:marTop w:val="0"/>
      <w:marBottom w:val="0"/>
      <w:divBdr>
        <w:top w:val="none" w:sz="0" w:space="0" w:color="auto"/>
        <w:left w:val="none" w:sz="0" w:space="0" w:color="auto"/>
        <w:bottom w:val="none" w:sz="0" w:space="0" w:color="auto"/>
        <w:right w:val="none" w:sz="0" w:space="0" w:color="auto"/>
      </w:divBdr>
    </w:div>
    <w:div w:id="1802264271">
      <w:bodyDiv w:val="1"/>
      <w:marLeft w:val="0"/>
      <w:marRight w:val="0"/>
      <w:marTop w:val="0"/>
      <w:marBottom w:val="0"/>
      <w:divBdr>
        <w:top w:val="none" w:sz="0" w:space="0" w:color="auto"/>
        <w:left w:val="none" w:sz="0" w:space="0" w:color="auto"/>
        <w:bottom w:val="none" w:sz="0" w:space="0" w:color="auto"/>
        <w:right w:val="none" w:sz="0" w:space="0" w:color="auto"/>
      </w:divBdr>
    </w:div>
    <w:div w:id="1812752380">
      <w:bodyDiv w:val="1"/>
      <w:marLeft w:val="0"/>
      <w:marRight w:val="0"/>
      <w:marTop w:val="0"/>
      <w:marBottom w:val="0"/>
      <w:divBdr>
        <w:top w:val="none" w:sz="0" w:space="0" w:color="auto"/>
        <w:left w:val="none" w:sz="0" w:space="0" w:color="auto"/>
        <w:bottom w:val="none" w:sz="0" w:space="0" w:color="auto"/>
        <w:right w:val="none" w:sz="0" w:space="0" w:color="auto"/>
      </w:divBdr>
    </w:div>
    <w:div w:id="1866552128">
      <w:bodyDiv w:val="1"/>
      <w:marLeft w:val="0"/>
      <w:marRight w:val="0"/>
      <w:marTop w:val="0"/>
      <w:marBottom w:val="0"/>
      <w:divBdr>
        <w:top w:val="none" w:sz="0" w:space="0" w:color="auto"/>
        <w:left w:val="none" w:sz="0" w:space="0" w:color="auto"/>
        <w:bottom w:val="none" w:sz="0" w:space="0" w:color="auto"/>
        <w:right w:val="none" w:sz="0" w:space="0" w:color="auto"/>
      </w:divBdr>
    </w:div>
    <w:div w:id="1875993847">
      <w:bodyDiv w:val="1"/>
      <w:marLeft w:val="0"/>
      <w:marRight w:val="0"/>
      <w:marTop w:val="0"/>
      <w:marBottom w:val="0"/>
      <w:divBdr>
        <w:top w:val="none" w:sz="0" w:space="0" w:color="auto"/>
        <w:left w:val="none" w:sz="0" w:space="0" w:color="auto"/>
        <w:bottom w:val="none" w:sz="0" w:space="0" w:color="auto"/>
        <w:right w:val="none" w:sz="0" w:space="0" w:color="auto"/>
      </w:divBdr>
    </w:div>
    <w:div w:id="1891841497">
      <w:bodyDiv w:val="1"/>
      <w:marLeft w:val="0"/>
      <w:marRight w:val="0"/>
      <w:marTop w:val="0"/>
      <w:marBottom w:val="0"/>
      <w:divBdr>
        <w:top w:val="none" w:sz="0" w:space="0" w:color="auto"/>
        <w:left w:val="none" w:sz="0" w:space="0" w:color="auto"/>
        <w:bottom w:val="none" w:sz="0" w:space="0" w:color="auto"/>
        <w:right w:val="none" w:sz="0" w:space="0" w:color="auto"/>
      </w:divBdr>
    </w:div>
    <w:div w:id="1901742469">
      <w:bodyDiv w:val="1"/>
      <w:marLeft w:val="0"/>
      <w:marRight w:val="0"/>
      <w:marTop w:val="0"/>
      <w:marBottom w:val="0"/>
      <w:divBdr>
        <w:top w:val="none" w:sz="0" w:space="0" w:color="auto"/>
        <w:left w:val="none" w:sz="0" w:space="0" w:color="auto"/>
        <w:bottom w:val="none" w:sz="0" w:space="0" w:color="auto"/>
        <w:right w:val="none" w:sz="0" w:space="0" w:color="auto"/>
      </w:divBdr>
    </w:div>
    <w:div w:id="1901819810">
      <w:bodyDiv w:val="1"/>
      <w:marLeft w:val="0"/>
      <w:marRight w:val="0"/>
      <w:marTop w:val="0"/>
      <w:marBottom w:val="0"/>
      <w:divBdr>
        <w:top w:val="none" w:sz="0" w:space="0" w:color="auto"/>
        <w:left w:val="none" w:sz="0" w:space="0" w:color="auto"/>
        <w:bottom w:val="none" w:sz="0" w:space="0" w:color="auto"/>
        <w:right w:val="none" w:sz="0" w:space="0" w:color="auto"/>
      </w:divBdr>
    </w:div>
    <w:div w:id="1905289359">
      <w:bodyDiv w:val="1"/>
      <w:marLeft w:val="0"/>
      <w:marRight w:val="0"/>
      <w:marTop w:val="0"/>
      <w:marBottom w:val="0"/>
      <w:divBdr>
        <w:top w:val="none" w:sz="0" w:space="0" w:color="auto"/>
        <w:left w:val="none" w:sz="0" w:space="0" w:color="auto"/>
        <w:bottom w:val="none" w:sz="0" w:space="0" w:color="auto"/>
        <w:right w:val="none" w:sz="0" w:space="0" w:color="auto"/>
      </w:divBdr>
    </w:div>
    <w:div w:id="1916669263">
      <w:bodyDiv w:val="1"/>
      <w:marLeft w:val="0"/>
      <w:marRight w:val="0"/>
      <w:marTop w:val="0"/>
      <w:marBottom w:val="0"/>
      <w:divBdr>
        <w:top w:val="none" w:sz="0" w:space="0" w:color="auto"/>
        <w:left w:val="none" w:sz="0" w:space="0" w:color="auto"/>
        <w:bottom w:val="none" w:sz="0" w:space="0" w:color="auto"/>
        <w:right w:val="none" w:sz="0" w:space="0" w:color="auto"/>
      </w:divBdr>
    </w:div>
    <w:div w:id="1921325384">
      <w:bodyDiv w:val="1"/>
      <w:marLeft w:val="0"/>
      <w:marRight w:val="0"/>
      <w:marTop w:val="0"/>
      <w:marBottom w:val="0"/>
      <w:divBdr>
        <w:top w:val="none" w:sz="0" w:space="0" w:color="auto"/>
        <w:left w:val="none" w:sz="0" w:space="0" w:color="auto"/>
        <w:bottom w:val="none" w:sz="0" w:space="0" w:color="auto"/>
        <w:right w:val="none" w:sz="0" w:space="0" w:color="auto"/>
      </w:divBdr>
    </w:div>
    <w:div w:id="1927768958">
      <w:bodyDiv w:val="1"/>
      <w:marLeft w:val="0"/>
      <w:marRight w:val="0"/>
      <w:marTop w:val="0"/>
      <w:marBottom w:val="0"/>
      <w:divBdr>
        <w:top w:val="none" w:sz="0" w:space="0" w:color="auto"/>
        <w:left w:val="none" w:sz="0" w:space="0" w:color="auto"/>
        <w:bottom w:val="none" w:sz="0" w:space="0" w:color="auto"/>
        <w:right w:val="none" w:sz="0" w:space="0" w:color="auto"/>
      </w:divBdr>
    </w:div>
    <w:div w:id="1978411603">
      <w:bodyDiv w:val="1"/>
      <w:marLeft w:val="0"/>
      <w:marRight w:val="0"/>
      <w:marTop w:val="0"/>
      <w:marBottom w:val="0"/>
      <w:divBdr>
        <w:top w:val="none" w:sz="0" w:space="0" w:color="auto"/>
        <w:left w:val="none" w:sz="0" w:space="0" w:color="auto"/>
        <w:bottom w:val="none" w:sz="0" w:space="0" w:color="auto"/>
        <w:right w:val="none" w:sz="0" w:space="0" w:color="auto"/>
      </w:divBdr>
    </w:div>
    <w:div w:id="1980305139">
      <w:bodyDiv w:val="1"/>
      <w:marLeft w:val="0"/>
      <w:marRight w:val="0"/>
      <w:marTop w:val="0"/>
      <w:marBottom w:val="0"/>
      <w:divBdr>
        <w:top w:val="none" w:sz="0" w:space="0" w:color="auto"/>
        <w:left w:val="none" w:sz="0" w:space="0" w:color="auto"/>
        <w:bottom w:val="none" w:sz="0" w:space="0" w:color="auto"/>
        <w:right w:val="none" w:sz="0" w:space="0" w:color="auto"/>
      </w:divBdr>
    </w:div>
    <w:div w:id="2017220323">
      <w:bodyDiv w:val="1"/>
      <w:marLeft w:val="0"/>
      <w:marRight w:val="0"/>
      <w:marTop w:val="0"/>
      <w:marBottom w:val="0"/>
      <w:divBdr>
        <w:top w:val="none" w:sz="0" w:space="0" w:color="auto"/>
        <w:left w:val="none" w:sz="0" w:space="0" w:color="auto"/>
        <w:bottom w:val="none" w:sz="0" w:space="0" w:color="auto"/>
        <w:right w:val="none" w:sz="0" w:space="0" w:color="auto"/>
      </w:divBdr>
    </w:div>
    <w:div w:id="2025282880">
      <w:bodyDiv w:val="1"/>
      <w:marLeft w:val="0"/>
      <w:marRight w:val="0"/>
      <w:marTop w:val="0"/>
      <w:marBottom w:val="0"/>
      <w:divBdr>
        <w:top w:val="none" w:sz="0" w:space="0" w:color="auto"/>
        <w:left w:val="none" w:sz="0" w:space="0" w:color="auto"/>
        <w:bottom w:val="none" w:sz="0" w:space="0" w:color="auto"/>
        <w:right w:val="none" w:sz="0" w:space="0" w:color="auto"/>
      </w:divBdr>
    </w:div>
    <w:div w:id="2076582773">
      <w:bodyDiv w:val="1"/>
      <w:marLeft w:val="0"/>
      <w:marRight w:val="0"/>
      <w:marTop w:val="0"/>
      <w:marBottom w:val="0"/>
      <w:divBdr>
        <w:top w:val="none" w:sz="0" w:space="0" w:color="auto"/>
        <w:left w:val="none" w:sz="0" w:space="0" w:color="auto"/>
        <w:bottom w:val="none" w:sz="0" w:space="0" w:color="auto"/>
        <w:right w:val="none" w:sz="0" w:space="0" w:color="auto"/>
      </w:divBdr>
    </w:div>
    <w:div w:id="2094038663">
      <w:bodyDiv w:val="1"/>
      <w:marLeft w:val="0"/>
      <w:marRight w:val="0"/>
      <w:marTop w:val="0"/>
      <w:marBottom w:val="0"/>
      <w:divBdr>
        <w:top w:val="none" w:sz="0" w:space="0" w:color="auto"/>
        <w:left w:val="none" w:sz="0" w:space="0" w:color="auto"/>
        <w:bottom w:val="none" w:sz="0" w:space="0" w:color="auto"/>
        <w:right w:val="none" w:sz="0" w:space="0" w:color="auto"/>
      </w:divBdr>
    </w:div>
    <w:div w:id="2104717730">
      <w:bodyDiv w:val="1"/>
      <w:marLeft w:val="0"/>
      <w:marRight w:val="0"/>
      <w:marTop w:val="0"/>
      <w:marBottom w:val="0"/>
      <w:divBdr>
        <w:top w:val="none" w:sz="0" w:space="0" w:color="auto"/>
        <w:left w:val="none" w:sz="0" w:space="0" w:color="auto"/>
        <w:bottom w:val="none" w:sz="0" w:space="0" w:color="auto"/>
        <w:right w:val="none" w:sz="0" w:space="0" w:color="auto"/>
      </w:divBdr>
    </w:div>
    <w:div w:id="2119526281">
      <w:bodyDiv w:val="1"/>
      <w:marLeft w:val="0"/>
      <w:marRight w:val="0"/>
      <w:marTop w:val="0"/>
      <w:marBottom w:val="0"/>
      <w:divBdr>
        <w:top w:val="none" w:sz="0" w:space="0" w:color="auto"/>
        <w:left w:val="none" w:sz="0" w:space="0" w:color="auto"/>
        <w:bottom w:val="none" w:sz="0" w:space="0" w:color="auto"/>
        <w:right w:val="none" w:sz="0" w:space="0" w:color="auto"/>
      </w:divBdr>
    </w:div>
    <w:div w:id="2125464677">
      <w:bodyDiv w:val="1"/>
      <w:marLeft w:val="0"/>
      <w:marRight w:val="0"/>
      <w:marTop w:val="0"/>
      <w:marBottom w:val="0"/>
      <w:divBdr>
        <w:top w:val="none" w:sz="0" w:space="0" w:color="auto"/>
        <w:left w:val="none" w:sz="0" w:space="0" w:color="auto"/>
        <w:bottom w:val="none" w:sz="0" w:space="0" w:color="auto"/>
        <w:right w:val="none" w:sz="0" w:space="0" w:color="auto"/>
      </w:divBdr>
    </w:div>
    <w:div w:id="2131512052">
      <w:bodyDiv w:val="1"/>
      <w:marLeft w:val="0"/>
      <w:marRight w:val="0"/>
      <w:marTop w:val="0"/>
      <w:marBottom w:val="0"/>
      <w:divBdr>
        <w:top w:val="none" w:sz="0" w:space="0" w:color="auto"/>
        <w:left w:val="none" w:sz="0" w:space="0" w:color="auto"/>
        <w:bottom w:val="none" w:sz="0" w:space="0" w:color="auto"/>
        <w:right w:val="none" w:sz="0" w:space="0" w:color="auto"/>
      </w:divBdr>
    </w:div>
    <w:div w:id="2134790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oter" Target="footer6.xml"/><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4.xml"/><Relationship Id="rId25"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3.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6.xml"/><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7.xml"/><Relationship Id="rId27" Type="http://schemas.openxmlformats.org/officeDocument/2006/relationships/header" Target="header7.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FE045380-90EB-4FAC-9B88-3D3A75D024F9}"/>
      </w:docPartPr>
      <w:docPartBody>
        <w:p w:rsidR="00DE2EF9" w:rsidRDefault="009E3192">
          <w:r w:rsidRPr="00117852">
            <w:rPr>
              <w:rStyle w:val="PlaceholderText"/>
            </w:rPr>
            <w:t>Click or tap here to enter text.</w:t>
          </w:r>
        </w:p>
      </w:docPartBody>
    </w:docPart>
    <w:docPart>
      <w:docPartPr>
        <w:name w:val="FD87CEA2D4334E98B5C5654214F975E7"/>
        <w:category>
          <w:name w:val="General"/>
          <w:gallery w:val="placeholder"/>
        </w:category>
        <w:types>
          <w:type w:val="bbPlcHdr"/>
        </w:types>
        <w:behaviors>
          <w:behavior w:val="content"/>
        </w:behaviors>
        <w:guid w:val="{37E88C94-AC18-4BFE-A084-A35EE38D2A1B}"/>
      </w:docPartPr>
      <w:docPartBody>
        <w:p w:rsidR="00DE2EF9" w:rsidRDefault="009E3192" w:rsidP="009E3192">
          <w:pPr>
            <w:pStyle w:val="FD87CEA2D4334E98B5C5654214F975E7"/>
          </w:pPr>
          <w:r w:rsidRPr="0011785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192"/>
    <w:rsid w:val="00616727"/>
    <w:rsid w:val="006577A1"/>
    <w:rsid w:val="007C2932"/>
    <w:rsid w:val="009E3192"/>
    <w:rsid w:val="00C714C6"/>
    <w:rsid w:val="00DE2EF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3192"/>
    <w:rPr>
      <w:color w:val="808080"/>
    </w:rPr>
  </w:style>
  <w:style w:type="paragraph" w:customStyle="1" w:styleId="C0BDEAC5A3D540FB989E8A4B34A8B238">
    <w:name w:val="C0BDEAC5A3D540FB989E8A4B34A8B238"/>
    <w:rsid w:val="009E3192"/>
  </w:style>
  <w:style w:type="paragraph" w:customStyle="1" w:styleId="FD87CEA2D4334E98B5C5654214F975E7">
    <w:name w:val="FD87CEA2D4334E98B5C5654214F975E7"/>
    <w:rsid w:val="009E319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EDDD001-4530-43DF-80BE-3CA1F0780A0C}">
  <we:reference id="wa104382081" version="1.55.1.0" store="en-US" storeType="OMEX"/>
  <we:alternateReferences>
    <we:reference id="wa104382081" version="1.55.1.0" store="WA104382081" storeType="OMEX"/>
  </we:alternateReferences>
  <we:properties>
    <we:property name="MENDELEY_CITATIONS_STYLE" value="{&quot;id&quot;:&quot;https://www.zotero.org/styles/ieee&quot;,&quot;title&quot;:&quot;IEEE&quot;,&quot;format&quot;:&quot;numeric&quot;,&quot;defaultLocale&quot;:null,&quot;isLocaleCodeValid&quot;:true}"/>
    <we:property name="MENDELEY_CITATIONS" value="[{&quot;citationID&quot;:&quot;MENDELEY_CITATION_c8164134-c92e-4147-be82-90abedd22c4b&quot;,&quot;properties&quot;:{&quot;noteIndex&quot;:0},&quot;isEdited&quot;:false,&quot;manualOverride&quot;:{&quot;isManuallyOverridden&quot;:false,&quot;citeprocText&quot;:&quot;[1]&quot;,&quot;manualOverrideText&quot;:&quot;&quot;},&quot;citationTag&quot;:&quot;MENDELEY_CITATION_v3_eyJjaXRhdGlvbklEIjoiTUVOREVMRVlfQ0lUQVRJT05fYzgxNjQxMzQtYzkyZS00MTQ3LWJlODItOTBhYmVkZDIyYzRiIiwicHJvcGVydGllcyI6eyJub3RlSW5kZXgiOjB9LCJpc0VkaXRlZCI6ZmFsc2UsIm1hbnVhbE92ZXJyaWRlIjp7ImlzTWFudWFsbHlPdmVycmlkZGVuIjpmYWxzZSwiY2l0ZXByb2NUZXh0IjoiWzF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quot;,&quot;citationItems&quot;:[{&quot;id&quot;:&quot;c09cd865-16ec-3615-bcb3-7064909874d2&quot;,&quot;itemData&quot;:{&quot;type&quot;:&quot;article-journal&quot;,&quot;id&quot;:&quot;c09cd865-16ec-3615-bcb3-7064909874d2&quot;,&quot;title&quot;:&quot;Financial Fraud Detection Model: Based on Random Forest&quot;,&quot;author&quot;:[{&quot;family&quot;:&quot;Liu&quot;,&quot;given&quot;:&quot;Chengwei&quot;,&quot;parse-names&quot;:false,&quot;dropping-particle&quot;:&quot;&quot;,&quot;non-dropping-particle&quot;:&quot;&quot;},{&quot;family&quot;:&quot;Chan&quot;,&quot;given&quot;:&quot;Yixiang&quot;,&quot;parse-names&quot;:false,&quot;dropping-particle&quot;:&quot;&quot;,&quot;non-dropping-particle&quot;:&quot;&quot;},{&quot;family&quot;:&quot;Alam Kazmi&quot;,&quot;given&quot;:&quot;Syed Hasnain&quot;,&quot;parse-names&quot;:false,&quot;dropping-particle&quot;:&quot;&quot;,&quot;non-dropping-particle&quot;:&quot;&quot;},{&quot;family&quot;:&quot;Fu&quot;,&quot;given&quot;:&quot;Hao&quot;,&quot;parse-names&quot;:false,&quot;dropping-particle&quot;:&quot;&quot;,&quot;non-dropping-particle&quot;:&quot;&quot;}],&quot;container-title&quot;:&quot;International Journal of Economics and Finance&quot;,&quot;DOI&quot;:&quot;10.5539/ijef.v7n7p178&quot;,&quot;ISSN&quot;:&quot;1916-971X&quot;,&quot;issued&quot;:{&quot;date-parts&quot;:[[2015,6,25]]},&quot;abstract&quot;:&quot;Business’s accelerated globalization has weakened regulatory capacity of the law and scholars have been paid attention to fraud detection in recent years. In this study, we introduced Random Forest (RF) for financial fraud technique detection and detailed features selection, variables’ importance measurement, partial correlation analysis and Multidimensional analysis. The results show that a combination of eight variables has the highest accuracy. The ratio of debt to equity (DEQUTY) is the most important variable in the model. Moreover, we applied four statistic methodologies, including parametric and non-parametric models to construct detection models and concluded that Random Forest has the highest accuracy and the non-parametric models have higher accuracy than non-parametric models. However, Random Forest can improve the detection efficiency significantly and have an important practical implication.&quot;,&quot;publisher&quot;:&quot;Canadian Center of Science and Education&quot;,&quot;issue&quot;:&quot;7&quot;,&quot;volume&quot;:&quot;7&quot;,&quot;container-title-short&quot;:&quot;Int J Econ Finance&quot;},&quot;isTemporary&quot;:false}]},{&quot;citationID&quot;:&quot;MENDELEY_CITATION_da2a76e5-0305-4cc7-bef9-0f3f4bda1732&quot;,&quot;properties&quot;:{&quot;noteIndex&quot;:0},&quot;isEdited&quot;:false,&quot;manualOverride&quot;:{&quot;isManuallyOverridden&quot;:false,&quot;citeprocText&quot;:&quot;[2]&quot;,&quot;manualOverrideText&quot;:&quot;&quot;},&quot;citationTag&quot;:&quot;MENDELEY_CITATION_v3_eyJjaXRhdGlvbklEIjoiTUVOREVMRVlfQ0lUQVRJT05fZGEyYTc2ZTUtMDMwNS00Y2M3LWJlZjktMGYzZjRiZGExNzMyIiwicHJvcGVydGllcyI6eyJub3RlSW5kZXgiOjB9LCJpc0VkaXRlZCI6ZmFsc2UsIm1hbnVhbE92ZXJyaWRlIjp7ImlzTWFudWFsbHlPdmVycmlkZGVuIjpmYWxzZSwiY2l0ZXByb2NUZXh0IjoiWzJ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fV19&quot;,&quot;citationItems&quot;:[{&quot;id&quot;:&quot;f73690ae-9734-32c0-b7c5-5fff7d019f76&quot;,&quot;itemData&quot;:{&quot;type&quot;:&quot;report&quot;,&quot;id&quot;:&quot;f73690ae-9734-32c0-b7c5-5fff7d019f76&quot;,&quot;title&quot;:&quot;Fraud Detection Using Random Forest Classifier, Logistic Regression, and Gradient Boosting Classifier Algorithms on Credit Cards&quot;,&quot;author&quot;:[{&quot;family&quot;:&quot;Fauziah&quot;,&quot;given&quot;:&quot;M&quot;,&quot;parse-names&quot;:false,&quot;dropping-particle&quot;:&quot;&quot;,&quot;non-dropping-particle&quot;:&quot;&quot;},{&quot;family&quot;:&quot;Wijaya&quot;,&quot;given&quot;:&quot;Y F&quot;,&quot;parse-names&quot;:false,&quot;dropping-particle&quot;:&quot;&quot;,&quot;non-dropping-particle&quot;:&quot;&quot;}],&quot;issued&quot;:{&quot;date-parts&quot;:[[2022]]},&quot;number-of-pages&quot;:&quot;77-87&quot;,&quot;abstract&quot;:&quot;The following credit card records were used in this study of 284.807 transactions made by credit card holders in Europe for two days from the Kaggle dataset. This is a very poor data set, having 492 transactions, an imbalance of only 0.172% of the 284.807 transactions. The purpose of this study is to obtain the best model and then simulate it by electronically detecting unauthorized financial transactions in bank payment systems. The dataset for this study is unbalanced class data with 99.80% for the major class and 0.2% for the minor class. This type of class-imbalanced data problem is solved by applying method a combination of minority oversampling techniques using Synthetic Minority Oversampling Technique (SMOTE). To determine the most appropriate and accurate classification in solving class balance problems, comparisons were made with the Random Forest Classifier (RFC), Logistic Regression (LGR), and Gradient Boosting Classifier (GBC) algorithms. The test results in this study are the Random Forest Classifier (RFC) algorithm is better than other algorithms because it has the highest accuracy the percentage of data-train is 100% and data-test is 99.99% and the evaluation of the AUC score as a result of algorithm testing is 0.9999.&quot;,&quot;issue&quot;:&quot;1&quot;,&quot;volume&quot;:&quot;10&quot;,&quot;container-title-short&quot;:&quot;&quot;},&quot;isTemporary&quot;:false}]},{&quot;citationID&quot;:&quot;MENDELEY_CITATION_2a836822-38de-4ab0-9685-9ccb106a017f&quot;,&quot;properties&quot;:{&quot;noteIndex&quot;:0},&quot;isEdited&quot;:false,&quot;manualOverride&quot;:{&quot;isManuallyOverridden&quot;:false,&quot;citeprocText&quot;:&quot;[3]&quot;,&quot;manualOverrideText&quot;:&quot;&quot;},&quot;citationTag&quot;:&quot;MENDELEY_CITATION_v3_eyJjaXRhdGlvbklEIjoiTUVOREVMRVlfQ0lUQVRJT05fMmE4MzY4MjItMzhkZS00YWIwLTk2ODUtOWNjYjEwNmEwMTdmIiwicHJvcGVydGllcyI6eyJub3RlSW5kZXgiOjB9LCJpc0VkaXRlZCI6ZmFsc2UsIm1hbnVhbE92ZXJyaWRlIjp7ImlzTWFudWFsbHlPdmVycmlkZGVuIjpmYWxzZSwiY2l0ZXByb2NUZXh0IjoiWzN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quot;,&quot;citationItems&quot;:[{&quot;id&quot;:&quot;c60139ba-7db2-3f89-96ab-8b27de7e366f&quot;,&quot;itemData&quot;:{&quot;type&quot;:&quot;report&quot;,&quot;id&quot;:&quot;c60139ba-7db2-3f89-96ab-8b27de7e366f&quot;,&quot;title&quot;:&quot;Analisa Fraud Pada Transaksi Kartu Kredit Menggunakan Algoritma Random Forest&quot;,&quot;author&quot;:[{&quot;family&quot;:&quot;Armiani&quot;,&quot;given&quot;:&quot;Ravina&quot;,&quot;parse-names&quot;:false,&quot;dropping-particle&quot;:&quot;&quot;,&quot;non-dropping-particle&quot;:&quot;&quot;},{&quot;family&quot;:&quot;Agustini&quot;,&quot;given&quot;:&quot;Eka Puji&quot;,&quot;parse-names&quot;:false,&quot;dropping-particle&quot;:&quot;&quot;,&quot;non-dropping-particle&quot;:&quot;&quot;}],&quot;container-title&quot;:&quot;Jurnal Teknologi Informasi dan Terapan (J-TIT&quot;,&quot;URL&quot;:&quot;https://doi.org/10/25047/jtit.v9i2.297&quot;,&quot;issued&quot;:{&quot;date-parts&quot;:[[2022]]},&quot;number-of-pages&quot;:&quot;2580-2291&quot;,&quot;abstract&quot;:&quot;Along with the COVID-19 pandemic, the use of credit cards has also increased. Credit cards have become a widely used payment system option because of the ease of service and also the ease with which it can be accessed by anyone. Payment with a credit card can also reduce the transmission of COVID-19 through physical contact. With the increasing use of credit cards, cases of fraud using credit cards have also increased. To overcome the many cases of fraud that occur, banks need efforts or solutions to detect fraud quickly and accurately. Given these problems, a study was conducted to detect fraud using machine learning and a random forest algorithm. The results of the study show that the random forest algorithm produces an accuracy of 90.68%, a precision of 94.74%, a recall of 86.14%, and an F1 score of 90.23% because the overall classification results are between 90 and 100%, so this value is categorized as very good. With this, it can be concluded that the random forest model and algorithm developed can detect fraud that occurs in credit card transactions so as to prevent losses for both consumers and banks.&quot;,&quot;issue&quot;:&quot;2&quot;,&quot;volume&quot;:&quot;9&quot;,&quot;container-title-short&quot;:&quot;&quot;},&quot;isTemporary&quot;:false,&quot;suppress-author&quot;:false,&quot;composite&quot;:false,&quot;author-only&quot;:false}]},{&quot;citationID&quot;:&quot;MENDELEY_CITATION_7162b34c-b173-4cd2-bdf3-73d3522cba8f&quot;,&quot;properties&quot;:{&quot;noteIndex&quot;:0},&quot;isEdited&quot;:false,&quot;manualOverride&quot;:{&quot;isManuallyOverridden&quot;:false,&quot;citeprocText&quot;:&quot;[4]&quot;,&quot;manualOverrideText&quot;:&quot;&quot;},&quot;citationTag&quot;:&quot;MENDELEY_CITATION_v3_eyJjaXRhdGlvbklEIjoiTUVOREVMRVlfQ0lUQVRJT05fNzE2MmIzNGMtYjE3My00Y2QyLWJkZjMtNzNkMzUyMmNiYThmIiwicHJvcGVydGllcyI6eyJub3RlSW5kZXgiOjB9LCJpc0VkaXRlZCI6ZmFsc2UsIm1hbnVhbE92ZXJyaWRlIjp7ImlzTWFudWFsbHlPdmVycmlkZGVuIjpmYWxzZSwiY2l0ZXByb2NUZXh0IjoiWzR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quot;,&quot;citationItems&quot;:[{&quot;id&quot;:&quot;a4d14dce-448f-3826-a086-af522b7471aa&quot;,&quot;itemData&quot;:{&quot;type&quot;:&quot;article-journal&quot;,&quot;id&quot;:&quot;a4d14dce-448f-3826-a086-af522b7471aa&quot;,&quot;title&quot;:&quot;Performa Random Forest dan XGBoost pada Deteksi Penipuan E-Commerce Menggunakan Augmentasi Data CGAN&quot;,&quot;author&quot;:[{&quot;family&quot;:&quot;Sarmini&quot;,&quot;given&quot;:&quot;Sarmini&quot;,&quot;parse-names&quot;:false,&quot;dropping-particle&quot;:&quot;&quot;,&quot;non-dropping-particle&quot;:&quot;&quot;},{&quot;family&quot;:&quot;Sunardi&quot;,&quot;given&quot;:&quot;Sunardi&quot;,&quot;parse-names&quot;:false,&quot;dropping-particle&quot;:&quot;&quot;,&quot;non-dropping-particle&quot;:&quot;&quot;},{&quot;family&quot;:&quot;Fadlil&quot;,&quot;given&quot;:&quot;Abdul&quot;,&quot;parse-names&quot;:false,&quot;dropping-particle&quot;:&quot;&quot;,&quot;non-dropping-particle&quot;:&quot;&quot;}],&quot;container-title&quot;:&quot;Building of Informatics, Technology and Science (BITS)&quot;,&quot;DOI&quot;:&quot;10.47065/bits.v6i3.6430&quot;,&quot;ISSN&quot;:&quot;2685-3310&quot;,&quot;URL&quot;:&quot;https://ejurnal.seminar-id.com/index.php/bits/article/view/6430&quot;,&quot;issued&quot;:{&quot;date-parts&quot;:[[2024,12,26]]},&quot;page&quot;:&quot;1919-1931&quot;,&quot;abstract&quot;:&quot;&lt;p&gt;Fraud detection in e-commerce faces great challenges due to data imbalance, where legitimate transactions far outnumber fraudulent transactions. This research explores the use of Conditional Generative Adversarial Network (CGAN) to generate synthetic fraudulent transaction data to address the imbalance problem. By increasing the amount of data in the minority class, this research aims to improve the performance of two widely used machine learning algorithms, namely Random Forest and XGBoost. The dataset used of 23,634 transactions with 22,412 non-fraud transactions and 1,222 fraudulent transactions. Accuracy, precision, recall, and F1-score metrics were conducted to assess the performance of the model in detecting fraud on the imbalanced and augmented datasets. The results show that augmentation of data with CGAN significantly improves the performance of both models, especially in improving recall for fraudulent transactions. On the original unbalanced dataset, Random Forest and XGBoost showed low recall (12.81% and 13.08%), with accuracy of 95.35% and 95.32% respectively. However, after augmentation, recall improved to 95.15% for Random Forest and 95.22% for XGBoost, with F1-score of 97.47% and 97.42% respectively, and accuracy of 97.50% for Random Forest and 97.42% for XGBoost. XGBoost showed a slight advantage in precision and recall over Random Forest, especially on the augmented dataset. These findings confirm the effectiveness of CGAN as a data augmentation method in improving fraud detection performance and offer a robust solution to address data imbalance in the financial sector.&lt;/p&gt;&quot;,&quot;issue&quot;:&quot;3&quot;,&quot;volume&quot;:&quot;6&quot;,&quot;container-title-short&quot;:&quot;&quot;},&quot;isTemporary&quot;:false,&quot;suppress-author&quot;:false,&quot;composite&quot;:false,&quot;author-only&quot;:false}]},{&quot;citationID&quot;:&quot;MENDELEY_CITATION_24c145ff-5cc3-4c86-8fae-64d8f192da6e&quot;,&quot;properties&quot;:{&quot;noteIndex&quot;:0},&quot;isEdited&quot;:false,&quot;manualOverride&quot;:{&quot;isManuallyOverridden&quot;:false,&quot;citeprocText&quot;:&quot;[1]&quot;,&quot;manualOverrideText&quot;:&quot;&quot;},&quot;citationTag&quot;:&quot;MENDELEY_CITATION_v3_eyJjaXRhdGlvbklEIjoiTUVOREVMRVlfQ0lUQVRJT05fMjRjMTQ1ZmYtNWNjMy00Yzg2LThmYWUtNjRkOGYxOTJkYTZlIiwicHJvcGVydGllcyI6eyJub3RlSW5kZXgiOjB9LCJpc0VkaXRlZCI6ZmFsc2UsIm1hbnVhbE92ZXJyaWRlIjp7ImlzTWFudWFsbHlPdmVycmlkZGVuIjpmYWxzZSwiY2l0ZXByb2NUZXh0IjoiWzF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quot;,&quot;citationItems&quot;:[{&quot;id&quot;:&quot;c09cd865-16ec-3615-bcb3-7064909874d2&quot;,&quot;itemData&quot;:{&quot;type&quot;:&quot;article-journal&quot;,&quot;id&quot;:&quot;c09cd865-16ec-3615-bcb3-7064909874d2&quot;,&quot;title&quot;:&quot;Financial Fraud Detection Model: Based on Random Forest&quot;,&quot;author&quot;:[{&quot;family&quot;:&quot;Liu&quot;,&quot;given&quot;:&quot;Chengwei&quot;,&quot;parse-names&quot;:false,&quot;dropping-particle&quot;:&quot;&quot;,&quot;non-dropping-particle&quot;:&quot;&quot;},{&quot;family&quot;:&quot;Chan&quot;,&quot;given&quot;:&quot;Yixiang&quot;,&quot;parse-names&quot;:false,&quot;dropping-particle&quot;:&quot;&quot;,&quot;non-dropping-particle&quot;:&quot;&quot;},{&quot;family&quot;:&quot;Alam Kazmi&quot;,&quot;given&quot;:&quot;Syed Hasnain&quot;,&quot;parse-names&quot;:false,&quot;dropping-particle&quot;:&quot;&quot;,&quot;non-dropping-particle&quot;:&quot;&quot;},{&quot;family&quot;:&quot;Fu&quot;,&quot;given&quot;:&quot;Hao&quot;,&quot;parse-names&quot;:false,&quot;dropping-particle&quot;:&quot;&quot;,&quot;non-dropping-particle&quot;:&quot;&quot;}],&quot;container-title&quot;:&quot;International Journal of Economics and Finance&quot;,&quot;DOI&quot;:&quot;10.5539/ijef.v7n7p178&quot;,&quot;ISSN&quot;:&quot;1916-971X&quot;,&quot;issued&quot;:{&quot;date-parts&quot;:[[2015,6,25]]},&quot;abstract&quot;:&quot;Business’s accelerated globalization has weakened regulatory capacity of the law and scholars have been paid attention to fraud detection in recent years. In this study, we introduced Random Forest (RF) for financial fraud technique detection and detailed features selection, variables’ importance measurement, partial correlation analysis and Multidimensional analysis. The results show that a combination of eight variables has the highest accuracy. The ratio of debt to equity (DEQUTY) is the most important variable in the model. Moreover, we applied four statistic methodologies, including parametric and non-parametric models to construct detection models and concluded that Random Forest has the highest accuracy and the non-parametric models have higher accuracy than non-parametric models. However, Random Forest can improve the detection efficiency significantly and have an important practical implication.&quot;,&quot;publisher&quot;:&quot;Canadian Center of Science and Education&quot;,&quot;issue&quot;:&quot;7&quot;,&quot;volume&quot;:&quot;7&quot;,&quot;container-title-short&quot;:&quot;Int J Econ Finance&quot;},&quot;isTemporary&quot;:false}]},{&quot;citationID&quot;:&quot;MENDELEY_CITATION_ad37409b-0a11-4222-8e83-98b3f1eab941&quot;,&quot;properties&quot;:{&quot;noteIndex&quot;:0},&quot;isEdited&quot;:false,&quot;manualOverride&quot;:{&quot;isManuallyOverridden&quot;:false,&quot;citeprocText&quot;:&quot;[2]&quot;,&quot;manualOverrideText&quot;:&quot;&quot;},&quot;citationTag&quot;:&quot;MENDELEY_CITATION_v3_eyJjaXRhdGlvbklEIjoiTUVOREVMRVlfQ0lUQVRJT05fYWQzNzQwOWItMGExMS00MjIyLThlODMtOThiM2YxZWFiOTQxIiwicHJvcGVydGllcyI6eyJub3RlSW5kZXgiOjB9LCJpc0VkaXRlZCI6ZmFsc2UsIm1hbnVhbE92ZXJyaWRlIjp7ImlzTWFudWFsbHlPdmVycmlkZGVuIjpmYWxzZSwiY2l0ZXByb2NUZXh0IjoiWzJ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quot;,&quot;citationItems&quot;:[{&quot;id&quot;:&quot;f73690ae-9734-32c0-b7c5-5fff7d019f76&quot;,&quot;itemData&quot;:{&quot;type&quot;:&quot;report&quot;,&quot;id&quot;:&quot;f73690ae-9734-32c0-b7c5-5fff7d019f76&quot;,&quot;title&quot;:&quot;Fraud Detection Using Random Forest Classifier, Logistic Regression, and Gradient Boosting Classifier Algorithms on Credit Cards&quot;,&quot;author&quot;:[{&quot;family&quot;:&quot;Fauziah&quot;,&quot;given&quot;:&quot;M&quot;,&quot;parse-names&quot;:false,&quot;dropping-particle&quot;:&quot;&quot;,&quot;non-dropping-particle&quot;:&quot;&quot;},{&quot;family&quot;:&quot;Wijaya&quot;,&quot;given&quot;:&quot;Y F&quot;,&quot;parse-names&quot;:false,&quot;dropping-particle&quot;:&quot;&quot;,&quot;non-dropping-particle&quot;:&quot;&quot;}],&quot;issued&quot;:{&quot;date-parts&quot;:[[2022]]},&quot;number-of-pages&quot;:&quot;77-87&quot;,&quot;abstract&quot;:&quot;The following credit card records were used in this study of 284.807 transactions made by credit card holders in Europe for two days from the Kaggle dataset. This is a very poor data set, having 492 transactions, an imbalance of only 0.172% of the 284.807 transactions. The purpose of this study is to obtain the best model and then simulate it by electronically detecting unauthorized financial transactions in bank payment systems. The dataset for this study is unbalanced class data with 99.80% for the major class and 0.2% for the minor class. This type of class-imbalanced data problem is solved by applying method a combination of minority oversampling techniques using Synthetic Minority Oversampling Technique (SMOTE). To determine the most appropriate and accurate classification in solving class balance problems, comparisons were made with the Random Forest Classifier (RFC), Logistic Regression (LGR), and Gradient Boosting Classifier (GBC) algorithms. The test results in this study are the Random Forest Classifier (RFC) algorithm is better than other algorithms because it has the highest accuracy the percentage of data-train is 100% and data-test is 99.99% and the evaluation of the AUC score as a result of algorithm testing is 0.9999.&quot;,&quot;issue&quot;:&quot;1&quot;,&quot;volume&quot;:&quot;10&quot;,&quot;container-title-short&quot;:&quot;&quot;},&quot;isTemporary&quot;:false,&quot;suppress-author&quot;:false,&quot;composite&quot;:false,&quot;author-only&quot;:false}]},{&quot;citationID&quot;:&quot;MENDELEY_CITATION_5d68ed0a-82dd-4c9c-8e6d-c539b34a5626&quot;,&quot;properties&quot;:{&quot;noteIndex&quot;:0},&quot;isEdited&quot;:false,&quot;manualOverride&quot;:{&quot;isManuallyOverridden&quot;:false,&quot;citeprocText&quot;:&quot;[5]&quot;,&quot;manualOverrideText&quot;:&quot;&quot;},&quot;citationTag&quot;:&quot;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IsImNvbnRhaW5lci10aXRsZS1zaG9ydCI6IiJ9LCJpc1RlbXBvcmFyeSI6ZmFsc2UsInN1cHByZXNzLWF1dGhvciI6ZmFsc2UsImNvbXBvc2l0ZSI6ZmFsc2UsImF1dGhvci1vbmx5IjpmYWxzZX1dfQ==&quot;,&quot;citationItems&quot;:[{&quot;id&quot;:&quot;ed26d813-854d-3719-bf1a-a26311e47eca&quot;,&quot;itemData&quot;:{&quot;type&quot;:&quot;paper-conference&quot;,&quot;id&quot;:&quot;ed26d813-854d-3719-bf1a-a26311e47eca&quot;,&quot;title&quot;:&quot;Pendeteksian Penipuan Menggunakan\nPendekatan Metode\nKlasifikasi Random Forest&quot;,&quot;author&quot;:[{&quot;family&quot;:&quot;Gerry William Mathew Kurniawan&quot;,&quot;given&quot;:&quot;Untari Novia Wisety&quot;,&quot;parse-names&quot;:false,&quot;dropping-particle&quot;:&quot;&quot;,&quot;non-dropping-particle&quot;:&quot;&quot;}],&quot;container-title&quot;:&quot;e-Proceeding of Engineering&quot;,&quot;issued&quot;:{&quot;date-parts&quot;:[[2025,2]]},&quot;page&quot;:&quot;2216&quot;,&quot;container-title-short&quot;:&quot;&quot;},&quot;isTemporary&quot;:false,&quot;suppress-author&quot;:false,&quot;composite&quot;:false,&quot;author-only&quot;: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Agu20</b:Tag>
    <b:SourceType>JournalArticle</b:SourceType>
    <b:Guid>{D1B3DEEF-C2A2-4DFD-9018-E017683EB13A}</b:Guid>
    <b:Title>Kecenderungan Kecurangan Akuntansi</b:Title>
    <b:Year>2020</b:Year>
    <b:Author>
      <b:Author>
        <b:NameList>
          <b:Person>
            <b:Last>Yando</b:Last>
            <b:First>Agus</b:First>
            <b:Middle>Defri</b:Middle>
          </b:Person>
        </b:NameList>
      </b:Author>
    </b:Author>
    <b:JournalName>CV. Batam Publisher</b:JournalName>
    <b:Pages>81</b:Pages>
    <b:RefOrder>1</b:RefOrder>
  </b:Source>
  <b:Source>
    <b:Tag>Dew21</b:Tag>
    <b:SourceType>JournalArticle</b:SourceType>
    <b:Guid>{1C1CF002-A49C-4686-986A-9343CB32205B}</b:Guid>
    <b:Author>
      <b:Author>
        <b:NameList>
          <b:Person>
            <b:Last>Hanggraeni</b:Last>
            <b:First>Dewi</b:First>
          </b:Person>
        </b:NameList>
      </b:Author>
    </b:Author>
    <b:Title>Manajemen Risiko dan Environmental, Social, and governance (ESG) Teori dan hasil penelitian</b:Title>
    <b:JournalName>PT Penerbit IPB Press</b:JournalName>
    <b:Year>2021</b:Year>
    <b:Pages>51</b:Pages>
    <b:RefOrder>3</b:RefOrder>
  </b:Source>
  <b:Source>
    <b:Tag>NLH20</b:Tag>
    <b:SourceType>Book</b:SourceType>
    <b:Guid>{119FD505-4842-48A8-8E25-D7473C83D84C}</b:Guid>
    <b:Author>
      <b:Author>
        <b:NameList>
          <b:Person>
            <b:Last>NLH Sholehah</b:Last>
            <b:First>P</b:First>
            <b:Middle>Ishak</b:Middle>
          </b:Person>
        </b:NameList>
      </b:Author>
    </b:Author>
    <b:Title>Kecurangan Akuntansi Ditinjau dari Pengendalian Internal, Moralitas, dan Personal Culture</b:Title>
    <b:JournalName>CV. AA. RIZKY</b:JournalName>
    <b:Year>2020</b:Year>
    <b:City>Batam</b:City>
    <b:Publisher>CV. AA. RIZKY</b:Publisher>
    <b:RefOrder>4</b:RefOrder>
  </b:Source>
  <b:Source>
    <b:Tag>Wol04</b:Tag>
    <b:SourceType>JournalArticle</b:SourceType>
    <b:Guid>{AF6BB82A-90BE-4FD7-A559-DCDC95D4FDF8}</b:Guid>
    <b:Author>
      <b:Author>
        <b:NameList>
          <b:Person>
            <b:Last>Wolfe</b:Last>
            <b:First>D.</b:First>
            <b:Middle>T., &amp; Hermanson, D. R.</b:Middle>
          </b:Person>
        </b:NameList>
      </b:Author>
    </b:Author>
    <b:Title>The Fraud Diamond: Considering the Four Elements of Fraud.</b:Title>
    <b:Year>2004</b:Year>
    <b:JournalName>The CPA Journal</b:JournalName>
    <b:Pages>74(12), 38-42.</b:Pages>
    <b:RefOrder>5</b:RefOrder>
  </b:Source>
  <b:Source>
    <b:Tag>RGW23</b:Tag>
    <b:SourceType>JournalArticle</b:SourceType>
    <b:Guid>{DBA33717-18A6-404E-9D84-6C1860097B98}</b:Guid>
    <b:Author>
      <b:Author>
        <b:NameList>
          <b:Person>
            <b:Last>R. G. Wardhana</b:Last>
            <b:First>G.</b:First>
            <b:Middle>Wang, dan F. Sibuea</b:Middle>
          </b:Person>
        </b:NameList>
      </b:Author>
    </b:Author>
    <b:Title>Penerapan Machine Learning dalam Prediksi Tingkat Kasus Penyakit di Indonesia</b:Title>
    <b:JournalName> Jurnal Online Informatika Sistem dan Manajemen</b:JournalName>
    <b:Year>2023</b:Year>
    <b:Pages>vol. 5, no. 1, pp. 40-50</b:Pages>
    <b:RefOrder>6</b:RefOrder>
  </b:Source>
  <b:Source>
    <b:Tag>Suh20</b:Tag>
    <b:SourceType>JournalArticle</b:SourceType>
    <b:Guid>{9EB468AC-6F81-4C79-87E8-D296F9858EA2}</b:Guid>
    <b:Author>
      <b:Author>
        <b:NameList>
          <b:Person>
            <b:Last>Suhardi</b:Last>
            <b:First>A.</b:First>
            <b:Middle>P. Sari dan S.</b:Middle>
          </b:Person>
        </b:NameList>
      </b:Author>
    </b:Author>
    <b:Title>Implementasi Metode Machine Learning Menggunakan Algoritma Evolving Artificial Neural Network Pada Kasus Prediksi Diagnosis Diabetes</b:Title>
    <b:JournalName>JATIKOM</b:JournalName>
    <b:Year>2020</b:Year>
    <b:Pages>vol. 3, no. 2</b:Pages>
    <b:DOI>10.17509/jatikom.v3i2.27885</b:DOI>
    <b:RefOrder>7</b:RefOrder>
  </b:Source>
  <b:Source>
    <b:Tag>MNa24</b:Tag>
    <b:SourceType>JournalArticle</b:SourceType>
    <b:Guid>{9CF287AD-798B-4299-BF26-5AB1B0877E41}</b:Guid>
    <b:Author>
      <b:Author>
        <b:NameList>
          <b:Person>
            <b:Last>M. Nawawi</b:Last>
            <b:First>A.</b:First>
            <b:Middle>Sihombing, dan Y. Yuliati</b:Middle>
          </b:Person>
        </b:NameList>
      </b:Author>
    </b:Author>
    <b:Title>Model Klasifikasi Machine Learning untuk Prediksi Ketepatan Penempatan Karir</b:Title>
    <b:JournalName>Jurnal Saintekom</b:JournalName>
    <b:Year>2024</b:Year>
    <b:Pages>vol. 14, no. 1, pp. 13-25</b:Pages>
    <b:DOI>10.33020/saintekom.v14i1.512</b:DOI>
    <b:RefOrder>8</b:RefOrder>
  </b:Source>
  <b:Source>
    <b:Tag>Her24</b:Tag>
    <b:SourceType>JournalArticle</b:SourceType>
    <b:Guid>{CEC878FB-B09E-4D0E-81AF-D14608CBA300}</b:Guid>
    <b:Author>
      <b:Author>
        <b:NameList>
          <b:Person>
            <b:Last>Hernadi</b:Last>
            <b:First>A.</b:First>
            <b:Middle>Fauziah and J.</b:Middle>
          </b:Person>
        </b:NameList>
      </b:Author>
    </b:Author>
    <b:Title>Klasifikasi Data Tak Seimbang Menggunakan Algoritma Random Forest dengan SMOTE dan SMOTE-ENN (Studi Kasus pada Data Stunting)</b:Title>
    <b:JournalName>Jurnal Teknomatika</b:JournalName>
    <b:Year>2024</b:Year>
    <b:Pages>vol. 17, no. 2, pp. 38-47</b:Pages>
    <b:DOI>10.30989/teknomatika.v17i2.1530. </b:DOI>
    <b:RefOrder>9</b:RefOrder>
  </b:Source>
  <b:Source>
    <b:Tag>FDR24</b:Tag>
    <b:SourceType>JournalArticle</b:SourceType>
    <b:Guid>{64C12366-FD1C-4C3C-BFE9-C8E8826F989C}</b:Guid>
    <b:Author>
      <b:Author>
        <b:NameList>
          <b:Person>
            <b:Last>F. D. Rahman</b:Last>
            <b:First>M.</b:First>
            <b:Middle>I. Zulfa, and A. Taryana</b:Middle>
          </b:Person>
        </b:NameList>
      </b:Author>
    </b:Author>
    <b:Title>Clustering dan Klasifikasi Data Cuaca Cilacap dengan Menggunakan Metode K-Means dan Random Forest</b:Title>
    <b:JournalName>Jurnal SINTA: Sistem Informasi dan Teknologi Komputasi</b:JournalName>
    <b:Year>2024</b:Year>
    <b:Pages>vol. 1, no. 2, pp. 90–97</b:Pages>
    <b:DOI>10.61124/sinta.v1i2.15</b:DOI>
    <b:RefOrder>10</b:RefOrder>
  </b:Source>
  <b:Source>
    <b:Tag>MFa24</b:Tag>
    <b:SourceType>JournalArticle</b:SourceType>
    <b:Guid>{47893B2E-FEA6-4FA5-82CF-0C0EA7D899A3}</b:Guid>
    <b:Author>
      <b:Author>
        <b:NameList>
          <b:Person>
            <b:Last>M. Fahrul Rizki Aditya</b:Last>
            <b:First>Nuril</b:First>
            <b:Middle>Lutvi Azizah dan Uce Indahyanti</b:Middle>
          </b:Person>
        </b:NameList>
      </b:Author>
    </b:Author>
    <b:Title>Prediksi Penyakit Hipertensi Menggunakan metode Decision Tree dan Random Forest</b:Title>
    <b:JournalName>Jurnal Ilmiah KOMPUTASI</b:JournalName>
    <b:Year>2024</b:Year>
    <b:Volume>23 No :1</b:Volume>
    <b:StandardNumber>p-ISSN 1412-9434/e-ISSN 2549-7227</b:StandardNumber>
    <b:RefOrder>11</b:RefOrder>
  </b:Source>
  <b:Source>
    <b:Tag>Suc21</b:Tag>
    <b:SourceType>JournalArticle</b:SourceType>
    <b:Guid>{CCE249CD-93D0-466D-B6FE-9486E88244ED}</b:Guid>
    <b:Author>
      <b:Author>
        <b:NameList>
          <b:Person>
            <b:Last>Suci Nabila</b:Last>
            <b:First>Adella</b:First>
            <b:Middle>Rifiandika Putri, Annizhamul Hafizhah, Fauzia Hayati Rahmah, Riki Muslikhah</b:Middle>
          </b:Person>
        </b:NameList>
      </b:Author>
    </b:Author>
    <b:Title>Pemodelan Diagram UML padaPerancangan Sistem Aplikasi Konsultasi Hewan Peliharaan Berbasis Android (Studi Kasus: Alopet)</b:Title>
    <b:JournalName>Jurnal Ilmu Komputer dan Bisnis</b:JournalName>
    <b:Year>2021</b:Year>
    <b:Pages>130-139</b:Pages>
    <b:RefOrder>12</b:RefOrder>
  </b:Source>
  <b:Source>
    <b:Tag>SSu19</b:Tag>
    <b:SourceType>JournalArticle</b:SourceType>
    <b:Guid>{30153CD5-C360-4653-81C5-2E23EE12A946}</b:Guid>
    <b:Author>
      <b:Author>
        <b:NameList>
          <b:Person>
            <b:Last>Sugiyono</b:Last>
            <b:First>S.</b:First>
          </b:Person>
        </b:NameList>
      </b:Author>
    </b:Author>
    <b:Title>Skala Likert digunakan untuk mengukur sikap, pendapat, dan persepsi seseorang atau sekelompok orang tentang fenomena sosial</b:Title>
    <b:JournalName>Al-Kharaj: Jurnal Ekonomi, Keuangan &amp; Bisnis Syariah</b:JournalName>
    <b:Year>2019</b:Year>
    <b:Pages>5490–5500</b:Pages>
    <b:RefOrder>13</b:RefOrder>
  </b:Source>
  <b:Source>
    <b:Tag>Sap80</b:Tag>
    <b:SourceType>JournalArticle</b:SourceType>
    <b:Guid>{29601430-D1A4-4A45-872A-B466021B3895}</b:Guid>
    <b:Author>
      <b:Author>
        <b:NameList>
          <b:Person>
            <b:Last>Saputra</b:Last>
            <b:First>M.</b:First>
            <b:Middle>Fadli and R. A.</b:Middle>
          </b:Person>
        </b:NameList>
      </b:Author>
    </b:Author>
    <b:Title>KLASIFIKASI DAN EVALUASI PERFORMA MODEL RANDOM FOREST UNTUK PREDIKSI STROKE</b:Title>
    <b:JournalName>JT Jurnal Teknik</b:JournalName>
    <b:Year>72–80</b:Year>
    <b:Pages>2023</b:Pages>
    <b:Volume>vol. 12, no. 2</b:Volume>
    <b:DOI>10.31000/jt.v12i2.9099</b:DOI>
    <b:RefOrder>14</b:RefOrder>
  </b:Source>
  <b:Source>
    <b:Tag>APr24</b:Tag>
    <b:SourceType>JournalArticle</b:SourceType>
    <b:Guid>{06789A50-7798-40B5-B921-2C6EC4B4F778}</b:Guid>
    <b:Author>
      <b:Author>
        <b:NameList>
          <b:Person>
            <b:Last>A. Prayoga</b:Last>
            <b:First>Y.</b:First>
            <b:Middle>V. Via, and I. G. S. M. Diyasa</b:Middle>
          </b:Person>
        </b:NameList>
      </b:Author>
    </b:Author>
    <b:Title>Classifying Legendary Pokémon with SF-Random Forest Algorithm</b:Title>
    <b:JournalName>Journal of Information Systems and Informatics</b:JournalName>
    <b:Year>2024</b:Year>
    <b:Pages>10.51519/journalisi.v6i3.859</b:Pages>
    <b:Volume> vol. 6, no. 3</b:Volume>
    <b:RefOrder>15</b:RefOrder>
  </b:Source>
  <b:Source>
    <b:Tag>HYu24</b:Tag>
    <b:SourceType>JournalArticle</b:SourceType>
    <b:Guid>{0C8D417D-6A37-4B02-8D52-B6AC5285B747}</b:Guid>
    <b:Author>
      <b:Author>
        <b:NameList>
          <b:Person>
            <b:Last>H. Yuliana</b:Last>
            <b:First>Iskandar,</b:First>
            <b:Middle>Hendrawan, S. Basuki, M. R. Hidayat, A. Charisma, and H. Vidyaningtyas</b:Middle>
          </b:Person>
        </b:NameList>
      </b:Author>
    </b:Author>
    <b:Title>Hyperparameter Optimization of Random Forest Algorithm to Enhance Performance Metric Evaluation of 5G Coverage Prediction</b:Title>
    <b:JournalName>Buletin Pos dan Telekomunikasi</b:JournalName>
    <b:Year>2024</b:Year>
    <b:Volume>vol. 22, no. 1</b:Volume>
    <b:DOI>10.17933/bpostel.v22i1.390</b:DOI>
    <b:RefOrder>16</b:RefOrder>
  </b:Source>
  <b:Source>
    <b:Tag>GAM22</b:Tag>
    <b:SourceType>JournalArticle</b:SourceType>
    <b:Guid>{15127F6B-CDD4-4A67-98AE-69B5EF1962D5}</b:Guid>
    <b:Author>
      <b:Author>
        <b:NameList>
          <b:Person>
            <b:Last>G. A. M. Ashfania</b:Last>
            <b:First>T.</b:First>
            <b:Middle>Prahasto, A. Widodo, and T. Warsokusumo</b:Middle>
          </b:Person>
        </b:NameList>
      </b:Author>
    </b:Author>
    <b:Title>enggunaan Algoritma Random Forest untuk Klasifikasi berbasis Kinerja Efisiensi Energi pada Sistem Pembangkit Daya</b:Title>
    <b:JournalName>ROTASI</b:JournalName>
    <b:Year>2022</b:Year>
    <b:Pages>14–21</b:Pages>
    <b:Volume>vol. 24, no. 3</b:Volume>
    <b:DOI>10.14710/rotasi.24.3.14-21</b:DOI>
    <b:RefOrder>17</b:RefOrder>
  </b:Source>
  <b:Source>
    <b:Tag>Aru18</b:Tag>
    <b:SourceType>Book</b:SourceType>
    <b:Guid>{6337C766-CCF1-4C8C-A571-538DE224F054}</b:Guid>
    <b:Author>
      <b:Author>
        <b:NameList>
          <b:Person>
            <b:Last>Ardianingsih</b:Last>
            <b:First>Arum</b:First>
          </b:Person>
        </b:NameList>
      </b:Author>
    </b:Author>
    <b:Title>Audit Laporan Keuangan</b:Title>
    <b:JournalName>PT. Bumi Aksara</b:JournalName>
    <b:Year>2018</b:Year>
    <b:Pages>74</b:Pages>
    <b:Publisher>PT. Bumi Aksara</b:Publisher>
    <b:RefOrder>2</b:RefOrder>
  </b:Source>
</b:Sources>
</file>

<file path=customXml/itemProps1.xml><?xml version="1.0" encoding="utf-8"?>
<ds:datastoreItem xmlns:ds="http://schemas.openxmlformats.org/officeDocument/2006/customXml" ds:itemID="{FF61201E-C241-4226-9E04-CC78C01451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480</TotalTime>
  <Pages>1</Pages>
  <Words>14023</Words>
  <Characters>79937</Characters>
  <Application>Microsoft Office Word</Application>
  <DocSecurity>0</DocSecurity>
  <Lines>666</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 10</dc:creator>
  <cp:keywords/>
  <dc:description/>
  <cp:lastModifiedBy>reyriyansanjaya@gmail.com</cp:lastModifiedBy>
  <cp:revision>180</cp:revision>
  <cp:lastPrinted>2025-06-25T09:29:00Z</cp:lastPrinted>
  <dcterms:created xsi:type="dcterms:W3CDTF">2025-06-24T05:27:00Z</dcterms:created>
  <dcterms:modified xsi:type="dcterms:W3CDTF">2025-06-25T09:30:00Z</dcterms:modified>
</cp:coreProperties>
</file>