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5E3B8E" w14:textId="77777777" w:rsidR="00DC02F0" w:rsidRDefault="00DC02F0" w:rsidP="00DC02F0">
      <w:pPr>
        <w:pStyle w:val="10"/>
      </w:pPr>
      <w:bookmarkStart w:id="0" w:name="_Toc196233416"/>
      <w:r>
        <w:t>Лабораторная работа №5</w:t>
      </w:r>
      <w:r>
        <w:br/>
        <w:t>Анализ рисков и характеристик качества ПО при внедрении</w:t>
      </w:r>
      <w:bookmarkEnd w:id="0"/>
    </w:p>
    <w:p w14:paraId="6B1FA46E" w14:textId="77777777" w:rsidR="00DC02F0" w:rsidRDefault="00DC02F0" w:rsidP="00DC02F0">
      <w:pPr>
        <w:pStyle w:val="1"/>
        <w:numPr>
          <w:ilvl w:val="0"/>
          <w:numId w:val="7"/>
        </w:numPr>
      </w:pPr>
      <w:r>
        <w:t>Цель работы</w:t>
      </w:r>
    </w:p>
    <w:p w14:paraId="37F3F4BE" w14:textId="77777777" w:rsidR="00DC02F0" w:rsidRDefault="00DC02F0" w:rsidP="00DC02F0">
      <w:pPr>
        <w:pStyle w:val="2"/>
        <w:numPr>
          <w:ilvl w:val="1"/>
          <w:numId w:val="1"/>
        </w:numPr>
      </w:pPr>
      <w:r>
        <w:t>Изучить процесс анализа рисков ПО при разработке и внедрении.</w:t>
      </w:r>
    </w:p>
    <w:p w14:paraId="2500DC57" w14:textId="77777777" w:rsidR="00DC02F0" w:rsidRDefault="00DC02F0" w:rsidP="00DC02F0">
      <w:pPr>
        <w:pStyle w:val="1"/>
        <w:numPr>
          <w:ilvl w:val="0"/>
          <w:numId w:val="1"/>
        </w:numPr>
      </w:pPr>
      <w:r>
        <w:t>Литература</w:t>
      </w:r>
    </w:p>
    <w:p w14:paraId="2D11BBBD" w14:textId="77777777" w:rsidR="00DC02F0" w:rsidRDefault="00DC02F0" w:rsidP="00DC02F0">
      <w:pPr>
        <w:pStyle w:val="2"/>
        <w:numPr>
          <w:ilvl w:val="1"/>
          <w:numId w:val="1"/>
        </w:numPr>
      </w:pPr>
      <w:r>
        <w:t>Зверева В. П., Сопровождение и обслуживание программного обеспечения компьютерных систем : учебник для студ. учреждений сред. проф. Образования / В. П. Зверева, А. В. Назаров. – М. : Издательский центр «Академия», 2018. – 256 с.</w:t>
      </w:r>
    </w:p>
    <w:p w14:paraId="1C5C1C1A" w14:textId="77777777" w:rsidR="00DC02F0" w:rsidRDefault="00DC02F0" w:rsidP="00DC02F0">
      <w:pPr>
        <w:pStyle w:val="1"/>
        <w:numPr>
          <w:ilvl w:val="0"/>
          <w:numId w:val="1"/>
        </w:numPr>
      </w:pPr>
      <w:r>
        <w:t>Подготовка к работе</w:t>
      </w:r>
    </w:p>
    <w:p w14:paraId="14AECE24" w14:textId="77777777" w:rsidR="00DC02F0" w:rsidRDefault="00DC02F0" w:rsidP="00DC02F0">
      <w:pPr>
        <w:pStyle w:val="2"/>
        <w:numPr>
          <w:ilvl w:val="1"/>
          <w:numId w:val="1"/>
        </w:numPr>
      </w:pPr>
      <w:r>
        <w:t>Повторить теоретический материал (см. п.2).</w:t>
      </w:r>
    </w:p>
    <w:p w14:paraId="1126F381" w14:textId="77777777" w:rsidR="00DC02F0" w:rsidRDefault="00DC02F0" w:rsidP="00DC02F0">
      <w:pPr>
        <w:pStyle w:val="2"/>
        <w:numPr>
          <w:ilvl w:val="1"/>
          <w:numId w:val="1"/>
        </w:numPr>
      </w:pPr>
      <w:r>
        <w:t>Изучить описание лабораторной работы.</w:t>
      </w:r>
    </w:p>
    <w:p w14:paraId="1E5846BA" w14:textId="77777777" w:rsidR="00DC02F0" w:rsidRDefault="00DC02F0" w:rsidP="00DC02F0">
      <w:pPr>
        <w:pStyle w:val="1"/>
        <w:numPr>
          <w:ilvl w:val="0"/>
          <w:numId w:val="1"/>
        </w:numPr>
      </w:pPr>
      <w:r>
        <w:t>Основное оборудование</w:t>
      </w:r>
    </w:p>
    <w:p w14:paraId="3B9DFD26" w14:textId="77777777" w:rsidR="00DC02F0" w:rsidRDefault="00DC02F0" w:rsidP="00DC02F0">
      <w:pPr>
        <w:pStyle w:val="2"/>
        <w:numPr>
          <w:ilvl w:val="1"/>
          <w:numId w:val="1"/>
        </w:numPr>
      </w:pPr>
      <w:r>
        <w:t>Персональный компьютер.</w:t>
      </w:r>
    </w:p>
    <w:p w14:paraId="370581C2" w14:textId="77777777" w:rsidR="00DC02F0" w:rsidRDefault="00DC02F0" w:rsidP="00DC02F0">
      <w:pPr>
        <w:pStyle w:val="1"/>
        <w:numPr>
          <w:ilvl w:val="0"/>
          <w:numId w:val="1"/>
        </w:numPr>
      </w:pPr>
      <w:r>
        <w:t>Задание</w:t>
      </w:r>
    </w:p>
    <w:p w14:paraId="694FB8FB" w14:textId="63938CA9" w:rsidR="00DC02F0" w:rsidRDefault="001433D0" w:rsidP="00DC02F0">
      <w:pPr>
        <w:pStyle w:val="2"/>
        <w:numPr>
          <w:ilvl w:val="1"/>
          <w:numId w:val="1"/>
        </w:numPr>
      </w:pPr>
      <w:r>
        <w:t xml:space="preserve">Изучить </w:t>
      </w:r>
      <w:r w:rsidR="00253521">
        <w:t>описани</w:t>
      </w:r>
      <w:r>
        <w:t>е внедряемой системы</w:t>
      </w:r>
      <w:r w:rsidR="00DC02F0">
        <w:t>, представленно</w:t>
      </w:r>
      <w:r>
        <w:t>е</w:t>
      </w:r>
      <w:r w:rsidR="00DC02F0">
        <w:t xml:space="preserve"> в приложении п.9;</w:t>
      </w:r>
    </w:p>
    <w:p w14:paraId="2E0883A8" w14:textId="77777777" w:rsidR="002E6226" w:rsidRDefault="002E6226" w:rsidP="002E6226">
      <w:pPr>
        <w:pStyle w:val="2"/>
        <w:numPr>
          <w:ilvl w:val="0"/>
          <w:numId w:val="0"/>
        </w:numPr>
        <w:ind w:left="567"/>
      </w:pPr>
    </w:p>
    <w:p w14:paraId="2070200D" w14:textId="451EC14E" w:rsidR="008F2D98" w:rsidRPr="008F2D98" w:rsidRDefault="008F2D98" w:rsidP="008F2D98">
      <w:pPr>
        <w:pStyle w:val="2"/>
        <w:numPr>
          <w:ilvl w:val="1"/>
          <w:numId w:val="1"/>
        </w:numPr>
      </w:pPr>
      <w:r w:rsidRPr="008F2D98">
        <w:t>Оцените риски на период запуска и первых 30 календарных дней эксплуатации.</w:t>
      </w:r>
    </w:p>
    <w:p w14:paraId="088A4514" w14:textId="77777777" w:rsidR="008F2D98" w:rsidRPr="008F2D98" w:rsidRDefault="008F2D98" w:rsidP="008F2D98">
      <w:pPr>
        <w:pStyle w:val="2"/>
        <w:numPr>
          <w:ilvl w:val="0"/>
          <w:numId w:val="0"/>
        </w:numPr>
        <w:ind w:left="567"/>
      </w:pPr>
      <w:r w:rsidRPr="008F2D98">
        <w:t>Выявите пять рисков. Каждый сформулируйте по схеме:</w:t>
      </w:r>
    </w:p>
    <w:p w14:paraId="3B88C624" w14:textId="77777777" w:rsidR="008F2D98" w:rsidRPr="008F2D98" w:rsidRDefault="008F2D98" w:rsidP="008F2D98">
      <w:pPr>
        <w:pStyle w:val="2"/>
        <w:numPr>
          <w:ilvl w:val="0"/>
          <w:numId w:val="0"/>
        </w:numPr>
        <w:ind w:left="567"/>
      </w:pPr>
      <w:r w:rsidRPr="008F2D98">
        <w:t>«Из-за … может произойти …, что приведёт к …».</w:t>
      </w:r>
    </w:p>
    <w:p w14:paraId="3278564B" w14:textId="6F6C5EC4" w:rsidR="00DC02F0" w:rsidRDefault="003B222B" w:rsidP="003B222B">
      <w:pPr>
        <w:pStyle w:val="2"/>
        <w:numPr>
          <w:ilvl w:val="0"/>
          <w:numId w:val="0"/>
        </w:numPr>
        <w:ind w:firstLine="567"/>
      </w:pPr>
      <w:r w:rsidRPr="003B222B">
        <w:t xml:space="preserve">Для каждого риска укажите факт из описания, на котором основана оценка. </w:t>
      </w:r>
    </w:p>
    <w:p w14:paraId="43BECE6C" w14:textId="77777777" w:rsidR="002E6226" w:rsidRDefault="002E6226" w:rsidP="003B222B">
      <w:pPr>
        <w:pStyle w:val="2"/>
        <w:numPr>
          <w:ilvl w:val="0"/>
          <w:numId w:val="0"/>
        </w:numPr>
        <w:ind w:firstLine="567"/>
      </w:pPr>
    </w:p>
    <w:p w14:paraId="3CD3287A" w14:textId="4D0E2316" w:rsidR="00AD5F57" w:rsidRDefault="00AD5F57" w:rsidP="007D2A3A">
      <w:pPr>
        <w:pStyle w:val="2"/>
      </w:pPr>
      <w:r>
        <w:t>Проведите качественную оценку рисков</w:t>
      </w:r>
      <w:r w:rsidR="002E6226">
        <w:t xml:space="preserve"> в соответствии со шкалами вероятности и влияния</w:t>
      </w:r>
      <w:r w:rsidR="00AE69A1">
        <w:t xml:space="preserve"> (таблицы 9.1 и 9.2)</w:t>
      </w:r>
      <w:r w:rsidR="002E6226">
        <w:t xml:space="preserve"> </w:t>
      </w:r>
      <w:r w:rsidR="007D2A3A">
        <w:t>и п</w:t>
      </w:r>
      <w:r w:rsidR="003334B5">
        <w:t>роранжируй</w:t>
      </w:r>
      <w:r w:rsidR="002301E8">
        <w:t xml:space="preserve">те риски по </w:t>
      </w:r>
      <w:r w:rsidR="00E27130">
        <w:t>полученному</w:t>
      </w:r>
      <w:r w:rsidR="002301E8">
        <w:t xml:space="preserve"> приоритету</w:t>
      </w:r>
      <w:r w:rsidR="00216DC7">
        <w:t>.</w:t>
      </w:r>
    </w:p>
    <w:p w14:paraId="1D11FB6C" w14:textId="77777777" w:rsidR="0083412B" w:rsidRDefault="0083412B" w:rsidP="00DC02F0"/>
    <w:p w14:paraId="3CD4E534" w14:textId="58283AC8" w:rsidR="005332C9" w:rsidRDefault="0083412B" w:rsidP="0083412B">
      <w:pPr>
        <w:pStyle w:val="2"/>
      </w:pPr>
      <w:r>
        <w:t xml:space="preserve">Выполните примерную </w:t>
      </w:r>
      <w:r w:rsidR="00075A47">
        <w:t>количественную оценку рисков исходя</w:t>
      </w:r>
      <w:r w:rsidR="00490D70">
        <w:t xml:space="preserve"> из </w:t>
      </w:r>
      <w:r w:rsidR="00BB74E7">
        <w:t xml:space="preserve">вероятности </w:t>
      </w:r>
      <w:r w:rsidR="00201FFE">
        <w:t>и примерных оценок потерь</w:t>
      </w:r>
      <w:r w:rsidR="00BB74E7">
        <w:t xml:space="preserve"> (таблицы 9.1 и 9.3). Если </w:t>
      </w:r>
      <w:r w:rsidR="00BC708A">
        <w:t xml:space="preserve">таблица с оценкой потерь не содержит необходимого пункта, </w:t>
      </w:r>
      <w:r w:rsidR="00FC62C0">
        <w:t>оцените потери самостоятельно</w:t>
      </w:r>
      <w:r w:rsidR="007C6D55">
        <w:t xml:space="preserve"> или при помощи источников сети Интернет.</w:t>
      </w:r>
    </w:p>
    <w:p w14:paraId="6128582E" w14:textId="77777777" w:rsidR="00E27130" w:rsidRDefault="00E27130" w:rsidP="00E27130">
      <w:pPr>
        <w:pStyle w:val="2"/>
        <w:numPr>
          <w:ilvl w:val="0"/>
          <w:numId w:val="0"/>
        </w:numPr>
      </w:pPr>
    </w:p>
    <w:p w14:paraId="12D5120B" w14:textId="4581E791" w:rsidR="008B090C" w:rsidRDefault="00CC7859" w:rsidP="0083412B">
      <w:pPr>
        <w:pStyle w:val="2"/>
      </w:pPr>
      <w:r>
        <w:t>Определить какие мероприятия и меры можно предпринять для снижения общих показателей рисков</w:t>
      </w:r>
      <w:r w:rsidR="007C6D55">
        <w:t xml:space="preserve"> (включая мероприятия из таблицы 9.4)</w:t>
      </w:r>
      <w:r w:rsidR="000145E2">
        <w:t xml:space="preserve">, и </w:t>
      </w:r>
      <w:r w:rsidR="002B1A54">
        <w:t xml:space="preserve">насколько данные мероприятия снизят </w:t>
      </w:r>
      <w:r w:rsidR="00F7315B">
        <w:t>ожидаемые потери</w:t>
      </w:r>
      <w:r w:rsidR="00C2733D">
        <w:t>.</w:t>
      </w:r>
    </w:p>
    <w:p w14:paraId="2E5F56C7" w14:textId="77777777" w:rsidR="00DC02F0" w:rsidRDefault="00DC02F0" w:rsidP="00DC02F0">
      <w:pPr>
        <w:pStyle w:val="1"/>
        <w:numPr>
          <w:ilvl w:val="0"/>
          <w:numId w:val="1"/>
        </w:numPr>
      </w:pPr>
      <w:r>
        <w:t>Порядок выполнения работы</w:t>
      </w:r>
    </w:p>
    <w:p w14:paraId="1A90ED95" w14:textId="77777777" w:rsidR="00DC02F0" w:rsidRDefault="00DC02F0" w:rsidP="00DC02F0">
      <w:pPr>
        <w:pStyle w:val="2"/>
        <w:numPr>
          <w:ilvl w:val="1"/>
          <w:numId w:val="1"/>
        </w:numPr>
      </w:pPr>
      <w:r>
        <w:t>Повторить теоретический материал п. 3.1;</w:t>
      </w:r>
    </w:p>
    <w:p w14:paraId="44F72613" w14:textId="08D89B64" w:rsidR="00DC02F0" w:rsidRDefault="00A3537E" w:rsidP="00DC02F0">
      <w:pPr>
        <w:pStyle w:val="2"/>
        <w:numPr>
          <w:ilvl w:val="1"/>
          <w:numId w:val="1"/>
        </w:numPr>
      </w:pPr>
      <w:r>
        <w:lastRenderedPageBreak/>
        <w:t xml:space="preserve">Выписать </w:t>
      </w:r>
      <w:r w:rsidR="00686938">
        <w:t>5 рисков п.5.2</w:t>
      </w:r>
    </w:p>
    <w:p w14:paraId="1147BB6D" w14:textId="175CDB57" w:rsidR="00686938" w:rsidRDefault="00686938" w:rsidP="00DC02F0">
      <w:pPr>
        <w:pStyle w:val="2"/>
        <w:numPr>
          <w:ilvl w:val="1"/>
          <w:numId w:val="1"/>
        </w:numPr>
      </w:pPr>
      <w:r>
        <w:t>Провести качественную оц</w:t>
      </w:r>
    </w:p>
    <w:p w14:paraId="587C828A" w14:textId="77777777" w:rsidR="00DC02F0" w:rsidRDefault="00DC02F0" w:rsidP="00DC02F0">
      <w:pPr>
        <w:pStyle w:val="2"/>
        <w:numPr>
          <w:ilvl w:val="1"/>
          <w:numId w:val="1"/>
        </w:numPr>
      </w:pPr>
      <w:r>
        <w:t>Ответить на контрольные вопросы п. 8;</w:t>
      </w:r>
    </w:p>
    <w:p w14:paraId="3BA8C798" w14:textId="77777777" w:rsidR="00DC02F0" w:rsidRDefault="00DC02F0" w:rsidP="00DC02F0">
      <w:pPr>
        <w:pStyle w:val="2"/>
        <w:numPr>
          <w:ilvl w:val="1"/>
          <w:numId w:val="1"/>
        </w:numPr>
      </w:pPr>
      <w:r>
        <w:t>Заполнить отчет п. 7.</w:t>
      </w:r>
    </w:p>
    <w:p w14:paraId="54FDD56E" w14:textId="77777777" w:rsidR="00DC02F0" w:rsidRDefault="00DC02F0" w:rsidP="00DC02F0"/>
    <w:p w14:paraId="28F1B42E" w14:textId="77777777" w:rsidR="00DC02F0" w:rsidRDefault="00DC02F0" w:rsidP="00DC02F0">
      <w:pPr>
        <w:pStyle w:val="1"/>
        <w:numPr>
          <w:ilvl w:val="0"/>
          <w:numId w:val="1"/>
        </w:numPr>
      </w:pPr>
      <w:r>
        <w:t>Содержание отчета</w:t>
      </w:r>
    </w:p>
    <w:p w14:paraId="5B9A0CAB" w14:textId="77777777" w:rsidR="00DC02F0" w:rsidRDefault="00DC02F0" w:rsidP="00DC02F0">
      <w:pPr>
        <w:pStyle w:val="2"/>
        <w:numPr>
          <w:ilvl w:val="1"/>
          <w:numId w:val="1"/>
        </w:numPr>
      </w:pPr>
      <w:r>
        <w:t>Титульный лист;</w:t>
      </w:r>
    </w:p>
    <w:p w14:paraId="3FE4F2A8" w14:textId="77777777" w:rsidR="00DC02F0" w:rsidRDefault="00DC02F0" w:rsidP="00DC02F0">
      <w:pPr>
        <w:pStyle w:val="2"/>
        <w:numPr>
          <w:ilvl w:val="1"/>
          <w:numId w:val="1"/>
        </w:numPr>
      </w:pPr>
      <w:r>
        <w:t>Цель работы;</w:t>
      </w:r>
    </w:p>
    <w:p w14:paraId="4D3DFE82" w14:textId="77777777" w:rsidR="00DC02F0" w:rsidRDefault="00DC02F0" w:rsidP="00DC02F0">
      <w:pPr>
        <w:pStyle w:val="2"/>
        <w:numPr>
          <w:ilvl w:val="1"/>
          <w:numId w:val="1"/>
        </w:numPr>
      </w:pPr>
      <w:r>
        <w:t>Таблица п. 5.2</w:t>
      </w:r>
    </w:p>
    <w:p w14:paraId="5E599525" w14:textId="77777777" w:rsidR="00DC02F0" w:rsidRDefault="00DC02F0" w:rsidP="00DC02F0">
      <w:pPr>
        <w:pStyle w:val="2"/>
        <w:numPr>
          <w:ilvl w:val="1"/>
          <w:numId w:val="1"/>
        </w:numPr>
      </w:pPr>
      <w:r>
        <w:t>Ответы на контрольные вопросы п. 6.3;</w:t>
      </w:r>
    </w:p>
    <w:p w14:paraId="2DBB9711" w14:textId="77777777" w:rsidR="00DC02F0" w:rsidRDefault="00DC02F0" w:rsidP="00DC02F0">
      <w:pPr>
        <w:pStyle w:val="2"/>
        <w:numPr>
          <w:ilvl w:val="1"/>
          <w:numId w:val="1"/>
        </w:numPr>
      </w:pPr>
      <w:r>
        <w:t>Вывод по проделанной работе.</w:t>
      </w:r>
    </w:p>
    <w:p w14:paraId="109F2CDD" w14:textId="77777777" w:rsidR="00DC02F0" w:rsidRDefault="00DC02F0" w:rsidP="00DC02F0">
      <w:pPr>
        <w:pStyle w:val="1"/>
        <w:numPr>
          <w:ilvl w:val="0"/>
          <w:numId w:val="1"/>
        </w:numPr>
      </w:pPr>
      <w:r>
        <w:t>Контрольные вопросы</w:t>
      </w:r>
    </w:p>
    <w:p w14:paraId="4588CAEA" w14:textId="77777777" w:rsidR="00DC02F0" w:rsidRDefault="00DC02F0" w:rsidP="00DC02F0">
      <w:pPr>
        <w:pStyle w:val="2"/>
        <w:numPr>
          <w:ilvl w:val="1"/>
          <w:numId w:val="1"/>
        </w:numPr>
      </w:pPr>
      <w:r>
        <w:t>Какие технические риски при разработке и внедрении ПО существуют?</w:t>
      </w:r>
    </w:p>
    <w:p w14:paraId="2BDD486D" w14:textId="77777777" w:rsidR="00DC02F0" w:rsidRDefault="00DC02F0" w:rsidP="00DC02F0">
      <w:pPr>
        <w:pStyle w:val="2"/>
        <w:numPr>
          <w:ilvl w:val="1"/>
          <w:numId w:val="1"/>
        </w:numPr>
      </w:pPr>
      <w:r>
        <w:t>Какие организационные риски при разработке и внедрении ПО существуют?</w:t>
      </w:r>
    </w:p>
    <w:p w14:paraId="63305A22" w14:textId="77777777" w:rsidR="00DC02F0" w:rsidRDefault="00DC02F0" w:rsidP="00DC02F0">
      <w:pPr>
        <w:pStyle w:val="2"/>
        <w:numPr>
          <w:ilvl w:val="1"/>
          <w:numId w:val="1"/>
        </w:numPr>
      </w:pPr>
      <w:r>
        <w:t>Какие экономические риски при разработке и внедрении ПО существуют?</w:t>
      </w:r>
    </w:p>
    <w:p w14:paraId="50FEB0B4" w14:textId="77777777" w:rsidR="00DC02F0" w:rsidRDefault="00DC02F0" w:rsidP="00DC02F0">
      <w:pPr>
        <w:pStyle w:val="2"/>
        <w:numPr>
          <w:ilvl w:val="1"/>
          <w:numId w:val="1"/>
        </w:numPr>
      </w:pPr>
      <w:r>
        <w:t>Какие юридические риски при разработке и внедрении ПО существуют?</w:t>
      </w:r>
    </w:p>
    <w:p w14:paraId="55CDC7E0" w14:textId="77777777" w:rsidR="00DC02F0" w:rsidRDefault="00DC02F0" w:rsidP="00DC02F0">
      <w:pPr>
        <w:pStyle w:val="1"/>
        <w:numPr>
          <w:ilvl w:val="0"/>
          <w:numId w:val="1"/>
        </w:numPr>
      </w:pPr>
      <w:r>
        <w:t>Приложение</w:t>
      </w:r>
    </w:p>
    <w:p w14:paraId="5D9DAA5D" w14:textId="3DAE5E23" w:rsidR="00F90272" w:rsidRDefault="00F90272" w:rsidP="00DC02F0">
      <w:pPr>
        <w:rPr>
          <w:lang w:val="en-US"/>
        </w:rPr>
      </w:pPr>
    </w:p>
    <w:p w14:paraId="7E38C4CD" w14:textId="77777777" w:rsidR="00702943" w:rsidRPr="00702943" w:rsidRDefault="00702943" w:rsidP="00702943">
      <w:r w:rsidRPr="00702943">
        <w:t>В колледже внедряется информационная система для регистрации заявок на ремонт компьютеров, проекторов и сетевого оборудования. Сотрудники смогут создавать заявки, а техническая служба — назначать исполнителей, отслеживать сроки и формировать отчёты.</w:t>
      </w:r>
    </w:p>
    <w:p w14:paraId="62E2E04F" w14:textId="449C1F83" w:rsidR="00702943" w:rsidRPr="00702943" w:rsidRDefault="00702943" w:rsidP="00702943">
      <w:r w:rsidRPr="00702943">
        <w:t>Сейчас заявки хранятся в трёх Excel-файлах разных подразделений. В новую систему необходимо перенести 1200</w:t>
      </w:r>
      <w:r w:rsidR="00556243">
        <w:t>0</w:t>
      </w:r>
      <w:r w:rsidRPr="00702943">
        <w:t xml:space="preserve"> записей. При просмотре части записей обнаружены дубликаты, незаполненные поля и разные форматы дат. Полная проверка данных ещё не проводилась</w:t>
      </w:r>
      <w:r w:rsidR="000329FB">
        <w:t>, но, по примерной оценке, дефекты</w:t>
      </w:r>
      <w:r w:rsidR="00C12E24">
        <w:t xml:space="preserve"> могут</w:t>
      </w:r>
      <w:r w:rsidR="000329FB">
        <w:t xml:space="preserve"> име</w:t>
      </w:r>
      <w:r w:rsidR="00C12E24">
        <w:t>ть</w:t>
      </w:r>
      <w:r w:rsidR="000329FB">
        <w:t xml:space="preserve"> около 15% записей.</w:t>
      </w:r>
    </w:p>
    <w:p w14:paraId="34C43002" w14:textId="77777777" w:rsidR="00702943" w:rsidRPr="00702943" w:rsidRDefault="00702943" w:rsidP="00702943">
      <w:r w:rsidRPr="00702943">
        <w:t>Системой будут пользоваться 40 сотрудников. Ожидается, что одновременно в ней будут работать до 15 человек. Испытания проводились только при пяти одновременных пользователях. При такой нагрузке система работала без заметных задержек.</w:t>
      </w:r>
    </w:p>
    <w:p w14:paraId="6572997C" w14:textId="77777777" w:rsidR="00702943" w:rsidRPr="00702943" w:rsidRDefault="00702943" w:rsidP="00702943">
      <w:r w:rsidRPr="00702943">
        <w:t>До запуска осталось 10 рабочих дней. Дата запуска согласована с руководством. Перенос более чем на два рабочих дня требует отдельного согласования.</w:t>
      </w:r>
    </w:p>
    <w:p w14:paraId="7877254D" w14:textId="77777777" w:rsidR="00702943" w:rsidRPr="00702943" w:rsidRDefault="00702943" w:rsidP="00702943">
      <w:r w:rsidRPr="00702943">
        <w:t>Резервное копирование настроено ежедневно, но пробное восстановление не выполнялось. При запуске планируется прекратить ведение старых таблиц. Допустимая продолжительность недоступности системы — два часа.</w:t>
      </w:r>
    </w:p>
    <w:p w14:paraId="2A3D1C72" w14:textId="3DFD6833" w:rsidR="00167EEF" w:rsidRDefault="00702943" w:rsidP="00702943">
      <w:r w:rsidRPr="00702943">
        <w:lastRenderedPageBreak/>
        <w:t>Из 40 сотрудников обучение прошли восемь. Остальных планируют обучить после запуска. Инструкция пока не подготовлена.</w:t>
      </w:r>
      <w:r w:rsidR="00291C2C">
        <w:t xml:space="preserve"> </w:t>
      </w:r>
      <w:r w:rsidR="00EB19B7">
        <w:t>Для необученного сотрудника</w:t>
      </w:r>
      <w:r w:rsidR="00156569">
        <w:t xml:space="preserve"> достаточно высока</w:t>
      </w:r>
      <w:r w:rsidR="00AE0A8E">
        <w:t xml:space="preserve"> </w:t>
      </w:r>
      <w:r w:rsidR="003A22AA">
        <w:t xml:space="preserve">вероятность обращения в </w:t>
      </w:r>
      <w:r w:rsidR="0045346B">
        <w:t>техническую службу за поддержкой и обучением</w:t>
      </w:r>
      <w:r w:rsidR="00156569">
        <w:t>.</w:t>
      </w:r>
    </w:p>
    <w:p w14:paraId="0DDEF376" w14:textId="3C058049" w:rsidR="00702943" w:rsidRPr="00702943" w:rsidRDefault="00BC1E7D" w:rsidP="00702943">
      <w:r>
        <w:t>При этом ч</w:t>
      </w:r>
      <w:r w:rsidR="00702943" w:rsidRPr="00702943">
        <w:t>асть сотрудников</w:t>
      </w:r>
      <w:r w:rsidR="00D97E8C">
        <w:t xml:space="preserve"> (около 20%</w:t>
      </w:r>
      <w:r w:rsidR="00ED44C0">
        <w:t>, согласно опросу</w:t>
      </w:r>
      <w:r w:rsidR="00D97E8C">
        <w:t>)</w:t>
      </w:r>
      <w:r w:rsidR="00702943" w:rsidRPr="00702943">
        <w:t xml:space="preserve"> считает работу в Excel более удобной.</w:t>
      </w:r>
    </w:p>
    <w:p w14:paraId="3D2EAC57" w14:textId="77777777" w:rsidR="00702943" w:rsidRPr="00702943" w:rsidRDefault="00702943" w:rsidP="00702943">
      <w:r w:rsidRPr="00702943">
        <w:t>Установку, настройку и перенос данных выполняет один системный администратор. Второй сотрудник технической службы может помогать пользователям, но не имеет опыта настройки новой системы. Инструкция по развёртыванию отсутствует.</w:t>
      </w:r>
    </w:p>
    <w:p w14:paraId="7F3E3B5F" w14:textId="527A72BA" w:rsidR="00A040B3" w:rsidRDefault="00702943" w:rsidP="00AC0419">
      <w:r w:rsidRPr="00702943">
        <w:t>В системе будут храниться фамилии сотрудников, служебные контакты и сведения о закреплённом оборудовании. Предусмотрены роли заявителя, исполнителя и администратора. Проверка того, какие данные доступны каждой роли, ещё не завершена.</w:t>
      </w:r>
    </w:p>
    <w:p w14:paraId="7A38B590" w14:textId="5A2AE672" w:rsidR="00AE69A1" w:rsidRDefault="00AE69A1" w:rsidP="00AE69A1">
      <w:r w:rsidRPr="00702943">
        <w:t>До запуска можно потратить</w:t>
      </w:r>
      <w:r>
        <w:t xml:space="preserve"> средства</w:t>
      </w:r>
      <w:r w:rsidRPr="00702943">
        <w:t xml:space="preserve"> на дополнительные мероприятия</w:t>
      </w:r>
      <w:r>
        <w:t>, но</w:t>
      </w:r>
      <w:r w:rsidRPr="00702943">
        <w:t xml:space="preserve"> не более 50 000 рублей. Дополнительного специалиста в штат принять нельзя.</w:t>
      </w:r>
    </w:p>
    <w:p w14:paraId="12C3B97F" w14:textId="77777777" w:rsidR="00525829" w:rsidRDefault="00525829" w:rsidP="00525829">
      <w:pPr>
        <w:pStyle w:val="2"/>
        <w:numPr>
          <w:ilvl w:val="0"/>
          <w:numId w:val="0"/>
        </w:numPr>
      </w:pPr>
    </w:p>
    <w:p w14:paraId="707768A2" w14:textId="08CB985B" w:rsidR="00525829" w:rsidRPr="00696F7D" w:rsidRDefault="00525829" w:rsidP="00525829">
      <w:pPr>
        <w:pStyle w:val="2"/>
        <w:numPr>
          <w:ilvl w:val="0"/>
          <w:numId w:val="0"/>
        </w:numPr>
      </w:pPr>
      <w:r>
        <w:t>Таблица 9.1</w:t>
      </w:r>
      <w:r w:rsidR="00AE69A1">
        <w:t xml:space="preserve"> Шкала вероятности</w:t>
      </w:r>
    </w:p>
    <w:p w14:paraId="797962FD" w14:textId="77777777" w:rsidR="00AC0419" w:rsidRDefault="00AC0419" w:rsidP="00AC0419">
      <w:pPr>
        <w:pStyle w:val="2"/>
        <w:numPr>
          <w:ilvl w:val="0"/>
          <w:numId w:val="0"/>
        </w:numPr>
        <w:ind w:firstLine="567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812"/>
        <w:gridCol w:w="1875"/>
        <w:gridCol w:w="4538"/>
        <w:gridCol w:w="2120"/>
      </w:tblGrid>
      <w:tr w:rsidR="00AC0419" w:rsidRPr="00A053EE" w14:paraId="53EF9642" w14:textId="77777777" w:rsidTr="00CD259A">
        <w:tc>
          <w:tcPr>
            <w:tcW w:w="0" w:type="auto"/>
            <w:vAlign w:val="center"/>
            <w:hideMark/>
          </w:tcPr>
          <w:p w14:paraId="40D76F22" w14:textId="77777777" w:rsidR="00AC0419" w:rsidRPr="00A053EE" w:rsidRDefault="00AC0419" w:rsidP="00CD259A">
            <w:pPr>
              <w:ind w:left="57" w:right="57" w:firstLine="0"/>
              <w:rPr>
                <w:b/>
              </w:rPr>
            </w:pPr>
            <w:r w:rsidRPr="00A053EE">
              <w:rPr>
                <w:b/>
              </w:rPr>
              <w:t>Балл</w:t>
            </w:r>
          </w:p>
        </w:tc>
        <w:tc>
          <w:tcPr>
            <w:tcW w:w="0" w:type="auto"/>
            <w:vAlign w:val="center"/>
            <w:hideMark/>
          </w:tcPr>
          <w:p w14:paraId="23CF427F" w14:textId="77777777" w:rsidR="00AC0419" w:rsidRPr="00A053EE" w:rsidRDefault="00AC0419" w:rsidP="00CD259A">
            <w:pPr>
              <w:ind w:left="57" w:right="57" w:firstLine="0"/>
              <w:rPr>
                <w:b/>
              </w:rPr>
            </w:pPr>
            <w:r w:rsidRPr="00A053EE">
              <w:rPr>
                <w:b/>
              </w:rPr>
              <w:t>Вероятность</w:t>
            </w:r>
          </w:p>
        </w:tc>
        <w:tc>
          <w:tcPr>
            <w:tcW w:w="4538" w:type="dxa"/>
            <w:vAlign w:val="center"/>
            <w:hideMark/>
          </w:tcPr>
          <w:p w14:paraId="6136BF20" w14:textId="77777777" w:rsidR="00AC0419" w:rsidRPr="00A053EE" w:rsidRDefault="00AC0419" w:rsidP="00CD259A">
            <w:pPr>
              <w:ind w:left="57" w:right="57" w:firstLine="0"/>
              <w:rPr>
                <w:b/>
              </w:rPr>
            </w:pPr>
            <w:r w:rsidRPr="00A053EE">
              <w:rPr>
                <w:b/>
              </w:rPr>
              <w:t>Основание</w:t>
            </w:r>
          </w:p>
        </w:tc>
        <w:tc>
          <w:tcPr>
            <w:tcW w:w="2120" w:type="dxa"/>
          </w:tcPr>
          <w:p w14:paraId="0C4F2949" w14:textId="77777777" w:rsidR="00AC0419" w:rsidRPr="00A053EE" w:rsidRDefault="00AC0419" w:rsidP="00CD259A">
            <w:pPr>
              <w:ind w:left="57" w:right="57" w:firstLine="0"/>
              <w:rPr>
                <w:b/>
              </w:rPr>
            </w:pPr>
            <w:r>
              <w:rPr>
                <w:b/>
              </w:rPr>
              <w:t>Эквивалент, %</w:t>
            </w:r>
          </w:p>
        </w:tc>
      </w:tr>
      <w:tr w:rsidR="00AC0419" w:rsidRPr="00A053EE" w14:paraId="65BF4F84" w14:textId="77777777" w:rsidTr="00CD259A">
        <w:tc>
          <w:tcPr>
            <w:tcW w:w="0" w:type="auto"/>
            <w:vAlign w:val="center"/>
            <w:hideMark/>
          </w:tcPr>
          <w:p w14:paraId="2964396B" w14:textId="77777777" w:rsidR="00AC0419" w:rsidRPr="00A053EE" w:rsidRDefault="00AC0419" w:rsidP="00CD259A">
            <w:pPr>
              <w:ind w:left="57" w:right="57" w:firstLine="0"/>
            </w:pPr>
            <w:r w:rsidRPr="00A053EE">
              <w:t>1</w:t>
            </w:r>
          </w:p>
        </w:tc>
        <w:tc>
          <w:tcPr>
            <w:tcW w:w="0" w:type="auto"/>
            <w:vAlign w:val="center"/>
            <w:hideMark/>
          </w:tcPr>
          <w:p w14:paraId="04FB96BD" w14:textId="77777777" w:rsidR="00AC0419" w:rsidRPr="00A053EE" w:rsidRDefault="00AC0419" w:rsidP="00CD259A">
            <w:pPr>
              <w:ind w:left="57" w:right="57" w:firstLine="0"/>
            </w:pPr>
            <w:r w:rsidRPr="00A053EE">
              <w:t>Очень низкая</w:t>
            </w:r>
          </w:p>
        </w:tc>
        <w:tc>
          <w:tcPr>
            <w:tcW w:w="4538" w:type="dxa"/>
            <w:vAlign w:val="center"/>
            <w:hideMark/>
          </w:tcPr>
          <w:p w14:paraId="42D29478" w14:textId="77777777" w:rsidR="00AC0419" w:rsidRPr="00A053EE" w:rsidRDefault="00AC0419" w:rsidP="00CD259A">
            <w:pPr>
              <w:ind w:left="57" w:right="57" w:firstLine="0"/>
            </w:pPr>
            <w:r w:rsidRPr="00A053EE">
              <w:t>Предпосылки слабо выражены, необходимые проверки успешно выполнены</w:t>
            </w:r>
          </w:p>
        </w:tc>
        <w:tc>
          <w:tcPr>
            <w:tcW w:w="2120" w:type="dxa"/>
          </w:tcPr>
          <w:p w14:paraId="2396A832" w14:textId="77777777" w:rsidR="00AC0419" w:rsidRPr="00A053EE" w:rsidRDefault="00AC0419" w:rsidP="00CD259A">
            <w:pPr>
              <w:ind w:left="57" w:right="57" w:firstLine="0"/>
            </w:pPr>
            <w:r>
              <w:t>5%</w:t>
            </w:r>
          </w:p>
        </w:tc>
      </w:tr>
      <w:tr w:rsidR="00AC0419" w:rsidRPr="00A053EE" w14:paraId="521B7C67" w14:textId="77777777" w:rsidTr="00CD259A">
        <w:tc>
          <w:tcPr>
            <w:tcW w:w="0" w:type="auto"/>
            <w:vAlign w:val="center"/>
            <w:hideMark/>
          </w:tcPr>
          <w:p w14:paraId="775A747C" w14:textId="77777777" w:rsidR="00AC0419" w:rsidRPr="00A053EE" w:rsidRDefault="00AC0419" w:rsidP="00CD259A">
            <w:pPr>
              <w:ind w:left="57" w:right="57" w:firstLine="0"/>
            </w:pPr>
            <w:r w:rsidRPr="00A053EE">
              <w:t>2</w:t>
            </w:r>
          </w:p>
        </w:tc>
        <w:tc>
          <w:tcPr>
            <w:tcW w:w="0" w:type="auto"/>
            <w:vAlign w:val="center"/>
            <w:hideMark/>
          </w:tcPr>
          <w:p w14:paraId="6433AAB6" w14:textId="77777777" w:rsidR="00AC0419" w:rsidRPr="00A053EE" w:rsidRDefault="00AC0419" w:rsidP="00CD259A">
            <w:pPr>
              <w:ind w:left="57" w:right="57" w:firstLine="0"/>
            </w:pPr>
            <w:r w:rsidRPr="00A053EE">
              <w:t>Низкая</w:t>
            </w:r>
          </w:p>
        </w:tc>
        <w:tc>
          <w:tcPr>
            <w:tcW w:w="4538" w:type="dxa"/>
            <w:vAlign w:val="center"/>
            <w:hideMark/>
          </w:tcPr>
          <w:p w14:paraId="2D28F716" w14:textId="77777777" w:rsidR="00AC0419" w:rsidRPr="00A053EE" w:rsidRDefault="00AC0419" w:rsidP="00CD259A">
            <w:pPr>
              <w:ind w:left="57" w:right="57" w:firstLine="0"/>
            </w:pPr>
            <w:r w:rsidRPr="00A053EE">
              <w:t>Есть отдельные предпосылки, основные меры защиты выполнены</w:t>
            </w:r>
          </w:p>
        </w:tc>
        <w:tc>
          <w:tcPr>
            <w:tcW w:w="2120" w:type="dxa"/>
          </w:tcPr>
          <w:p w14:paraId="179BE135" w14:textId="77777777" w:rsidR="00AC0419" w:rsidRPr="00A053EE" w:rsidRDefault="00AC0419" w:rsidP="00CD259A">
            <w:pPr>
              <w:ind w:left="57" w:right="57" w:firstLine="0"/>
            </w:pPr>
            <w:r>
              <w:t>15%</w:t>
            </w:r>
          </w:p>
        </w:tc>
      </w:tr>
      <w:tr w:rsidR="00AC0419" w:rsidRPr="00A053EE" w14:paraId="12C9CDD2" w14:textId="77777777" w:rsidTr="00CD259A">
        <w:tc>
          <w:tcPr>
            <w:tcW w:w="0" w:type="auto"/>
            <w:vAlign w:val="center"/>
            <w:hideMark/>
          </w:tcPr>
          <w:p w14:paraId="03806692" w14:textId="77777777" w:rsidR="00AC0419" w:rsidRPr="00A053EE" w:rsidRDefault="00AC0419" w:rsidP="00CD259A">
            <w:pPr>
              <w:ind w:left="57" w:right="57" w:firstLine="0"/>
            </w:pPr>
            <w:r w:rsidRPr="00A053EE">
              <w:t>3</w:t>
            </w:r>
          </w:p>
        </w:tc>
        <w:tc>
          <w:tcPr>
            <w:tcW w:w="0" w:type="auto"/>
            <w:vAlign w:val="center"/>
            <w:hideMark/>
          </w:tcPr>
          <w:p w14:paraId="6FEB98C6" w14:textId="77777777" w:rsidR="00AC0419" w:rsidRPr="00A053EE" w:rsidRDefault="00AC0419" w:rsidP="00CD259A">
            <w:pPr>
              <w:ind w:left="57" w:right="57" w:firstLine="0"/>
            </w:pPr>
            <w:r w:rsidRPr="00A053EE">
              <w:t>Средняя</w:t>
            </w:r>
          </w:p>
        </w:tc>
        <w:tc>
          <w:tcPr>
            <w:tcW w:w="4538" w:type="dxa"/>
            <w:vAlign w:val="center"/>
            <w:hideMark/>
          </w:tcPr>
          <w:p w14:paraId="3C50C470" w14:textId="77777777" w:rsidR="00AC0419" w:rsidRPr="00A053EE" w:rsidRDefault="00AC0419" w:rsidP="00CD259A">
            <w:pPr>
              <w:ind w:left="57" w:right="57" w:firstLine="0"/>
            </w:pPr>
            <w:r w:rsidRPr="00A053EE">
              <w:t>Событие вполне возможно, часть существенных сведений или проверок отсутствует</w:t>
            </w:r>
          </w:p>
        </w:tc>
        <w:tc>
          <w:tcPr>
            <w:tcW w:w="2120" w:type="dxa"/>
          </w:tcPr>
          <w:p w14:paraId="018CD4BB" w14:textId="77777777" w:rsidR="00AC0419" w:rsidRPr="00A053EE" w:rsidRDefault="00AC0419" w:rsidP="00CD259A">
            <w:pPr>
              <w:ind w:left="57" w:right="57" w:firstLine="0"/>
            </w:pPr>
            <w:r>
              <w:t>35%</w:t>
            </w:r>
          </w:p>
        </w:tc>
      </w:tr>
      <w:tr w:rsidR="00AC0419" w:rsidRPr="00A053EE" w14:paraId="423189E7" w14:textId="77777777" w:rsidTr="00CD259A">
        <w:tc>
          <w:tcPr>
            <w:tcW w:w="0" w:type="auto"/>
            <w:vAlign w:val="center"/>
            <w:hideMark/>
          </w:tcPr>
          <w:p w14:paraId="62E9BA7E" w14:textId="77777777" w:rsidR="00AC0419" w:rsidRPr="00A053EE" w:rsidRDefault="00AC0419" w:rsidP="00CD259A">
            <w:pPr>
              <w:ind w:left="57" w:right="57" w:firstLine="0"/>
            </w:pPr>
            <w:r w:rsidRPr="00A053EE">
              <w:t>4</w:t>
            </w:r>
          </w:p>
        </w:tc>
        <w:tc>
          <w:tcPr>
            <w:tcW w:w="0" w:type="auto"/>
            <w:vAlign w:val="center"/>
            <w:hideMark/>
          </w:tcPr>
          <w:p w14:paraId="3BA46ADF" w14:textId="77777777" w:rsidR="00AC0419" w:rsidRPr="00A053EE" w:rsidRDefault="00AC0419" w:rsidP="00CD259A">
            <w:pPr>
              <w:ind w:left="57" w:right="57" w:firstLine="0"/>
            </w:pPr>
            <w:r w:rsidRPr="00A053EE">
              <w:t>Высокая</w:t>
            </w:r>
          </w:p>
        </w:tc>
        <w:tc>
          <w:tcPr>
            <w:tcW w:w="4538" w:type="dxa"/>
            <w:vAlign w:val="center"/>
            <w:hideMark/>
          </w:tcPr>
          <w:p w14:paraId="2DA4CF2B" w14:textId="77777777" w:rsidR="00AC0419" w:rsidRPr="00A053EE" w:rsidRDefault="00AC0419" w:rsidP="00CD259A">
            <w:pPr>
              <w:ind w:left="57" w:right="57" w:firstLine="0"/>
            </w:pPr>
            <w:r w:rsidRPr="00A053EE">
              <w:t>Есть явные предпосылки, важные меры или проверки не выполнены</w:t>
            </w:r>
          </w:p>
        </w:tc>
        <w:tc>
          <w:tcPr>
            <w:tcW w:w="2120" w:type="dxa"/>
          </w:tcPr>
          <w:p w14:paraId="26AC7C84" w14:textId="77777777" w:rsidR="00AC0419" w:rsidRPr="00A053EE" w:rsidRDefault="00AC0419" w:rsidP="00CD259A">
            <w:pPr>
              <w:ind w:left="57" w:right="57" w:firstLine="0"/>
            </w:pPr>
            <w:r>
              <w:t>60%</w:t>
            </w:r>
          </w:p>
        </w:tc>
      </w:tr>
      <w:tr w:rsidR="00AC0419" w:rsidRPr="00A053EE" w14:paraId="565589F7" w14:textId="77777777" w:rsidTr="00CD259A">
        <w:tc>
          <w:tcPr>
            <w:tcW w:w="0" w:type="auto"/>
            <w:vAlign w:val="center"/>
            <w:hideMark/>
          </w:tcPr>
          <w:p w14:paraId="0184345F" w14:textId="77777777" w:rsidR="00AC0419" w:rsidRPr="00A053EE" w:rsidRDefault="00AC0419" w:rsidP="00CD259A">
            <w:pPr>
              <w:ind w:left="57" w:right="57" w:firstLine="0"/>
            </w:pPr>
            <w:r w:rsidRPr="00A053EE">
              <w:t>5</w:t>
            </w:r>
          </w:p>
        </w:tc>
        <w:tc>
          <w:tcPr>
            <w:tcW w:w="0" w:type="auto"/>
            <w:vAlign w:val="center"/>
            <w:hideMark/>
          </w:tcPr>
          <w:p w14:paraId="47D9BEA2" w14:textId="77777777" w:rsidR="00AC0419" w:rsidRPr="00A053EE" w:rsidRDefault="00AC0419" w:rsidP="00CD259A">
            <w:pPr>
              <w:ind w:left="57" w:right="57" w:firstLine="0"/>
            </w:pPr>
            <w:r w:rsidRPr="00A053EE">
              <w:t>Очень высокая</w:t>
            </w:r>
          </w:p>
        </w:tc>
        <w:tc>
          <w:tcPr>
            <w:tcW w:w="4538" w:type="dxa"/>
            <w:vAlign w:val="center"/>
            <w:hideMark/>
          </w:tcPr>
          <w:p w14:paraId="07732772" w14:textId="77777777" w:rsidR="00AC0419" w:rsidRPr="00A053EE" w:rsidRDefault="00AC0419" w:rsidP="00CD259A">
            <w:pPr>
              <w:ind w:left="57" w:right="57" w:firstLine="0"/>
            </w:pPr>
            <w:r w:rsidRPr="00A053EE">
              <w:t>Неудачи регулярно проявляются при испытаниях, их причины не устранены</w:t>
            </w:r>
          </w:p>
        </w:tc>
        <w:tc>
          <w:tcPr>
            <w:tcW w:w="2120" w:type="dxa"/>
          </w:tcPr>
          <w:p w14:paraId="67BCF024" w14:textId="77777777" w:rsidR="00AC0419" w:rsidRPr="00A053EE" w:rsidRDefault="00AC0419" w:rsidP="00CD259A">
            <w:pPr>
              <w:ind w:left="57" w:right="57" w:firstLine="0"/>
            </w:pPr>
            <w:r>
              <w:t>85%</w:t>
            </w:r>
          </w:p>
        </w:tc>
      </w:tr>
    </w:tbl>
    <w:p w14:paraId="7A2CBE96" w14:textId="77777777" w:rsidR="00525829" w:rsidRDefault="00525829" w:rsidP="00525829">
      <w:pPr>
        <w:ind w:firstLine="0"/>
      </w:pPr>
    </w:p>
    <w:p w14:paraId="446DC0F6" w14:textId="7E9FA4D5" w:rsidR="00525829" w:rsidRPr="00BF38A8" w:rsidRDefault="00525829" w:rsidP="00525829">
      <w:pPr>
        <w:ind w:firstLine="0"/>
      </w:pPr>
      <w:r>
        <w:t>Таблица 9.2</w:t>
      </w:r>
      <w:r w:rsidR="00AE69A1">
        <w:t xml:space="preserve"> Шкала влияния</w:t>
      </w:r>
    </w:p>
    <w:p w14:paraId="5ACE1763" w14:textId="77777777" w:rsidR="00AC0419" w:rsidRDefault="00AC0419" w:rsidP="00AC0419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812"/>
        <w:gridCol w:w="6776"/>
        <w:gridCol w:w="1757"/>
      </w:tblGrid>
      <w:tr w:rsidR="00AC0419" w:rsidRPr="001218E5" w14:paraId="3DC7A4ED" w14:textId="77777777" w:rsidTr="00CD259A">
        <w:tc>
          <w:tcPr>
            <w:tcW w:w="0" w:type="auto"/>
            <w:vAlign w:val="center"/>
            <w:hideMark/>
          </w:tcPr>
          <w:p w14:paraId="2F641DC3" w14:textId="77777777" w:rsidR="00AC0419" w:rsidRPr="001218E5" w:rsidRDefault="00AC0419" w:rsidP="00CD259A">
            <w:pPr>
              <w:ind w:left="57" w:right="57" w:firstLine="0"/>
              <w:rPr>
                <w:b/>
              </w:rPr>
            </w:pPr>
            <w:r w:rsidRPr="001218E5">
              <w:rPr>
                <w:b/>
              </w:rPr>
              <w:t>Балл</w:t>
            </w:r>
          </w:p>
        </w:tc>
        <w:tc>
          <w:tcPr>
            <w:tcW w:w="7121" w:type="dxa"/>
            <w:vAlign w:val="center"/>
            <w:hideMark/>
          </w:tcPr>
          <w:p w14:paraId="2ED691CA" w14:textId="77777777" w:rsidR="00AC0419" w:rsidRPr="001218E5" w:rsidRDefault="00AC0419" w:rsidP="00CD259A">
            <w:pPr>
              <w:ind w:left="57" w:right="57" w:firstLine="0"/>
              <w:rPr>
                <w:b/>
              </w:rPr>
            </w:pPr>
            <w:r w:rsidRPr="001218E5">
              <w:rPr>
                <w:b/>
              </w:rPr>
              <w:t>Последствия</w:t>
            </w:r>
          </w:p>
        </w:tc>
        <w:tc>
          <w:tcPr>
            <w:tcW w:w="1412" w:type="dxa"/>
          </w:tcPr>
          <w:p w14:paraId="78A3C4F3" w14:textId="77777777" w:rsidR="00AC0419" w:rsidRPr="001218E5" w:rsidRDefault="00AC0419" w:rsidP="00CD259A">
            <w:pPr>
              <w:ind w:left="57" w:right="57" w:firstLine="0"/>
              <w:rPr>
                <w:b/>
              </w:rPr>
            </w:pPr>
            <w:r>
              <w:rPr>
                <w:b/>
              </w:rPr>
              <w:t>Эквивалент, часы</w:t>
            </w:r>
          </w:p>
        </w:tc>
      </w:tr>
      <w:tr w:rsidR="00AC0419" w:rsidRPr="001218E5" w14:paraId="3344D80E" w14:textId="77777777" w:rsidTr="00CD259A">
        <w:tc>
          <w:tcPr>
            <w:tcW w:w="0" w:type="auto"/>
            <w:vAlign w:val="center"/>
            <w:hideMark/>
          </w:tcPr>
          <w:p w14:paraId="2F0EDB4F" w14:textId="77777777" w:rsidR="00AC0419" w:rsidRPr="001218E5" w:rsidRDefault="00AC0419" w:rsidP="00CD259A">
            <w:pPr>
              <w:ind w:left="57" w:right="57" w:firstLine="0"/>
              <w:rPr>
                <w:bCs w:val="0"/>
              </w:rPr>
            </w:pPr>
            <w:r w:rsidRPr="001218E5">
              <w:rPr>
                <w:bCs w:val="0"/>
              </w:rPr>
              <w:t>1</w:t>
            </w:r>
          </w:p>
        </w:tc>
        <w:tc>
          <w:tcPr>
            <w:tcW w:w="7121" w:type="dxa"/>
            <w:vAlign w:val="center"/>
            <w:hideMark/>
          </w:tcPr>
          <w:p w14:paraId="68003CEA" w14:textId="77777777" w:rsidR="00AC0419" w:rsidRPr="001218E5" w:rsidRDefault="00AC0419" w:rsidP="00CD259A">
            <w:pPr>
              <w:ind w:left="57" w:right="57" w:firstLine="0"/>
              <w:rPr>
                <w:bCs w:val="0"/>
              </w:rPr>
            </w:pPr>
            <w:r w:rsidRPr="001218E5">
              <w:rPr>
                <w:bCs w:val="0"/>
              </w:rPr>
              <w:t>Единичные неудобства, устраняемые в ходе обычной работы; запуск не задерживается</w:t>
            </w:r>
          </w:p>
        </w:tc>
        <w:tc>
          <w:tcPr>
            <w:tcW w:w="1412" w:type="dxa"/>
          </w:tcPr>
          <w:p w14:paraId="6C2DC754" w14:textId="77777777" w:rsidR="00AC0419" w:rsidRPr="001218E5" w:rsidRDefault="00AC0419" w:rsidP="00CD259A">
            <w:pPr>
              <w:ind w:left="57" w:right="57" w:firstLine="0"/>
              <w:jc w:val="left"/>
              <w:rPr>
                <w:bCs w:val="0"/>
              </w:rPr>
            </w:pPr>
            <w:r>
              <w:rPr>
                <w:bCs w:val="0"/>
              </w:rPr>
              <w:t>0,5 ч</w:t>
            </w:r>
          </w:p>
        </w:tc>
      </w:tr>
      <w:tr w:rsidR="00AC0419" w:rsidRPr="001218E5" w14:paraId="7B3AD7EF" w14:textId="77777777" w:rsidTr="00CD259A">
        <w:tc>
          <w:tcPr>
            <w:tcW w:w="0" w:type="auto"/>
            <w:vAlign w:val="center"/>
            <w:hideMark/>
          </w:tcPr>
          <w:p w14:paraId="73215258" w14:textId="77777777" w:rsidR="00AC0419" w:rsidRPr="001218E5" w:rsidRDefault="00AC0419" w:rsidP="00CD259A">
            <w:pPr>
              <w:ind w:left="57" w:right="57" w:firstLine="0"/>
              <w:rPr>
                <w:bCs w:val="0"/>
              </w:rPr>
            </w:pPr>
            <w:r w:rsidRPr="001218E5">
              <w:rPr>
                <w:bCs w:val="0"/>
              </w:rPr>
              <w:t>2</w:t>
            </w:r>
          </w:p>
        </w:tc>
        <w:tc>
          <w:tcPr>
            <w:tcW w:w="7121" w:type="dxa"/>
            <w:vAlign w:val="center"/>
            <w:hideMark/>
          </w:tcPr>
          <w:p w14:paraId="60610230" w14:textId="77777777" w:rsidR="00AC0419" w:rsidRPr="001218E5" w:rsidRDefault="00AC0419" w:rsidP="00CD259A">
            <w:pPr>
              <w:ind w:left="57" w:right="57" w:firstLine="0"/>
              <w:rPr>
                <w:bCs w:val="0"/>
              </w:rPr>
            </w:pPr>
            <w:r w:rsidRPr="001218E5">
              <w:rPr>
                <w:bCs w:val="0"/>
              </w:rPr>
              <w:t>Дополнительные исправления или помощь отдельным пользователям; простой не превышает двух часов</w:t>
            </w:r>
          </w:p>
        </w:tc>
        <w:tc>
          <w:tcPr>
            <w:tcW w:w="1412" w:type="dxa"/>
          </w:tcPr>
          <w:p w14:paraId="049DCDF9" w14:textId="77777777" w:rsidR="00AC0419" w:rsidRDefault="00AC0419" w:rsidP="00CD259A">
            <w:pPr>
              <w:ind w:left="57" w:right="57" w:firstLine="0"/>
              <w:jc w:val="left"/>
              <w:rPr>
                <w:bCs w:val="0"/>
              </w:rPr>
            </w:pPr>
            <w:r>
              <w:rPr>
                <w:bCs w:val="0"/>
              </w:rPr>
              <w:t>2 ч</w:t>
            </w:r>
          </w:p>
          <w:p w14:paraId="34F37777" w14:textId="77777777" w:rsidR="00AC0419" w:rsidRPr="001218E5" w:rsidRDefault="00AC0419" w:rsidP="00CD259A">
            <w:pPr>
              <w:ind w:right="57"/>
              <w:jc w:val="left"/>
              <w:rPr>
                <w:bCs w:val="0"/>
              </w:rPr>
            </w:pPr>
          </w:p>
        </w:tc>
      </w:tr>
      <w:tr w:rsidR="00AC0419" w:rsidRPr="001218E5" w14:paraId="26CF0E19" w14:textId="77777777" w:rsidTr="00CD259A">
        <w:tc>
          <w:tcPr>
            <w:tcW w:w="0" w:type="auto"/>
            <w:vAlign w:val="center"/>
            <w:hideMark/>
          </w:tcPr>
          <w:p w14:paraId="1B7AE583" w14:textId="77777777" w:rsidR="00AC0419" w:rsidRPr="001218E5" w:rsidRDefault="00AC0419" w:rsidP="00CD259A">
            <w:pPr>
              <w:ind w:left="57" w:right="57" w:firstLine="0"/>
              <w:rPr>
                <w:bCs w:val="0"/>
              </w:rPr>
            </w:pPr>
            <w:r w:rsidRPr="001218E5">
              <w:rPr>
                <w:bCs w:val="0"/>
              </w:rPr>
              <w:lastRenderedPageBreak/>
              <w:t>3</w:t>
            </w:r>
          </w:p>
        </w:tc>
        <w:tc>
          <w:tcPr>
            <w:tcW w:w="7121" w:type="dxa"/>
            <w:vAlign w:val="center"/>
            <w:hideMark/>
          </w:tcPr>
          <w:p w14:paraId="54C38577" w14:textId="77777777" w:rsidR="00AC0419" w:rsidRPr="001218E5" w:rsidRDefault="00AC0419" w:rsidP="00CD259A">
            <w:pPr>
              <w:ind w:left="57" w:right="57" w:firstLine="0"/>
              <w:rPr>
                <w:bCs w:val="0"/>
              </w:rPr>
            </w:pPr>
            <w:r w:rsidRPr="001218E5">
              <w:rPr>
                <w:bCs w:val="0"/>
              </w:rPr>
              <w:t>Работа подразделения существенно затруднена; простой превышает два часа, но не один рабочий день, либо запуск задерживается не более чем на два рабочих дня</w:t>
            </w:r>
          </w:p>
        </w:tc>
        <w:tc>
          <w:tcPr>
            <w:tcW w:w="1412" w:type="dxa"/>
          </w:tcPr>
          <w:p w14:paraId="6BE40CE1" w14:textId="77777777" w:rsidR="00AC0419" w:rsidRPr="001218E5" w:rsidRDefault="00AC0419" w:rsidP="00CD259A">
            <w:pPr>
              <w:ind w:left="57" w:right="57" w:firstLine="0"/>
              <w:jc w:val="left"/>
              <w:rPr>
                <w:bCs w:val="0"/>
              </w:rPr>
            </w:pPr>
            <w:r>
              <w:rPr>
                <w:bCs w:val="0"/>
              </w:rPr>
              <w:t>4 ч</w:t>
            </w:r>
          </w:p>
        </w:tc>
      </w:tr>
      <w:tr w:rsidR="00AC0419" w:rsidRPr="001218E5" w14:paraId="2D543EE0" w14:textId="77777777" w:rsidTr="00CD259A">
        <w:tc>
          <w:tcPr>
            <w:tcW w:w="0" w:type="auto"/>
            <w:vAlign w:val="center"/>
            <w:hideMark/>
          </w:tcPr>
          <w:p w14:paraId="705CA062" w14:textId="77777777" w:rsidR="00AC0419" w:rsidRPr="001218E5" w:rsidRDefault="00AC0419" w:rsidP="00CD259A">
            <w:pPr>
              <w:ind w:left="57" w:right="57" w:firstLine="0"/>
              <w:rPr>
                <w:bCs w:val="0"/>
              </w:rPr>
            </w:pPr>
            <w:r w:rsidRPr="001218E5">
              <w:rPr>
                <w:bCs w:val="0"/>
              </w:rPr>
              <w:t>4</w:t>
            </w:r>
          </w:p>
        </w:tc>
        <w:tc>
          <w:tcPr>
            <w:tcW w:w="7121" w:type="dxa"/>
            <w:vAlign w:val="center"/>
            <w:hideMark/>
          </w:tcPr>
          <w:p w14:paraId="2C81BE7F" w14:textId="77777777" w:rsidR="00AC0419" w:rsidRPr="001218E5" w:rsidRDefault="00AC0419" w:rsidP="00CD259A">
            <w:pPr>
              <w:ind w:left="57" w:right="57" w:firstLine="0"/>
              <w:rPr>
                <w:bCs w:val="0"/>
              </w:rPr>
            </w:pPr>
            <w:r w:rsidRPr="001218E5">
              <w:rPr>
                <w:bCs w:val="0"/>
              </w:rPr>
              <w:t>Несколько подразделений не могут нормально работать; простой превышает один рабочий день либо запуск задерживается более чем на два рабочих дня</w:t>
            </w:r>
          </w:p>
        </w:tc>
        <w:tc>
          <w:tcPr>
            <w:tcW w:w="1412" w:type="dxa"/>
          </w:tcPr>
          <w:p w14:paraId="0875E163" w14:textId="77777777" w:rsidR="00AC0419" w:rsidRPr="001218E5" w:rsidRDefault="00AC0419" w:rsidP="00CD259A">
            <w:pPr>
              <w:ind w:left="57" w:right="57" w:firstLine="0"/>
              <w:jc w:val="left"/>
              <w:rPr>
                <w:bCs w:val="0"/>
              </w:rPr>
            </w:pPr>
            <w:r>
              <w:rPr>
                <w:bCs w:val="0"/>
              </w:rPr>
              <w:t>8 ч</w:t>
            </w:r>
          </w:p>
        </w:tc>
      </w:tr>
      <w:tr w:rsidR="00AC0419" w:rsidRPr="001218E5" w14:paraId="0BA44FB0" w14:textId="77777777" w:rsidTr="00CD259A">
        <w:tc>
          <w:tcPr>
            <w:tcW w:w="0" w:type="auto"/>
            <w:vAlign w:val="center"/>
            <w:hideMark/>
          </w:tcPr>
          <w:p w14:paraId="13FCDBCA" w14:textId="77777777" w:rsidR="00AC0419" w:rsidRPr="001218E5" w:rsidRDefault="00AC0419" w:rsidP="00CD259A">
            <w:pPr>
              <w:ind w:left="57" w:right="57" w:firstLine="0"/>
              <w:rPr>
                <w:bCs w:val="0"/>
              </w:rPr>
            </w:pPr>
            <w:r w:rsidRPr="001218E5">
              <w:rPr>
                <w:bCs w:val="0"/>
              </w:rPr>
              <w:t>5</w:t>
            </w:r>
          </w:p>
        </w:tc>
        <w:tc>
          <w:tcPr>
            <w:tcW w:w="7121" w:type="dxa"/>
            <w:vAlign w:val="center"/>
            <w:hideMark/>
          </w:tcPr>
          <w:p w14:paraId="668881A3" w14:textId="77777777" w:rsidR="00AC0419" w:rsidRPr="001218E5" w:rsidRDefault="00AC0419" w:rsidP="00CD259A">
            <w:pPr>
              <w:ind w:left="57" w:right="57" w:firstLine="0"/>
              <w:rPr>
                <w:bCs w:val="0"/>
              </w:rPr>
            </w:pPr>
            <w:r w:rsidRPr="001218E5">
              <w:rPr>
                <w:bCs w:val="0"/>
              </w:rPr>
              <w:t>Необратимая потеря критичных данных, раскрытие конфиденциальных сведений посторонним или отказ от внедрения</w:t>
            </w:r>
          </w:p>
        </w:tc>
        <w:tc>
          <w:tcPr>
            <w:tcW w:w="1412" w:type="dxa"/>
          </w:tcPr>
          <w:p w14:paraId="1DE23F55" w14:textId="67537D39" w:rsidR="00AC0419" w:rsidRPr="001218E5" w:rsidRDefault="00E267B4" w:rsidP="00CD259A">
            <w:pPr>
              <w:ind w:left="57" w:right="57" w:firstLine="0"/>
              <w:jc w:val="left"/>
              <w:rPr>
                <w:bCs w:val="0"/>
              </w:rPr>
            </w:pPr>
            <w:r>
              <w:rPr>
                <w:bCs w:val="0"/>
              </w:rPr>
              <w:t>20</w:t>
            </w:r>
            <w:r w:rsidR="00AC0419">
              <w:rPr>
                <w:bCs w:val="0"/>
              </w:rPr>
              <w:t xml:space="preserve"> ч</w:t>
            </w:r>
          </w:p>
        </w:tc>
      </w:tr>
    </w:tbl>
    <w:p w14:paraId="6B7001A3" w14:textId="77777777" w:rsidR="00525829" w:rsidRDefault="00525829" w:rsidP="00525829">
      <w:pPr>
        <w:ind w:firstLine="0"/>
      </w:pPr>
    </w:p>
    <w:p w14:paraId="67151E1D" w14:textId="65C657C5" w:rsidR="00525829" w:rsidRDefault="00525829" w:rsidP="00525829">
      <w:pPr>
        <w:ind w:firstLine="0"/>
      </w:pPr>
      <w:r>
        <w:t>Таблица 9.3</w:t>
      </w:r>
      <w:r w:rsidR="00AE69A1">
        <w:t xml:space="preserve"> </w:t>
      </w:r>
      <w:r w:rsidR="00E27130">
        <w:t>Оценка потерь</w:t>
      </w:r>
    </w:p>
    <w:p w14:paraId="2E92C455" w14:textId="77777777" w:rsidR="00525829" w:rsidRDefault="00525829" w:rsidP="00702943"/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040B3" w14:paraId="222AA642" w14:textId="77777777" w:rsidTr="00A040B3">
        <w:tc>
          <w:tcPr>
            <w:tcW w:w="4672" w:type="dxa"/>
          </w:tcPr>
          <w:p w14:paraId="4CF0747D" w14:textId="3C32552B" w:rsidR="00A040B3" w:rsidRPr="00626F60" w:rsidRDefault="00626F60" w:rsidP="00A040B3">
            <w:pPr>
              <w:ind w:firstLine="0"/>
              <w:rPr>
                <w:b/>
                <w:bCs w:val="0"/>
              </w:rPr>
            </w:pPr>
            <w:r w:rsidRPr="00626F60">
              <w:rPr>
                <w:b/>
                <w:bCs w:val="0"/>
              </w:rPr>
              <w:t>События</w:t>
            </w:r>
          </w:p>
        </w:tc>
        <w:tc>
          <w:tcPr>
            <w:tcW w:w="4673" w:type="dxa"/>
          </w:tcPr>
          <w:p w14:paraId="3FB1C6F6" w14:textId="6C4366E2" w:rsidR="00A040B3" w:rsidRPr="00626F60" w:rsidRDefault="00626F60" w:rsidP="00A040B3">
            <w:pPr>
              <w:ind w:firstLine="0"/>
              <w:rPr>
                <w:b/>
                <w:bCs w:val="0"/>
              </w:rPr>
            </w:pPr>
            <w:r w:rsidRPr="00626F60">
              <w:rPr>
                <w:b/>
                <w:bCs w:val="0"/>
              </w:rPr>
              <w:t>Потери</w:t>
            </w:r>
          </w:p>
        </w:tc>
      </w:tr>
      <w:tr w:rsidR="00A040B3" w14:paraId="26EF407A" w14:textId="77777777" w:rsidTr="00A040B3">
        <w:tc>
          <w:tcPr>
            <w:tcW w:w="4672" w:type="dxa"/>
          </w:tcPr>
          <w:p w14:paraId="5938F21D" w14:textId="15A80A39" w:rsidR="00A040B3" w:rsidRDefault="00BE127C" w:rsidP="00A040B3">
            <w:pPr>
              <w:ind w:firstLine="0"/>
            </w:pPr>
            <w:r>
              <w:t>Потери за час простоя системы</w:t>
            </w:r>
            <w:r w:rsidR="007B41A6">
              <w:t xml:space="preserve"> или переноса запуска</w:t>
            </w:r>
          </w:p>
        </w:tc>
        <w:tc>
          <w:tcPr>
            <w:tcW w:w="4673" w:type="dxa"/>
          </w:tcPr>
          <w:p w14:paraId="78AD2EF4" w14:textId="5304D743" w:rsidR="00A040B3" w:rsidRDefault="00A924F1" w:rsidP="00A040B3">
            <w:pPr>
              <w:ind w:firstLine="0"/>
            </w:pPr>
            <w:r>
              <w:t>7000 рублей</w:t>
            </w:r>
          </w:p>
        </w:tc>
      </w:tr>
      <w:tr w:rsidR="00A040B3" w14:paraId="5070905D" w14:textId="77777777" w:rsidTr="00A040B3">
        <w:tc>
          <w:tcPr>
            <w:tcW w:w="4672" w:type="dxa"/>
          </w:tcPr>
          <w:p w14:paraId="43894949" w14:textId="5B70D5AA" w:rsidR="00A040B3" w:rsidRDefault="00A94896" w:rsidP="00A040B3">
            <w:pPr>
              <w:ind w:firstLine="0"/>
            </w:pPr>
            <w:r w:rsidRPr="00A94896">
              <w:t>Расходы на восстановление данных</w:t>
            </w:r>
          </w:p>
        </w:tc>
        <w:tc>
          <w:tcPr>
            <w:tcW w:w="4673" w:type="dxa"/>
          </w:tcPr>
          <w:p w14:paraId="04CD3B82" w14:textId="3B2DEFF7" w:rsidR="00A040B3" w:rsidRDefault="00A94896" w:rsidP="00A040B3">
            <w:pPr>
              <w:ind w:firstLine="0"/>
            </w:pPr>
            <w:r>
              <w:t>30000 рублей</w:t>
            </w:r>
          </w:p>
        </w:tc>
      </w:tr>
      <w:tr w:rsidR="00A040B3" w14:paraId="03E12C07" w14:textId="77777777" w:rsidTr="00A040B3">
        <w:tc>
          <w:tcPr>
            <w:tcW w:w="4672" w:type="dxa"/>
          </w:tcPr>
          <w:p w14:paraId="095F2B16" w14:textId="2321B2EA" w:rsidR="00A040B3" w:rsidRDefault="00264810" w:rsidP="00A040B3">
            <w:pPr>
              <w:ind w:firstLine="0"/>
            </w:pPr>
            <w:r>
              <w:t xml:space="preserve">Стоимость рабочего времени </w:t>
            </w:r>
            <w:r w:rsidR="001A55BA">
              <w:t xml:space="preserve">специалиста </w:t>
            </w:r>
            <w:r w:rsidR="005A2BD9">
              <w:t>технической службы,</w:t>
            </w:r>
            <w:r w:rsidR="00374CCE">
              <w:t xml:space="preserve"> затраченного на помощь</w:t>
            </w:r>
            <w:r w:rsidR="00216A79">
              <w:t>/обучение</w:t>
            </w:r>
            <w:r w:rsidR="00374CCE">
              <w:t xml:space="preserve"> отдельно взятом</w:t>
            </w:r>
            <w:r w:rsidR="00216A79">
              <w:t>у</w:t>
            </w:r>
            <w:r w:rsidR="00374CCE">
              <w:t xml:space="preserve"> сотруднику</w:t>
            </w:r>
          </w:p>
        </w:tc>
        <w:tc>
          <w:tcPr>
            <w:tcW w:w="4673" w:type="dxa"/>
          </w:tcPr>
          <w:p w14:paraId="2304A2AA" w14:textId="4A6B241E" w:rsidR="00A040B3" w:rsidRDefault="00374CCE" w:rsidP="00A040B3">
            <w:pPr>
              <w:ind w:firstLine="0"/>
            </w:pPr>
            <w:r>
              <w:t>2000 рублей</w:t>
            </w:r>
          </w:p>
        </w:tc>
      </w:tr>
      <w:tr w:rsidR="00A040B3" w14:paraId="510B1354" w14:textId="77777777" w:rsidTr="00A040B3">
        <w:tc>
          <w:tcPr>
            <w:tcW w:w="4672" w:type="dxa"/>
          </w:tcPr>
          <w:p w14:paraId="7062BAF8" w14:textId="5E3B4610" w:rsidR="00A040B3" w:rsidRDefault="001705BF" w:rsidP="00A040B3">
            <w:pPr>
              <w:ind w:firstLine="0"/>
            </w:pPr>
            <w:r>
              <w:t xml:space="preserve">Привлечение </w:t>
            </w:r>
            <w:r w:rsidR="004A3F58">
              <w:t>сторонн</w:t>
            </w:r>
            <w:r w:rsidR="00013FF7">
              <w:t>его</w:t>
            </w:r>
            <w:r w:rsidR="004A3F58">
              <w:t xml:space="preserve"> технических специалист</w:t>
            </w:r>
            <w:r w:rsidR="00013FF7">
              <w:t xml:space="preserve">а </w:t>
            </w:r>
            <w:r w:rsidR="00D6620E">
              <w:t>на время внедрения</w:t>
            </w:r>
          </w:p>
        </w:tc>
        <w:tc>
          <w:tcPr>
            <w:tcW w:w="4673" w:type="dxa"/>
          </w:tcPr>
          <w:p w14:paraId="16AB9F4D" w14:textId="088802F0" w:rsidR="00A040B3" w:rsidRDefault="00D6620E" w:rsidP="00A040B3">
            <w:pPr>
              <w:ind w:firstLine="0"/>
            </w:pPr>
            <w:r>
              <w:t>100 000 рублей</w:t>
            </w:r>
          </w:p>
        </w:tc>
      </w:tr>
      <w:tr w:rsidR="00A040B3" w14:paraId="05A608F2" w14:textId="77777777" w:rsidTr="00A040B3">
        <w:tc>
          <w:tcPr>
            <w:tcW w:w="4672" w:type="dxa"/>
          </w:tcPr>
          <w:p w14:paraId="30F16CDC" w14:textId="2E26D2C9" w:rsidR="00A040B3" w:rsidRPr="003C27EC" w:rsidRDefault="00624516" w:rsidP="00A040B3">
            <w:pPr>
              <w:ind w:firstLine="0"/>
            </w:pPr>
            <w:r>
              <w:t>Штрафы по ФЗ 152</w:t>
            </w:r>
          </w:p>
        </w:tc>
        <w:tc>
          <w:tcPr>
            <w:tcW w:w="4673" w:type="dxa"/>
          </w:tcPr>
          <w:p w14:paraId="38EA0A9D" w14:textId="40744719" w:rsidR="00A040B3" w:rsidRPr="00DF4E9A" w:rsidRDefault="009D5D1C" w:rsidP="00A040B3">
            <w:pPr>
              <w:ind w:firstLine="0"/>
              <w:rPr>
                <w:lang w:val="en-US"/>
              </w:rPr>
            </w:pPr>
            <w:r>
              <w:t>См. ФЗ 152</w:t>
            </w:r>
          </w:p>
        </w:tc>
      </w:tr>
    </w:tbl>
    <w:p w14:paraId="3DC8DC47" w14:textId="77777777" w:rsidR="00525829" w:rsidRDefault="00525829" w:rsidP="00525829">
      <w:pPr>
        <w:ind w:firstLine="0"/>
      </w:pPr>
    </w:p>
    <w:p w14:paraId="7F0AD2C9" w14:textId="26E3CCF0" w:rsidR="00525829" w:rsidRPr="00702943" w:rsidRDefault="00525829" w:rsidP="00525829">
      <w:pPr>
        <w:ind w:firstLine="0"/>
      </w:pPr>
      <w:r>
        <w:t>Таблица 9.4</w:t>
      </w:r>
      <w:r w:rsidR="00AE69A1">
        <w:t xml:space="preserve"> Возможные дополнительные расходы</w:t>
      </w:r>
    </w:p>
    <w:p w14:paraId="484A8C7A" w14:textId="39C9651C" w:rsidR="008E3283" w:rsidRDefault="008E3283" w:rsidP="00702943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9"/>
        <w:gridCol w:w="1471"/>
        <w:gridCol w:w="5105"/>
      </w:tblGrid>
      <w:tr w:rsidR="007D7BEE" w:rsidRPr="007D7BEE" w14:paraId="18EEC293" w14:textId="77777777" w:rsidTr="007D7BEE">
        <w:tc>
          <w:tcPr>
            <w:tcW w:w="0" w:type="auto"/>
            <w:vAlign w:val="center"/>
            <w:hideMark/>
          </w:tcPr>
          <w:p w14:paraId="1B0F6F5D" w14:textId="77777777" w:rsidR="007D7BEE" w:rsidRPr="007D7BEE" w:rsidRDefault="007D7BEE" w:rsidP="007D7BEE">
            <w:pPr>
              <w:ind w:firstLine="0"/>
              <w:rPr>
                <w:b/>
              </w:rPr>
            </w:pPr>
            <w:r w:rsidRPr="007D7BEE">
              <w:rPr>
                <w:b/>
              </w:rPr>
              <w:t>Мероприятие</w:t>
            </w:r>
          </w:p>
        </w:tc>
        <w:tc>
          <w:tcPr>
            <w:tcW w:w="0" w:type="auto"/>
            <w:vAlign w:val="center"/>
            <w:hideMark/>
          </w:tcPr>
          <w:p w14:paraId="3A2FF0B8" w14:textId="77777777" w:rsidR="007D7BEE" w:rsidRPr="007D7BEE" w:rsidRDefault="007D7BEE" w:rsidP="007D7BEE">
            <w:pPr>
              <w:ind w:firstLine="0"/>
              <w:rPr>
                <w:b/>
              </w:rPr>
            </w:pPr>
            <w:r w:rsidRPr="007D7BEE">
              <w:rPr>
                <w:b/>
              </w:rPr>
              <w:t>Стоимость</w:t>
            </w:r>
          </w:p>
        </w:tc>
        <w:tc>
          <w:tcPr>
            <w:tcW w:w="0" w:type="auto"/>
            <w:vAlign w:val="center"/>
            <w:hideMark/>
          </w:tcPr>
          <w:p w14:paraId="5C328395" w14:textId="77777777" w:rsidR="007D7BEE" w:rsidRPr="007D7BEE" w:rsidRDefault="007D7BEE" w:rsidP="007D7BEE">
            <w:pPr>
              <w:ind w:firstLine="0"/>
              <w:rPr>
                <w:b/>
              </w:rPr>
            </w:pPr>
            <w:r w:rsidRPr="007D7BEE">
              <w:rPr>
                <w:b/>
              </w:rPr>
              <w:t>Прогноз после выполнения</w:t>
            </w:r>
          </w:p>
        </w:tc>
      </w:tr>
      <w:tr w:rsidR="007D7BEE" w:rsidRPr="007D7BEE" w14:paraId="1367F95D" w14:textId="77777777" w:rsidTr="007D7BEE">
        <w:tc>
          <w:tcPr>
            <w:tcW w:w="0" w:type="auto"/>
            <w:vAlign w:val="center"/>
            <w:hideMark/>
          </w:tcPr>
          <w:p w14:paraId="1AAB33E8" w14:textId="77777777" w:rsidR="007D7BEE" w:rsidRPr="007D7BEE" w:rsidRDefault="007D7BEE" w:rsidP="007D7BEE">
            <w:pPr>
              <w:ind w:left="57" w:right="57" w:firstLine="0"/>
              <w:jc w:val="left"/>
            </w:pPr>
            <w:r w:rsidRPr="007D7BEE">
              <w:t>Очистка данных и пробная миграция</w:t>
            </w:r>
          </w:p>
        </w:tc>
        <w:tc>
          <w:tcPr>
            <w:tcW w:w="0" w:type="auto"/>
            <w:vAlign w:val="center"/>
            <w:hideMark/>
          </w:tcPr>
          <w:p w14:paraId="34F30F18" w14:textId="77777777" w:rsidR="007D7BEE" w:rsidRPr="007D7BEE" w:rsidRDefault="007D7BEE" w:rsidP="007D7BEE">
            <w:pPr>
              <w:ind w:left="57" w:right="57" w:firstLine="0"/>
              <w:jc w:val="left"/>
            </w:pPr>
            <w:r w:rsidRPr="007D7BEE">
              <w:t>20 000 рублей</w:t>
            </w:r>
          </w:p>
        </w:tc>
        <w:tc>
          <w:tcPr>
            <w:tcW w:w="0" w:type="auto"/>
            <w:vAlign w:val="center"/>
            <w:hideMark/>
          </w:tcPr>
          <w:p w14:paraId="6B96CDF4" w14:textId="768FD94B" w:rsidR="007D7BEE" w:rsidRPr="007D7BEE" w:rsidRDefault="00CF4E6A" w:rsidP="007D7BEE">
            <w:pPr>
              <w:ind w:left="57" w:right="57" w:firstLine="0"/>
              <w:jc w:val="left"/>
            </w:pPr>
            <w:r>
              <w:t xml:space="preserve">Доля дефектных записей снизится </w:t>
            </w:r>
            <w:r w:rsidR="00C265F3">
              <w:t>до уровня 5</w:t>
            </w:r>
            <w:r>
              <w:t>%</w:t>
            </w:r>
          </w:p>
        </w:tc>
      </w:tr>
      <w:tr w:rsidR="007D7BEE" w:rsidRPr="007D7BEE" w14:paraId="0C4D7B12" w14:textId="77777777" w:rsidTr="007D7BEE">
        <w:tc>
          <w:tcPr>
            <w:tcW w:w="0" w:type="auto"/>
            <w:vAlign w:val="center"/>
            <w:hideMark/>
          </w:tcPr>
          <w:p w14:paraId="16D611AC" w14:textId="77777777" w:rsidR="007D7BEE" w:rsidRPr="007D7BEE" w:rsidRDefault="007D7BEE" w:rsidP="007D7BEE">
            <w:pPr>
              <w:ind w:left="57" w:right="57" w:firstLine="0"/>
              <w:jc w:val="left"/>
            </w:pPr>
            <w:r w:rsidRPr="007D7BEE">
              <w:t>Проверка восстановления и подготовка инструкции</w:t>
            </w:r>
          </w:p>
        </w:tc>
        <w:tc>
          <w:tcPr>
            <w:tcW w:w="0" w:type="auto"/>
            <w:vAlign w:val="center"/>
            <w:hideMark/>
          </w:tcPr>
          <w:p w14:paraId="2D709F65" w14:textId="77777777" w:rsidR="007D7BEE" w:rsidRPr="007D7BEE" w:rsidRDefault="007D7BEE" w:rsidP="007D7BEE">
            <w:pPr>
              <w:ind w:left="57" w:right="57" w:firstLine="0"/>
              <w:jc w:val="left"/>
            </w:pPr>
            <w:r w:rsidRPr="007D7BEE">
              <w:t>25 000 рублей</w:t>
            </w:r>
          </w:p>
        </w:tc>
        <w:tc>
          <w:tcPr>
            <w:tcW w:w="0" w:type="auto"/>
            <w:vAlign w:val="center"/>
            <w:hideMark/>
          </w:tcPr>
          <w:p w14:paraId="549FAA1A" w14:textId="02DDC113" w:rsidR="007D7BEE" w:rsidRPr="007D7BEE" w:rsidRDefault="007D7BEE" w:rsidP="007D7BEE">
            <w:pPr>
              <w:ind w:left="57" w:right="57" w:firstLine="0"/>
              <w:jc w:val="left"/>
            </w:pPr>
            <w:r w:rsidRPr="007D7BEE">
              <w:t xml:space="preserve">Вероятность технического сбоя остаётся прежней, но суммарный простой при событии сокращается </w:t>
            </w:r>
            <w:r w:rsidR="0032300D">
              <w:t>вполовину</w:t>
            </w:r>
            <w:r w:rsidRPr="007D7BEE">
              <w:t>, а расходы на восстановление — до 15 000 рублей</w:t>
            </w:r>
          </w:p>
        </w:tc>
      </w:tr>
      <w:tr w:rsidR="007D7BEE" w:rsidRPr="007D7BEE" w14:paraId="5A1966AB" w14:textId="77777777" w:rsidTr="007D7BEE">
        <w:tc>
          <w:tcPr>
            <w:tcW w:w="0" w:type="auto"/>
            <w:vAlign w:val="center"/>
            <w:hideMark/>
          </w:tcPr>
          <w:p w14:paraId="137709EE" w14:textId="77777777" w:rsidR="007D7BEE" w:rsidRPr="007D7BEE" w:rsidRDefault="007D7BEE" w:rsidP="007D7BEE">
            <w:pPr>
              <w:ind w:left="57" w:right="57" w:firstLine="0"/>
              <w:jc w:val="left"/>
            </w:pPr>
            <w:r w:rsidRPr="007D7BEE">
              <w:t>Обучение всех сотрудников до запуска</w:t>
            </w:r>
          </w:p>
        </w:tc>
        <w:tc>
          <w:tcPr>
            <w:tcW w:w="0" w:type="auto"/>
            <w:vAlign w:val="center"/>
            <w:hideMark/>
          </w:tcPr>
          <w:p w14:paraId="58C49F44" w14:textId="77777777" w:rsidR="007D7BEE" w:rsidRPr="007D7BEE" w:rsidRDefault="007D7BEE" w:rsidP="007D7BEE">
            <w:pPr>
              <w:ind w:left="57" w:right="57" w:firstLine="0"/>
              <w:jc w:val="left"/>
            </w:pPr>
            <w:r w:rsidRPr="007D7BEE">
              <w:t>30 000 рублей</w:t>
            </w:r>
          </w:p>
        </w:tc>
        <w:tc>
          <w:tcPr>
            <w:tcW w:w="0" w:type="auto"/>
            <w:vAlign w:val="center"/>
            <w:hideMark/>
          </w:tcPr>
          <w:p w14:paraId="0A1EC933" w14:textId="77777777" w:rsidR="007D7BEE" w:rsidRPr="007D7BEE" w:rsidRDefault="007D7BEE" w:rsidP="007D7BEE">
            <w:pPr>
              <w:ind w:left="57" w:right="57" w:firstLine="0"/>
              <w:jc w:val="left"/>
            </w:pPr>
            <w:r w:rsidRPr="007D7BEE">
              <w:t>Вероятность повторного обучения и дополнительной поддержки снижается до 20%</w:t>
            </w:r>
          </w:p>
        </w:tc>
      </w:tr>
    </w:tbl>
    <w:p w14:paraId="644862DD" w14:textId="77777777" w:rsidR="007D7BEE" w:rsidRPr="007D7BEE" w:rsidRDefault="007D7BEE" w:rsidP="00702943"/>
    <w:sectPr w:rsidR="007D7BEE" w:rsidRPr="007D7BE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68BC61E4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</w:num>
  <w:num w:numId="7" w16cid:durableId="39809310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1C8"/>
    <w:rsid w:val="00013FF7"/>
    <w:rsid w:val="000145E2"/>
    <w:rsid w:val="000329FB"/>
    <w:rsid w:val="00055311"/>
    <w:rsid w:val="00063794"/>
    <w:rsid w:val="00070FAF"/>
    <w:rsid w:val="00071092"/>
    <w:rsid w:val="00075A47"/>
    <w:rsid w:val="000B472F"/>
    <w:rsid w:val="000B55F6"/>
    <w:rsid w:val="00111528"/>
    <w:rsid w:val="001218E5"/>
    <w:rsid w:val="0012630C"/>
    <w:rsid w:val="001343BE"/>
    <w:rsid w:val="001433D0"/>
    <w:rsid w:val="00156569"/>
    <w:rsid w:val="00167EEF"/>
    <w:rsid w:val="001705BF"/>
    <w:rsid w:val="0018259A"/>
    <w:rsid w:val="001974B9"/>
    <w:rsid w:val="001A55BA"/>
    <w:rsid w:val="001E32F3"/>
    <w:rsid w:val="00201FFE"/>
    <w:rsid w:val="00203B5A"/>
    <w:rsid w:val="00216A79"/>
    <w:rsid w:val="00216DC7"/>
    <w:rsid w:val="002301E8"/>
    <w:rsid w:val="00253521"/>
    <w:rsid w:val="00261B0A"/>
    <w:rsid w:val="002637A9"/>
    <w:rsid w:val="00264810"/>
    <w:rsid w:val="00271E47"/>
    <w:rsid w:val="00291C2C"/>
    <w:rsid w:val="002B1A54"/>
    <w:rsid w:val="002E6226"/>
    <w:rsid w:val="0032300D"/>
    <w:rsid w:val="003334B5"/>
    <w:rsid w:val="00374CCE"/>
    <w:rsid w:val="0038181C"/>
    <w:rsid w:val="0038365B"/>
    <w:rsid w:val="0039238A"/>
    <w:rsid w:val="00394E31"/>
    <w:rsid w:val="003A22AA"/>
    <w:rsid w:val="003B222B"/>
    <w:rsid w:val="003C27EC"/>
    <w:rsid w:val="003E2CFB"/>
    <w:rsid w:val="004055BD"/>
    <w:rsid w:val="00405DEC"/>
    <w:rsid w:val="004062FE"/>
    <w:rsid w:val="00406353"/>
    <w:rsid w:val="0045346B"/>
    <w:rsid w:val="00490D70"/>
    <w:rsid w:val="004A368A"/>
    <w:rsid w:val="004A3F58"/>
    <w:rsid w:val="004E2A52"/>
    <w:rsid w:val="00525829"/>
    <w:rsid w:val="005332C9"/>
    <w:rsid w:val="00546FE2"/>
    <w:rsid w:val="00556243"/>
    <w:rsid w:val="00596211"/>
    <w:rsid w:val="005A2BD9"/>
    <w:rsid w:val="005D15DE"/>
    <w:rsid w:val="0062142F"/>
    <w:rsid w:val="00624516"/>
    <w:rsid w:val="00626F60"/>
    <w:rsid w:val="00686938"/>
    <w:rsid w:val="00687E6C"/>
    <w:rsid w:val="00693BA2"/>
    <w:rsid w:val="00696F7D"/>
    <w:rsid w:val="006A4362"/>
    <w:rsid w:val="006E2B52"/>
    <w:rsid w:val="006F4C9F"/>
    <w:rsid w:val="00702943"/>
    <w:rsid w:val="00727CE3"/>
    <w:rsid w:val="007552FB"/>
    <w:rsid w:val="007A1B0C"/>
    <w:rsid w:val="007A23EB"/>
    <w:rsid w:val="007B41A6"/>
    <w:rsid w:val="007C6D55"/>
    <w:rsid w:val="007D2A3A"/>
    <w:rsid w:val="007D7BEE"/>
    <w:rsid w:val="00814C20"/>
    <w:rsid w:val="00830D1E"/>
    <w:rsid w:val="0083412B"/>
    <w:rsid w:val="00851B18"/>
    <w:rsid w:val="008823E4"/>
    <w:rsid w:val="008B090C"/>
    <w:rsid w:val="008B47E8"/>
    <w:rsid w:val="008E0D8A"/>
    <w:rsid w:val="008E2532"/>
    <w:rsid w:val="008E3283"/>
    <w:rsid w:val="008F25B5"/>
    <w:rsid w:val="008F2D98"/>
    <w:rsid w:val="00917C69"/>
    <w:rsid w:val="00925158"/>
    <w:rsid w:val="009B1504"/>
    <w:rsid w:val="009D5D1C"/>
    <w:rsid w:val="009E073A"/>
    <w:rsid w:val="00A040B3"/>
    <w:rsid w:val="00A053EE"/>
    <w:rsid w:val="00A3537E"/>
    <w:rsid w:val="00A45ACB"/>
    <w:rsid w:val="00A7632F"/>
    <w:rsid w:val="00A924F1"/>
    <w:rsid w:val="00A94896"/>
    <w:rsid w:val="00AC0419"/>
    <w:rsid w:val="00AD5F57"/>
    <w:rsid w:val="00AE0A8E"/>
    <w:rsid w:val="00AE69A1"/>
    <w:rsid w:val="00B200C4"/>
    <w:rsid w:val="00BB74E7"/>
    <w:rsid w:val="00BC1E7D"/>
    <w:rsid w:val="00BC708A"/>
    <w:rsid w:val="00BD58EC"/>
    <w:rsid w:val="00BD7687"/>
    <w:rsid w:val="00BE127C"/>
    <w:rsid w:val="00BF38A8"/>
    <w:rsid w:val="00C03ED3"/>
    <w:rsid w:val="00C12E24"/>
    <w:rsid w:val="00C265F3"/>
    <w:rsid w:val="00C2733D"/>
    <w:rsid w:val="00C27D12"/>
    <w:rsid w:val="00CC2D0B"/>
    <w:rsid w:val="00CC7859"/>
    <w:rsid w:val="00CD555D"/>
    <w:rsid w:val="00CE2CEC"/>
    <w:rsid w:val="00CF0E87"/>
    <w:rsid w:val="00CF4E6A"/>
    <w:rsid w:val="00D301C8"/>
    <w:rsid w:val="00D6620E"/>
    <w:rsid w:val="00D66C75"/>
    <w:rsid w:val="00D97E8C"/>
    <w:rsid w:val="00DC02F0"/>
    <w:rsid w:val="00DC6AA2"/>
    <w:rsid w:val="00DF4E9A"/>
    <w:rsid w:val="00E01507"/>
    <w:rsid w:val="00E11295"/>
    <w:rsid w:val="00E267B4"/>
    <w:rsid w:val="00E27130"/>
    <w:rsid w:val="00E65989"/>
    <w:rsid w:val="00EB19B7"/>
    <w:rsid w:val="00ED44C0"/>
    <w:rsid w:val="00EE187F"/>
    <w:rsid w:val="00F7315B"/>
    <w:rsid w:val="00F86198"/>
    <w:rsid w:val="00F87AE9"/>
    <w:rsid w:val="00F90272"/>
    <w:rsid w:val="00FC62C0"/>
    <w:rsid w:val="00FD22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E7253D3"/>
  <w15:chartTrackingRefBased/>
  <w15:docId w15:val="{E37FC2A9-9D3D-4421-A97C-9D53065AC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C02F0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261B0A"/>
    <w:pPr>
      <w:pageBreakBefore/>
      <w:widowControl w:val="0"/>
      <w:tabs>
        <w:tab w:val="left" w:pos="709"/>
      </w:tabs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261B0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055311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ind w:firstLine="0"/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055311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table" w:styleId="af">
    <w:name w:val="Table Grid"/>
    <w:basedOn w:val="a2"/>
    <w:uiPriority w:val="39"/>
    <w:rsid w:val="00DC02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0"/>
    <w:uiPriority w:val="99"/>
    <w:semiHidden/>
    <w:unhideWhenUsed/>
    <w:rsid w:val="008F2D98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281</TotalTime>
  <Pages>4</Pages>
  <Words>935</Words>
  <Characters>5333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119</cp:revision>
  <dcterms:created xsi:type="dcterms:W3CDTF">2025-09-10T17:18:00Z</dcterms:created>
  <dcterms:modified xsi:type="dcterms:W3CDTF">2026-10-02T08:34:00Z</dcterms:modified>
</cp:coreProperties>
</file>