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E96E3" w14:textId="339DAE1A" w:rsidR="00E1232F" w:rsidRDefault="00E1232F" w:rsidP="00E1232F">
      <w:pPr>
        <w:pStyle w:val="10"/>
        <w:rPr>
          <w:rFonts w:eastAsiaTheme="majorEastAsia" w:cstheme="majorBidi"/>
          <w:b w:val="0"/>
          <w:bCs w:val="0"/>
          <w:szCs w:val="28"/>
        </w:rPr>
      </w:pPr>
      <w:bookmarkStart w:id="0" w:name="_Toc198937042"/>
      <w:r>
        <w:t>Практическая</w:t>
      </w:r>
      <w:r w:rsidRPr="00D02D0F">
        <w:t xml:space="preserve"> работа №</w:t>
      </w:r>
      <w:r w:rsidR="008315A8" w:rsidRPr="008315A8">
        <w:t>7</w:t>
      </w:r>
      <w:r>
        <w:br/>
      </w:r>
      <w:bookmarkEnd w:id="0"/>
      <w:r w:rsidR="008315A8" w:rsidRPr="008315A8">
        <w:rPr>
          <w:rFonts w:eastAsiaTheme="majorEastAsia" w:cstheme="majorBidi"/>
          <w:szCs w:val="28"/>
        </w:rPr>
        <w:t>Разработка технического задания на создание программного средства</w:t>
      </w:r>
    </w:p>
    <w:p w14:paraId="1B94DD0F" w14:textId="77777777" w:rsidR="00C77E5B" w:rsidRDefault="00C77E5B" w:rsidP="00C77E5B">
      <w:pPr>
        <w:pStyle w:val="1"/>
      </w:pPr>
      <w:r w:rsidRPr="00F10461">
        <w:t>Цель работы</w:t>
      </w:r>
    </w:p>
    <w:p w14:paraId="38F14E35" w14:textId="4A34D7EF" w:rsidR="00C77E5B" w:rsidRPr="00F10461" w:rsidRDefault="00C77E5B" w:rsidP="00C77E5B">
      <w:pPr>
        <w:pStyle w:val="2"/>
      </w:pPr>
      <w:r w:rsidRPr="00F10461">
        <w:t>Освоенные умения:</w:t>
      </w:r>
    </w:p>
    <w:p w14:paraId="1C522537" w14:textId="77777777" w:rsidR="00C77E5B" w:rsidRPr="00F10461" w:rsidRDefault="00C77E5B" w:rsidP="00C77E5B">
      <w:pPr>
        <w:pStyle w:val="a8"/>
        <w:numPr>
          <w:ilvl w:val="0"/>
          <w:numId w:val="10"/>
        </w:numPr>
        <w:tabs>
          <w:tab w:val="left" w:pos="709"/>
          <w:tab w:val="left" w:pos="993"/>
        </w:tabs>
        <w:ind w:left="0" w:firstLine="709"/>
      </w:pPr>
      <w:r w:rsidRPr="009D182B">
        <w:rPr>
          <w:color w:val="000000"/>
        </w:rPr>
        <w:t>оформлять документацию на программные средства</w:t>
      </w:r>
      <w:r>
        <w:rPr>
          <w:color w:val="000000"/>
        </w:rPr>
        <w:t>;</w:t>
      </w:r>
    </w:p>
    <w:p w14:paraId="166A8048" w14:textId="77777777" w:rsidR="00C77E5B" w:rsidRPr="00F10461" w:rsidRDefault="00C77E5B" w:rsidP="00C77E5B">
      <w:pPr>
        <w:pStyle w:val="a8"/>
        <w:numPr>
          <w:ilvl w:val="0"/>
          <w:numId w:val="10"/>
        </w:numPr>
        <w:tabs>
          <w:tab w:val="left" w:pos="709"/>
          <w:tab w:val="left" w:pos="993"/>
        </w:tabs>
        <w:ind w:left="0" w:firstLine="709"/>
      </w:pPr>
      <w:r w:rsidRPr="00F10461">
        <w:t>оформлять техническое задание в соответствии требованиям стандартов Единой системы программной документации (ЕСПД)</w:t>
      </w:r>
      <w:r>
        <w:t>;</w:t>
      </w:r>
    </w:p>
    <w:p w14:paraId="0EC800B5" w14:textId="77777777" w:rsidR="00C77E5B" w:rsidRPr="00F10461" w:rsidRDefault="00C77E5B" w:rsidP="00C77E5B">
      <w:pPr>
        <w:pStyle w:val="a8"/>
        <w:numPr>
          <w:ilvl w:val="0"/>
          <w:numId w:val="10"/>
        </w:numPr>
        <w:tabs>
          <w:tab w:val="left" w:pos="709"/>
          <w:tab w:val="left" w:pos="993"/>
        </w:tabs>
        <w:ind w:left="0" w:firstLine="709"/>
      </w:pPr>
      <w:r w:rsidRPr="00F10461">
        <w:t>использовать текстовые редакторы для оформления программной документации.</w:t>
      </w:r>
    </w:p>
    <w:p w14:paraId="29CFDC39" w14:textId="5696018D" w:rsidR="00C77E5B" w:rsidRPr="00F10461" w:rsidRDefault="00C77E5B" w:rsidP="00C77E5B">
      <w:pPr>
        <w:pStyle w:val="2"/>
        <w:rPr>
          <w:bCs w:val="0"/>
          <w:lang w:eastAsia="ru-RU"/>
        </w:rPr>
      </w:pPr>
      <w:r w:rsidRPr="00F10461">
        <w:rPr>
          <w:lang w:eastAsia="ru-RU"/>
        </w:rPr>
        <w:t>Усвоенные знания:</w:t>
      </w:r>
    </w:p>
    <w:p w14:paraId="26404097" w14:textId="77777777" w:rsidR="00C77E5B" w:rsidRPr="00F10461" w:rsidRDefault="00C77E5B" w:rsidP="00C77E5B">
      <w:pPr>
        <w:numPr>
          <w:ilvl w:val="0"/>
          <w:numId w:val="9"/>
        </w:numPr>
        <w:tabs>
          <w:tab w:val="left" w:pos="709"/>
          <w:tab w:val="left" w:pos="993"/>
        </w:tabs>
        <w:ind w:left="0" w:firstLine="709"/>
        <w:contextualSpacing/>
        <w:rPr>
          <w:rFonts w:eastAsia="Times New Roman"/>
          <w:bCs w:val="0"/>
          <w:lang w:eastAsia="ru-RU"/>
        </w:rPr>
      </w:pPr>
      <w:bookmarkStart w:id="1" w:name="_Hlk125958519"/>
      <w:r w:rsidRPr="009D182B">
        <w:rPr>
          <w:rFonts w:eastAsia="Times New Roman"/>
          <w:lang w:eastAsia="ru-RU"/>
        </w:rPr>
        <w:t>основные этапы разработки программного обеспечения</w:t>
      </w:r>
      <w:r>
        <w:rPr>
          <w:rFonts w:eastAsia="Times New Roman"/>
          <w:lang w:eastAsia="ru-RU"/>
        </w:rPr>
        <w:t>;</w:t>
      </w:r>
    </w:p>
    <w:p w14:paraId="09FA9815" w14:textId="77777777" w:rsidR="00C77E5B" w:rsidRPr="00F10461" w:rsidRDefault="00C77E5B" w:rsidP="00C77E5B">
      <w:pPr>
        <w:numPr>
          <w:ilvl w:val="0"/>
          <w:numId w:val="9"/>
        </w:numPr>
        <w:tabs>
          <w:tab w:val="left" w:pos="709"/>
          <w:tab w:val="left" w:pos="993"/>
        </w:tabs>
        <w:ind w:left="0" w:firstLine="709"/>
        <w:contextualSpacing/>
        <w:rPr>
          <w:rFonts w:eastAsia="Times New Roman"/>
          <w:bCs w:val="0"/>
          <w:lang w:eastAsia="ru-RU"/>
        </w:rPr>
      </w:pPr>
      <w:r w:rsidRPr="009D182B">
        <w:rPr>
          <w:rFonts w:eastAsia="Times New Roman"/>
          <w:lang w:eastAsia="ru-RU"/>
        </w:rPr>
        <w:t>основные принципы технологии структурного и объектно-ориентированного программирования</w:t>
      </w:r>
      <w:r>
        <w:rPr>
          <w:rFonts w:eastAsia="Times New Roman"/>
          <w:lang w:eastAsia="ru-RU"/>
        </w:rPr>
        <w:t>;</w:t>
      </w:r>
    </w:p>
    <w:p w14:paraId="6DA90C15" w14:textId="77777777" w:rsidR="00C77E5B" w:rsidRPr="00F10461" w:rsidRDefault="00C77E5B" w:rsidP="00C77E5B">
      <w:pPr>
        <w:numPr>
          <w:ilvl w:val="0"/>
          <w:numId w:val="9"/>
        </w:numPr>
        <w:tabs>
          <w:tab w:val="left" w:pos="709"/>
          <w:tab w:val="left" w:pos="993"/>
        </w:tabs>
        <w:ind w:left="0" w:firstLine="709"/>
        <w:contextualSpacing/>
        <w:rPr>
          <w:rFonts w:eastAsia="Times New Roman"/>
          <w:bCs w:val="0"/>
          <w:lang w:eastAsia="ru-RU"/>
        </w:rPr>
      </w:pPr>
      <w:r w:rsidRPr="009D182B">
        <w:rPr>
          <w:rFonts w:eastAsia="Times New Roman"/>
          <w:lang w:eastAsia="ru-RU"/>
        </w:rPr>
        <w:t>основные принципы отладки и тестирования программных продуктов</w:t>
      </w:r>
      <w:bookmarkEnd w:id="1"/>
      <w:r>
        <w:rPr>
          <w:rFonts w:eastAsia="Times New Roman"/>
          <w:lang w:eastAsia="ru-RU"/>
        </w:rPr>
        <w:t>;</w:t>
      </w:r>
    </w:p>
    <w:p w14:paraId="09417326" w14:textId="77777777" w:rsidR="00C77E5B" w:rsidRPr="00F10461" w:rsidRDefault="00C77E5B" w:rsidP="00C77E5B">
      <w:pPr>
        <w:numPr>
          <w:ilvl w:val="0"/>
          <w:numId w:val="9"/>
        </w:numPr>
        <w:tabs>
          <w:tab w:val="left" w:pos="709"/>
          <w:tab w:val="left" w:pos="993"/>
        </w:tabs>
        <w:ind w:left="0" w:firstLine="709"/>
        <w:contextualSpacing/>
        <w:rPr>
          <w:rFonts w:eastAsia="Times New Roman"/>
          <w:lang w:eastAsia="ru-RU"/>
        </w:rPr>
      </w:pPr>
      <w:r w:rsidRPr="00F10461">
        <w:rPr>
          <w:rFonts w:eastAsia="Times New Roman"/>
          <w:lang w:eastAsia="ru-RU"/>
        </w:rPr>
        <w:t>основные положения ЕСПД по разработке технического задания на создание программного средства</w:t>
      </w:r>
      <w:r>
        <w:rPr>
          <w:rFonts w:eastAsia="Times New Roman"/>
          <w:lang w:eastAsia="ru-RU"/>
        </w:rPr>
        <w:t>;</w:t>
      </w:r>
    </w:p>
    <w:p w14:paraId="2EEB337A" w14:textId="77777777" w:rsidR="00C77E5B" w:rsidRPr="00F10461" w:rsidRDefault="00C77E5B" w:rsidP="00C77E5B">
      <w:pPr>
        <w:numPr>
          <w:ilvl w:val="0"/>
          <w:numId w:val="9"/>
        </w:numPr>
        <w:tabs>
          <w:tab w:val="left" w:pos="709"/>
          <w:tab w:val="left" w:pos="993"/>
        </w:tabs>
        <w:ind w:left="0" w:firstLine="709"/>
        <w:contextualSpacing/>
        <w:rPr>
          <w:rFonts w:eastAsia="Times New Roman"/>
          <w:spacing w:val="-6"/>
          <w:lang w:eastAsia="ru-RU"/>
        </w:rPr>
      </w:pPr>
      <w:r w:rsidRPr="00F10461">
        <w:rPr>
          <w:rFonts w:eastAsia="Times New Roman"/>
          <w:lang w:eastAsia="ru-RU"/>
        </w:rPr>
        <w:t>правила оформления программного документа (ПД).</w:t>
      </w:r>
    </w:p>
    <w:p w14:paraId="184B2EE9" w14:textId="77777777" w:rsidR="00C77E5B" w:rsidRDefault="00C77E5B" w:rsidP="00C77E5B">
      <w:pPr>
        <w:pStyle w:val="1"/>
      </w:pPr>
      <w:r w:rsidRPr="00F10461">
        <w:t>Литература</w:t>
      </w:r>
    </w:p>
    <w:p w14:paraId="17536C7A" w14:textId="77777777" w:rsidR="00C77E5B" w:rsidRPr="00F10461" w:rsidRDefault="00C77E5B" w:rsidP="00B44815">
      <w:pPr>
        <w:pStyle w:val="2"/>
      </w:pPr>
      <w:r w:rsidRPr="00F10461">
        <w:t xml:space="preserve">ГОСТ 19.101–77. ЕСПД. Виды программ и программных документов: дата введения 1980-01-01. – </w:t>
      </w:r>
      <w:proofErr w:type="gramStart"/>
      <w:r w:rsidRPr="00F10461">
        <w:t>Москва :</w:t>
      </w:r>
      <w:proofErr w:type="gramEnd"/>
      <w:r w:rsidRPr="00F10461">
        <w:t xml:space="preserve"> </w:t>
      </w:r>
      <w:proofErr w:type="spellStart"/>
      <w:r w:rsidRPr="00F10461">
        <w:t>Стандартинформ</w:t>
      </w:r>
      <w:proofErr w:type="spellEnd"/>
      <w:r w:rsidRPr="00F10461">
        <w:t>, 2010.</w:t>
      </w:r>
    </w:p>
    <w:p w14:paraId="767530E6" w14:textId="77777777" w:rsidR="00C77E5B" w:rsidRPr="00F10461" w:rsidRDefault="00C77E5B" w:rsidP="00B44815">
      <w:pPr>
        <w:pStyle w:val="2"/>
      </w:pPr>
      <w:r w:rsidRPr="00F10461">
        <w:t xml:space="preserve">ГОСТ 19.102–77. ЕСПД. Стадии разработки: дата введения 1980-01-01. – </w:t>
      </w:r>
      <w:proofErr w:type="gramStart"/>
      <w:r w:rsidRPr="00F10461">
        <w:t>Москва :</w:t>
      </w:r>
      <w:proofErr w:type="gramEnd"/>
      <w:r w:rsidRPr="00F10461">
        <w:t xml:space="preserve"> </w:t>
      </w:r>
      <w:proofErr w:type="spellStart"/>
      <w:r w:rsidRPr="00F10461">
        <w:t>Стандартинформ</w:t>
      </w:r>
      <w:proofErr w:type="spellEnd"/>
      <w:r w:rsidRPr="00F10461">
        <w:t>, 2010.</w:t>
      </w:r>
    </w:p>
    <w:p w14:paraId="08E1EAAF" w14:textId="77777777" w:rsidR="00C77E5B" w:rsidRPr="00F10461" w:rsidRDefault="00C77E5B" w:rsidP="00B44815">
      <w:pPr>
        <w:pStyle w:val="2"/>
      </w:pPr>
      <w:r w:rsidRPr="00F10461">
        <w:t xml:space="preserve">ГОСТ 19.103–77. ЕСПД. Обозначения программ и программных документов: дата введения 1980-01-01. – </w:t>
      </w:r>
      <w:proofErr w:type="gramStart"/>
      <w:r w:rsidRPr="00F10461">
        <w:t>Москва :</w:t>
      </w:r>
      <w:proofErr w:type="gramEnd"/>
      <w:r w:rsidRPr="00F10461">
        <w:t xml:space="preserve"> </w:t>
      </w:r>
      <w:proofErr w:type="spellStart"/>
      <w:r w:rsidRPr="00F10461">
        <w:t>Стандартинформ</w:t>
      </w:r>
      <w:proofErr w:type="spellEnd"/>
      <w:r w:rsidRPr="00F10461">
        <w:t>, 2010.</w:t>
      </w:r>
    </w:p>
    <w:p w14:paraId="5DF4EA41" w14:textId="77777777" w:rsidR="00C77E5B" w:rsidRPr="00F10461" w:rsidRDefault="00C77E5B" w:rsidP="00B44815">
      <w:pPr>
        <w:pStyle w:val="2"/>
      </w:pPr>
      <w:r w:rsidRPr="00F10461">
        <w:t>ГОСТ 19.104–78. ЕСПД. Основные надписи: дата введения 1980-01-01. –</w:t>
      </w:r>
      <w:proofErr w:type="gramStart"/>
      <w:r w:rsidRPr="00F10461">
        <w:t>Москва :</w:t>
      </w:r>
      <w:proofErr w:type="gramEnd"/>
      <w:r w:rsidRPr="00F10461">
        <w:t xml:space="preserve"> </w:t>
      </w:r>
      <w:proofErr w:type="spellStart"/>
      <w:r w:rsidRPr="00F10461">
        <w:t>Стандартинформ</w:t>
      </w:r>
      <w:proofErr w:type="spellEnd"/>
      <w:r w:rsidRPr="00F10461">
        <w:t>, 2010.</w:t>
      </w:r>
    </w:p>
    <w:p w14:paraId="17CB9FAD" w14:textId="77777777" w:rsidR="00C77E5B" w:rsidRPr="00F10461" w:rsidRDefault="00C77E5B" w:rsidP="00B44815">
      <w:pPr>
        <w:pStyle w:val="2"/>
      </w:pPr>
      <w:bookmarkStart w:id="2" w:name="_Hlk74158231"/>
      <w:r w:rsidRPr="00F10461">
        <w:t xml:space="preserve">ГОСТ 19.105–78. ЕСПД. Общие требования к программным документам: дата введения 1980-01-01. – </w:t>
      </w:r>
      <w:proofErr w:type="gramStart"/>
      <w:r w:rsidRPr="00F10461">
        <w:t>Москва :</w:t>
      </w:r>
      <w:proofErr w:type="gramEnd"/>
      <w:r w:rsidRPr="00F10461">
        <w:t xml:space="preserve"> </w:t>
      </w:r>
      <w:proofErr w:type="spellStart"/>
      <w:r w:rsidRPr="00F10461">
        <w:t>Стандартинформ</w:t>
      </w:r>
      <w:proofErr w:type="spellEnd"/>
      <w:r w:rsidRPr="00F10461">
        <w:t>, 2010.</w:t>
      </w:r>
    </w:p>
    <w:p w14:paraId="79B95E13" w14:textId="77777777" w:rsidR="00C77E5B" w:rsidRPr="00F10461" w:rsidRDefault="00C77E5B" w:rsidP="00B44815">
      <w:pPr>
        <w:pStyle w:val="2"/>
      </w:pPr>
      <w:r w:rsidRPr="00F10461">
        <w:t>ГОСТ 19.106–78</w:t>
      </w:r>
      <w:r>
        <w:t>.</w:t>
      </w:r>
      <w:r w:rsidRPr="00F10461">
        <w:t xml:space="preserve"> ЕСПД. Требования к программным документам, выполненным печатным способом: дата введения 1980-01-01. – </w:t>
      </w:r>
      <w:proofErr w:type="gramStart"/>
      <w:r w:rsidRPr="00F10461">
        <w:t>Москва :</w:t>
      </w:r>
      <w:proofErr w:type="gramEnd"/>
      <w:r w:rsidRPr="00F10461">
        <w:t xml:space="preserve"> </w:t>
      </w:r>
      <w:proofErr w:type="spellStart"/>
      <w:r w:rsidRPr="00F10461">
        <w:t>Стандартинформ</w:t>
      </w:r>
      <w:proofErr w:type="spellEnd"/>
      <w:r w:rsidRPr="00F10461">
        <w:t>, 2010.</w:t>
      </w:r>
    </w:p>
    <w:bookmarkEnd w:id="2"/>
    <w:p w14:paraId="575B01E0" w14:textId="77777777" w:rsidR="00C77E5B" w:rsidRPr="00F10461" w:rsidRDefault="00C77E5B" w:rsidP="00B44815">
      <w:pPr>
        <w:pStyle w:val="2"/>
      </w:pPr>
      <w:r w:rsidRPr="00F10461">
        <w:t xml:space="preserve">ГОСТ 19.201–78. ЕСПД. Техническое задание. Требования к содержанию и оформлению: дата введения </w:t>
      </w:r>
      <w:r w:rsidRPr="00F10461">
        <w:rPr>
          <w:spacing w:val="-8"/>
        </w:rPr>
        <w:t xml:space="preserve">1980-01-01. – </w:t>
      </w:r>
      <w:proofErr w:type="gramStart"/>
      <w:r w:rsidRPr="00F10461">
        <w:rPr>
          <w:spacing w:val="-8"/>
        </w:rPr>
        <w:t>Москва :</w:t>
      </w:r>
      <w:proofErr w:type="gramEnd"/>
      <w:r w:rsidRPr="00F10461">
        <w:rPr>
          <w:spacing w:val="-8"/>
        </w:rPr>
        <w:t xml:space="preserve"> </w:t>
      </w:r>
      <w:proofErr w:type="spellStart"/>
      <w:r w:rsidRPr="00F10461">
        <w:rPr>
          <w:spacing w:val="-8"/>
        </w:rPr>
        <w:t>Стандартинформ</w:t>
      </w:r>
      <w:proofErr w:type="spellEnd"/>
      <w:r w:rsidRPr="00F10461">
        <w:rPr>
          <w:spacing w:val="-8"/>
        </w:rPr>
        <w:t>, 2010.</w:t>
      </w:r>
    </w:p>
    <w:p w14:paraId="5963DBB2" w14:textId="77777777" w:rsidR="00C77E5B" w:rsidRPr="00F10461" w:rsidRDefault="00C77E5B" w:rsidP="00B44815">
      <w:pPr>
        <w:pStyle w:val="2"/>
      </w:pPr>
      <w:r w:rsidRPr="00F10461">
        <w:t xml:space="preserve">ГОСТ 19.603–78. ЕСПД. Общие правила внесения изменений: дата введения 1980-01-01. – </w:t>
      </w:r>
      <w:proofErr w:type="gramStart"/>
      <w:r w:rsidRPr="00F10461">
        <w:t>Москва :</w:t>
      </w:r>
      <w:proofErr w:type="gramEnd"/>
      <w:r w:rsidRPr="00F10461">
        <w:t xml:space="preserve"> </w:t>
      </w:r>
      <w:proofErr w:type="spellStart"/>
      <w:r w:rsidRPr="00F10461">
        <w:t>Стандартинформ</w:t>
      </w:r>
      <w:proofErr w:type="spellEnd"/>
      <w:r w:rsidRPr="00F10461">
        <w:t>, 2010.</w:t>
      </w:r>
      <w:r w:rsidRPr="00F10461">
        <w:br w:type="page"/>
      </w:r>
    </w:p>
    <w:p w14:paraId="66F01607" w14:textId="77777777" w:rsidR="00C77E5B" w:rsidRDefault="00C77E5B" w:rsidP="00B44815">
      <w:pPr>
        <w:pStyle w:val="1"/>
      </w:pPr>
      <w:r w:rsidRPr="00F10461">
        <w:lastRenderedPageBreak/>
        <w:t>Подготовка к работе</w:t>
      </w:r>
    </w:p>
    <w:p w14:paraId="2389E6A2" w14:textId="6F5CF24A" w:rsidR="00C77E5B" w:rsidRPr="00F10461" w:rsidRDefault="00C77E5B" w:rsidP="00B44815">
      <w:pPr>
        <w:pStyle w:val="2"/>
        <w:rPr>
          <w:bCs w:val="0"/>
        </w:rPr>
      </w:pPr>
      <w:r w:rsidRPr="00F10461">
        <w:t>Изучить основные требования к оформлению программного документа по [2.1] – [2.8], приложению, конспекту.</w:t>
      </w:r>
    </w:p>
    <w:p w14:paraId="4613A08A" w14:textId="77777777" w:rsidR="00C77E5B" w:rsidRPr="0091788E" w:rsidRDefault="00C77E5B" w:rsidP="00B44815">
      <w:pPr>
        <w:pStyle w:val="1"/>
      </w:pPr>
      <w:r w:rsidRPr="0091788E">
        <w:t>Основное оборудование</w:t>
      </w:r>
    </w:p>
    <w:p w14:paraId="7A02A7AB" w14:textId="2DFBD993" w:rsidR="00C77E5B" w:rsidRPr="00AC2F5B" w:rsidRDefault="00C77E5B" w:rsidP="00B44815">
      <w:pPr>
        <w:pStyle w:val="2"/>
        <w:rPr>
          <w:bCs w:val="0"/>
          <w:lang w:val="en-US"/>
        </w:rPr>
      </w:pPr>
      <w:r w:rsidRPr="00F10461">
        <w:t>Компьютер</w:t>
      </w:r>
      <w:r w:rsidRPr="00AC2F5B">
        <w:rPr>
          <w:lang w:val="en-US"/>
        </w:rPr>
        <w:t xml:space="preserve">, </w:t>
      </w:r>
      <w:r w:rsidRPr="00F10461">
        <w:t>программа</w:t>
      </w:r>
      <w:r w:rsidRPr="00AC2F5B">
        <w:rPr>
          <w:lang w:val="en-US"/>
        </w:rPr>
        <w:t xml:space="preserve"> </w:t>
      </w:r>
      <w:r w:rsidRPr="00AC2F5B">
        <w:rPr>
          <w:color w:val="262626"/>
          <w:lang w:val="en-US"/>
        </w:rPr>
        <w:t>«</w:t>
      </w:r>
      <w:r w:rsidRPr="00F10461">
        <w:rPr>
          <w:shd w:val="clear" w:color="auto" w:fill="FFFFFF"/>
          <w:lang w:val="en-US"/>
        </w:rPr>
        <w:t>Libre</w:t>
      </w:r>
      <w:r w:rsidRPr="00AC2F5B">
        <w:rPr>
          <w:shd w:val="clear" w:color="auto" w:fill="FFFFFF"/>
          <w:lang w:val="en-US"/>
        </w:rPr>
        <w:t xml:space="preserve"> </w:t>
      </w:r>
      <w:r w:rsidRPr="00F10461">
        <w:rPr>
          <w:shd w:val="clear" w:color="auto" w:fill="FFFFFF"/>
          <w:lang w:val="en-US"/>
        </w:rPr>
        <w:t>Office</w:t>
      </w:r>
      <w:r w:rsidRPr="00AC2F5B">
        <w:rPr>
          <w:shd w:val="clear" w:color="auto" w:fill="FFFFFF"/>
          <w:lang w:val="en-US"/>
        </w:rPr>
        <w:t xml:space="preserve"> </w:t>
      </w:r>
      <w:r w:rsidRPr="00F10461">
        <w:rPr>
          <w:shd w:val="clear" w:color="auto" w:fill="FFFFFF"/>
          <w:lang w:val="en-US"/>
        </w:rPr>
        <w:t>Writer</w:t>
      </w:r>
      <w:r w:rsidRPr="00AC2F5B">
        <w:rPr>
          <w:shd w:val="clear" w:color="auto" w:fill="FFFFFF"/>
          <w:lang w:val="en-US"/>
        </w:rPr>
        <w:t xml:space="preserve">» </w:t>
      </w:r>
      <w:r w:rsidRPr="00F10461">
        <w:rPr>
          <w:shd w:val="clear" w:color="auto" w:fill="FFFFFF"/>
        </w:rPr>
        <w:t>или</w:t>
      </w:r>
      <w:r w:rsidRPr="00AC2F5B">
        <w:rPr>
          <w:shd w:val="clear" w:color="auto" w:fill="FFFFFF"/>
          <w:lang w:val="en-US"/>
        </w:rPr>
        <w:t xml:space="preserve"> «</w:t>
      </w:r>
      <w:r w:rsidRPr="00F10461">
        <w:rPr>
          <w:lang w:val="en-US"/>
        </w:rPr>
        <w:t>Microsoft</w:t>
      </w:r>
      <w:r w:rsidRPr="00AC2F5B">
        <w:rPr>
          <w:lang w:val="en-US"/>
        </w:rPr>
        <w:t xml:space="preserve"> </w:t>
      </w:r>
      <w:r w:rsidRPr="00F10461">
        <w:rPr>
          <w:lang w:val="en-US"/>
        </w:rPr>
        <w:t>Word</w:t>
      </w:r>
      <w:r w:rsidRPr="00AC2F5B">
        <w:rPr>
          <w:lang w:val="en-US"/>
        </w:rPr>
        <w:t>».</w:t>
      </w:r>
    </w:p>
    <w:p w14:paraId="0E9A9CF8" w14:textId="02A164B4" w:rsidR="00C77E5B" w:rsidRDefault="00C77E5B" w:rsidP="00B44815">
      <w:pPr>
        <w:pStyle w:val="1"/>
      </w:pPr>
      <w:r w:rsidRPr="00F10461">
        <w:t>Задание</w:t>
      </w:r>
    </w:p>
    <w:p w14:paraId="5C848A64" w14:textId="5EBFE8B1" w:rsidR="00C77E5B" w:rsidRPr="00F10461" w:rsidRDefault="00C77E5B" w:rsidP="00B44815">
      <w:pPr>
        <w:pStyle w:val="2"/>
        <w:rPr>
          <w:rFonts w:eastAsia="Times New Roman"/>
          <w:bCs w:val="0"/>
          <w:color w:val="262626"/>
          <w:lang w:eastAsia="ru-RU"/>
        </w:rPr>
      </w:pPr>
      <w:r w:rsidRPr="00F10461">
        <w:t>Составить структуру программного документа «Техническое задание».</w:t>
      </w:r>
      <w:r w:rsidRPr="00F10461">
        <w:rPr>
          <w:rFonts w:eastAsia="Times New Roman"/>
          <w:color w:val="262626"/>
          <w:lang w:eastAsia="ru-RU"/>
        </w:rPr>
        <w:t xml:space="preserve"> </w:t>
      </w:r>
    </w:p>
    <w:p w14:paraId="63BE1649" w14:textId="7BEC4851" w:rsidR="00C77E5B" w:rsidRPr="00F10461" w:rsidRDefault="00C77E5B" w:rsidP="00B44815">
      <w:pPr>
        <w:pStyle w:val="2"/>
        <w:rPr>
          <w:rFonts w:eastAsia="Times New Roman"/>
          <w:bCs w:val="0"/>
          <w:color w:val="262626"/>
          <w:lang w:eastAsia="ru-RU"/>
        </w:rPr>
      </w:pPr>
      <w:r w:rsidRPr="00F10461">
        <w:t xml:space="preserve">Определить этапы и содержание работ на стадии разработки «Техническое задание» по ГОСТ </w:t>
      </w:r>
      <w:proofErr w:type="gramStart"/>
      <w:r w:rsidRPr="00F10461">
        <w:t>19.102-77</w:t>
      </w:r>
      <w:proofErr w:type="gramEnd"/>
      <w:r w:rsidRPr="00F10461">
        <w:t>.</w:t>
      </w:r>
    </w:p>
    <w:p w14:paraId="0E69E74F" w14:textId="45C14F92" w:rsidR="00C77E5B" w:rsidRPr="00F10461" w:rsidRDefault="00C77E5B" w:rsidP="00B44815">
      <w:pPr>
        <w:pStyle w:val="2"/>
        <w:rPr>
          <w:rFonts w:eastAsia="Times New Roman"/>
          <w:bCs w:val="0"/>
          <w:color w:val="262626"/>
          <w:lang w:eastAsia="ru-RU"/>
        </w:rPr>
      </w:pPr>
      <w:r w:rsidRPr="00F10461">
        <w:t>О</w:t>
      </w:r>
      <w:r w:rsidRPr="00F10461">
        <w:rPr>
          <w:rFonts w:eastAsia="Times New Roman"/>
          <w:lang w:eastAsia="ru-RU"/>
        </w:rPr>
        <w:t xml:space="preserve">формить </w:t>
      </w:r>
      <w:r w:rsidRPr="00F10461">
        <w:t>программный документ «Техническое задание» в соответствии с требованиями стандартов ЕСПД.</w:t>
      </w:r>
    </w:p>
    <w:p w14:paraId="0FDB6DAF" w14:textId="666524EB" w:rsidR="00C77E5B" w:rsidRPr="00F10461" w:rsidRDefault="00C77E5B" w:rsidP="00B44815">
      <w:pPr>
        <w:pStyle w:val="2"/>
        <w:rPr>
          <w:rFonts w:eastAsia="Times New Roman"/>
          <w:bCs w:val="0"/>
          <w:color w:val="262626"/>
          <w:lang w:eastAsia="ru-RU"/>
        </w:rPr>
      </w:pPr>
      <w:r w:rsidRPr="00F10461">
        <w:rPr>
          <w:rFonts w:eastAsia="Times New Roman"/>
          <w:color w:val="262626"/>
          <w:lang w:eastAsia="ru-RU"/>
        </w:rPr>
        <w:t>Ответить на контрольные вопросы.</w:t>
      </w:r>
    </w:p>
    <w:p w14:paraId="700B9DF3" w14:textId="77777777" w:rsidR="00C77E5B" w:rsidRPr="00F10461" w:rsidRDefault="00C77E5B" w:rsidP="00C77E5B">
      <w:pPr>
        <w:tabs>
          <w:tab w:val="left" w:pos="993"/>
        </w:tabs>
        <w:ind w:firstLine="709"/>
        <w:rPr>
          <w:rFonts w:eastAsia="Times New Roman"/>
          <w:bCs w:val="0"/>
          <w:color w:val="262626"/>
          <w:lang w:eastAsia="ru-RU"/>
        </w:rPr>
      </w:pPr>
    </w:p>
    <w:p w14:paraId="08B76925" w14:textId="31BB607F" w:rsidR="00C77E5B" w:rsidRDefault="00C77E5B" w:rsidP="00B44815">
      <w:pPr>
        <w:pStyle w:val="1"/>
      </w:pPr>
      <w:r w:rsidRPr="00F10461">
        <w:t>Порядок выполнения работы</w:t>
      </w:r>
    </w:p>
    <w:p w14:paraId="7F495946" w14:textId="3A582D47" w:rsidR="00C77E5B" w:rsidRPr="00F10461" w:rsidRDefault="00C77E5B" w:rsidP="00B44815">
      <w:pPr>
        <w:pStyle w:val="2"/>
        <w:rPr>
          <w:bCs w:val="0"/>
        </w:rPr>
      </w:pPr>
      <w:r w:rsidRPr="00F10461">
        <w:t>Составить структуру ПД «Техническое задание», используя указания приложения</w:t>
      </w:r>
      <w:r>
        <w:t>, п.</w:t>
      </w:r>
      <w:r w:rsidRPr="00F10461">
        <w:t xml:space="preserve"> 9.1, стандартов</w:t>
      </w:r>
      <w:r>
        <w:t>:</w:t>
      </w:r>
      <w:r w:rsidRPr="00F10461">
        <w:t xml:space="preserve"> ГОСТ 19.105–78, ГОСТ 19.201–78, ГОСТ 19.603–78. </w:t>
      </w:r>
    </w:p>
    <w:p w14:paraId="3BF2D268" w14:textId="77777777" w:rsidR="00C77E5B" w:rsidRPr="00F10461" w:rsidRDefault="00C77E5B" w:rsidP="00C77E5B">
      <w:pPr>
        <w:tabs>
          <w:tab w:val="left" w:pos="709"/>
          <w:tab w:val="left" w:pos="993"/>
          <w:tab w:val="left" w:pos="1276"/>
        </w:tabs>
        <w:ind w:firstLine="709"/>
        <w:rPr>
          <w:bCs w:val="0"/>
          <w:color w:val="262626"/>
        </w:rPr>
      </w:pPr>
      <w:r w:rsidRPr="00F10461">
        <w:rPr>
          <w:color w:val="262626"/>
        </w:rPr>
        <w:t>Структуру ПД оформить в виде таблицы, схемы (приложение</w:t>
      </w:r>
      <w:r>
        <w:rPr>
          <w:color w:val="262626"/>
        </w:rPr>
        <w:t>, п.</w:t>
      </w:r>
      <w:r w:rsidRPr="00F10461">
        <w:rPr>
          <w:color w:val="262626"/>
        </w:rPr>
        <w:t xml:space="preserve"> 9.1, рисунок 1) или списка с помощью графического или текстового редактора.</w:t>
      </w:r>
    </w:p>
    <w:p w14:paraId="6D7EC2E9" w14:textId="5F98CD02" w:rsidR="00C77E5B" w:rsidRPr="00F10461" w:rsidRDefault="00C77E5B" w:rsidP="00B44815">
      <w:pPr>
        <w:pStyle w:val="2"/>
        <w:rPr>
          <w:bCs w:val="0"/>
          <w:color w:val="262626"/>
        </w:rPr>
      </w:pPr>
      <w:r w:rsidRPr="00F10461">
        <w:t xml:space="preserve">Открыть ГОСТ </w:t>
      </w:r>
      <w:proofErr w:type="gramStart"/>
      <w:r w:rsidRPr="00F10461">
        <w:t>19.102-77</w:t>
      </w:r>
      <w:proofErr w:type="gramEnd"/>
      <w:r w:rsidRPr="00F10461">
        <w:t xml:space="preserve"> ЕСПД. Стадии разработки. Определить этапы и содержание работ на стадии разработки «Техническое задание» (см. приложение</w:t>
      </w:r>
      <w:r>
        <w:rPr>
          <w:color w:val="262626"/>
        </w:rPr>
        <w:t>, п.</w:t>
      </w:r>
      <w:r w:rsidRPr="00F10461">
        <w:rPr>
          <w:color w:val="262626"/>
        </w:rPr>
        <w:t xml:space="preserve"> </w:t>
      </w:r>
      <w:r w:rsidRPr="00F10461">
        <w:t xml:space="preserve">9.3). Полученную информацию оформить в виде </w:t>
      </w:r>
      <w:r>
        <w:t>списка</w:t>
      </w:r>
      <w:r w:rsidRPr="00F10461">
        <w:t>.</w:t>
      </w:r>
    </w:p>
    <w:p w14:paraId="33084A66" w14:textId="66D7284E" w:rsidR="00C77E5B" w:rsidRPr="00F10461" w:rsidRDefault="00C77E5B" w:rsidP="00B44815">
      <w:pPr>
        <w:pStyle w:val="2"/>
        <w:rPr>
          <w:bCs w:val="0"/>
        </w:rPr>
      </w:pPr>
      <w:r w:rsidRPr="00F10461">
        <w:t>Открыть ранее подготовленный преподавателем текстовой документ «Техническое задание».</w:t>
      </w:r>
    </w:p>
    <w:p w14:paraId="601AF84E" w14:textId="0B8E3625" w:rsidR="00C77E5B" w:rsidRPr="00F10461" w:rsidRDefault="00C77E5B" w:rsidP="00B44815">
      <w:pPr>
        <w:pStyle w:val="2"/>
        <w:numPr>
          <w:ilvl w:val="2"/>
          <w:numId w:val="6"/>
        </w:numPr>
        <w:rPr>
          <w:bCs w:val="0"/>
        </w:rPr>
      </w:pPr>
      <w:r w:rsidRPr="00F10461">
        <w:t>Выполнить редактирование и оформление программного документа в соответствии с требованиями стандартов ЕСПД: ГОСТ 19.103–77, ГОСТ 19.104–78, ГОСТ 19.106–78, ГОСТ 19.201–78.</w:t>
      </w:r>
      <w:r>
        <w:t xml:space="preserve"> </w:t>
      </w:r>
      <w:bookmarkStart w:id="3" w:name="_Hlk133235120"/>
      <w:r>
        <w:t xml:space="preserve">Содержание разделов документа должно соответствовать требованиям </w:t>
      </w:r>
      <w:r w:rsidRPr="00F10461">
        <w:t>ГОСТ 19.201–78</w:t>
      </w:r>
      <w:r>
        <w:t>.</w:t>
      </w:r>
    </w:p>
    <w:bookmarkEnd w:id="3"/>
    <w:p w14:paraId="05B4AC98" w14:textId="0CC43FF8" w:rsidR="00C77E5B" w:rsidRPr="00F10461" w:rsidRDefault="00C77E5B" w:rsidP="00B44815">
      <w:pPr>
        <w:pStyle w:val="2"/>
        <w:rPr>
          <w:bCs w:val="0"/>
        </w:rPr>
      </w:pPr>
      <w:r w:rsidRPr="00F10461">
        <w:t>Показать ПД «Техническое задание», оформленный в соответствии с требованиями стандартов ЕСПД, преподавателю.</w:t>
      </w:r>
    </w:p>
    <w:p w14:paraId="7F4DF80A" w14:textId="175743E1" w:rsidR="00C77E5B" w:rsidRPr="00F10461" w:rsidRDefault="00C77E5B" w:rsidP="00B44815">
      <w:pPr>
        <w:pStyle w:val="2"/>
        <w:rPr>
          <w:bCs w:val="0"/>
        </w:rPr>
      </w:pPr>
      <w:r w:rsidRPr="00F10461">
        <w:t xml:space="preserve">Ответить на контрольные вопросы. </w:t>
      </w:r>
    </w:p>
    <w:p w14:paraId="22EE1AAA" w14:textId="7B3A7187" w:rsidR="00C77E5B" w:rsidRDefault="00C77E5B" w:rsidP="00B44815">
      <w:pPr>
        <w:pStyle w:val="1"/>
        <w:rPr>
          <w:lang w:eastAsia="ru-RU"/>
        </w:rPr>
      </w:pPr>
      <w:r w:rsidRPr="00F10461">
        <w:rPr>
          <w:lang w:eastAsia="ru-RU"/>
        </w:rPr>
        <w:t>Содержание работы</w:t>
      </w:r>
    </w:p>
    <w:p w14:paraId="2381C0CE" w14:textId="00CA14C4" w:rsidR="00C77E5B" w:rsidRPr="00F10461" w:rsidRDefault="00C77E5B" w:rsidP="00B44815">
      <w:pPr>
        <w:pStyle w:val="2"/>
        <w:rPr>
          <w:bCs w:val="0"/>
        </w:rPr>
      </w:pPr>
      <w:r w:rsidRPr="00F10461">
        <w:t>Структура программного документа «Техническое задание».</w:t>
      </w:r>
    </w:p>
    <w:p w14:paraId="43CE5888" w14:textId="3631BC8B" w:rsidR="00C77E5B" w:rsidRPr="00F10461" w:rsidRDefault="00C77E5B" w:rsidP="00B44815">
      <w:pPr>
        <w:pStyle w:val="2"/>
        <w:rPr>
          <w:rFonts w:eastAsia="Times New Roman"/>
          <w:bCs w:val="0"/>
          <w:color w:val="262626"/>
          <w:lang w:eastAsia="ru-RU"/>
        </w:rPr>
      </w:pPr>
      <w:r w:rsidRPr="00F10461">
        <w:t xml:space="preserve">Этапы и содержание работ на стадии разработки «Техническое задание» по ГОСТ </w:t>
      </w:r>
      <w:proofErr w:type="gramStart"/>
      <w:r w:rsidRPr="00F10461">
        <w:t>19.102-77</w:t>
      </w:r>
      <w:proofErr w:type="gramEnd"/>
      <w:r w:rsidRPr="00F10461">
        <w:t>.</w:t>
      </w:r>
      <w:r w:rsidRPr="00F10461">
        <w:rPr>
          <w:rFonts w:eastAsia="Times New Roman"/>
          <w:color w:val="262626"/>
          <w:lang w:eastAsia="ru-RU"/>
        </w:rPr>
        <w:t xml:space="preserve"> </w:t>
      </w:r>
    </w:p>
    <w:p w14:paraId="5E272E00" w14:textId="76717C48" w:rsidR="00C77E5B" w:rsidRPr="00F10461" w:rsidRDefault="00C77E5B" w:rsidP="00B44815">
      <w:pPr>
        <w:pStyle w:val="2"/>
        <w:rPr>
          <w:rFonts w:eastAsia="Times New Roman"/>
          <w:bCs w:val="0"/>
          <w:color w:val="262626"/>
          <w:lang w:eastAsia="ru-RU"/>
        </w:rPr>
      </w:pPr>
      <w:r w:rsidRPr="00F10461">
        <w:t>Программный документ «Техническое задание», выполненный в соответствии с требованиями стандартов ЕСПД.</w:t>
      </w:r>
    </w:p>
    <w:p w14:paraId="201C929D" w14:textId="12387ED2" w:rsidR="00C77E5B" w:rsidRPr="00F10461" w:rsidRDefault="00C77E5B" w:rsidP="00B44815">
      <w:pPr>
        <w:pStyle w:val="2"/>
        <w:rPr>
          <w:bCs w:val="0"/>
          <w:lang w:eastAsia="ru-RU"/>
        </w:rPr>
      </w:pPr>
      <w:r w:rsidRPr="00F10461">
        <w:rPr>
          <w:lang w:eastAsia="ru-RU"/>
        </w:rPr>
        <w:t>Ответы на контрольные вопросы.</w:t>
      </w:r>
    </w:p>
    <w:p w14:paraId="592475E1" w14:textId="5FDCBDB4" w:rsidR="00C77E5B" w:rsidRPr="00F10461" w:rsidRDefault="00C77E5B" w:rsidP="00B44815">
      <w:pPr>
        <w:pStyle w:val="1"/>
        <w:rPr>
          <w:lang w:eastAsia="ru-RU"/>
        </w:rPr>
      </w:pPr>
      <w:r w:rsidRPr="00F10461">
        <w:rPr>
          <w:lang w:eastAsia="ru-RU"/>
        </w:rPr>
        <w:lastRenderedPageBreak/>
        <w:t>Контрольные вопросы</w:t>
      </w:r>
    </w:p>
    <w:p w14:paraId="66CB26E1" w14:textId="77777777" w:rsidR="00C77E5B" w:rsidRPr="00F10461" w:rsidRDefault="00C77E5B" w:rsidP="00B44815">
      <w:pPr>
        <w:pStyle w:val="2"/>
        <w:rPr>
          <w:bCs w:val="0"/>
        </w:rPr>
      </w:pPr>
      <w:r w:rsidRPr="00F10461">
        <w:t>Какие виды программ вы знаете?</w:t>
      </w:r>
    </w:p>
    <w:p w14:paraId="1A9F8665" w14:textId="77777777" w:rsidR="00C77E5B" w:rsidRPr="00F10461" w:rsidRDefault="00C77E5B" w:rsidP="00B44815">
      <w:pPr>
        <w:pStyle w:val="2"/>
        <w:rPr>
          <w:bCs w:val="0"/>
        </w:rPr>
      </w:pPr>
      <w:r w:rsidRPr="00F10461">
        <w:t>Какие виды программных документов вы знаете?</w:t>
      </w:r>
    </w:p>
    <w:p w14:paraId="74F37F72" w14:textId="77777777" w:rsidR="00C77E5B" w:rsidRPr="00F10461" w:rsidRDefault="00C77E5B" w:rsidP="00B44815">
      <w:pPr>
        <w:pStyle w:val="2"/>
        <w:rPr>
          <w:bCs w:val="0"/>
        </w:rPr>
      </w:pPr>
      <w:r w:rsidRPr="00F10461">
        <w:t>Как определить какие программные документы необходимо разработать на определённой стадии разработки, например, на стадии «Рабочий проект»?</w:t>
      </w:r>
    </w:p>
    <w:p w14:paraId="3C6D1F71" w14:textId="77777777" w:rsidR="00C77E5B" w:rsidRPr="00F10461" w:rsidRDefault="00C77E5B" w:rsidP="00B44815">
      <w:pPr>
        <w:pStyle w:val="2"/>
        <w:rPr>
          <w:bCs w:val="0"/>
        </w:rPr>
      </w:pPr>
      <w:r w:rsidRPr="00F10461">
        <w:t>В каком стандарте установлена структура обозначения программ и ПД?</w:t>
      </w:r>
    </w:p>
    <w:p w14:paraId="415C0299" w14:textId="77777777" w:rsidR="00C77E5B" w:rsidRPr="00F10461" w:rsidRDefault="00C77E5B" w:rsidP="00B44815">
      <w:pPr>
        <w:pStyle w:val="2"/>
        <w:rPr>
          <w:bCs w:val="0"/>
        </w:rPr>
      </w:pPr>
      <w:r w:rsidRPr="00F10461">
        <w:t>Из каких условных частей состоит ПД?</w:t>
      </w:r>
    </w:p>
    <w:p w14:paraId="01DC8B8A" w14:textId="77777777" w:rsidR="00C77E5B" w:rsidRPr="00F10461" w:rsidRDefault="00C77E5B" w:rsidP="00B44815">
      <w:pPr>
        <w:pStyle w:val="2"/>
        <w:rPr>
          <w:bCs w:val="0"/>
        </w:rPr>
      </w:pPr>
      <w:r w:rsidRPr="00F10461">
        <w:t>Как определить состав условных частей программного документа?</w:t>
      </w:r>
    </w:p>
    <w:p w14:paraId="04E1EC73" w14:textId="77777777" w:rsidR="00C77E5B" w:rsidRPr="00F10461" w:rsidRDefault="00C77E5B" w:rsidP="00B44815">
      <w:pPr>
        <w:pStyle w:val="2"/>
        <w:rPr>
          <w:bCs w:val="0"/>
        </w:rPr>
      </w:pPr>
      <w:r w:rsidRPr="00F10461">
        <w:t>Каковы размеры полей ПД?</w:t>
      </w:r>
    </w:p>
    <w:p w14:paraId="6A38BDE9" w14:textId="77777777" w:rsidR="00C77E5B" w:rsidRPr="00F10461" w:rsidRDefault="00C77E5B" w:rsidP="00B44815">
      <w:pPr>
        <w:pStyle w:val="2"/>
        <w:rPr>
          <w:bCs w:val="0"/>
        </w:rPr>
      </w:pPr>
      <w:r w:rsidRPr="00F10461">
        <w:t>Как оформить заголовки в тексте ПД?</w:t>
      </w:r>
    </w:p>
    <w:p w14:paraId="1DDA8514" w14:textId="77777777" w:rsidR="00C77E5B" w:rsidRPr="00F10461" w:rsidRDefault="00C77E5B" w:rsidP="00B44815">
      <w:pPr>
        <w:pStyle w:val="2"/>
        <w:rPr>
          <w:bCs w:val="0"/>
        </w:rPr>
      </w:pPr>
      <w:r w:rsidRPr="00F10461">
        <w:t>Как оформить перечисления в тексте ПД?</w:t>
      </w:r>
    </w:p>
    <w:p w14:paraId="63301AF8" w14:textId="77777777" w:rsidR="00C77E5B" w:rsidRPr="00F10461" w:rsidRDefault="00C77E5B" w:rsidP="00B44815">
      <w:pPr>
        <w:pStyle w:val="2"/>
        <w:rPr>
          <w:bCs w:val="0"/>
        </w:rPr>
      </w:pPr>
      <w:r w:rsidRPr="00F10461">
        <w:t>Как оформить иллюстрации в ПД?</w:t>
      </w:r>
    </w:p>
    <w:p w14:paraId="4787799B" w14:textId="77777777" w:rsidR="00C77E5B" w:rsidRPr="00F10461" w:rsidRDefault="00C77E5B" w:rsidP="00B44815">
      <w:pPr>
        <w:pStyle w:val="2"/>
        <w:rPr>
          <w:bCs w:val="0"/>
        </w:rPr>
      </w:pPr>
      <w:r w:rsidRPr="00F10461">
        <w:t>Как оформить таблицы в ПД?</w:t>
      </w:r>
    </w:p>
    <w:p w14:paraId="3350FD29" w14:textId="77777777" w:rsidR="00C77E5B" w:rsidRPr="00F10461" w:rsidRDefault="00C77E5B" w:rsidP="00B44815">
      <w:pPr>
        <w:pStyle w:val="2"/>
        <w:rPr>
          <w:bCs w:val="0"/>
        </w:rPr>
      </w:pPr>
      <w:r w:rsidRPr="00F10461">
        <w:t xml:space="preserve">Как оформить приложения ПД? </w:t>
      </w:r>
    </w:p>
    <w:p w14:paraId="450CDD2B" w14:textId="77777777" w:rsidR="00C77E5B" w:rsidRPr="00F10461" w:rsidRDefault="00C77E5B" w:rsidP="00B44815">
      <w:pPr>
        <w:pStyle w:val="2"/>
        <w:rPr>
          <w:bCs w:val="0"/>
        </w:rPr>
      </w:pPr>
      <w:r w:rsidRPr="00F10461">
        <w:t>Как оформить таблицу в ПД?</w:t>
      </w:r>
    </w:p>
    <w:p w14:paraId="198D9B35" w14:textId="77777777" w:rsidR="00C77E5B" w:rsidRPr="00F10461" w:rsidRDefault="00C77E5B" w:rsidP="00B44815">
      <w:pPr>
        <w:pStyle w:val="2"/>
        <w:rPr>
          <w:bCs w:val="0"/>
        </w:rPr>
      </w:pPr>
      <w:r w:rsidRPr="00F10461">
        <w:t>Как оформить формулу в ПД?</w:t>
      </w:r>
    </w:p>
    <w:p w14:paraId="6887F8E6" w14:textId="77777777" w:rsidR="00C77E5B" w:rsidRPr="00F10461" w:rsidRDefault="00C77E5B" w:rsidP="00B44815">
      <w:pPr>
        <w:pStyle w:val="2"/>
        <w:rPr>
          <w:bCs w:val="0"/>
        </w:rPr>
      </w:pPr>
      <w:r w:rsidRPr="00F10461">
        <w:t>Как оформить содержание ПД?</w:t>
      </w:r>
    </w:p>
    <w:p w14:paraId="436475AF" w14:textId="77777777" w:rsidR="00C77E5B" w:rsidRPr="00F10461" w:rsidRDefault="00C77E5B" w:rsidP="00B44815">
      <w:pPr>
        <w:pStyle w:val="2"/>
        <w:rPr>
          <w:bCs w:val="0"/>
        </w:rPr>
      </w:pPr>
      <w:r w:rsidRPr="00F10461">
        <w:t>Как определить наименование и содержание разделов и подразделов ПД «Техническое задание»?</w:t>
      </w:r>
    </w:p>
    <w:p w14:paraId="00038428" w14:textId="77777777" w:rsidR="00C77E5B" w:rsidRPr="00F10461" w:rsidRDefault="00C77E5B" w:rsidP="00B44815">
      <w:pPr>
        <w:pStyle w:val="2"/>
        <w:rPr>
          <w:bCs w:val="0"/>
        </w:rPr>
      </w:pPr>
      <w:r w:rsidRPr="00F10461">
        <w:t>Обязательно ли при разработке технического задания включать в ПД аннотацию, содержание, лист регистрации изменений?</w:t>
      </w:r>
    </w:p>
    <w:p w14:paraId="53165C34" w14:textId="649F7079" w:rsidR="00EE187F" w:rsidRPr="008F472B" w:rsidRDefault="00C77E5B" w:rsidP="00B44815">
      <w:pPr>
        <w:pStyle w:val="2"/>
        <w:rPr>
          <w:bCs w:val="0"/>
        </w:rPr>
      </w:pPr>
      <w:r w:rsidRPr="00F10461">
        <w:t>Как определить этапы и содержание работ на стадии разработки программы «Техническое задание»?</w:t>
      </w:r>
    </w:p>
    <w:p w14:paraId="23129C8A" w14:textId="121AB149" w:rsidR="008F472B" w:rsidRPr="00F10461" w:rsidRDefault="008F472B" w:rsidP="008F472B">
      <w:pPr>
        <w:pStyle w:val="1"/>
      </w:pPr>
      <w:r w:rsidRPr="00F10461">
        <w:t>Приложение</w:t>
      </w:r>
    </w:p>
    <w:p w14:paraId="49C3FEF7" w14:textId="0E657543" w:rsidR="00EF7B1D" w:rsidRDefault="00EF7B1D" w:rsidP="008F472B">
      <w:pPr>
        <w:pStyle w:val="2"/>
      </w:pPr>
      <w:r w:rsidRPr="00F10461">
        <w:t>Структура программного документа</w:t>
      </w:r>
    </w:p>
    <w:p w14:paraId="7F191D92" w14:textId="77777777" w:rsidR="00EF7B1D" w:rsidRPr="00F10461" w:rsidRDefault="00EF7B1D" w:rsidP="00EF7B1D">
      <w:pPr>
        <w:tabs>
          <w:tab w:val="left" w:pos="142"/>
          <w:tab w:val="left" w:pos="709"/>
          <w:tab w:val="left" w:pos="851"/>
          <w:tab w:val="left" w:pos="993"/>
        </w:tabs>
        <w:ind w:firstLine="709"/>
      </w:pPr>
      <w:r w:rsidRPr="00F10461">
        <w:t>Программный документ состоит из следующих условных частей:</w:t>
      </w:r>
    </w:p>
    <w:p w14:paraId="01907410" w14:textId="77777777" w:rsidR="00EF7B1D" w:rsidRPr="00F10461" w:rsidRDefault="00EF7B1D" w:rsidP="00EF7B1D">
      <w:pPr>
        <w:pStyle w:val="a8"/>
        <w:numPr>
          <w:ilvl w:val="0"/>
          <w:numId w:val="14"/>
        </w:numPr>
        <w:tabs>
          <w:tab w:val="left" w:pos="142"/>
          <w:tab w:val="left" w:pos="709"/>
          <w:tab w:val="left" w:pos="993"/>
        </w:tabs>
        <w:ind w:left="0" w:firstLine="709"/>
      </w:pPr>
      <w:r w:rsidRPr="00F10461">
        <w:t>титульной</w:t>
      </w:r>
      <w:r>
        <w:t>;</w:t>
      </w:r>
    </w:p>
    <w:p w14:paraId="1DC12D68" w14:textId="77777777" w:rsidR="00EF7B1D" w:rsidRPr="00F10461" w:rsidRDefault="00EF7B1D" w:rsidP="00EF7B1D">
      <w:pPr>
        <w:pStyle w:val="a8"/>
        <w:numPr>
          <w:ilvl w:val="0"/>
          <w:numId w:val="14"/>
        </w:numPr>
        <w:tabs>
          <w:tab w:val="left" w:pos="142"/>
          <w:tab w:val="left" w:pos="709"/>
          <w:tab w:val="left" w:pos="993"/>
        </w:tabs>
        <w:ind w:left="0" w:firstLine="709"/>
      </w:pPr>
      <w:r w:rsidRPr="00F10461">
        <w:t>информационной</w:t>
      </w:r>
      <w:r>
        <w:t>;</w:t>
      </w:r>
    </w:p>
    <w:p w14:paraId="16F7ACFA" w14:textId="77777777" w:rsidR="00EF7B1D" w:rsidRPr="00F10461" w:rsidRDefault="00EF7B1D" w:rsidP="00EF7B1D">
      <w:pPr>
        <w:pStyle w:val="a8"/>
        <w:numPr>
          <w:ilvl w:val="0"/>
          <w:numId w:val="14"/>
        </w:numPr>
        <w:tabs>
          <w:tab w:val="left" w:pos="142"/>
          <w:tab w:val="left" w:pos="709"/>
          <w:tab w:val="left" w:pos="993"/>
        </w:tabs>
        <w:ind w:left="0" w:firstLine="709"/>
      </w:pPr>
      <w:r w:rsidRPr="00F10461">
        <w:t>основной</w:t>
      </w:r>
      <w:r>
        <w:t>;</w:t>
      </w:r>
    </w:p>
    <w:p w14:paraId="36B3A8A8" w14:textId="77777777" w:rsidR="00EF7B1D" w:rsidRPr="00F10461" w:rsidRDefault="00EF7B1D" w:rsidP="00EF7B1D">
      <w:pPr>
        <w:pStyle w:val="a8"/>
        <w:numPr>
          <w:ilvl w:val="0"/>
          <w:numId w:val="14"/>
        </w:numPr>
        <w:tabs>
          <w:tab w:val="left" w:pos="709"/>
          <w:tab w:val="left" w:pos="993"/>
        </w:tabs>
        <w:ind w:left="0" w:firstLine="709"/>
      </w:pPr>
      <w:r w:rsidRPr="00F10461">
        <w:t>регистрации изменений.</w:t>
      </w:r>
    </w:p>
    <w:p w14:paraId="255A0F36" w14:textId="77777777" w:rsidR="00EF7B1D" w:rsidRPr="00F10461" w:rsidRDefault="00EF7B1D" w:rsidP="00EF7B1D">
      <w:pPr>
        <w:pStyle w:val="a8"/>
        <w:tabs>
          <w:tab w:val="left" w:pos="709"/>
          <w:tab w:val="left" w:pos="851"/>
        </w:tabs>
        <w:ind w:left="0" w:firstLine="709"/>
      </w:pPr>
      <w:r w:rsidRPr="00F10461">
        <w:t>Структура программного документа по ГОСТ 19.105–78 представлена на рисунке 1.</w:t>
      </w:r>
    </w:p>
    <w:p w14:paraId="0B064211" w14:textId="77777777" w:rsidR="00EF7B1D" w:rsidRPr="00F10461" w:rsidRDefault="00EF7B1D" w:rsidP="00EF7B1D">
      <w:pPr>
        <w:pStyle w:val="a8"/>
        <w:tabs>
          <w:tab w:val="left" w:pos="709"/>
        </w:tabs>
        <w:ind w:left="1571" w:firstLine="426"/>
      </w:pPr>
    </w:p>
    <w:p w14:paraId="0A21498A" w14:textId="5460F442" w:rsidR="00EF7B1D" w:rsidRDefault="008F472B" w:rsidP="008F472B">
      <w:pPr>
        <w:pStyle w:val="a8"/>
        <w:ind w:left="0" w:firstLine="0"/>
        <w:jc w:val="center"/>
      </w:pPr>
      <w:r w:rsidRPr="00F10461">
        <w:object w:dxaOrig="9772" w:dyaOrig="9262" w14:anchorId="4D3372B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5.2pt;height:412.1pt" o:ole="">
            <v:imagedata r:id="rId7" o:title=""/>
          </v:shape>
          <o:OLEObject Type="Embed" ProgID="Visio.Drawing.11" ShapeID="_x0000_i1025" DrawAspect="Content" ObjectID="_1824996298" r:id="rId8"/>
        </w:object>
      </w:r>
    </w:p>
    <w:p w14:paraId="518374C2" w14:textId="77777777" w:rsidR="008F472B" w:rsidRDefault="008F472B" w:rsidP="00EF7B1D">
      <w:pPr>
        <w:pStyle w:val="a8"/>
        <w:ind w:left="0"/>
        <w:jc w:val="center"/>
        <w:rPr>
          <w:lang w:val="en-US"/>
        </w:rPr>
      </w:pPr>
    </w:p>
    <w:p w14:paraId="3A0EF1EC" w14:textId="2E536CD8" w:rsidR="00EF7B1D" w:rsidRPr="00F10461" w:rsidRDefault="00EF7B1D" w:rsidP="00EF7B1D">
      <w:pPr>
        <w:pStyle w:val="a8"/>
        <w:ind w:left="0"/>
        <w:jc w:val="center"/>
      </w:pPr>
      <w:r w:rsidRPr="00F10461">
        <w:t>Рисунок 1 – Структура программного документа</w:t>
      </w:r>
    </w:p>
    <w:p w14:paraId="25DA9283" w14:textId="77777777" w:rsidR="00EF7B1D" w:rsidRPr="00B44815" w:rsidRDefault="00EF7B1D" w:rsidP="008F472B">
      <w:pPr>
        <w:pStyle w:val="2"/>
        <w:numPr>
          <w:ilvl w:val="0"/>
          <w:numId w:val="0"/>
        </w:numPr>
        <w:ind w:firstLine="567"/>
        <w:rPr>
          <w:bCs w:val="0"/>
        </w:rPr>
      </w:pPr>
    </w:p>
    <w:sectPr w:rsidR="00EF7B1D" w:rsidRPr="00B44815" w:rsidSect="00E1232F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1FE64" w14:textId="77777777" w:rsidR="009D7A71" w:rsidRDefault="009D7A71">
      <w:r>
        <w:separator/>
      </w:r>
    </w:p>
  </w:endnote>
  <w:endnote w:type="continuationSeparator" w:id="0">
    <w:p w14:paraId="79A3B6CA" w14:textId="77777777" w:rsidR="009D7A71" w:rsidRDefault="009D7A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71041841"/>
      <w:docPartObj>
        <w:docPartGallery w:val="Page Numbers (Bottom of Page)"/>
        <w:docPartUnique/>
      </w:docPartObj>
    </w:sdtPr>
    <w:sdtContent>
      <w:p w14:paraId="4F106B08" w14:textId="77777777" w:rsidR="00E1232F" w:rsidRDefault="00E1232F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E7000D" w14:textId="77777777" w:rsidR="00E1232F" w:rsidRDefault="00E1232F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8F485" w14:textId="77777777" w:rsidR="009D7A71" w:rsidRDefault="009D7A71">
      <w:r>
        <w:separator/>
      </w:r>
    </w:p>
  </w:footnote>
  <w:footnote w:type="continuationSeparator" w:id="0">
    <w:p w14:paraId="6980F130" w14:textId="77777777" w:rsidR="009D7A71" w:rsidRDefault="009D7A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F0F82"/>
    <w:multiLevelType w:val="hybridMultilevel"/>
    <w:tmpl w:val="7CA67C56"/>
    <w:lvl w:ilvl="0" w:tplc="E91C9BB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6AE419E4">
      <w:start w:val="1"/>
      <w:numFmt w:val="decimal"/>
      <w:lvlText w:val="2.%2"/>
      <w:lvlJc w:val="left"/>
      <w:pPr>
        <w:ind w:left="1440" w:hanging="360"/>
      </w:pPr>
      <w:rPr>
        <w:rFonts w:hint="default"/>
        <w:b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D727B"/>
    <w:multiLevelType w:val="hybridMultilevel"/>
    <w:tmpl w:val="620C05F6"/>
    <w:lvl w:ilvl="0" w:tplc="35765F52">
      <w:numFmt w:val="bullet"/>
      <w:lvlText w:val="-"/>
      <w:lvlJc w:val="left"/>
      <w:pPr>
        <w:ind w:left="157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19A553D"/>
    <w:multiLevelType w:val="hybridMultilevel"/>
    <w:tmpl w:val="0AC0E56C"/>
    <w:lvl w:ilvl="0" w:tplc="22207880">
      <w:start w:val="1"/>
      <w:numFmt w:val="decimal"/>
      <w:lvlText w:val="8.%1"/>
      <w:lvlJc w:val="left"/>
      <w:pPr>
        <w:ind w:left="1571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23244FB7"/>
    <w:multiLevelType w:val="hybridMultilevel"/>
    <w:tmpl w:val="AD727572"/>
    <w:lvl w:ilvl="0" w:tplc="1F289386">
      <w:numFmt w:val="bullet"/>
      <w:lvlText w:val="-"/>
      <w:lvlJc w:val="left"/>
      <w:pPr>
        <w:ind w:left="67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3C6534B1"/>
    <w:multiLevelType w:val="hybridMultilevel"/>
    <w:tmpl w:val="5A029582"/>
    <w:lvl w:ilvl="0" w:tplc="BD1A06A4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491248"/>
    <w:multiLevelType w:val="hybridMultilevel"/>
    <w:tmpl w:val="0AE691B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7" w15:restartNumberingAfterBreak="0">
    <w:nsid w:val="6AB566C4"/>
    <w:multiLevelType w:val="hybridMultilevel"/>
    <w:tmpl w:val="96EC5A84"/>
    <w:lvl w:ilvl="0" w:tplc="1F289386">
      <w:numFmt w:val="bullet"/>
      <w:lvlText w:val="-"/>
      <w:lvlJc w:val="left"/>
      <w:pPr>
        <w:ind w:left="157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6ED64C27"/>
    <w:multiLevelType w:val="multilevel"/>
    <w:tmpl w:val="68BC61E4"/>
    <w:numStyleLink w:val="a"/>
  </w:abstractNum>
  <w:num w:numId="1" w16cid:durableId="1386948056">
    <w:abstractNumId w:val="6"/>
  </w:num>
  <w:num w:numId="2" w16cid:durableId="141122171">
    <w:abstractNumId w:val="6"/>
  </w:num>
  <w:num w:numId="3" w16cid:durableId="634676009">
    <w:abstractNumId w:val="8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8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6"/>
  </w:num>
  <w:num w:numId="6" w16cid:durableId="797380273">
    <w:abstractNumId w:val="6"/>
  </w:num>
  <w:num w:numId="7" w16cid:durableId="596641917">
    <w:abstractNumId w:val="6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8" w16cid:durableId="1263492714">
    <w:abstractNumId w:val="5"/>
  </w:num>
  <w:num w:numId="9" w16cid:durableId="773137047">
    <w:abstractNumId w:val="1"/>
  </w:num>
  <w:num w:numId="10" w16cid:durableId="850993349">
    <w:abstractNumId w:val="3"/>
  </w:num>
  <w:num w:numId="11" w16cid:durableId="2128311442">
    <w:abstractNumId w:val="2"/>
  </w:num>
  <w:num w:numId="12" w16cid:durableId="1695885057">
    <w:abstractNumId w:val="0"/>
  </w:num>
  <w:num w:numId="13" w16cid:durableId="1235360817">
    <w:abstractNumId w:val="4"/>
  </w:num>
  <w:num w:numId="14" w16cid:durableId="21247596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928"/>
    <w:rsid w:val="00055311"/>
    <w:rsid w:val="00070FAF"/>
    <w:rsid w:val="000C009A"/>
    <w:rsid w:val="000C6A30"/>
    <w:rsid w:val="00146F83"/>
    <w:rsid w:val="0018259A"/>
    <w:rsid w:val="001974B9"/>
    <w:rsid w:val="001D691E"/>
    <w:rsid w:val="001E32F3"/>
    <w:rsid w:val="00246EC1"/>
    <w:rsid w:val="00261B0A"/>
    <w:rsid w:val="00271E47"/>
    <w:rsid w:val="002B26AD"/>
    <w:rsid w:val="002D76EF"/>
    <w:rsid w:val="002F484D"/>
    <w:rsid w:val="003E2CFB"/>
    <w:rsid w:val="00407B31"/>
    <w:rsid w:val="004A368A"/>
    <w:rsid w:val="004B2B9F"/>
    <w:rsid w:val="004D6E1E"/>
    <w:rsid w:val="00561CDB"/>
    <w:rsid w:val="006328BF"/>
    <w:rsid w:val="00643A46"/>
    <w:rsid w:val="0064455E"/>
    <w:rsid w:val="00693BA2"/>
    <w:rsid w:val="006E2B52"/>
    <w:rsid w:val="00724B9A"/>
    <w:rsid w:val="007337DE"/>
    <w:rsid w:val="00805365"/>
    <w:rsid w:val="00814C20"/>
    <w:rsid w:val="008315A8"/>
    <w:rsid w:val="008823E4"/>
    <w:rsid w:val="008F472B"/>
    <w:rsid w:val="008F6C6E"/>
    <w:rsid w:val="00925158"/>
    <w:rsid w:val="00957D0F"/>
    <w:rsid w:val="00961CD7"/>
    <w:rsid w:val="009D1196"/>
    <w:rsid w:val="009D7A71"/>
    <w:rsid w:val="00A4155B"/>
    <w:rsid w:val="00A7632F"/>
    <w:rsid w:val="00AD25E5"/>
    <w:rsid w:val="00B35CEA"/>
    <w:rsid w:val="00B44815"/>
    <w:rsid w:val="00B475BC"/>
    <w:rsid w:val="00B66928"/>
    <w:rsid w:val="00BE1E98"/>
    <w:rsid w:val="00C016C1"/>
    <w:rsid w:val="00C77E5B"/>
    <w:rsid w:val="00CF0E87"/>
    <w:rsid w:val="00D05542"/>
    <w:rsid w:val="00D66C75"/>
    <w:rsid w:val="00DD0E95"/>
    <w:rsid w:val="00E01507"/>
    <w:rsid w:val="00E1232F"/>
    <w:rsid w:val="00E30281"/>
    <w:rsid w:val="00E65989"/>
    <w:rsid w:val="00EC6454"/>
    <w:rsid w:val="00EE187F"/>
    <w:rsid w:val="00EF7B1D"/>
    <w:rsid w:val="00F75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A008EF5"/>
  <w15:chartTrackingRefBased/>
  <w15:docId w15:val="{34E10B03-A916-47D3-A85E-B6CC1DFFC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1232F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firstLine="0"/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character" w:styleId="af">
    <w:name w:val="Hyperlink"/>
    <w:basedOn w:val="a1"/>
    <w:uiPriority w:val="99"/>
    <w:unhideWhenUsed/>
    <w:rsid w:val="00B66928"/>
    <w:rPr>
      <w:color w:val="467886" w:themeColor="hyperlink"/>
      <w:u w:val="single"/>
    </w:rPr>
  </w:style>
  <w:style w:type="paragraph" w:styleId="af0">
    <w:name w:val="footer"/>
    <w:basedOn w:val="a0"/>
    <w:link w:val="af1"/>
    <w:uiPriority w:val="99"/>
    <w:unhideWhenUsed/>
    <w:rsid w:val="00E1232F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1"/>
    <w:link w:val="af0"/>
    <w:uiPriority w:val="99"/>
    <w:rsid w:val="00E1232F"/>
  </w:style>
  <w:style w:type="table" w:styleId="af2">
    <w:name w:val="Table Grid"/>
    <w:basedOn w:val="a2"/>
    <w:uiPriority w:val="39"/>
    <w:rsid w:val="00D055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Visio_2003-2010_Drawing23.vsd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37</TotalTime>
  <Pages>4</Pages>
  <Words>716</Words>
  <Characters>4083</Characters>
  <Application>Microsoft Office Word</Application>
  <DocSecurity>0</DocSecurity>
  <Lines>34</Lines>
  <Paragraphs>9</Paragraphs>
  <ScaleCrop>false</ScaleCrop>
  <Company/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36</cp:revision>
  <dcterms:created xsi:type="dcterms:W3CDTF">2025-09-09T16:17:00Z</dcterms:created>
  <dcterms:modified xsi:type="dcterms:W3CDTF">2025-11-18T15:38:00Z</dcterms:modified>
</cp:coreProperties>
</file>