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78877" w14:textId="77777777" w:rsidR="00F609D5" w:rsidRDefault="00F609D5" w:rsidP="00F609D5">
      <w:pPr>
        <w:pStyle w:val="10"/>
      </w:pPr>
      <w:bookmarkStart w:id="0" w:name="_Toc198937037"/>
      <w:r>
        <w:t>Лабораторная работа №</w:t>
      </w:r>
      <w:r w:rsidRPr="00926439">
        <w:t>1</w:t>
      </w:r>
      <w:r>
        <w:t>3</w:t>
      </w:r>
      <w:r>
        <w:br/>
      </w:r>
      <w:r w:rsidRPr="00471557">
        <w:t>Тестирование веб-приложений</w:t>
      </w:r>
      <w:bookmarkEnd w:id="0"/>
    </w:p>
    <w:p w14:paraId="44AB1785" w14:textId="77777777" w:rsidR="00F609D5" w:rsidRDefault="00F609D5" w:rsidP="00F609D5">
      <w:pPr>
        <w:pStyle w:val="1"/>
        <w:numPr>
          <w:ilvl w:val="0"/>
          <w:numId w:val="7"/>
        </w:numPr>
      </w:pPr>
      <w:r>
        <w:t>Цель работы</w:t>
      </w:r>
    </w:p>
    <w:p w14:paraId="72B21E6F" w14:textId="77777777" w:rsidR="00F609D5" w:rsidRDefault="00F609D5" w:rsidP="00F609D5">
      <w:pPr>
        <w:pStyle w:val="2"/>
        <w:numPr>
          <w:ilvl w:val="1"/>
          <w:numId w:val="1"/>
        </w:numPr>
      </w:pPr>
      <w:r>
        <w:t>Освоение методов тестирования веб-приложений.</w:t>
      </w:r>
    </w:p>
    <w:p w14:paraId="36466F5A" w14:textId="77777777" w:rsidR="00F609D5" w:rsidRDefault="00F609D5" w:rsidP="00F609D5">
      <w:pPr>
        <w:pStyle w:val="1"/>
        <w:numPr>
          <w:ilvl w:val="0"/>
          <w:numId w:val="1"/>
        </w:numPr>
      </w:pPr>
      <w:r>
        <w:t>Литература</w:t>
      </w:r>
    </w:p>
    <w:p w14:paraId="472AA03E" w14:textId="77777777" w:rsidR="00F609D5" w:rsidRPr="004B208F" w:rsidRDefault="00F609D5" w:rsidP="00F609D5">
      <w:pPr>
        <w:pStyle w:val="2"/>
        <w:tabs>
          <w:tab w:val="clear" w:pos="360"/>
        </w:tabs>
        <w:rPr>
          <w:b/>
          <w:bCs w:val="0"/>
        </w:rPr>
      </w:pPr>
      <w:r w:rsidRPr="004B208F">
        <w:t xml:space="preserve">Аграновский, А. В. Тестирование веб-приложений : учебное пособие / А. В. Аграновский. — Санкт-Петербург : ГУАП, 2020. — 155 с. — ISBN 978-5-8088-1515-5. — Текст : электронный // Лань : электронно-библиотечная система. — URL: </w:t>
      </w:r>
      <w:hyperlink r:id="rId5" w:history="1">
        <w:r w:rsidRPr="0094335C">
          <w:rPr>
            <w:rStyle w:val="af"/>
          </w:rPr>
          <w:t>https://e.lanbook.com/book/216533</w:t>
        </w:r>
      </w:hyperlink>
      <w:r>
        <w:t xml:space="preserve"> </w:t>
      </w:r>
      <w:r w:rsidRPr="004B208F">
        <w:t xml:space="preserve">— Режим доступа: для авториз. пользователей. </w:t>
      </w:r>
    </w:p>
    <w:p w14:paraId="49524E7A" w14:textId="77777777" w:rsidR="00F609D5" w:rsidRDefault="00F609D5" w:rsidP="00F609D5">
      <w:pPr>
        <w:pStyle w:val="1"/>
        <w:numPr>
          <w:ilvl w:val="0"/>
          <w:numId w:val="1"/>
        </w:numPr>
      </w:pPr>
      <w:r>
        <w:t>Подготовка к работе</w:t>
      </w:r>
    </w:p>
    <w:p w14:paraId="759983FF" w14:textId="77777777" w:rsidR="00F609D5" w:rsidRDefault="00F609D5" w:rsidP="00F609D5">
      <w:pPr>
        <w:pStyle w:val="2"/>
        <w:numPr>
          <w:ilvl w:val="1"/>
          <w:numId w:val="1"/>
        </w:numPr>
      </w:pPr>
      <w:r>
        <w:t>Повторить теоретический материал (см. п.2).</w:t>
      </w:r>
    </w:p>
    <w:p w14:paraId="1D69BA23" w14:textId="77777777" w:rsidR="00F609D5" w:rsidRDefault="00F609D5" w:rsidP="00F609D5">
      <w:pPr>
        <w:pStyle w:val="2"/>
        <w:numPr>
          <w:ilvl w:val="1"/>
          <w:numId w:val="1"/>
        </w:numPr>
      </w:pPr>
      <w:r>
        <w:t>Изучить описание лабораторной работы.</w:t>
      </w:r>
    </w:p>
    <w:p w14:paraId="7C1684C9" w14:textId="77777777" w:rsidR="00F609D5" w:rsidRDefault="00F609D5" w:rsidP="00F609D5">
      <w:pPr>
        <w:pStyle w:val="1"/>
        <w:numPr>
          <w:ilvl w:val="0"/>
          <w:numId w:val="1"/>
        </w:numPr>
      </w:pPr>
      <w:r>
        <w:t>Основное оборудование</w:t>
      </w:r>
    </w:p>
    <w:p w14:paraId="06F11C71" w14:textId="77777777" w:rsidR="00F609D5" w:rsidRDefault="00F609D5" w:rsidP="00F609D5">
      <w:pPr>
        <w:pStyle w:val="2"/>
        <w:numPr>
          <w:ilvl w:val="1"/>
          <w:numId w:val="1"/>
        </w:numPr>
      </w:pPr>
      <w:r>
        <w:t>Персональный компьютер.</w:t>
      </w:r>
    </w:p>
    <w:p w14:paraId="6ADCD39F" w14:textId="77777777" w:rsidR="00F609D5" w:rsidRPr="00790693" w:rsidRDefault="00F609D5" w:rsidP="00F609D5">
      <w:pPr>
        <w:pStyle w:val="1"/>
        <w:numPr>
          <w:ilvl w:val="0"/>
          <w:numId w:val="1"/>
        </w:numPr>
      </w:pPr>
      <w:r>
        <w:t>Задание</w:t>
      </w:r>
    </w:p>
    <w:p w14:paraId="78F5153D" w14:textId="369E64B6" w:rsidR="00790693" w:rsidRPr="00430F9B" w:rsidRDefault="00430F9B" w:rsidP="00430F9B">
      <w:r>
        <w:t>Перед началом выполнения работы к</w:t>
      </w:r>
      <w:r>
        <w:t>лонировать проект веб-апи</w:t>
      </w:r>
      <w:r>
        <w:t xml:space="preserve"> </w:t>
      </w:r>
      <w:hyperlink r:id="rId6" w:history="1">
        <w:r w:rsidR="00790693" w:rsidRPr="005C608C">
          <w:rPr>
            <w:rStyle w:val="af"/>
          </w:rPr>
          <w:t>https://github.com/ReyRom-Edu/TestApi</w:t>
        </w:r>
      </w:hyperlink>
      <w:r w:rsidR="00172215">
        <w:t>, открыть решение и запустить апи.</w:t>
      </w:r>
    </w:p>
    <w:p w14:paraId="46198096" w14:textId="3BD108EE" w:rsidR="00F609D5" w:rsidRDefault="00F609D5" w:rsidP="00F609D5">
      <w:pPr>
        <w:pStyle w:val="2"/>
        <w:tabs>
          <w:tab w:val="clear" w:pos="360"/>
        </w:tabs>
      </w:pPr>
      <w:r>
        <w:t>Тестирование веб-апи</w:t>
      </w:r>
      <w:r w:rsidR="00147DC7">
        <w:t xml:space="preserve"> при помощи </w:t>
      </w:r>
      <w:r w:rsidR="00147DC7">
        <w:rPr>
          <w:lang w:val="en-US"/>
        </w:rPr>
        <w:t>curl</w:t>
      </w:r>
    </w:p>
    <w:p w14:paraId="115744CA" w14:textId="5EBF0AE2" w:rsidR="00F609D5" w:rsidRDefault="006D62A5" w:rsidP="00F233EE">
      <w:pPr>
        <w:pStyle w:val="2"/>
        <w:numPr>
          <w:ilvl w:val="2"/>
          <w:numId w:val="6"/>
        </w:numPr>
      </w:pPr>
      <w:r>
        <w:t xml:space="preserve">Проверить </w:t>
      </w:r>
      <w:r w:rsidR="00F80A68">
        <w:t xml:space="preserve">работу </w:t>
      </w:r>
      <w:r w:rsidR="00F80A68">
        <w:rPr>
          <w:lang w:val="en-US"/>
        </w:rPr>
        <w:t>curl</w:t>
      </w:r>
      <w:r w:rsidR="00F80A68">
        <w:t xml:space="preserve">, открыв </w:t>
      </w:r>
      <w:r w:rsidR="00F80A68">
        <w:rPr>
          <w:lang w:val="en-US"/>
        </w:rPr>
        <w:t>cmd</w:t>
      </w:r>
      <w:r w:rsidR="00F80A68" w:rsidRPr="00F80A68">
        <w:t xml:space="preserve"> </w:t>
      </w:r>
      <w:r w:rsidR="00F80A68">
        <w:t xml:space="preserve">и выполнив команду </w:t>
      </w:r>
      <w:r w:rsidR="00F80A68" w:rsidRPr="00F80A68">
        <w:t>curl --version</w:t>
      </w:r>
    </w:p>
    <w:p w14:paraId="5B77B218" w14:textId="2EE38291" w:rsidR="002E7C55" w:rsidRPr="00C47F87" w:rsidRDefault="002E7C55" w:rsidP="00F233EE">
      <w:pPr>
        <w:pStyle w:val="2"/>
        <w:numPr>
          <w:ilvl w:val="2"/>
          <w:numId w:val="6"/>
        </w:numPr>
      </w:pPr>
      <w:r>
        <w:t xml:space="preserve">Выполнить запрос к эндпоинту </w:t>
      </w:r>
      <w:r w:rsidR="00C47F87">
        <w:t xml:space="preserve">для получения списка всех объектов при помощи </w:t>
      </w:r>
      <w:r w:rsidR="00C47F87">
        <w:rPr>
          <w:lang w:val="en-US"/>
        </w:rPr>
        <w:t>curl</w:t>
      </w:r>
      <w:r w:rsidR="00C47F87" w:rsidRPr="00C47F87">
        <w:t>.</w:t>
      </w:r>
    </w:p>
    <w:p w14:paraId="40CB3277" w14:textId="0CC04DBF" w:rsidR="00EA7F27" w:rsidRDefault="00C47F87" w:rsidP="00DA5DB9">
      <w:pPr>
        <w:pStyle w:val="2"/>
        <w:numPr>
          <w:ilvl w:val="2"/>
          <w:numId w:val="6"/>
        </w:numPr>
      </w:pPr>
      <w:r>
        <w:t xml:space="preserve">Повторно выполнить запрос, записав результаты запроса в файл </w:t>
      </w:r>
      <w:r>
        <w:rPr>
          <w:lang w:val="en-US"/>
        </w:rPr>
        <w:t>result</w:t>
      </w:r>
      <w:r w:rsidR="00EA7F27" w:rsidRPr="00EA7F27">
        <w:t>.</w:t>
      </w:r>
      <w:r w:rsidR="00EA7F27">
        <w:rPr>
          <w:lang w:val="en-US"/>
        </w:rPr>
        <w:t>json</w:t>
      </w:r>
    </w:p>
    <w:p w14:paraId="6CD2D401" w14:textId="31AC7CCD" w:rsidR="00DA5DB9" w:rsidRDefault="00DA5DB9" w:rsidP="00DA5DB9">
      <w:pPr>
        <w:pStyle w:val="2"/>
      </w:pPr>
      <w:r>
        <w:t xml:space="preserve">Выполнение запросов с </w:t>
      </w:r>
      <w:r w:rsidR="00C17458">
        <w:t xml:space="preserve">дополнительными данными с помощью </w:t>
      </w:r>
      <w:r w:rsidR="00C17458">
        <w:rPr>
          <w:lang w:val="en-US"/>
        </w:rPr>
        <w:t>curl</w:t>
      </w:r>
    </w:p>
    <w:p w14:paraId="53ADA7E3" w14:textId="5929D05A" w:rsidR="00F5227C" w:rsidRPr="00C17458" w:rsidRDefault="00F5227C" w:rsidP="00F5227C">
      <w:pPr>
        <w:pStyle w:val="2"/>
        <w:numPr>
          <w:ilvl w:val="2"/>
          <w:numId w:val="6"/>
        </w:numPr>
      </w:pPr>
      <w:r>
        <w:t xml:space="preserve">Получите токен авторизации, отправив запрос к </w:t>
      </w:r>
      <w:r w:rsidR="00421EBB">
        <w:t>эндпоинту авторизации</w:t>
      </w:r>
      <w:r w:rsidR="004632DF" w:rsidRPr="004632DF">
        <w:t>.</w:t>
      </w:r>
    </w:p>
    <w:p w14:paraId="2C444ADF" w14:textId="6451AE31" w:rsidR="003B576D" w:rsidRDefault="00C17458" w:rsidP="006A3DCD">
      <w:pPr>
        <w:pStyle w:val="2"/>
        <w:numPr>
          <w:ilvl w:val="2"/>
          <w:numId w:val="6"/>
        </w:numPr>
      </w:pPr>
      <w:r>
        <w:t xml:space="preserve">Отправьте </w:t>
      </w:r>
      <w:r w:rsidR="0057035D">
        <w:t xml:space="preserve">запрос на эндпоинт для добавления объекта, </w:t>
      </w:r>
      <w:r w:rsidR="004632DF">
        <w:t xml:space="preserve">указав в заголовках </w:t>
      </w:r>
      <w:r w:rsidR="007E17E3" w:rsidRPr="007E17E3">
        <w:t>"Content-Type: application/json"</w:t>
      </w:r>
      <w:r w:rsidR="007E17E3">
        <w:t xml:space="preserve"> и </w:t>
      </w:r>
      <w:r w:rsidR="007E17E3" w:rsidRPr="007E17E3">
        <w:t xml:space="preserve">"Authorization: Bearer </w:t>
      </w:r>
      <w:r w:rsidR="007E17E3">
        <w:t>токен</w:t>
      </w:r>
      <w:r w:rsidR="007E17E3" w:rsidRPr="007E17E3">
        <w:t>"</w:t>
      </w:r>
      <w:r w:rsidR="007E17E3">
        <w:t>, где то</w:t>
      </w:r>
      <w:r w:rsidR="00A27D70">
        <w:t>кен – строка, полученная в п.5.2.1. Удостоверьтесь, чт</w:t>
      </w:r>
      <w:r w:rsidR="00E758FD">
        <w:t xml:space="preserve">о в качестве ответа получен созданный элемент и </w:t>
      </w:r>
      <w:r w:rsidR="00E758FD" w:rsidRPr="006A3DCD">
        <w:rPr>
          <w:lang w:val="en-US"/>
        </w:rPr>
        <w:t>http</w:t>
      </w:r>
      <w:r w:rsidR="00E758FD" w:rsidRPr="00E758FD">
        <w:t>-</w:t>
      </w:r>
      <w:r w:rsidR="00E758FD">
        <w:t>ответ 201 (</w:t>
      </w:r>
      <w:r w:rsidR="00E758FD" w:rsidRPr="006A3DCD">
        <w:rPr>
          <w:lang w:val="en-US"/>
        </w:rPr>
        <w:t>Created</w:t>
      </w:r>
      <w:r w:rsidR="00E758FD">
        <w:t xml:space="preserve">), </w:t>
      </w:r>
      <w:r w:rsidR="003B576D">
        <w:t>для этого укажите флаг</w:t>
      </w:r>
      <w:r w:rsidR="00893E02" w:rsidRPr="00893E02">
        <w:t xml:space="preserve"> </w:t>
      </w:r>
      <w:r w:rsidR="00893E02">
        <w:t xml:space="preserve">вывода подробной информации </w:t>
      </w:r>
      <w:r w:rsidR="003B576D">
        <w:t>-</w:t>
      </w:r>
      <w:r w:rsidR="003B576D" w:rsidRPr="006A3DCD">
        <w:rPr>
          <w:lang w:val="en-US"/>
        </w:rPr>
        <w:t>v</w:t>
      </w:r>
      <w:r w:rsidR="003B576D" w:rsidRPr="003B576D">
        <w:t xml:space="preserve"> </w:t>
      </w:r>
      <w:r w:rsidR="003B576D">
        <w:t>при выполнении запроса.</w:t>
      </w:r>
    </w:p>
    <w:p w14:paraId="63E42ECA" w14:textId="7D0CEBD9" w:rsidR="003B576D" w:rsidRPr="00652A01" w:rsidRDefault="00652A01" w:rsidP="00652A01">
      <w:pPr>
        <w:pStyle w:val="2"/>
      </w:pPr>
      <w:r>
        <w:t xml:space="preserve">Применение </w:t>
      </w:r>
      <w:r>
        <w:rPr>
          <w:lang w:val="en-US"/>
        </w:rPr>
        <w:t>Postman</w:t>
      </w:r>
      <w:r w:rsidRPr="00652A01">
        <w:t xml:space="preserve"> </w:t>
      </w:r>
      <w:r>
        <w:t xml:space="preserve">при тестировании </w:t>
      </w:r>
      <w:r w:rsidR="006A3DCD">
        <w:t>апи</w:t>
      </w:r>
    </w:p>
    <w:p w14:paraId="70C7FCE1" w14:textId="104B302E" w:rsidR="00CF6E21" w:rsidRDefault="006A3DCD" w:rsidP="009616B7">
      <w:pPr>
        <w:pStyle w:val="2"/>
        <w:numPr>
          <w:ilvl w:val="2"/>
          <w:numId w:val="6"/>
        </w:numPr>
      </w:pPr>
      <w:r>
        <w:t xml:space="preserve">Импортировать данные из </w:t>
      </w:r>
      <w:r>
        <w:rPr>
          <w:lang w:val="en-US"/>
        </w:rPr>
        <w:t>Swagger</w:t>
      </w:r>
      <w:r w:rsidRPr="006A3DCD">
        <w:t xml:space="preserve"> </w:t>
      </w:r>
      <w:r>
        <w:t xml:space="preserve">как </w:t>
      </w:r>
      <w:r>
        <w:rPr>
          <w:lang w:val="en-US"/>
        </w:rPr>
        <w:t>Postman</w:t>
      </w:r>
      <w:r w:rsidRPr="006A3DCD">
        <w:t>-</w:t>
      </w:r>
      <w:r>
        <w:t>коллекцию</w:t>
      </w:r>
      <w:r w:rsidR="009616B7" w:rsidRPr="009616B7">
        <w:t xml:space="preserve">, </w:t>
      </w:r>
      <w:r w:rsidR="009616B7">
        <w:t xml:space="preserve">изменить значение переменной </w:t>
      </w:r>
      <w:r w:rsidR="009616B7" w:rsidRPr="009616B7">
        <w:t>baseUrl</w:t>
      </w:r>
      <w:r w:rsidR="009616B7">
        <w:t xml:space="preserve"> в соответствии </w:t>
      </w:r>
      <w:r w:rsidR="00EE08C5">
        <w:t>с адресом апи.</w:t>
      </w:r>
    </w:p>
    <w:p w14:paraId="78B09A4B" w14:textId="1A159A7F" w:rsidR="00EE08C5" w:rsidRDefault="008B3998" w:rsidP="009616B7">
      <w:pPr>
        <w:pStyle w:val="2"/>
        <w:numPr>
          <w:ilvl w:val="2"/>
          <w:numId w:val="6"/>
        </w:numPr>
      </w:pPr>
      <w:r>
        <w:t>Поочередно протестировать все импортированные запросы.</w:t>
      </w:r>
    </w:p>
    <w:p w14:paraId="3C24F46A" w14:textId="4257CB93" w:rsidR="000726B0" w:rsidRPr="000726B0" w:rsidRDefault="000726B0" w:rsidP="000726B0">
      <w:pPr>
        <w:pStyle w:val="2"/>
      </w:pPr>
      <w:r>
        <w:t xml:space="preserve">Разработка тестов в </w:t>
      </w:r>
      <w:r>
        <w:rPr>
          <w:lang w:val="en-US"/>
        </w:rPr>
        <w:t>Postman</w:t>
      </w:r>
    </w:p>
    <w:p w14:paraId="00FDDBD0" w14:textId="06B50090" w:rsidR="000726B0" w:rsidRDefault="001863ED" w:rsidP="000726B0">
      <w:pPr>
        <w:pStyle w:val="2"/>
        <w:numPr>
          <w:ilvl w:val="2"/>
          <w:numId w:val="6"/>
        </w:numPr>
      </w:pPr>
      <w:r>
        <w:t xml:space="preserve">Для </w:t>
      </w:r>
      <w:r w:rsidR="009A715B">
        <w:t xml:space="preserve">методов разработать тесты для проверки результатов выполнения запросов на основе </w:t>
      </w:r>
      <w:r w:rsidR="008059A7">
        <w:t xml:space="preserve">возвращаемых данных и </w:t>
      </w:r>
      <w:r w:rsidR="008059A7">
        <w:rPr>
          <w:lang w:val="en-US"/>
        </w:rPr>
        <w:t>http</w:t>
      </w:r>
      <w:r w:rsidR="008059A7" w:rsidRPr="008059A7">
        <w:t>-</w:t>
      </w:r>
      <w:r w:rsidR="008059A7">
        <w:t>ответов.</w:t>
      </w:r>
    </w:p>
    <w:p w14:paraId="73347751" w14:textId="15FDF8A9" w:rsidR="008059A7" w:rsidRPr="00F84A93" w:rsidRDefault="00F84A93" w:rsidP="00F84A93">
      <w:pPr>
        <w:pStyle w:val="2"/>
      </w:pPr>
      <w:r>
        <w:lastRenderedPageBreak/>
        <w:t xml:space="preserve">Создание </w:t>
      </w:r>
      <w:r>
        <w:rPr>
          <w:lang w:val="en-US"/>
        </w:rPr>
        <w:t>Flows</w:t>
      </w:r>
    </w:p>
    <w:p w14:paraId="6B958955" w14:textId="5EC323FD" w:rsidR="00F84A93" w:rsidRPr="00144BA4" w:rsidRDefault="00646BD6" w:rsidP="00F84A93">
      <w:pPr>
        <w:pStyle w:val="2"/>
        <w:numPr>
          <w:ilvl w:val="2"/>
          <w:numId w:val="6"/>
        </w:numPr>
      </w:pPr>
      <w:r>
        <w:t xml:space="preserve">Открыть вкладку </w:t>
      </w:r>
      <w:r>
        <w:rPr>
          <w:lang w:val="en-US"/>
        </w:rPr>
        <w:t>Flows</w:t>
      </w:r>
      <w:r w:rsidR="00A60235" w:rsidRPr="00A60235">
        <w:t xml:space="preserve">, </w:t>
      </w:r>
      <w:r w:rsidR="00A60235">
        <w:t>и добавить новый</w:t>
      </w:r>
      <w:r w:rsidR="00173B9D">
        <w:t xml:space="preserve"> </w:t>
      </w:r>
      <w:r w:rsidR="00173B9D">
        <w:rPr>
          <w:lang w:val="en-US"/>
        </w:rPr>
        <w:t>FlowModule</w:t>
      </w:r>
    </w:p>
    <w:p w14:paraId="114BBFFE" w14:textId="3BEF8CBE" w:rsidR="00144BA4" w:rsidRDefault="009019E1" w:rsidP="00F84A93">
      <w:pPr>
        <w:pStyle w:val="2"/>
        <w:numPr>
          <w:ilvl w:val="2"/>
          <w:numId w:val="6"/>
        </w:numPr>
      </w:pPr>
      <w:r>
        <w:t xml:space="preserve">Добавить на поле два запроса: </w:t>
      </w:r>
      <w:r>
        <w:rPr>
          <w:lang w:val="en-US"/>
        </w:rPr>
        <w:t>Login</w:t>
      </w:r>
      <w:r w:rsidRPr="009019E1">
        <w:t xml:space="preserve"> </w:t>
      </w:r>
      <w:r>
        <w:t xml:space="preserve">и </w:t>
      </w:r>
      <w:r>
        <w:rPr>
          <w:lang w:val="en-US"/>
        </w:rPr>
        <w:t>Hello</w:t>
      </w:r>
      <w:r>
        <w:t xml:space="preserve">, а также </w:t>
      </w:r>
      <w:r w:rsidR="00B75F72">
        <w:t xml:space="preserve">блок </w:t>
      </w:r>
      <w:r>
        <w:t>дисплей</w:t>
      </w:r>
    </w:p>
    <w:p w14:paraId="6E385F47" w14:textId="6AD2774A" w:rsidR="009019E1" w:rsidRDefault="006768E8" w:rsidP="00F84A93">
      <w:pPr>
        <w:pStyle w:val="2"/>
        <w:numPr>
          <w:ilvl w:val="2"/>
          <w:numId w:val="6"/>
        </w:numPr>
      </w:pPr>
      <w:r>
        <w:t xml:space="preserve">Соединить конец точки из блока </w:t>
      </w:r>
      <w:r w:rsidR="00BF22CB">
        <w:rPr>
          <w:lang w:val="en-US"/>
        </w:rPr>
        <w:t>Start</w:t>
      </w:r>
      <w:r w:rsidR="00BF22CB" w:rsidRPr="00BF22CB">
        <w:t xml:space="preserve"> </w:t>
      </w:r>
      <w:r w:rsidR="00BF22CB">
        <w:t xml:space="preserve">с точкой </w:t>
      </w:r>
      <w:r w:rsidR="00BF22CB">
        <w:rPr>
          <w:lang w:val="en-US"/>
        </w:rPr>
        <w:t>Send</w:t>
      </w:r>
      <w:r w:rsidR="00BF22CB" w:rsidRPr="00BF22CB">
        <w:t xml:space="preserve"> </w:t>
      </w:r>
      <w:r w:rsidR="00BF22CB">
        <w:t>первого запроса</w:t>
      </w:r>
    </w:p>
    <w:p w14:paraId="0BE29AF5" w14:textId="0ACF7E0F" w:rsidR="00BF22CB" w:rsidRDefault="00BF22CB" w:rsidP="00F84A93">
      <w:pPr>
        <w:pStyle w:val="2"/>
        <w:numPr>
          <w:ilvl w:val="2"/>
          <w:numId w:val="6"/>
        </w:numPr>
      </w:pPr>
      <w:r>
        <w:t xml:space="preserve">Передать результат </w:t>
      </w:r>
      <w:r w:rsidR="001C370F">
        <w:t xml:space="preserve">запроса с токеном на вход второго запроса, и соединить выход с точкой </w:t>
      </w:r>
      <w:r w:rsidR="001C370F">
        <w:rPr>
          <w:lang w:val="en-US"/>
        </w:rPr>
        <w:t>Send</w:t>
      </w:r>
      <w:r w:rsidR="001C370F" w:rsidRPr="001C370F">
        <w:t xml:space="preserve"> </w:t>
      </w:r>
      <w:r w:rsidR="001C370F">
        <w:t>второго запроса</w:t>
      </w:r>
    </w:p>
    <w:p w14:paraId="7ABAADAA" w14:textId="3F17DA59" w:rsidR="00B75F72" w:rsidRDefault="00B75F72" w:rsidP="00F84A93">
      <w:pPr>
        <w:pStyle w:val="2"/>
        <w:numPr>
          <w:ilvl w:val="2"/>
          <w:numId w:val="6"/>
        </w:numPr>
      </w:pPr>
      <w:r>
        <w:t>Результат второго запроса соединить с входом дисплея</w:t>
      </w:r>
    </w:p>
    <w:p w14:paraId="20C7F627" w14:textId="0E497936" w:rsidR="00B75F72" w:rsidRPr="00B75F72" w:rsidRDefault="00B75F72" w:rsidP="00F84A93">
      <w:pPr>
        <w:pStyle w:val="2"/>
        <w:numPr>
          <w:ilvl w:val="2"/>
          <w:numId w:val="6"/>
        </w:numPr>
      </w:pPr>
      <w:r>
        <w:t xml:space="preserve">Проверить работу </w:t>
      </w:r>
      <w:r>
        <w:rPr>
          <w:lang w:val="en-US"/>
        </w:rPr>
        <w:t>Flow</w:t>
      </w:r>
    </w:p>
    <w:p w14:paraId="44C52A64" w14:textId="350E7C7A" w:rsidR="00B75F72" w:rsidRDefault="00632D0F" w:rsidP="00F84A93">
      <w:pPr>
        <w:pStyle w:val="2"/>
        <w:numPr>
          <w:ilvl w:val="2"/>
          <w:numId w:val="6"/>
        </w:numPr>
      </w:pPr>
      <w:r>
        <w:t xml:space="preserve">В запросе </w:t>
      </w:r>
      <w:r w:rsidR="00A71467">
        <w:rPr>
          <w:lang w:val="en-US"/>
        </w:rPr>
        <w:t>Login</w:t>
      </w:r>
      <w:r w:rsidR="004D16B1">
        <w:t xml:space="preserve"> переда</w:t>
      </w:r>
      <w:r w:rsidR="004534B0">
        <w:t>вать</w:t>
      </w:r>
      <w:r w:rsidR="004D16B1">
        <w:t xml:space="preserve"> </w:t>
      </w:r>
      <w:r w:rsidR="00EB3133">
        <w:rPr>
          <w:lang w:val="en-US"/>
        </w:rPr>
        <w:t>username</w:t>
      </w:r>
      <w:r w:rsidR="004534B0">
        <w:t xml:space="preserve"> в качестве параметра</w:t>
      </w:r>
      <w:r w:rsidR="00A25246">
        <w:t>.</w:t>
      </w:r>
    </w:p>
    <w:p w14:paraId="70EC9CFD" w14:textId="7E68BCE3" w:rsidR="00A25246" w:rsidRPr="003B576D" w:rsidRDefault="00A25246" w:rsidP="00F84A93">
      <w:pPr>
        <w:pStyle w:val="2"/>
        <w:numPr>
          <w:ilvl w:val="2"/>
          <w:numId w:val="6"/>
        </w:numPr>
      </w:pPr>
      <w:r>
        <w:t xml:space="preserve">Изменить </w:t>
      </w:r>
      <w:r>
        <w:rPr>
          <w:lang w:val="en-US"/>
        </w:rPr>
        <w:t>Flow</w:t>
      </w:r>
      <w:r w:rsidRPr="00A25246">
        <w:t xml:space="preserve"> </w:t>
      </w:r>
      <w:r>
        <w:t>с учетом параметра.</w:t>
      </w:r>
    </w:p>
    <w:p w14:paraId="0B6BA681" w14:textId="2ECDE7D9" w:rsidR="00F609D5" w:rsidRDefault="00F609D5" w:rsidP="003B576D">
      <w:pPr>
        <w:pStyle w:val="1"/>
        <w:tabs>
          <w:tab w:val="clear" w:pos="360"/>
        </w:tabs>
        <w:ind w:firstLine="0"/>
      </w:pPr>
      <w:r>
        <w:t>Порядок выполнения работы</w:t>
      </w:r>
    </w:p>
    <w:p w14:paraId="3BDF51C5" w14:textId="77777777" w:rsidR="00F609D5" w:rsidRDefault="00F609D5" w:rsidP="00F609D5">
      <w:pPr>
        <w:pStyle w:val="2"/>
        <w:numPr>
          <w:ilvl w:val="1"/>
          <w:numId w:val="1"/>
        </w:numPr>
      </w:pPr>
      <w:r>
        <w:t>Повторить теоретический материал п. 3.1;</w:t>
      </w:r>
    </w:p>
    <w:p w14:paraId="0150C12C" w14:textId="77777777" w:rsidR="00F609D5" w:rsidRDefault="00F609D5" w:rsidP="00F609D5">
      <w:pPr>
        <w:pStyle w:val="2"/>
        <w:numPr>
          <w:ilvl w:val="1"/>
          <w:numId w:val="1"/>
        </w:numPr>
      </w:pPr>
      <w:r>
        <w:t>Выполнить тестирование веб-апи п. 5.1-5.7;</w:t>
      </w:r>
    </w:p>
    <w:p w14:paraId="120F56DB" w14:textId="77777777" w:rsidR="00F609D5" w:rsidRDefault="00F609D5" w:rsidP="00F609D5">
      <w:pPr>
        <w:pStyle w:val="2"/>
        <w:numPr>
          <w:ilvl w:val="1"/>
          <w:numId w:val="1"/>
        </w:numPr>
      </w:pPr>
      <w:r>
        <w:t>Ответить на контрольные вопросы п. 8;</w:t>
      </w:r>
    </w:p>
    <w:p w14:paraId="7183C6EE" w14:textId="77777777" w:rsidR="00F609D5" w:rsidRDefault="00F609D5" w:rsidP="00F609D5">
      <w:pPr>
        <w:pStyle w:val="2"/>
        <w:numPr>
          <w:ilvl w:val="1"/>
          <w:numId w:val="1"/>
        </w:numPr>
      </w:pPr>
      <w:r>
        <w:t>Заполнить отчет п. 7.</w:t>
      </w:r>
    </w:p>
    <w:p w14:paraId="677386B7" w14:textId="77777777" w:rsidR="00F609D5" w:rsidRDefault="00F609D5" w:rsidP="00F609D5">
      <w:pPr>
        <w:pStyle w:val="1"/>
        <w:numPr>
          <w:ilvl w:val="0"/>
          <w:numId w:val="1"/>
        </w:numPr>
      </w:pPr>
      <w:r>
        <w:t>Содержание отчета</w:t>
      </w:r>
    </w:p>
    <w:p w14:paraId="56041271" w14:textId="77777777" w:rsidR="00F609D5" w:rsidRDefault="00F609D5" w:rsidP="00F609D5">
      <w:pPr>
        <w:pStyle w:val="2"/>
        <w:numPr>
          <w:ilvl w:val="1"/>
          <w:numId w:val="1"/>
        </w:numPr>
      </w:pPr>
      <w:r>
        <w:t>Титульный лист;</w:t>
      </w:r>
    </w:p>
    <w:p w14:paraId="75444B78" w14:textId="77777777" w:rsidR="00F609D5" w:rsidRDefault="00F609D5" w:rsidP="00F609D5">
      <w:pPr>
        <w:pStyle w:val="2"/>
        <w:numPr>
          <w:ilvl w:val="1"/>
          <w:numId w:val="1"/>
        </w:numPr>
      </w:pPr>
      <w:r>
        <w:t>Цель работы;</w:t>
      </w:r>
    </w:p>
    <w:p w14:paraId="5810334D" w14:textId="688EAF33" w:rsidR="00F609D5" w:rsidRDefault="00DF548A" w:rsidP="00F609D5">
      <w:pPr>
        <w:pStyle w:val="2"/>
        <w:numPr>
          <w:ilvl w:val="1"/>
          <w:numId w:val="1"/>
        </w:numPr>
      </w:pPr>
      <w:r>
        <w:t xml:space="preserve">Скриншоты команд </w:t>
      </w:r>
      <w:r>
        <w:rPr>
          <w:lang w:val="en-US"/>
        </w:rPr>
        <w:t>curl</w:t>
      </w:r>
    </w:p>
    <w:p w14:paraId="008D02CB" w14:textId="77777777" w:rsidR="00F609D5" w:rsidRDefault="00F609D5" w:rsidP="00F609D5">
      <w:pPr>
        <w:pStyle w:val="2"/>
        <w:numPr>
          <w:ilvl w:val="1"/>
          <w:numId w:val="1"/>
        </w:numPr>
      </w:pPr>
      <w:r>
        <w:t>Ответы на контрольные вопросы п. 6.3;</w:t>
      </w:r>
    </w:p>
    <w:p w14:paraId="3CB0D5DA" w14:textId="77777777" w:rsidR="00F609D5" w:rsidRDefault="00F609D5" w:rsidP="00F609D5">
      <w:pPr>
        <w:pStyle w:val="2"/>
        <w:numPr>
          <w:ilvl w:val="1"/>
          <w:numId w:val="1"/>
        </w:numPr>
      </w:pPr>
      <w:r>
        <w:t>Вывод по проделанной работе.</w:t>
      </w:r>
    </w:p>
    <w:p w14:paraId="6708D733" w14:textId="77777777" w:rsidR="00F609D5" w:rsidRDefault="00F609D5" w:rsidP="00F609D5">
      <w:pPr>
        <w:pStyle w:val="1"/>
        <w:numPr>
          <w:ilvl w:val="0"/>
          <w:numId w:val="1"/>
        </w:numPr>
      </w:pPr>
      <w:r>
        <w:t>Контрольные вопросы</w:t>
      </w:r>
    </w:p>
    <w:p w14:paraId="59349E03" w14:textId="77777777" w:rsidR="00F609D5" w:rsidRDefault="00F609D5" w:rsidP="00F609D5">
      <w:pPr>
        <w:pStyle w:val="2"/>
        <w:numPr>
          <w:ilvl w:val="1"/>
          <w:numId w:val="1"/>
        </w:numPr>
      </w:pPr>
      <w:r>
        <w:t>Какие есть особенности у тестирования веб-приложений</w:t>
      </w:r>
    </w:p>
    <w:p w14:paraId="69EC0E81" w14:textId="23AE4B56" w:rsidR="00AD2A44" w:rsidRDefault="00AD2A44" w:rsidP="00AD2A44">
      <w:pPr>
        <w:pStyle w:val="2"/>
      </w:pPr>
      <w:r>
        <w:t xml:space="preserve">Как создать </w:t>
      </w:r>
      <w:r>
        <w:rPr>
          <w:lang w:val="en-US"/>
        </w:rPr>
        <w:t>Postman-</w:t>
      </w:r>
      <w:r>
        <w:t>коллекцию?</w:t>
      </w:r>
    </w:p>
    <w:p w14:paraId="6ADACCDE" w14:textId="45A1CCB8" w:rsidR="00AD2A44" w:rsidRPr="00F609D5" w:rsidRDefault="00AD2A44" w:rsidP="00AD2A44">
      <w:pPr>
        <w:pStyle w:val="2"/>
      </w:pPr>
      <w:r>
        <w:t xml:space="preserve">Для чего используется </w:t>
      </w:r>
      <w:r>
        <w:rPr>
          <w:lang w:val="en-US"/>
        </w:rPr>
        <w:t>curl?</w:t>
      </w:r>
    </w:p>
    <w:sectPr w:rsidR="00AD2A44" w:rsidRPr="00F60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165F6"/>
    <w:multiLevelType w:val="multilevel"/>
    <w:tmpl w:val="AEF8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569D7"/>
    <w:multiLevelType w:val="multilevel"/>
    <w:tmpl w:val="4748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8671C0"/>
    <w:multiLevelType w:val="hybridMultilevel"/>
    <w:tmpl w:val="40BE4DE0"/>
    <w:lvl w:ilvl="0" w:tplc="4CAE31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4" w15:restartNumberingAfterBreak="0">
    <w:nsid w:val="6ED64C27"/>
    <w:multiLevelType w:val="multilevel"/>
    <w:tmpl w:val="68BC61E4"/>
    <w:numStyleLink w:val="a"/>
  </w:abstractNum>
  <w:num w:numId="1" w16cid:durableId="1386948056">
    <w:abstractNumId w:val="3"/>
  </w:num>
  <w:num w:numId="2" w16cid:durableId="141122171">
    <w:abstractNumId w:val="3"/>
  </w:num>
  <w:num w:numId="3" w16cid:durableId="634676009">
    <w:abstractNumId w:val="4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4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3"/>
  </w:num>
  <w:num w:numId="6" w16cid:durableId="797380273">
    <w:abstractNumId w:val="3"/>
  </w:num>
  <w:num w:numId="7" w16cid:durableId="10939367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42279351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9" w16cid:durableId="1304696836">
    <w:abstractNumId w:val="0"/>
  </w:num>
  <w:num w:numId="10" w16cid:durableId="1627613604">
    <w:abstractNumId w:val="1"/>
  </w:num>
  <w:num w:numId="11" w16cid:durableId="612516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9A"/>
    <w:rsid w:val="000026A3"/>
    <w:rsid w:val="00007C92"/>
    <w:rsid w:val="00011391"/>
    <w:rsid w:val="0005057A"/>
    <w:rsid w:val="00050A23"/>
    <w:rsid w:val="00055311"/>
    <w:rsid w:val="0005703D"/>
    <w:rsid w:val="00070FAF"/>
    <w:rsid w:val="000726B0"/>
    <w:rsid w:val="000A75A6"/>
    <w:rsid w:val="000B5B84"/>
    <w:rsid w:val="00144BA4"/>
    <w:rsid w:val="00147DC7"/>
    <w:rsid w:val="001558FE"/>
    <w:rsid w:val="00172215"/>
    <w:rsid w:val="00173B9D"/>
    <w:rsid w:val="0018259A"/>
    <w:rsid w:val="001863ED"/>
    <w:rsid w:val="001974B9"/>
    <w:rsid w:val="001C370F"/>
    <w:rsid w:val="001E32F3"/>
    <w:rsid w:val="001E5BDB"/>
    <w:rsid w:val="00241857"/>
    <w:rsid w:val="00250422"/>
    <w:rsid w:val="00261B0A"/>
    <w:rsid w:val="00271E47"/>
    <w:rsid w:val="0028052D"/>
    <w:rsid w:val="00294877"/>
    <w:rsid w:val="002A1863"/>
    <w:rsid w:val="002A7C14"/>
    <w:rsid w:val="002B4CF4"/>
    <w:rsid w:val="002C0EA9"/>
    <w:rsid w:val="002C2DFD"/>
    <w:rsid w:val="002E323F"/>
    <w:rsid w:val="002E7C55"/>
    <w:rsid w:val="00300E61"/>
    <w:rsid w:val="00303910"/>
    <w:rsid w:val="00312C02"/>
    <w:rsid w:val="00337F2B"/>
    <w:rsid w:val="003859BA"/>
    <w:rsid w:val="003B576D"/>
    <w:rsid w:val="003E2CFB"/>
    <w:rsid w:val="003F2E3E"/>
    <w:rsid w:val="00421EBB"/>
    <w:rsid w:val="00430F9B"/>
    <w:rsid w:val="004534B0"/>
    <w:rsid w:val="004632DF"/>
    <w:rsid w:val="0046571D"/>
    <w:rsid w:val="0047171E"/>
    <w:rsid w:val="00491EA2"/>
    <w:rsid w:val="004A368A"/>
    <w:rsid w:val="004D16B1"/>
    <w:rsid w:val="004E4FA5"/>
    <w:rsid w:val="004F415F"/>
    <w:rsid w:val="005153C7"/>
    <w:rsid w:val="00521CDC"/>
    <w:rsid w:val="0054050E"/>
    <w:rsid w:val="00547D38"/>
    <w:rsid w:val="005531C7"/>
    <w:rsid w:val="00567C46"/>
    <w:rsid w:val="0057035D"/>
    <w:rsid w:val="005A0027"/>
    <w:rsid w:val="005B38B0"/>
    <w:rsid w:val="005E55A1"/>
    <w:rsid w:val="005E56BF"/>
    <w:rsid w:val="006117C5"/>
    <w:rsid w:val="00632D0F"/>
    <w:rsid w:val="0064253C"/>
    <w:rsid w:val="00646BD6"/>
    <w:rsid w:val="00652A01"/>
    <w:rsid w:val="00655718"/>
    <w:rsid w:val="006768E8"/>
    <w:rsid w:val="00680AD8"/>
    <w:rsid w:val="00680D40"/>
    <w:rsid w:val="0069278A"/>
    <w:rsid w:val="00693BA2"/>
    <w:rsid w:val="006A3DCD"/>
    <w:rsid w:val="006B222E"/>
    <w:rsid w:val="006D62A5"/>
    <w:rsid w:val="006E2B52"/>
    <w:rsid w:val="006E31C1"/>
    <w:rsid w:val="006E744F"/>
    <w:rsid w:val="0071679E"/>
    <w:rsid w:val="007371D3"/>
    <w:rsid w:val="00790693"/>
    <w:rsid w:val="007A14A3"/>
    <w:rsid w:val="007D0742"/>
    <w:rsid w:val="007E17E3"/>
    <w:rsid w:val="008059A7"/>
    <w:rsid w:val="00810D48"/>
    <w:rsid w:val="00814C20"/>
    <w:rsid w:val="00823045"/>
    <w:rsid w:val="008823E4"/>
    <w:rsid w:val="00893E02"/>
    <w:rsid w:val="008A200C"/>
    <w:rsid w:val="008B3998"/>
    <w:rsid w:val="008E5BAC"/>
    <w:rsid w:val="008E62F7"/>
    <w:rsid w:val="009019E1"/>
    <w:rsid w:val="00902AE2"/>
    <w:rsid w:val="00905E32"/>
    <w:rsid w:val="00925158"/>
    <w:rsid w:val="00934150"/>
    <w:rsid w:val="00940C94"/>
    <w:rsid w:val="009616B7"/>
    <w:rsid w:val="009A715B"/>
    <w:rsid w:val="009C1835"/>
    <w:rsid w:val="009C2203"/>
    <w:rsid w:val="009E59FA"/>
    <w:rsid w:val="00A05FF5"/>
    <w:rsid w:val="00A15CE7"/>
    <w:rsid w:val="00A25246"/>
    <w:rsid w:val="00A26367"/>
    <w:rsid w:val="00A27D70"/>
    <w:rsid w:val="00A5210C"/>
    <w:rsid w:val="00A60235"/>
    <w:rsid w:val="00A71467"/>
    <w:rsid w:val="00A725FE"/>
    <w:rsid w:val="00A7632F"/>
    <w:rsid w:val="00A77476"/>
    <w:rsid w:val="00A867D7"/>
    <w:rsid w:val="00A925B2"/>
    <w:rsid w:val="00AB6C7B"/>
    <w:rsid w:val="00AD2A44"/>
    <w:rsid w:val="00B5717D"/>
    <w:rsid w:val="00B75F72"/>
    <w:rsid w:val="00BB0F8C"/>
    <w:rsid w:val="00BB419C"/>
    <w:rsid w:val="00BC689F"/>
    <w:rsid w:val="00BD694E"/>
    <w:rsid w:val="00BF22CB"/>
    <w:rsid w:val="00C00A5F"/>
    <w:rsid w:val="00C17458"/>
    <w:rsid w:val="00C200B2"/>
    <w:rsid w:val="00C31CF4"/>
    <w:rsid w:val="00C36CD9"/>
    <w:rsid w:val="00C47F87"/>
    <w:rsid w:val="00C55F81"/>
    <w:rsid w:val="00C60FAD"/>
    <w:rsid w:val="00C61588"/>
    <w:rsid w:val="00C61908"/>
    <w:rsid w:val="00C63ADA"/>
    <w:rsid w:val="00C70A4C"/>
    <w:rsid w:val="00C93E8A"/>
    <w:rsid w:val="00C97CE9"/>
    <w:rsid w:val="00CA1828"/>
    <w:rsid w:val="00CC64E8"/>
    <w:rsid w:val="00CF0E87"/>
    <w:rsid w:val="00CF69B7"/>
    <w:rsid w:val="00CF6E21"/>
    <w:rsid w:val="00D62447"/>
    <w:rsid w:val="00D66C75"/>
    <w:rsid w:val="00D85204"/>
    <w:rsid w:val="00DA5DB9"/>
    <w:rsid w:val="00DB402D"/>
    <w:rsid w:val="00DB599A"/>
    <w:rsid w:val="00DD6398"/>
    <w:rsid w:val="00DE655B"/>
    <w:rsid w:val="00DF548A"/>
    <w:rsid w:val="00E01507"/>
    <w:rsid w:val="00E357EE"/>
    <w:rsid w:val="00E65989"/>
    <w:rsid w:val="00E663E7"/>
    <w:rsid w:val="00E758FD"/>
    <w:rsid w:val="00E83B56"/>
    <w:rsid w:val="00E860C8"/>
    <w:rsid w:val="00EA7F27"/>
    <w:rsid w:val="00EB2E6A"/>
    <w:rsid w:val="00EB3133"/>
    <w:rsid w:val="00ED0F18"/>
    <w:rsid w:val="00EE08C5"/>
    <w:rsid w:val="00EE187F"/>
    <w:rsid w:val="00EE6678"/>
    <w:rsid w:val="00EF1B53"/>
    <w:rsid w:val="00F14971"/>
    <w:rsid w:val="00F233EE"/>
    <w:rsid w:val="00F3276A"/>
    <w:rsid w:val="00F33876"/>
    <w:rsid w:val="00F5227C"/>
    <w:rsid w:val="00F568DA"/>
    <w:rsid w:val="00F609D5"/>
    <w:rsid w:val="00F80A68"/>
    <w:rsid w:val="00F81822"/>
    <w:rsid w:val="00F84A93"/>
    <w:rsid w:val="00FC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9AC6D7"/>
  <w15:chartTrackingRefBased/>
  <w15:docId w15:val="{4F20E209-0867-4C3E-A537-A92FE899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609D5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tabs>
        <w:tab w:val="num" w:pos="360"/>
      </w:tabs>
      <w:spacing w:before="280"/>
      <w:ind w:firstLine="567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  <w:tabs>
        <w:tab w:val="num" w:pos="360"/>
      </w:tabs>
    </w:pPr>
  </w:style>
  <w:style w:type="character" w:customStyle="1" w:styleId="24">
    <w:name w:val="Основная нумерация 2 Знак"/>
    <w:basedOn w:val="a1"/>
    <w:link w:val="2"/>
    <w:rsid w:val="00E65989"/>
  </w:style>
  <w:style w:type="character" w:styleId="af">
    <w:name w:val="Hyperlink"/>
    <w:basedOn w:val="a1"/>
    <w:uiPriority w:val="99"/>
    <w:unhideWhenUsed/>
    <w:rsid w:val="00DB599A"/>
    <w:rPr>
      <w:color w:val="467886" w:themeColor="hyperlink"/>
      <w:u w:val="single"/>
    </w:rPr>
  </w:style>
  <w:style w:type="table" w:styleId="af0">
    <w:name w:val="Table Grid"/>
    <w:basedOn w:val="a2"/>
    <w:uiPriority w:val="39"/>
    <w:rsid w:val="00A7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1"/>
    <w:uiPriority w:val="99"/>
    <w:semiHidden/>
    <w:unhideWhenUsed/>
    <w:rsid w:val="00DB402D"/>
    <w:rPr>
      <w:color w:val="96607D" w:themeColor="followedHyperlink"/>
      <w:u w:val="single"/>
    </w:rPr>
  </w:style>
  <w:style w:type="paragraph" w:styleId="af2">
    <w:name w:val="No Spacing"/>
    <w:uiPriority w:val="1"/>
    <w:qFormat/>
    <w:rsid w:val="00C70A4C"/>
    <w:pPr>
      <w:spacing w:after="0" w:line="240" w:lineRule="auto"/>
      <w:ind w:firstLine="567"/>
      <w:jc w:val="both"/>
    </w:pPr>
  </w:style>
  <w:style w:type="character" w:styleId="af3">
    <w:name w:val="Unresolved Mention"/>
    <w:basedOn w:val="a1"/>
    <w:uiPriority w:val="99"/>
    <w:semiHidden/>
    <w:unhideWhenUsed/>
    <w:rsid w:val="00790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yRom-Edu/TestApi" TargetMode="External"/><Relationship Id="rId5" Type="http://schemas.openxmlformats.org/officeDocument/2006/relationships/hyperlink" Target="https://e.lanbook.com/book/216533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203</TotalTime>
  <Pages>2</Pages>
  <Words>394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139</cp:revision>
  <cp:lastPrinted>2025-10-28T16:25:00Z</cp:lastPrinted>
  <dcterms:created xsi:type="dcterms:W3CDTF">2025-09-21T16:21:00Z</dcterms:created>
  <dcterms:modified xsi:type="dcterms:W3CDTF">2025-10-30T19:33:00Z</dcterms:modified>
</cp:coreProperties>
</file>