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2FED3748" w:rsidR="00A36F65" w:rsidRPr="000605AD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483A80">
        <w:t>2</w:t>
      </w:r>
      <w:r w:rsidR="00192209">
        <w:t>5</w:t>
      </w:r>
      <w:r>
        <w:br/>
      </w:r>
      <w:r w:rsidR="003D4FD6" w:rsidRPr="003D4FD6">
        <w:t>Изучение процесса отрисовки графики</w:t>
      </w:r>
    </w:p>
    <w:p w14:paraId="1026D853" w14:textId="7E126FE9" w:rsidR="00A36F65" w:rsidRDefault="00A36F65" w:rsidP="001A189A">
      <w:pPr>
        <w:pStyle w:val="1"/>
      </w:pPr>
      <w:r>
        <w:t>Цель работы</w:t>
      </w:r>
    </w:p>
    <w:p w14:paraId="0D82E750" w14:textId="76C2B7FC" w:rsidR="001A189A" w:rsidRPr="001A189A" w:rsidRDefault="00CA701D" w:rsidP="001A189A">
      <w:pPr>
        <w:pStyle w:val="2"/>
      </w:pPr>
      <w:r w:rsidRPr="00CA701D">
        <w:t>Научиться разрабатывать</w:t>
      </w:r>
      <w:r w:rsidR="00F21774">
        <w:t xml:space="preserve"> пользовательские графические элементы </w:t>
      </w:r>
      <w:r w:rsidR="00795047">
        <w:t xml:space="preserve">в </w:t>
      </w:r>
      <w:r w:rsidR="00795047" w:rsidRPr="00CA701D">
        <w:t>оконных</w:t>
      </w:r>
      <w:r w:rsidRPr="00CA701D">
        <w:t xml:space="preserve"> приложения</w:t>
      </w:r>
      <w:r w:rsidR="00F21774">
        <w:t>х</w:t>
      </w:r>
      <w:r w:rsidR="001A189A" w:rsidRPr="001A189A">
        <w:t>.</w:t>
      </w:r>
    </w:p>
    <w:p w14:paraId="641B9FE9" w14:textId="6724E570" w:rsidR="00A36F65" w:rsidRDefault="00A36F65" w:rsidP="001A189A">
      <w:pPr>
        <w:pStyle w:val="1"/>
      </w:pPr>
      <w:r>
        <w:t>Литература</w:t>
      </w:r>
    </w:p>
    <w:p w14:paraId="47107353" w14:textId="2DE37A50" w:rsidR="00A36F65" w:rsidRDefault="00CA701D" w:rsidP="00A36F65">
      <w:pPr>
        <w:pStyle w:val="2"/>
      </w:pPr>
      <w:proofErr w:type="spellStart"/>
      <w:r w:rsidRPr="00CA701D">
        <w:t>Фленов</w:t>
      </w:r>
      <w:proofErr w:type="spellEnd"/>
      <w:r w:rsidRPr="00CA701D">
        <w:t xml:space="preserve">, М. Е. Библия C#. 4 </w:t>
      </w:r>
      <w:proofErr w:type="spellStart"/>
      <w:r w:rsidRPr="00CA701D">
        <w:t>изд</w:t>
      </w:r>
      <w:proofErr w:type="spellEnd"/>
      <w:r w:rsidRPr="00CA701D">
        <w:t xml:space="preserve"> / М. Е. </w:t>
      </w:r>
      <w:proofErr w:type="spellStart"/>
      <w:r w:rsidRPr="00CA701D">
        <w:t>Фленов</w:t>
      </w:r>
      <w:proofErr w:type="spellEnd"/>
      <w:r w:rsidRPr="00CA701D">
        <w:t xml:space="preserve">. – Санкт-Петербург: </w:t>
      </w:r>
      <w:proofErr w:type="spellStart"/>
      <w:r w:rsidRPr="00CA701D">
        <w:t>БХВПетербург</w:t>
      </w:r>
      <w:proofErr w:type="spellEnd"/>
      <w:r w:rsidRPr="00CA701D">
        <w:t>, 2019. – 512 с. – URL: https://ibooks.ru/bookshelf/366634/reading. – Режим доступа: только для зарегистрированных пользователей. – Текст : электронный. – гл.13</w:t>
      </w:r>
      <w:r w:rsidR="00A36F65">
        <w:t>.</w:t>
      </w:r>
    </w:p>
    <w:p w14:paraId="5D251B08" w14:textId="36D0653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3F4C42FE" w14:textId="4B8BD5E3" w:rsidR="00255EA5" w:rsidRDefault="00A1173C" w:rsidP="00255EA5">
      <w:pPr>
        <w:pStyle w:val="2"/>
      </w:pPr>
      <w:r>
        <w:t>Создание нового проекта</w:t>
      </w:r>
    </w:p>
    <w:p w14:paraId="686EE162" w14:textId="6C4EF35A" w:rsidR="00A1173C" w:rsidRDefault="00A1173C" w:rsidP="00A1173C">
      <w:pPr>
        <w:pStyle w:val="2"/>
        <w:numPr>
          <w:ilvl w:val="2"/>
          <w:numId w:val="6"/>
        </w:numPr>
      </w:pPr>
      <w:r>
        <w:t>Создать</w:t>
      </w:r>
      <w:r w:rsidR="0048640A">
        <w:t xml:space="preserve"> новый</w:t>
      </w:r>
      <w:r>
        <w:t xml:space="preserve"> проект </w:t>
      </w:r>
      <w:r>
        <w:rPr>
          <w:lang w:val="en-US"/>
        </w:rPr>
        <w:t>WPF</w:t>
      </w:r>
      <w:r w:rsidR="0048640A">
        <w:t>.</w:t>
      </w:r>
    </w:p>
    <w:p w14:paraId="65010D7F" w14:textId="33C72293" w:rsidR="004D6FBB" w:rsidRPr="004D6FBB" w:rsidRDefault="0048640A" w:rsidP="00B46ED2">
      <w:pPr>
        <w:pStyle w:val="2"/>
        <w:numPr>
          <w:ilvl w:val="2"/>
          <w:numId w:val="6"/>
        </w:numPr>
      </w:pPr>
      <w:r>
        <w:t xml:space="preserve">Добавить в проект </w:t>
      </w:r>
      <w:r w:rsidR="00B15BB2">
        <w:t>новый класс</w:t>
      </w:r>
      <w:r w:rsidR="005F14A6">
        <w:t xml:space="preserve"> </w:t>
      </w:r>
      <w:r w:rsidR="004D6FBB">
        <w:rPr>
          <w:lang w:val="en-US"/>
        </w:rPr>
        <w:t>Custom</w:t>
      </w:r>
      <w:proofErr w:type="spellStart"/>
      <w:r w:rsidR="004D6FBB" w:rsidRPr="004D6FBB">
        <w:t>Button</w:t>
      </w:r>
      <w:proofErr w:type="spellEnd"/>
      <w:r w:rsidR="004D6FBB">
        <w:t xml:space="preserve">, который необходимо сделать наследником </w:t>
      </w:r>
      <w:proofErr w:type="spellStart"/>
      <w:r w:rsidR="00B46ED2" w:rsidRPr="00B46ED2">
        <w:t>FrameworkElement</w:t>
      </w:r>
      <w:proofErr w:type="spellEnd"/>
    </w:p>
    <w:p w14:paraId="02694294" w14:textId="4B910A4E" w:rsidR="0048640A" w:rsidRDefault="003759F2" w:rsidP="00A1173C">
      <w:pPr>
        <w:pStyle w:val="2"/>
        <w:numPr>
          <w:ilvl w:val="2"/>
          <w:numId w:val="6"/>
        </w:numPr>
      </w:pPr>
      <w:r>
        <w:t xml:space="preserve">Добавить в класс </w:t>
      </w:r>
      <w:r w:rsidR="00F32315">
        <w:t>поля и свойства необходимые для отрисовки:</w:t>
      </w:r>
    </w:p>
    <w:p w14:paraId="3189126F" w14:textId="77777777" w:rsidR="00C010BC" w:rsidRPr="00BC11EC" w:rsidRDefault="00C010BC" w:rsidP="000F3AD9">
      <w:pPr>
        <w:pStyle w:val="ad"/>
        <w:rPr>
          <w:color w:val="auto"/>
        </w:rPr>
      </w:pPr>
      <w:r w:rsidRPr="00BC11EC">
        <w:rPr>
          <w:color w:val="auto"/>
        </w:rPr>
        <w:t xml:space="preserve">private </w:t>
      </w:r>
      <w:proofErr w:type="spellStart"/>
      <w:r w:rsidRPr="00BC11EC">
        <w:rPr>
          <w:color w:val="auto"/>
        </w:rPr>
        <w:t>VisualCollection</w:t>
      </w:r>
      <w:proofErr w:type="spellEnd"/>
      <w:r w:rsidRPr="00BC11EC">
        <w:rPr>
          <w:color w:val="auto"/>
        </w:rPr>
        <w:t xml:space="preserve"> _children;</w:t>
      </w:r>
    </w:p>
    <w:p w14:paraId="7294EA83" w14:textId="77777777" w:rsidR="00C010BC" w:rsidRPr="00BC11EC" w:rsidRDefault="00C010BC" w:rsidP="000F3AD9">
      <w:pPr>
        <w:pStyle w:val="ad"/>
        <w:rPr>
          <w:color w:val="auto"/>
        </w:rPr>
      </w:pPr>
      <w:r w:rsidRPr="00BC11EC">
        <w:rPr>
          <w:color w:val="auto"/>
        </w:rPr>
        <w:t xml:space="preserve">private </w:t>
      </w:r>
      <w:proofErr w:type="spellStart"/>
      <w:r w:rsidRPr="00BC11EC">
        <w:rPr>
          <w:color w:val="auto"/>
        </w:rPr>
        <w:t>DrawingVisual</w:t>
      </w:r>
      <w:proofErr w:type="spellEnd"/>
      <w:r w:rsidRPr="00BC11EC">
        <w:rPr>
          <w:color w:val="auto"/>
        </w:rPr>
        <w:t xml:space="preserve"> _visual;</w:t>
      </w:r>
    </w:p>
    <w:p w14:paraId="55F59AA6" w14:textId="77777777" w:rsidR="00C010BC" w:rsidRPr="00BC11EC" w:rsidRDefault="00C010BC" w:rsidP="000F3AD9">
      <w:pPr>
        <w:pStyle w:val="ad"/>
        <w:rPr>
          <w:color w:val="auto"/>
        </w:rPr>
      </w:pPr>
      <w:r w:rsidRPr="00BC11EC">
        <w:rPr>
          <w:color w:val="auto"/>
        </w:rPr>
        <w:t xml:space="preserve">protected override int </w:t>
      </w:r>
      <w:proofErr w:type="spellStart"/>
      <w:r w:rsidRPr="00BC11EC">
        <w:rPr>
          <w:color w:val="auto"/>
        </w:rPr>
        <w:t>VisualChildrenCount</w:t>
      </w:r>
      <w:proofErr w:type="spellEnd"/>
      <w:r w:rsidRPr="00BC11EC">
        <w:rPr>
          <w:color w:val="auto"/>
        </w:rPr>
        <w:t xml:space="preserve"> =&gt; _</w:t>
      </w:r>
      <w:proofErr w:type="spellStart"/>
      <w:r w:rsidRPr="00BC11EC">
        <w:rPr>
          <w:color w:val="auto"/>
        </w:rPr>
        <w:t>children.Count</w:t>
      </w:r>
      <w:proofErr w:type="spellEnd"/>
      <w:r w:rsidRPr="00BC11EC">
        <w:rPr>
          <w:color w:val="auto"/>
        </w:rPr>
        <w:t>;</w:t>
      </w:r>
    </w:p>
    <w:p w14:paraId="7A2384D5" w14:textId="1D8EB796" w:rsidR="00F32315" w:rsidRPr="00BC11EC" w:rsidRDefault="00C010BC" w:rsidP="000F3AD9">
      <w:pPr>
        <w:pStyle w:val="ad"/>
        <w:rPr>
          <w:color w:val="auto"/>
          <w:lang w:val="ru-RU"/>
        </w:rPr>
      </w:pPr>
      <w:r w:rsidRPr="00BC11EC">
        <w:rPr>
          <w:color w:val="auto"/>
        </w:rPr>
        <w:t xml:space="preserve">protected override Visual </w:t>
      </w:r>
      <w:proofErr w:type="spellStart"/>
      <w:r w:rsidRPr="00BC11EC">
        <w:rPr>
          <w:color w:val="auto"/>
        </w:rPr>
        <w:t>GetVisualChild</w:t>
      </w:r>
      <w:proofErr w:type="spellEnd"/>
      <w:r w:rsidRPr="00BC11EC">
        <w:rPr>
          <w:color w:val="auto"/>
        </w:rPr>
        <w:t>(int index) =&gt; _children[index];</w:t>
      </w:r>
    </w:p>
    <w:p w14:paraId="33219B70" w14:textId="324025AD" w:rsidR="00C010BC" w:rsidRDefault="000F3AD9" w:rsidP="00C010BC">
      <w:pPr>
        <w:pStyle w:val="2"/>
        <w:numPr>
          <w:ilvl w:val="2"/>
          <w:numId w:val="6"/>
        </w:numPr>
        <w:rPr>
          <w:bCs w:val="0"/>
          <w:lang w:eastAsia="ru-RU"/>
        </w:rPr>
      </w:pPr>
      <w:r>
        <w:rPr>
          <w:bCs w:val="0"/>
          <w:lang w:eastAsia="ru-RU"/>
        </w:rPr>
        <w:t>Инициализировать свойства в конструкторе класса</w:t>
      </w:r>
      <w:r w:rsidR="00505020">
        <w:rPr>
          <w:bCs w:val="0"/>
          <w:lang w:eastAsia="ru-RU"/>
        </w:rPr>
        <w:t>:</w:t>
      </w:r>
    </w:p>
    <w:p w14:paraId="0909B1AD" w14:textId="77777777" w:rsidR="000F3AD9" w:rsidRPr="000F3AD9" w:rsidRDefault="000F3AD9" w:rsidP="000F3AD9">
      <w:pPr>
        <w:pStyle w:val="ad"/>
      </w:pPr>
      <w:r w:rsidRPr="000F3AD9">
        <w:t xml:space="preserve">_children = new </w:t>
      </w:r>
      <w:proofErr w:type="spellStart"/>
      <w:r w:rsidRPr="000F3AD9">
        <w:t>VisualCollection</w:t>
      </w:r>
      <w:proofErr w:type="spellEnd"/>
      <w:r w:rsidRPr="000F3AD9">
        <w:t>(this);</w:t>
      </w:r>
    </w:p>
    <w:p w14:paraId="53F1EBF9" w14:textId="77777777" w:rsidR="000F3AD9" w:rsidRPr="000F3AD9" w:rsidRDefault="000F3AD9" w:rsidP="000F3AD9">
      <w:pPr>
        <w:pStyle w:val="ad"/>
      </w:pPr>
      <w:r w:rsidRPr="000F3AD9">
        <w:t xml:space="preserve">_visual = new </w:t>
      </w:r>
      <w:proofErr w:type="spellStart"/>
      <w:r w:rsidRPr="000F3AD9">
        <w:t>DrawingVisual</w:t>
      </w:r>
      <w:proofErr w:type="spellEnd"/>
      <w:r w:rsidRPr="000F3AD9">
        <w:t>();</w:t>
      </w:r>
    </w:p>
    <w:p w14:paraId="6D613875" w14:textId="4AFA8248" w:rsidR="000F3AD9" w:rsidRDefault="000F3AD9" w:rsidP="000F3AD9">
      <w:pPr>
        <w:pStyle w:val="ad"/>
        <w:rPr>
          <w:lang w:val="ru-RU"/>
        </w:rPr>
      </w:pPr>
      <w:r w:rsidRPr="000F3AD9">
        <w:t>_</w:t>
      </w:r>
      <w:proofErr w:type="spellStart"/>
      <w:r w:rsidRPr="000F3AD9">
        <w:t>children.Add</w:t>
      </w:r>
      <w:proofErr w:type="spellEnd"/>
      <w:r w:rsidRPr="000F3AD9">
        <w:t>(_visual);</w:t>
      </w:r>
    </w:p>
    <w:p w14:paraId="2C7659C1" w14:textId="5927A0BF" w:rsidR="000F64A1" w:rsidRDefault="005413A6" w:rsidP="005413A6">
      <w:pPr>
        <w:pStyle w:val="2"/>
        <w:numPr>
          <w:ilvl w:val="2"/>
          <w:numId w:val="6"/>
        </w:numPr>
      </w:pPr>
      <w:r>
        <w:t>В</w:t>
      </w:r>
      <w:r w:rsidRPr="005413A6">
        <w:t xml:space="preserve"> </w:t>
      </w:r>
      <w:r>
        <w:t>конструкторе</w:t>
      </w:r>
      <w:r w:rsidRPr="005413A6">
        <w:t xml:space="preserve"> </w:t>
      </w:r>
      <w:r>
        <w:t>добавить</w:t>
      </w:r>
      <w:r w:rsidRPr="005413A6">
        <w:t xml:space="preserve"> </w:t>
      </w:r>
      <w:r>
        <w:t xml:space="preserve">подписку на </w:t>
      </w:r>
      <w:r w:rsidR="000F64A1">
        <w:t xml:space="preserve">событие и </w:t>
      </w:r>
      <w:r w:rsidR="0038439F">
        <w:t xml:space="preserve">создайте новый пустой обработчик </w:t>
      </w:r>
      <w:proofErr w:type="spellStart"/>
      <w:r w:rsidR="0038439F" w:rsidRPr="005413A6">
        <w:t>OnRenderFrame</w:t>
      </w:r>
      <w:proofErr w:type="spellEnd"/>
      <w:r w:rsidR="0038439F" w:rsidRPr="0038439F">
        <w:t>:</w:t>
      </w:r>
    </w:p>
    <w:p w14:paraId="52924A6B" w14:textId="0FCB424B" w:rsidR="000F64A1" w:rsidRDefault="005413A6" w:rsidP="000F64A1">
      <w:pPr>
        <w:pStyle w:val="ad"/>
        <w:rPr>
          <w:lang w:val="ru-RU"/>
        </w:rPr>
      </w:pPr>
      <w:proofErr w:type="spellStart"/>
      <w:r w:rsidRPr="005413A6">
        <w:t>CompositionTarget</w:t>
      </w:r>
      <w:proofErr w:type="spellEnd"/>
      <w:r w:rsidRPr="005413A6">
        <w:rPr>
          <w:lang w:val="ru-RU"/>
        </w:rPr>
        <w:t>.</w:t>
      </w:r>
      <w:r w:rsidRPr="005413A6">
        <w:t>Rendering</w:t>
      </w:r>
      <w:r w:rsidRPr="005413A6">
        <w:rPr>
          <w:lang w:val="ru-RU"/>
        </w:rPr>
        <w:t xml:space="preserve"> += </w:t>
      </w:r>
      <w:proofErr w:type="spellStart"/>
      <w:r w:rsidRPr="005413A6">
        <w:t>OnRenderFrame</w:t>
      </w:r>
      <w:proofErr w:type="spellEnd"/>
      <w:r w:rsidRPr="005413A6">
        <w:rPr>
          <w:lang w:val="ru-RU"/>
        </w:rPr>
        <w:t>;</w:t>
      </w:r>
    </w:p>
    <w:p w14:paraId="23CDD26E" w14:textId="19B6FAD4" w:rsidR="00505020" w:rsidRDefault="0044509A" w:rsidP="0038439F">
      <w:pPr>
        <w:pStyle w:val="2"/>
      </w:pPr>
      <w:r>
        <w:t xml:space="preserve">Отрисовка </w:t>
      </w:r>
      <w:r w:rsidR="002702E2">
        <w:t>основы кнопки</w:t>
      </w:r>
    </w:p>
    <w:p w14:paraId="645E9265" w14:textId="767DA80A" w:rsidR="002702E2" w:rsidRDefault="002702E2" w:rsidP="002702E2">
      <w:pPr>
        <w:pStyle w:val="2"/>
        <w:numPr>
          <w:ilvl w:val="2"/>
          <w:numId w:val="6"/>
        </w:numPr>
      </w:pPr>
      <w:r>
        <w:t xml:space="preserve">Добавить </w:t>
      </w:r>
      <w:r w:rsidR="00784E48">
        <w:t xml:space="preserve">в класс новый приватный метод </w:t>
      </w:r>
      <w:r w:rsidR="00784E48">
        <w:rPr>
          <w:lang w:val="en-US"/>
        </w:rPr>
        <w:t>Draw</w:t>
      </w:r>
      <w:r w:rsidR="008C3B62">
        <w:t xml:space="preserve">, добавить вызов метода </w:t>
      </w:r>
      <w:r w:rsidR="008C3B62">
        <w:rPr>
          <w:lang w:val="en-US"/>
        </w:rPr>
        <w:t>Draw</w:t>
      </w:r>
      <w:r w:rsidR="008C3B62" w:rsidRPr="008C3B62">
        <w:t xml:space="preserve"> </w:t>
      </w:r>
      <w:r w:rsidR="008C3B62">
        <w:t xml:space="preserve">в обработчик </w:t>
      </w:r>
      <w:proofErr w:type="spellStart"/>
      <w:r w:rsidR="008C3B62" w:rsidRPr="005413A6">
        <w:t>OnRenderFrame</w:t>
      </w:r>
      <w:proofErr w:type="spellEnd"/>
      <w:r w:rsidR="008C3B62">
        <w:t>.</w:t>
      </w:r>
    </w:p>
    <w:p w14:paraId="3C3E0B97" w14:textId="286D679F" w:rsidR="008C3B62" w:rsidRDefault="00AC4521" w:rsidP="002702E2">
      <w:pPr>
        <w:pStyle w:val="2"/>
        <w:numPr>
          <w:ilvl w:val="2"/>
          <w:numId w:val="6"/>
        </w:numPr>
      </w:pPr>
      <w:r>
        <w:t xml:space="preserve">В </w:t>
      </w:r>
      <w:r w:rsidR="00972025">
        <w:t xml:space="preserve">методе </w:t>
      </w:r>
      <w:r w:rsidR="00972025">
        <w:rPr>
          <w:lang w:val="en-US"/>
        </w:rPr>
        <w:t>Draw</w:t>
      </w:r>
      <w:r w:rsidR="00972025" w:rsidRPr="00972025">
        <w:t xml:space="preserve"> </w:t>
      </w:r>
      <w:r w:rsidR="00972025">
        <w:t xml:space="preserve">необходимо получить объект </w:t>
      </w:r>
      <w:proofErr w:type="spellStart"/>
      <w:r w:rsidR="00972025">
        <w:rPr>
          <w:lang w:val="en-US"/>
        </w:rPr>
        <w:t>Draw</w:t>
      </w:r>
      <w:r w:rsidR="00B25C63">
        <w:rPr>
          <w:lang w:val="en-US"/>
        </w:rPr>
        <w:t>ingContext</w:t>
      </w:r>
      <w:proofErr w:type="spellEnd"/>
      <w:r w:rsidR="007D776E">
        <w:t>, необходимый для отрисовки графики.</w:t>
      </w:r>
    </w:p>
    <w:p w14:paraId="47B5518B" w14:textId="77777777" w:rsidR="00BC11EC" w:rsidRPr="00BC11EC" w:rsidRDefault="00BC11EC" w:rsidP="00BC11EC">
      <w:pPr>
        <w:pStyle w:val="ad"/>
        <w:rPr>
          <w:color w:val="auto"/>
        </w:rPr>
      </w:pPr>
      <w:r w:rsidRPr="00BC11EC">
        <w:rPr>
          <w:color w:val="auto"/>
        </w:rPr>
        <w:t>private void Draw()</w:t>
      </w:r>
    </w:p>
    <w:p w14:paraId="12062514" w14:textId="77777777" w:rsidR="00BC11EC" w:rsidRPr="00BC11EC" w:rsidRDefault="00BC11EC" w:rsidP="00BC11EC">
      <w:pPr>
        <w:pStyle w:val="ad"/>
        <w:rPr>
          <w:color w:val="auto"/>
        </w:rPr>
      </w:pPr>
      <w:r w:rsidRPr="00BC11EC">
        <w:rPr>
          <w:color w:val="auto"/>
        </w:rPr>
        <w:t>{</w:t>
      </w:r>
    </w:p>
    <w:p w14:paraId="10C9331B" w14:textId="77777777" w:rsidR="00BC11EC" w:rsidRPr="00BC11EC" w:rsidRDefault="00BC11EC" w:rsidP="00BC11EC">
      <w:pPr>
        <w:pStyle w:val="ad"/>
        <w:rPr>
          <w:color w:val="auto"/>
        </w:rPr>
      </w:pPr>
      <w:r w:rsidRPr="00BC11EC">
        <w:rPr>
          <w:color w:val="auto"/>
        </w:rPr>
        <w:t xml:space="preserve">    using (var dc = _</w:t>
      </w:r>
      <w:proofErr w:type="spellStart"/>
      <w:r w:rsidRPr="00BC11EC">
        <w:rPr>
          <w:color w:val="auto"/>
        </w:rPr>
        <w:t>visual.RenderOpen</w:t>
      </w:r>
      <w:proofErr w:type="spellEnd"/>
      <w:r w:rsidRPr="00BC11EC">
        <w:rPr>
          <w:color w:val="auto"/>
        </w:rPr>
        <w:t>())</w:t>
      </w:r>
    </w:p>
    <w:p w14:paraId="11BA4730" w14:textId="77777777" w:rsidR="00BC11EC" w:rsidRPr="00BC11EC" w:rsidRDefault="00BC11EC" w:rsidP="00BC11EC">
      <w:pPr>
        <w:pStyle w:val="ad"/>
        <w:rPr>
          <w:color w:val="auto"/>
          <w:lang w:val="ru-RU"/>
        </w:rPr>
      </w:pPr>
      <w:r w:rsidRPr="00BC11EC">
        <w:rPr>
          <w:color w:val="auto"/>
        </w:rPr>
        <w:t xml:space="preserve">    {</w:t>
      </w:r>
    </w:p>
    <w:p w14:paraId="21FC0B6A" w14:textId="461E0F06" w:rsidR="00BC11EC" w:rsidRPr="002667BF" w:rsidRDefault="00BC11EC" w:rsidP="00BC11EC">
      <w:pPr>
        <w:pStyle w:val="ad"/>
        <w:rPr>
          <w:color w:val="auto"/>
          <w:lang w:val="ru-RU"/>
        </w:rPr>
      </w:pPr>
      <w:r>
        <w:rPr>
          <w:color w:val="auto"/>
          <w:lang w:val="ru-RU"/>
        </w:rPr>
        <w:tab/>
      </w:r>
      <w:r>
        <w:rPr>
          <w:color w:val="auto"/>
          <w:lang w:val="ru-RU"/>
        </w:rPr>
        <w:tab/>
      </w:r>
      <w:r w:rsidR="002667BF">
        <w:rPr>
          <w:color w:val="auto"/>
          <w:lang w:val="ru-RU"/>
        </w:rPr>
        <w:t>//</w:t>
      </w:r>
      <w:r w:rsidR="002667BF">
        <w:rPr>
          <w:color w:val="auto"/>
        </w:rPr>
        <w:t xml:space="preserve"> </w:t>
      </w:r>
      <w:r w:rsidR="002667BF">
        <w:rPr>
          <w:color w:val="auto"/>
          <w:lang w:val="ru-RU"/>
        </w:rPr>
        <w:t>отрисовка</w:t>
      </w:r>
    </w:p>
    <w:p w14:paraId="3B6AC96D" w14:textId="77777777" w:rsidR="00BC11EC" w:rsidRPr="00BC11EC" w:rsidRDefault="00BC11EC" w:rsidP="00BC11EC">
      <w:pPr>
        <w:pStyle w:val="ad"/>
        <w:rPr>
          <w:color w:val="auto"/>
        </w:rPr>
      </w:pPr>
      <w:r w:rsidRPr="00BC11EC">
        <w:rPr>
          <w:color w:val="auto"/>
        </w:rPr>
        <w:t xml:space="preserve">    }</w:t>
      </w:r>
    </w:p>
    <w:p w14:paraId="41752764" w14:textId="44D050E6" w:rsidR="007D776E" w:rsidRDefault="00BC11EC" w:rsidP="007D776E">
      <w:pPr>
        <w:pStyle w:val="ad"/>
        <w:rPr>
          <w:color w:val="auto"/>
          <w:lang w:val="ru-RU"/>
        </w:rPr>
      </w:pPr>
      <w:r w:rsidRPr="00BC11EC">
        <w:rPr>
          <w:color w:val="auto"/>
        </w:rPr>
        <w:t>}</w:t>
      </w:r>
    </w:p>
    <w:p w14:paraId="19EE41E6" w14:textId="46A2D9F4" w:rsidR="006A4666" w:rsidRDefault="00F00076" w:rsidP="006A4666">
      <w:pPr>
        <w:pStyle w:val="2"/>
        <w:numPr>
          <w:ilvl w:val="2"/>
          <w:numId w:val="6"/>
        </w:numPr>
      </w:pPr>
      <w:r>
        <w:lastRenderedPageBreak/>
        <w:t xml:space="preserve">Для отрисовки базы кнопки </w:t>
      </w:r>
      <w:r w:rsidR="006A4666">
        <w:t xml:space="preserve">используем метод </w:t>
      </w:r>
      <w:proofErr w:type="spellStart"/>
      <w:r w:rsidR="006A4666" w:rsidRPr="006A4666">
        <w:t>dc.DrawRoundedRectangle</w:t>
      </w:r>
      <w:proofErr w:type="spellEnd"/>
      <w:r w:rsidR="004B0433">
        <w:t xml:space="preserve">: первым </w:t>
      </w:r>
      <w:r w:rsidR="00B62E27">
        <w:t>параметром</w:t>
      </w:r>
      <w:r w:rsidR="00C41F21">
        <w:t xml:space="preserve"> в метод передается объект </w:t>
      </w:r>
      <w:proofErr w:type="spellStart"/>
      <w:r w:rsidR="00C41F21">
        <w:rPr>
          <w:lang w:val="en-US"/>
        </w:rPr>
        <w:t>SolidColorBrush</w:t>
      </w:r>
      <w:proofErr w:type="spellEnd"/>
      <w:r w:rsidR="00C41F21" w:rsidRPr="00C41F21">
        <w:t xml:space="preserve"> </w:t>
      </w:r>
      <w:r w:rsidR="00C41F21">
        <w:t xml:space="preserve">для </w:t>
      </w:r>
      <w:r w:rsidR="00B62E27">
        <w:t xml:space="preserve">цвета фона, вторым </w:t>
      </w:r>
      <w:r w:rsidR="00B62E27">
        <w:t>параметром</w:t>
      </w:r>
      <w:r w:rsidR="00B62E27">
        <w:t xml:space="preserve"> передается </w:t>
      </w:r>
      <w:r w:rsidR="002322C5">
        <w:t xml:space="preserve">объект </w:t>
      </w:r>
      <w:r w:rsidR="002322C5">
        <w:rPr>
          <w:lang w:val="en-US"/>
        </w:rPr>
        <w:t>Pen</w:t>
      </w:r>
      <w:r w:rsidR="002322C5" w:rsidRPr="002322C5">
        <w:t xml:space="preserve"> </w:t>
      </w:r>
      <w:r w:rsidR="002322C5">
        <w:t xml:space="preserve">для цвета и толщины обводки, </w:t>
      </w:r>
      <w:r w:rsidR="007477C0">
        <w:t xml:space="preserve">третьим – объект </w:t>
      </w:r>
      <w:proofErr w:type="spellStart"/>
      <w:r w:rsidR="007477C0">
        <w:rPr>
          <w:lang w:val="en-US"/>
        </w:rPr>
        <w:t>Rect</w:t>
      </w:r>
      <w:proofErr w:type="spellEnd"/>
      <w:r w:rsidR="00BC6AB8">
        <w:t xml:space="preserve">, определяющий размеры и позицию </w:t>
      </w:r>
      <w:proofErr w:type="spellStart"/>
      <w:r w:rsidR="00A866B8">
        <w:t>отрисовываемого</w:t>
      </w:r>
      <w:proofErr w:type="spellEnd"/>
      <w:r w:rsidR="00A866B8">
        <w:t xml:space="preserve"> элемента, четвертый и пятый – радиусы скругления</w:t>
      </w:r>
      <w:r w:rsidR="007D21E7">
        <w:t xml:space="preserve"> прямоугольника по горизонтали и вертикали, например:</w:t>
      </w:r>
    </w:p>
    <w:p w14:paraId="769F3BD1" w14:textId="77777777" w:rsidR="005F7A95" w:rsidRPr="005F7A95" w:rsidRDefault="005F7A95" w:rsidP="005F7A95">
      <w:pPr>
        <w:pStyle w:val="ad"/>
        <w:rPr>
          <w:color w:val="auto"/>
        </w:rPr>
      </w:pPr>
      <w:proofErr w:type="spellStart"/>
      <w:r w:rsidRPr="005F7A95">
        <w:rPr>
          <w:color w:val="auto"/>
        </w:rPr>
        <w:t>dc.DrawRoundedRectangle</w:t>
      </w:r>
      <w:proofErr w:type="spellEnd"/>
      <w:r w:rsidRPr="005F7A95">
        <w:rPr>
          <w:color w:val="auto"/>
        </w:rPr>
        <w:t>(</w:t>
      </w:r>
    </w:p>
    <w:p w14:paraId="55C6BE21" w14:textId="35F43635" w:rsidR="005F7A95" w:rsidRPr="005F7A95" w:rsidRDefault="005F7A95" w:rsidP="005F7A95">
      <w:pPr>
        <w:pStyle w:val="ad"/>
      </w:pPr>
      <w:r w:rsidRPr="005F7A95">
        <w:rPr>
          <w:color w:val="auto"/>
        </w:rPr>
        <w:t xml:space="preserve">    new </w:t>
      </w:r>
      <w:proofErr w:type="spellStart"/>
      <w:r w:rsidRPr="005F7A95">
        <w:rPr>
          <w:color w:val="auto"/>
        </w:rPr>
        <w:t>SolidColorBrush</w:t>
      </w:r>
      <w:proofErr w:type="spellEnd"/>
      <w:r w:rsidRPr="005F7A95">
        <w:rPr>
          <w:color w:val="auto"/>
        </w:rPr>
        <w:t>(</w:t>
      </w:r>
      <w:proofErr w:type="spellStart"/>
      <w:r w:rsidRPr="005F7A95">
        <w:t>Colors.DodgerBlue</w:t>
      </w:r>
      <w:proofErr w:type="spellEnd"/>
      <w:r w:rsidRPr="005F7A95">
        <w:rPr>
          <w:color w:val="auto"/>
        </w:rPr>
        <w:t>),</w:t>
      </w:r>
    </w:p>
    <w:p w14:paraId="4478E5E8" w14:textId="77777777" w:rsidR="005F7A95" w:rsidRPr="005F7A95" w:rsidRDefault="005F7A95" w:rsidP="005F7A95">
      <w:pPr>
        <w:pStyle w:val="ad"/>
        <w:rPr>
          <w:color w:val="auto"/>
        </w:rPr>
      </w:pPr>
      <w:r w:rsidRPr="005F7A95">
        <w:rPr>
          <w:color w:val="auto"/>
        </w:rPr>
        <w:t xml:space="preserve">    null,</w:t>
      </w:r>
    </w:p>
    <w:p w14:paraId="6D18E107" w14:textId="16F98072" w:rsidR="005F7A95" w:rsidRPr="005F7A95" w:rsidRDefault="005F7A95" w:rsidP="005F7A95">
      <w:pPr>
        <w:pStyle w:val="ad"/>
        <w:rPr>
          <w:color w:val="auto"/>
        </w:rPr>
      </w:pPr>
      <w:r w:rsidRPr="005F7A95">
        <w:rPr>
          <w:color w:val="auto"/>
        </w:rPr>
        <w:t xml:space="preserve">    new </w:t>
      </w:r>
      <w:proofErr w:type="spellStart"/>
      <w:r w:rsidRPr="005F7A95">
        <w:rPr>
          <w:color w:val="auto"/>
        </w:rPr>
        <w:t>Rect</w:t>
      </w:r>
      <w:proofErr w:type="spellEnd"/>
      <w:r w:rsidRPr="005F7A95">
        <w:rPr>
          <w:color w:val="auto"/>
        </w:rPr>
        <w:t>(</w:t>
      </w:r>
      <w:r>
        <w:rPr>
          <w:color w:val="auto"/>
          <w:lang w:val="ru-RU"/>
        </w:rPr>
        <w:t>0</w:t>
      </w:r>
      <w:r w:rsidRPr="005F7A95">
        <w:rPr>
          <w:color w:val="auto"/>
        </w:rPr>
        <w:t xml:space="preserve">, </w:t>
      </w:r>
      <w:r>
        <w:rPr>
          <w:color w:val="auto"/>
          <w:lang w:val="ru-RU"/>
        </w:rPr>
        <w:t>0</w:t>
      </w:r>
      <w:r w:rsidRPr="005F7A95">
        <w:rPr>
          <w:color w:val="auto"/>
        </w:rPr>
        <w:t>, Width, Height),</w:t>
      </w:r>
    </w:p>
    <w:p w14:paraId="69953B35" w14:textId="4770E878" w:rsidR="007D21E7" w:rsidRDefault="005F7A95" w:rsidP="007D21E7">
      <w:pPr>
        <w:pStyle w:val="ad"/>
        <w:rPr>
          <w:color w:val="auto"/>
          <w:lang w:val="ru-RU"/>
        </w:rPr>
      </w:pPr>
      <w:r w:rsidRPr="005F7A95">
        <w:rPr>
          <w:color w:val="auto"/>
        </w:rPr>
        <w:t xml:space="preserve">    10, 10);</w:t>
      </w:r>
    </w:p>
    <w:p w14:paraId="3D97C786" w14:textId="3F39E638" w:rsidR="00A31224" w:rsidRPr="00A31224" w:rsidRDefault="00906C22" w:rsidP="00A31224">
      <w:pPr>
        <w:pStyle w:val="2"/>
        <w:numPr>
          <w:ilvl w:val="2"/>
          <w:numId w:val="6"/>
        </w:numPr>
      </w:pPr>
      <w:r>
        <w:t xml:space="preserve">Добавить </w:t>
      </w:r>
      <w:r w:rsidR="004E1A10">
        <w:t xml:space="preserve">отрисовку тени для элемента аналогичным методом, </w:t>
      </w:r>
      <w:r w:rsidR="00623AF1">
        <w:t>указав</w:t>
      </w:r>
      <w:r w:rsidR="004E1A10">
        <w:t xml:space="preserve"> полупрозрачный </w:t>
      </w:r>
      <w:r w:rsidR="00623AF1">
        <w:t xml:space="preserve">цвет для фона и некоторое небольшое смещение для </w:t>
      </w:r>
      <w:r w:rsidR="00B613CF">
        <w:t xml:space="preserve">координат </w:t>
      </w:r>
      <w:proofErr w:type="spellStart"/>
      <w:r w:rsidR="00B613CF">
        <w:rPr>
          <w:lang w:val="en-US"/>
        </w:rPr>
        <w:t>Rect</w:t>
      </w:r>
      <w:proofErr w:type="spellEnd"/>
      <w:r w:rsidR="00065890">
        <w:t>.</w:t>
      </w:r>
      <w:r w:rsidR="00872466">
        <w:t xml:space="preserve"> (отрисовка тени должна выполняться до отрисовки самого объекта)</w:t>
      </w:r>
    </w:p>
    <w:p w14:paraId="66FD1239" w14:textId="40D233B2" w:rsidR="002667BF" w:rsidRDefault="00FF3B3C" w:rsidP="006913EF">
      <w:pPr>
        <w:pStyle w:val="2"/>
      </w:pPr>
      <w:r>
        <w:t>Отрисовка текста на кнопке</w:t>
      </w:r>
    </w:p>
    <w:p w14:paraId="7702ABB0" w14:textId="6E632959" w:rsidR="00FF3B3C" w:rsidRDefault="0023359D" w:rsidP="001E6E6A">
      <w:pPr>
        <w:pStyle w:val="2"/>
        <w:numPr>
          <w:ilvl w:val="2"/>
          <w:numId w:val="6"/>
        </w:numPr>
      </w:pPr>
      <w:r>
        <w:t xml:space="preserve">Для подготовки текста перед отрисовкой </w:t>
      </w:r>
      <w:r w:rsidR="003949B8">
        <w:t xml:space="preserve">необходимо </w:t>
      </w:r>
      <w:r w:rsidR="001E6E6A">
        <w:t xml:space="preserve">обработать его через </w:t>
      </w:r>
      <w:proofErr w:type="spellStart"/>
      <w:r w:rsidR="001E6E6A" w:rsidRPr="001E6E6A">
        <w:t>FormattedText</w:t>
      </w:r>
      <w:proofErr w:type="spellEnd"/>
      <w:r w:rsidR="001E6E6A">
        <w:t>, например</w:t>
      </w:r>
    </w:p>
    <w:p w14:paraId="01EFE09B" w14:textId="77777777" w:rsidR="00814152" w:rsidRPr="00BC23E3" w:rsidRDefault="00814152" w:rsidP="00814152">
      <w:pPr>
        <w:pStyle w:val="ad"/>
        <w:rPr>
          <w:color w:val="auto"/>
        </w:rPr>
      </w:pPr>
      <w:r w:rsidRPr="00BC23E3">
        <w:rPr>
          <w:color w:val="auto"/>
        </w:rPr>
        <w:t xml:space="preserve">var text = new </w:t>
      </w:r>
      <w:proofErr w:type="spellStart"/>
      <w:r w:rsidRPr="00BC23E3">
        <w:rPr>
          <w:color w:val="auto"/>
        </w:rPr>
        <w:t>FormattedText</w:t>
      </w:r>
      <w:proofErr w:type="spellEnd"/>
      <w:r w:rsidRPr="00BC23E3">
        <w:rPr>
          <w:color w:val="auto"/>
        </w:rPr>
        <w:t>(</w:t>
      </w:r>
    </w:p>
    <w:p w14:paraId="6A883E0C" w14:textId="55381603" w:rsidR="00814152" w:rsidRPr="008E30C7" w:rsidRDefault="00814152" w:rsidP="00814152">
      <w:pPr>
        <w:pStyle w:val="ad"/>
        <w:rPr>
          <w:color w:val="auto"/>
        </w:rPr>
      </w:pPr>
      <w:r w:rsidRPr="00BC23E3">
        <w:rPr>
          <w:color w:val="auto"/>
          <w:lang w:val="ru-RU"/>
        </w:rPr>
        <w:tab/>
      </w:r>
      <w:r w:rsidR="00BC23E3" w:rsidRPr="008E30C7">
        <w:rPr>
          <w:color w:val="auto"/>
        </w:rPr>
        <w:t>"Button"</w:t>
      </w:r>
      <w:r w:rsidRPr="00BC23E3">
        <w:rPr>
          <w:color w:val="auto"/>
        </w:rPr>
        <w:t>,</w:t>
      </w:r>
      <w:r w:rsidR="00BC23E3">
        <w:rPr>
          <w:color w:val="auto"/>
        </w:rPr>
        <w:t xml:space="preserve"> // </w:t>
      </w:r>
      <w:r w:rsidR="00BC23E3">
        <w:rPr>
          <w:color w:val="auto"/>
          <w:lang w:val="ru-RU"/>
        </w:rPr>
        <w:t>текст</w:t>
      </w:r>
    </w:p>
    <w:p w14:paraId="07C144DB" w14:textId="51A8519F" w:rsidR="00814152" w:rsidRPr="00192E89" w:rsidRDefault="00814152" w:rsidP="00814152">
      <w:pPr>
        <w:pStyle w:val="ad"/>
        <w:ind w:firstLine="567"/>
        <w:rPr>
          <w:color w:val="auto"/>
        </w:rPr>
      </w:pPr>
      <w:proofErr w:type="spellStart"/>
      <w:r w:rsidRPr="00BC23E3">
        <w:rPr>
          <w:color w:val="auto"/>
        </w:rPr>
        <w:t>System.Globalization.CultureInfo.CurrentCulture</w:t>
      </w:r>
      <w:proofErr w:type="spellEnd"/>
      <w:r w:rsidRPr="00BC23E3">
        <w:rPr>
          <w:color w:val="auto"/>
        </w:rPr>
        <w:t>,</w:t>
      </w:r>
      <w:r w:rsidR="008E30C7" w:rsidRPr="008E30C7">
        <w:rPr>
          <w:color w:val="auto"/>
        </w:rPr>
        <w:t xml:space="preserve"> </w:t>
      </w:r>
      <w:r w:rsidR="008E30C7" w:rsidRPr="00192E89">
        <w:rPr>
          <w:color w:val="auto"/>
        </w:rPr>
        <w:t>//</w:t>
      </w:r>
      <w:r w:rsidR="00192E89">
        <w:rPr>
          <w:color w:val="auto"/>
          <w:lang w:val="ru-RU"/>
        </w:rPr>
        <w:t>информация</w:t>
      </w:r>
      <w:r w:rsidR="00192E89" w:rsidRPr="00192E89">
        <w:rPr>
          <w:color w:val="auto"/>
        </w:rPr>
        <w:t xml:space="preserve"> </w:t>
      </w:r>
      <w:r w:rsidR="00192E89">
        <w:rPr>
          <w:color w:val="auto"/>
          <w:lang w:val="ru-RU"/>
        </w:rPr>
        <w:t>о</w:t>
      </w:r>
      <w:r w:rsidR="00192E89" w:rsidRPr="00192E89">
        <w:rPr>
          <w:color w:val="auto"/>
        </w:rPr>
        <w:t xml:space="preserve"> </w:t>
      </w:r>
      <w:r w:rsidR="00192E89">
        <w:rPr>
          <w:color w:val="auto"/>
          <w:lang w:val="ru-RU"/>
        </w:rPr>
        <w:t>культуре</w:t>
      </w:r>
    </w:p>
    <w:p w14:paraId="1C7B3EA8" w14:textId="2E2AF808" w:rsidR="00814152" w:rsidRPr="00170034" w:rsidRDefault="00814152" w:rsidP="00814152">
      <w:pPr>
        <w:pStyle w:val="ad"/>
        <w:rPr>
          <w:color w:val="auto"/>
        </w:rPr>
      </w:pPr>
      <w:r w:rsidRPr="008E30C7">
        <w:rPr>
          <w:color w:val="auto"/>
        </w:rPr>
        <w:tab/>
      </w:r>
      <w:proofErr w:type="spellStart"/>
      <w:r w:rsidRPr="00BC23E3">
        <w:rPr>
          <w:color w:val="auto"/>
        </w:rPr>
        <w:t>FlowDirection.LeftToRight</w:t>
      </w:r>
      <w:proofErr w:type="spellEnd"/>
      <w:r w:rsidRPr="00BC23E3">
        <w:rPr>
          <w:color w:val="auto"/>
        </w:rPr>
        <w:t>,</w:t>
      </w:r>
      <w:r w:rsidR="00192E89" w:rsidRPr="00170034">
        <w:rPr>
          <w:color w:val="auto"/>
        </w:rPr>
        <w:t xml:space="preserve"> //</w:t>
      </w:r>
      <w:r w:rsidR="001C7F6D">
        <w:rPr>
          <w:color w:val="auto"/>
          <w:lang w:val="ru-RU"/>
        </w:rPr>
        <w:t>направление</w:t>
      </w:r>
      <w:r w:rsidR="00170034" w:rsidRPr="00170034">
        <w:rPr>
          <w:color w:val="auto"/>
        </w:rPr>
        <w:t xml:space="preserve"> </w:t>
      </w:r>
      <w:r w:rsidR="00170034">
        <w:rPr>
          <w:color w:val="auto"/>
          <w:lang w:val="ru-RU"/>
        </w:rPr>
        <w:t>текста</w:t>
      </w:r>
    </w:p>
    <w:p w14:paraId="3F1F763E" w14:textId="5347ED65" w:rsidR="00814152" w:rsidRPr="00170034" w:rsidRDefault="00814152" w:rsidP="00814152">
      <w:pPr>
        <w:pStyle w:val="ad"/>
        <w:rPr>
          <w:color w:val="auto"/>
        </w:rPr>
      </w:pPr>
      <w:r w:rsidRPr="00170034">
        <w:rPr>
          <w:color w:val="auto"/>
        </w:rPr>
        <w:tab/>
      </w:r>
      <w:r w:rsidRPr="00BC23E3">
        <w:rPr>
          <w:color w:val="auto"/>
        </w:rPr>
        <w:t>new Typeface("Segoe UI"),</w:t>
      </w:r>
      <w:r w:rsidR="00170034" w:rsidRPr="00170034">
        <w:rPr>
          <w:color w:val="auto"/>
        </w:rPr>
        <w:t xml:space="preserve"> //</w:t>
      </w:r>
      <w:r w:rsidR="00170034">
        <w:rPr>
          <w:color w:val="auto"/>
          <w:lang w:val="ru-RU"/>
        </w:rPr>
        <w:t>шрифт</w:t>
      </w:r>
    </w:p>
    <w:p w14:paraId="3507FFBE" w14:textId="2D5A2341" w:rsidR="00814152" w:rsidRPr="00170034" w:rsidRDefault="00814152" w:rsidP="00814152">
      <w:pPr>
        <w:pStyle w:val="ad"/>
        <w:rPr>
          <w:color w:val="auto"/>
        </w:rPr>
      </w:pPr>
      <w:r w:rsidRPr="00170034">
        <w:rPr>
          <w:color w:val="auto"/>
        </w:rPr>
        <w:tab/>
      </w:r>
      <w:r w:rsidRPr="00BC23E3">
        <w:rPr>
          <w:color w:val="auto"/>
        </w:rPr>
        <w:t>20,</w:t>
      </w:r>
      <w:r w:rsidR="00170034" w:rsidRPr="00170034">
        <w:rPr>
          <w:color w:val="auto"/>
        </w:rPr>
        <w:t xml:space="preserve"> //</w:t>
      </w:r>
      <w:r w:rsidR="00170034">
        <w:rPr>
          <w:color w:val="auto"/>
          <w:lang w:val="ru-RU"/>
        </w:rPr>
        <w:t>размер</w:t>
      </w:r>
      <w:r w:rsidR="00170034" w:rsidRPr="00170034">
        <w:rPr>
          <w:color w:val="auto"/>
        </w:rPr>
        <w:t xml:space="preserve"> </w:t>
      </w:r>
      <w:r w:rsidR="00170034">
        <w:rPr>
          <w:color w:val="auto"/>
          <w:lang w:val="ru-RU"/>
        </w:rPr>
        <w:t>шрифта</w:t>
      </w:r>
    </w:p>
    <w:p w14:paraId="0EEADFFD" w14:textId="787F305B" w:rsidR="00814152" w:rsidRPr="00CC11EE" w:rsidRDefault="00814152" w:rsidP="00814152">
      <w:pPr>
        <w:pStyle w:val="ad"/>
        <w:rPr>
          <w:color w:val="auto"/>
          <w:lang w:val="ru-RU"/>
        </w:rPr>
      </w:pPr>
      <w:r w:rsidRPr="00170034">
        <w:rPr>
          <w:color w:val="auto"/>
        </w:rPr>
        <w:tab/>
      </w:r>
      <w:r w:rsidRPr="00BC23E3">
        <w:rPr>
          <w:color w:val="auto"/>
        </w:rPr>
        <w:t>Brushes</w:t>
      </w:r>
      <w:r w:rsidRPr="00CC11EE">
        <w:rPr>
          <w:color w:val="auto"/>
          <w:lang w:val="ru-RU"/>
        </w:rPr>
        <w:t>.</w:t>
      </w:r>
      <w:r w:rsidRPr="00BC23E3">
        <w:rPr>
          <w:color w:val="auto"/>
        </w:rPr>
        <w:t>White</w:t>
      </w:r>
      <w:r w:rsidRPr="00CC11EE">
        <w:rPr>
          <w:color w:val="auto"/>
          <w:lang w:val="ru-RU"/>
        </w:rPr>
        <w:t>,</w:t>
      </w:r>
      <w:r w:rsidR="00170034" w:rsidRPr="00CC11EE">
        <w:rPr>
          <w:color w:val="auto"/>
          <w:lang w:val="ru-RU"/>
        </w:rPr>
        <w:t xml:space="preserve"> // </w:t>
      </w:r>
      <w:r w:rsidR="00170034">
        <w:rPr>
          <w:color w:val="auto"/>
          <w:lang w:val="ru-RU"/>
        </w:rPr>
        <w:t>цвет текста</w:t>
      </w:r>
    </w:p>
    <w:p w14:paraId="639F96B8" w14:textId="2A3064EB" w:rsidR="00814152" w:rsidRPr="00CC11EE" w:rsidRDefault="00814152" w:rsidP="00814152">
      <w:pPr>
        <w:pStyle w:val="ad"/>
        <w:rPr>
          <w:color w:val="auto"/>
        </w:rPr>
      </w:pPr>
      <w:r w:rsidRPr="00CC11EE">
        <w:rPr>
          <w:color w:val="auto"/>
          <w:lang w:val="ru-RU"/>
        </w:rPr>
        <w:tab/>
      </w:r>
      <w:r w:rsidRPr="00CC11EE">
        <w:rPr>
          <w:color w:val="auto"/>
          <w:lang w:val="ru-RU"/>
        </w:rPr>
        <w:t>1.25);</w:t>
      </w:r>
      <w:r w:rsidR="002A4066">
        <w:rPr>
          <w:color w:val="auto"/>
          <w:lang w:val="ru-RU"/>
        </w:rPr>
        <w:t xml:space="preserve"> //</w:t>
      </w:r>
      <w:r w:rsidR="00AA3729">
        <w:rPr>
          <w:color w:val="auto"/>
          <w:lang w:val="ru-RU"/>
        </w:rPr>
        <w:t>значение,</w:t>
      </w:r>
      <w:r w:rsidR="00CC11EE">
        <w:rPr>
          <w:color w:val="auto"/>
          <w:lang w:val="ru-RU"/>
        </w:rPr>
        <w:t xml:space="preserve"> зависящее от </w:t>
      </w:r>
      <w:r w:rsidR="00CC11EE">
        <w:rPr>
          <w:color w:val="auto"/>
        </w:rPr>
        <w:t>DPI</w:t>
      </w:r>
      <w:r w:rsidR="00AA3729">
        <w:rPr>
          <w:color w:val="auto"/>
        </w:rPr>
        <w:t xml:space="preserve"> </w:t>
      </w:r>
    </w:p>
    <w:p w14:paraId="19DE0059" w14:textId="768DD602" w:rsidR="00093965" w:rsidRDefault="006E0922" w:rsidP="00093965">
      <w:pPr>
        <w:pStyle w:val="2"/>
        <w:numPr>
          <w:ilvl w:val="2"/>
          <w:numId w:val="6"/>
        </w:numPr>
      </w:pPr>
      <w:r>
        <w:t xml:space="preserve">Далее необходимо отрисовать </w:t>
      </w:r>
      <w:r w:rsidR="00093965">
        <w:t xml:space="preserve">текст при помощи </w:t>
      </w:r>
      <w:proofErr w:type="spellStart"/>
      <w:r w:rsidR="00093965" w:rsidRPr="00093965">
        <w:t>DrawText</w:t>
      </w:r>
      <w:proofErr w:type="spellEnd"/>
      <w:r w:rsidR="00A0757E">
        <w:t xml:space="preserve">, позицию текста </w:t>
      </w:r>
      <w:r w:rsidR="00C50BCE">
        <w:t>вычислять относительно ширины и высоты кнопки и</w:t>
      </w:r>
      <w:r w:rsidR="006B242D">
        <w:t xml:space="preserve"> форматированного</w:t>
      </w:r>
      <w:r w:rsidR="00C50BCE">
        <w:t xml:space="preserve"> текста</w:t>
      </w:r>
    </w:p>
    <w:p w14:paraId="2808E29A" w14:textId="410DF5BF" w:rsidR="00651CA7" w:rsidRPr="00651CA7" w:rsidRDefault="003674BB" w:rsidP="003674BB">
      <w:pPr>
        <w:pStyle w:val="ad"/>
        <w:rPr>
          <w:color w:val="auto"/>
        </w:rPr>
      </w:pPr>
      <w:proofErr w:type="spellStart"/>
      <w:r w:rsidRPr="003674BB">
        <w:rPr>
          <w:color w:val="auto"/>
        </w:rPr>
        <w:t>dc.DrawText</w:t>
      </w:r>
      <w:proofErr w:type="spellEnd"/>
      <w:r w:rsidRPr="003674BB">
        <w:rPr>
          <w:color w:val="auto"/>
        </w:rPr>
        <w:t xml:space="preserve">(text, </w:t>
      </w:r>
      <w:r w:rsidR="00651CA7" w:rsidRPr="00651CA7">
        <w:rPr>
          <w:color w:val="auto"/>
        </w:rPr>
        <w:t xml:space="preserve">// </w:t>
      </w:r>
      <w:proofErr w:type="spellStart"/>
      <w:r w:rsidR="00651CA7" w:rsidRPr="00BC23E3">
        <w:rPr>
          <w:color w:val="auto"/>
        </w:rPr>
        <w:t>FormattedText</w:t>
      </w:r>
      <w:proofErr w:type="spellEnd"/>
    </w:p>
    <w:p w14:paraId="54C4ABE3" w14:textId="795821BC" w:rsidR="003674BB" w:rsidRPr="006B242D" w:rsidRDefault="00651CA7" w:rsidP="003674BB">
      <w:pPr>
        <w:pStyle w:val="ad"/>
        <w:rPr>
          <w:color w:val="auto"/>
        </w:rPr>
      </w:pPr>
      <w:r w:rsidRPr="00651CA7">
        <w:rPr>
          <w:color w:val="auto"/>
        </w:rPr>
        <w:tab/>
      </w:r>
      <w:r w:rsidRPr="00651CA7">
        <w:rPr>
          <w:color w:val="auto"/>
        </w:rPr>
        <w:tab/>
      </w:r>
      <w:proofErr w:type="spellStart"/>
      <w:r w:rsidR="003674BB" w:rsidRPr="003674BB">
        <w:rPr>
          <w:color w:val="auto"/>
        </w:rPr>
        <w:t>textPos</w:t>
      </w:r>
      <w:proofErr w:type="spellEnd"/>
      <w:r w:rsidR="003674BB" w:rsidRPr="006B242D">
        <w:rPr>
          <w:color w:val="auto"/>
        </w:rPr>
        <w:t>);</w:t>
      </w:r>
      <w:r w:rsidRPr="006B242D">
        <w:rPr>
          <w:color w:val="auto"/>
        </w:rPr>
        <w:t xml:space="preserve"> // </w:t>
      </w:r>
      <w:r w:rsidR="004D4A42">
        <w:rPr>
          <w:color w:val="auto"/>
          <w:lang w:val="ru-RU"/>
        </w:rPr>
        <w:t>позиция</w:t>
      </w:r>
      <w:r w:rsidR="004D4A42" w:rsidRPr="006B242D">
        <w:rPr>
          <w:color w:val="auto"/>
        </w:rPr>
        <w:t xml:space="preserve"> </w:t>
      </w:r>
      <w:r w:rsidR="004D4A42">
        <w:rPr>
          <w:color w:val="auto"/>
          <w:lang w:val="ru-RU"/>
        </w:rPr>
        <w:t>текста</w:t>
      </w:r>
      <w:r w:rsidR="004D4A42" w:rsidRPr="006B242D">
        <w:rPr>
          <w:color w:val="auto"/>
        </w:rPr>
        <w:t xml:space="preserve">, </w:t>
      </w:r>
      <w:r w:rsidR="004D4A42">
        <w:rPr>
          <w:color w:val="auto"/>
          <w:lang w:val="ru-RU"/>
        </w:rPr>
        <w:t>объект</w:t>
      </w:r>
      <w:r w:rsidR="004D4A42" w:rsidRPr="006B242D">
        <w:rPr>
          <w:color w:val="auto"/>
        </w:rPr>
        <w:t xml:space="preserve"> </w:t>
      </w:r>
      <w:r w:rsidR="004D4A42">
        <w:rPr>
          <w:color w:val="auto"/>
        </w:rPr>
        <w:t>Point</w:t>
      </w:r>
    </w:p>
    <w:p w14:paraId="2BCD6BEB" w14:textId="5E3928F7" w:rsidR="003674BB" w:rsidRDefault="006B242D" w:rsidP="006B242D">
      <w:pPr>
        <w:pStyle w:val="2"/>
      </w:pPr>
      <w:r>
        <w:t>Анимация при нажатии</w:t>
      </w:r>
      <w:r w:rsidR="0008177D">
        <w:t xml:space="preserve"> и наведении</w:t>
      </w:r>
    </w:p>
    <w:p w14:paraId="6CA69378" w14:textId="2F4240D2" w:rsidR="0008177D" w:rsidRDefault="0008177D" w:rsidP="0008177D">
      <w:pPr>
        <w:pStyle w:val="2"/>
        <w:numPr>
          <w:ilvl w:val="2"/>
          <w:numId w:val="6"/>
        </w:numPr>
      </w:pPr>
      <w:r>
        <w:t>Добавить в класс поля для хранения состояний</w:t>
      </w:r>
      <w:r w:rsidR="00232AE8">
        <w:t xml:space="preserve"> наведения </w:t>
      </w:r>
      <w:r w:rsidR="00F8170D">
        <w:t xml:space="preserve">и нажатия на кнопку, а </w:t>
      </w:r>
      <w:r w:rsidR="00FB1D62">
        <w:t>также</w:t>
      </w:r>
      <w:r w:rsidR="00F8170D">
        <w:t xml:space="preserve"> для </w:t>
      </w:r>
      <w:proofErr w:type="spellStart"/>
      <w:r w:rsidR="00F8170D">
        <w:t>скейлинга</w:t>
      </w:r>
      <w:proofErr w:type="spellEnd"/>
      <w:r w:rsidR="00FB1D62">
        <w:t xml:space="preserve"> кнопки:</w:t>
      </w:r>
    </w:p>
    <w:p w14:paraId="4E0AFF68" w14:textId="77777777" w:rsidR="00FB1D62" w:rsidRPr="00FB1D62" w:rsidRDefault="00FB1D62" w:rsidP="00FB1D62">
      <w:pPr>
        <w:pStyle w:val="ad"/>
        <w:rPr>
          <w:color w:val="auto"/>
        </w:rPr>
      </w:pPr>
      <w:r w:rsidRPr="00FB1D62">
        <w:rPr>
          <w:color w:val="auto"/>
        </w:rPr>
        <w:t>private bool _</w:t>
      </w:r>
      <w:proofErr w:type="spellStart"/>
      <w:r w:rsidRPr="00FB1D62">
        <w:rPr>
          <w:color w:val="auto"/>
        </w:rPr>
        <w:t>isHovered</w:t>
      </w:r>
      <w:proofErr w:type="spellEnd"/>
      <w:r w:rsidRPr="00FB1D62">
        <w:rPr>
          <w:color w:val="auto"/>
        </w:rPr>
        <w:t>;</w:t>
      </w:r>
    </w:p>
    <w:p w14:paraId="16F52282" w14:textId="77777777" w:rsidR="00FB1D62" w:rsidRPr="00FB1D62" w:rsidRDefault="00FB1D62" w:rsidP="00FB1D62">
      <w:pPr>
        <w:pStyle w:val="ad"/>
        <w:rPr>
          <w:color w:val="auto"/>
          <w:lang w:val="ru-RU"/>
        </w:rPr>
      </w:pPr>
      <w:r w:rsidRPr="00FB1D62">
        <w:rPr>
          <w:color w:val="auto"/>
        </w:rPr>
        <w:t>private bool _</w:t>
      </w:r>
      <w:proofErr w:type="spellStart"/>
      <w:r w:rsidRPr="00FB1D62">
        <w:rPr>
          <w:color w:val="auto"/>
        </w:rPr>
        <w:t>isPressed</w:t>
      </w:r>
      <w:proofErr w:type="spellEnd"/>
      <w:r w:rsidRPr="00FB1D62">
        <w:rPr>
          <w:color w:val="auto"/>
        </w:rPr>
        <w:t>;</w:t>
      </w:r>
    </w:p>
    <w:p w14:paraId="6E08A0B3" w14:textId="77777777" w:rsidR="00FB1D62" w:rsidRPr="00FB1D62" w:rsidRDefault="00FB1D62" w:rsidP="00FB1D62">
      <w:pPr>
        <w:pStyle w:val="ad"/>
        <w:rPr>
          <w:color w:val="auto"/>
          <w:lang w:val="ru-RU"/>
        </w:rPr>
      </w:pPr>
    </w:p>
    <w:p w14:paraId="1CF03F89" w14:textId="77777777" w:rsidR="00FB1D62" w:rsidRPr="00FB1D62" w:rsidRDefault="00FB1D62" w:rsidP="00FB1D62">
      <w:pPr>
        <w:pStyle w:val="ad"/>
        <w:rPr>
          <w:color w:val="auto"/>
        </w:rPr>
      </w:pPr>
      <w:r w:rsidRPr="00FB1D62">
        <w:rPr>
          <w:color w:val="auto"/>
        </w:rPr>
        <w:t>private double _scale = 1.0;</w:t>
      </w:r>
    </w:p>
    <w:p w14:paraId="47C23BB1" w14:textId="77777777" w:rsidR="00FB1D62" w:rsidRDefault="00FB1D62" w:rsidP="00FB1D62">
      <w:pPr>
        <w:pStyle w:val="ad"/>
        <w:rPr>
          <w:color w:val="auto"/>
          <w:lang w:val="ru-RU"/>
        </w:rPr>
      </w:pPr>
      <w:r w:rsidRPr="00FB1D62">
        <w:rPr>
          <w:color w:val="auto"/>
        </w:rPr>
        <w:t>private double _</w:t>
      </w:r>
      <w:proofErr w:type="spellStart"/>
      <w:r w:rsidRPr="00FB1D62">
        <w:rPr>
          <w:color w:val="auto"/>
        </w:rPr>
        <w:t>targetScale</w:t>
      </w:r>
      <w:proofErr w:type="spellEnd"/>
      <w:r w:rsidRPr="00FB1D62">
        <w:rPr>
          <w:color w:val="auto"/>
        </w:rPr>
        <w:t xml:space="preserve"> = 1.0;</w:t>
      </w:r>
    </w:p>
    <w:p w14:paraId="6EC52780" w14:textId="56F6CB63" w:rsidR="00CC78A8" w:rsidRDefault="00E14C39" w:rsidP="00916653">
      <w:pPr>
        <w:pStyle w:val="2"/>
        <w:numPr>
          <w:ilvl w:val="2"/>
          <w:numId w:val="6"/>
        </w:numPr>
        <w:rPr>
          <w:bCs w:val="0"/>
        </w:rPr>
      </w:pPr>
      <w:r>
        <w:rPr>
          <w:bCs w:val="0"/>
        </w:rPr>
        <w:t>В конструкторе</w:t>
      </w:r>
      <w:r w:rsidR="00CC78A8">
        <w:rPr>
          <w:bCs w:val="0"/>
        </w:rPr>
        <w:t xml:space="preserve"> класса добавить обработчики для событий </w:t>
      </w:r>
      <w:proofErr w:type="spellStart"/>
      <w:r w:rsidR="00CC78A8" w:rsidRPr="00CC78A8">
        <w:rPr>
          <w:bCs w:val="0"/>
        </w:rPr>
        <w:t>MouseEnter</w:t>
      </w:r>
      <w:proofErr w:type="spellEnd"/>
      <w:r w:rsidR="00CC78A8">
        <w:rPr>
          <w:bCs w:val="0"/>
        </w:rPr>
        <w:t xml:space="preserve">, </w:t>
      </w:r>
      <w:proofErr w:type="spellStart"/>
      <w:r w:rsidR="00CC78A8" w:rsidRPr="00CC78A8">
        <w:rPr>
          <w:bCs w:val="0"/>
        </w:rPr>
        <w:t>MouseLeave</w:t>
      </w:r>
      <w:proofErr w:type="spellEnd"/>
      <w:r w:rsidR="00CC78A8">
        <w:rPr>
          <w:bCs w:val="0"/>
        </w:rPr>
        <w:t xml:space="preserve">, </w:t>
      </w:r>
      <w:proofErr w:type="spellStart"/>
      <w:r w:rsidR="00CC78A8" w:rsidRPr="00CC78A8">
        <w:rPr>
          <w:bCs w:val="0"/>
        </w:rPr>
        <w:t>MouseDown</w:t>
      </w:r>
      <w:proofErr w:type="spellEnd"/>
      <w:r w:rsidR="00CC78A8">
        <w:rPr>
          <w:bCs w:val="0"/>
        </w:rPr>
        <w:t xml:space="preserve">, </w:t>
      </w:r>
      <w:proofErr w:type="spellStart"/>
      <w:r w:rsidR="00CC78A8" w:rsidRPr="00CC78A8">
        <w:rPr>
          <w:bCs w:val="0"/>
        </w:rPr>
        <w:t>MouseUp</w:t>
      </w:r>
      <w:proofErr w:type="spellEnd"/>
      <w:r w:rsidR="00916653" w:rsidRPr="00916653">
        <w:rPr>
          <w:bCs w:val="0"/>
        </w:rPr>
        <w:t>:</w:t>
      </w:r>
    </w:p>
    <w:p w14:paraId="4A4C4B4E" w14:textId="10E7BBD7" w:rsidR="0085070A" w:rsidRPr="00916653" w:rsidRDefault="00CA7B38" w:rsidP="00F72FC1">
      <w:pPr>
        <w:rPr>
          <w:bCs w:val="0"/>
        </w:rPr>
      </w:pPr>
      <w:r>
        <w:rPr>
          <w:bCs w:val="0"/>
        </w:rPr>
        <w:t>При</w:t>
      </w:r>
      <w:r w:rsidR="00253C5B">
        <w:rPr>
          <w:bCs w:val="0"/>
        </w:rPr>
        <w:t xml:space="preserve"> наведении на кнопку </w:t>
      </w:r>
      <w:proofErr w:type="spellStart"/>
      <w:r w:rsidR="00A32005" w:rsidRPr="00FB1D62">
        <w:rPr>
          <w:bCs w:val="0"/>
        </w:rPr>
        <w:t>targetScale</w:t>
      </w:r>
      <w:proofErr w:type="spellEnd"/>
      <w:r w:rsidR="00A32005" w:rsidRPr="00A32005">
        <w:rPr>
          <w:bCs w:val="0"/>
        </w:rPr>
        <w:t xml:space="preserve"> </w:t>
      </w:r>
      <w:r w:rsidR="00A32005">
        <w:rPr>
          <w:bCs w:val="0"/>
        </w:rPr>
        <w:t xml:space="preserve">устанавливать </w:t>
      </w:r>
      <w:r w:rsidR="00781411">
        <w:rPr>
          <w:bCs w:val="0"/>
        </w:rPr>
        <w:t>в 110%</w:t>
      </w:r>
      <w:r w:rsidR="00A029F4">
        <w:rPr>
          <w:bCs w:val="0"/>
        </w:rPr>
        <w:t xml:space="preserve">, </w:t>
      </w:r>
      <w:r w:rsidR="00CD4847">
        <w:rPr>
          <w:bCs w:val="0"/>
        </w:rPr>
        <w:t>когда кнопка нажата</w:t>
      </w:r>
      <w:r w:rsidR="00A029F4">
        <w:rPr>
          <w:bCs w:val="0"/>
        </w:rPr>
        <w:t xml:space="preserve"> – в 95%</w:t>
      </w:r>
      <w:r w:rsidR="00B76B5A">
        <w:rPr>
          <w:bCs w:val="0"/>
        </w:rPr>
        <w:t xml:space="preserve">, так же при срабатывании данных событий </w:t>
      </w:r>
      <w:r w:rsidR="00D66D5E">
        <w:rPr>
          <w:bCs w:val="0"/>
        </w:rPr>
        <w:t xml:space="preserve">необходимо менять флаги </w:t>
      </w:r>
      <w:proofErr w:type="spellStart"/>
      <w:r w:rsidR="00D66D5E" w:rsidRPr="00FB1D62">
        <w:rPr>
          <w:bCs w:val="0"/>
        </w:rPr>
        <w:t>isHovered</w:t>
      </w:r>
      <w:proofErr w:type="spellEnd"/>
      <w:r w:rsidR="00D66D5E">
        <w:rPr>
          <w:bCs w:val="0"/>
        </w:rPr>
        <w:t xml:space="preserve"> и </w:t>
      </w:r>
      <w:proofErr w:type="spellStart"/>
      <w:r w:rsidR="00D66D5E" w:rsidRPr="00FB1D62">
        <w:rPr>
          <w:bCs w:val="0"/>
        </w:rPr>
        <w:t>isPressed</w:t>
      </w:r>
      <w:proofErr w:type="spellEnd"/>
    </w:p>
    <w:p w14:paraId="03C7FB91" w14:textId="645F4F9B" w:rsidR="00FB1D62" w:rsidRDefault="00E137CE" w:rsidP="00FB1D62">
      <w:pPr>
        <w:pStyle w:val="2"/>
        <w:numPr>
          <w:ilvl w:val="2"/>
          <w:numId w:val="6"/>
        </w:numPr>
        <w:rPr>
          <w:bCs w:val="0"/>
        </w:rPr>
      </w:pPr>
      <w:r>
        <w:rPr>
          <w:bCs w:val="0"/>
        </w:rPr>
        <w:t xml:space="preserve">При отрисовке </w:t>
      </w:r>
      <w:r w:rsidR="00655FB5">
        <w:rPr>
          <w:bCs w:val="0"/>
        </w:rPr>
        <w:t xml:space="preserve">кнопки менять </w:t>
      </w:r>
      <w:r w:rsidR="00E90585">
        <w:rPr>
          <w:bCs w:val="0"/>
        </w:rPr>
        <w:t xml:space="preserve">цвет </w:t>
      </w:r>
      <w:r w:rsidR="00C95AF4">
        <w:rPr>
          <w:bCs w:val="0"/>
        </w:rPr>
        <w:t>фона кнопки в зависимости от установленных флагов</w:t>
      </w:r>
    </w:p>
    <w:p w14:paraId="411EC8E5" w14:textId="3974068A" w:rsidR="00636488" w:rsidRDefault="00636488" w:rsidP="00FB1D62">
      <w:pPr>
        <w:pStyle w:val="2"/>
        <w:numPr>
          <w:ilvl w:val="2"/>
          <w:numId w:val="6"/>
        </w:numPr>
        <w:rPr>
          <w:bCs w:val="0"/>
        </w:rPr>
      </w:pPr>
      <w:r>
        <w:rPr>
          <w:bCs w:val="0"/>
        </w:rPr>
        <w:t>Для</w:t>
      </w:r>
      <w:r w:rsidR="00852218">
        <w:rPr>
          <w:bCs w:val="0"/>
        </w:rPr>
        <w:t xml:space="preserve"> изменения размера кнопки при нажатии </w:t>
      </w:r>
      <w:r w:rsidR="001747E0">
        <w:rPr>
          <w:bCs w:val="0"/>
        </w:rPr>
        <w:t>добавить</w:t>
      </w:r>
      <w:r w:rsidR="00F128A6">
        <w:rPr>
          <w:bCs w:val="0"/>
        </w:rPr>
        <w:t xml:space="preserve"> в метод </w:t>
      </w:r>
      <w:r w:rsidR="00F128A6">
        <w:rPr>
          <w:bCs w:val="0"/>
          <w:lang w:val="en-US"/>
        </w:rPr>
        <w:t>Draw</w:t>
      </w:r>
      <w:r w:rsidR="001747E0">
        <w:rPr>
          <w:bCs w:val="0"/>
        </w:rPr>
        <w:t xml:space="preserve"> </w:t>
      </w:r>
      <w:r w:rsidR="000E392D">
        <w:rPr>
          <w:bCs w:val="0"/>
        </w:rPr>
        <w:t>код,</w:t>
      </w:r>
      <w:r w:rsidR="001747E0">
        <w:rPr>
          <w:bCs w:val="0"/>
        </w:rPr>
        <w:t xml:space="preserve"> добавляющий трансформацию графики:</w:t>
      </w:r>
    </w:p>
    <w:p w14:paraId="0842B16B" w14:textId="77777777" w:rsidR="00F128A6" w:rsidRPr="00F128A6" w:rsidRDefault="00F128A6" w:rsidP="00F128A6">
      <w:pPr>
        <w:pStyle w:val="ad"/>
      </w:pPr>
      <w:proofErr w:type="spellStart"/>
      <w:r w:rsidRPr="00F128A6">
        <w:t>dc.PushTransform</w:t>
      </w:r>
      <w:proofErr w:type="spellEnd"/>
      <w:r w:rsidRPr="00F128A6">
        <w:t xml:space="preserve">(new </w:t>
      </w:r>
      <w:proofErr w:type="spellStart"/>
      <w:r w:rsidRPr="00F128A6">
        <w:t>ScaleTransform</w:t>
      </w:r>
      <w:proofErr w:type="spellEnd"/>
      <w:r w:rsidRPr="00F128A6">
        <w:t xml:space="preserve">(_scale, _scale, </w:t>
      </w:r>
      <w:proofErr w:type="spellStart"/>
      <w:r w:rsidRPr="00F128A6">
        <w:t>center.X</w:t>
      </w:r>
      <w:proofErr w:type="spellEnd"/>
      <w:r w:rsidRPr="00F128A6">
        <w:t xml:space="preserve">, </w:t>
      </w:r>
      <w:proofErr w:type="spellStart"/>
      <w:r w:rsidRPr="00F128A6">
        <w:t>center.Y</w:t>
      </w:r>
      <w:proofErr w:type="spellEnd"/>
      <w:r w:rsidRPr="00F128A6">
        <w:t>));</w:t>
      </w:r>
    </w:p>
    <w:p w14:paraId="065706E8" w14:textId="77777777" w:rsidR="006E4997" w:rsidRDefault="006E4997" w:rsidP="00F128A6">
      <w:pPr>
        <w:pStyle w:val="ad"/>
        <w:rPr>
          <w:lang w:val="ru-RU"/>
        </w:rPr>
      </w:pPr>
      <w:r>
        <w:tab/>
      </w:r>
    </w:p>
    <w:p w14:paraId="01300D1F" w14:textId="25068633" w:rsidR="001747E0" w:rsidRDefault="006E4997" w:rsidP="00F128A6">
      <w:pPr>
        <w:pStyle w:val="ad"/>
        <w:rPr>
          <w:lang w:val="ru-RU"/>
        </w:rPr>
      </w:pPr>
      <w:r w:rsidRPr="006E4997">
        <w:rPr>
          <w:lang w:val="ru-RU"/>
        </w:rPr>
        <w:t xml:space="preserve">// </w:t>
      </w:r>
      <w:r>
        <w:rPr>
          <w:lang w:val="ru-RU"/>
        </w:rPr>
        <w:t>вся предыдущая логика отрисовки графики</w:t>
      </w:r>
    </w:p>
    <w:p w14:paraId="6B36812D" w14:textId="77777777" w:rsidR="006E4997" w:rsidRPr="006E4997" w:rsidRDefault="006E4997" w:rsidP="00F128A6">
      <w:pPr>
        <w:pStyle w:val="ad"/>
        <w:rPr>
          <w:lang w:val="ru-RU"/>
        </w:rPr>
      </w:pPr>
    </w:p>
    <w:p w14:paraId="355AE856" w14:textId="6D6D9920" w:rsidR="00F128A6" w:rsidRDefault="00F128A6" w:rsidP="00F128A6">
      <w:pPr>
        <w:pStyle w:val="ad"/>
        <w:rPr>
          <w:lang w:val="ru-RU"/>
        </w:rPr>
      </w:pPr>
      <w:r w:rsidRPr="00F128A6">
        <w:t>dc</w:t>
      </w:r>
      <w:r w:rsidRPr="00F128A6">
        <w:rPr>
          <w:lang w:val="ru-RU"/>
        </w:rPr>
        <w:t>.</w:t>
      </w:r>
      <w:r w:rsidRPr="00F128A6">
        <w:t>Pop</w:t>
      </w:r>
      <w:r w:rsidRPr="00F128A6">
        <w:rPr>
          <w:lang w:val="ru-RU"/>
        </w:rPr>
        <w:t>();</w:t>
      </w:r>
    </w:p>
    <w:p w14:paraId="2E94E745" w14:textId="4BD5C3D8" w:rsidR="000E392D" w:rsidRDefault="000E392D" w:rsidP="000E392D">
      <w:pPr>
        <w:rPr>
          <w:bCs w:val="0"/>
        </w:rPr>
      </w:pPr>
      <w:r>
        <w:rPr>
          <w:bCs w:val="0"/>
          <w:lang w:val="en-US"/>
        </w:rPr>
        <w:t>center</w:t>
      </w:r>
      <w:r w:rsidRPr="005445F7">
        <w:rPr>
          <w:bCs w:val="0"/>
        </w:rPr>
        <w:t xml:space="preserve"> – </w:t>
      </w:r>
      <w:r>
        <w:rPr>
          <w:bCs w:val="0"/>
        </w:rPr>
        <w:t xml:space="preserve">объект </w:t>
      </w:r>
      <w:r>
        <w:rPr>
          <w:bCs w:val="0"/>
          <w:lang w:val="en-US"/>
        </w:rPr>
        <w:t>Point</w:t>
      </w:r>
      <w:r w:rsidR="005445F7">
        <w:rPr>
          <w:bCs w:val="0"/>
        </w:rPr>
        <w:t>, который необходимо вычислять относительно ширины и высоты кнопки.</w:t>
      </w:r>
    </w:p>
    <w:p w14:paraId="48620C01" w14:textId="7FBEC275" w:rsidR="00AF7828" w:rsidRDefault="00AF7828" w:rsidP="00AF7828">
      <w:pPr>
        <w:pStyle w:val="2"/>
        <w:numPr>
          <w:ilvl w:val="2"/>
          <w:numId w:val="6"/>
        </w:numPr>
        <w:rPr>
          <w:bCs w:val="0"/>
        </w:rPr>
      </w:pPr>
      <w:r>
        <w:rPr>
          <w:bCs w:val="0"/>
        </w:rPr>
        <w:t xml:space="preserve">В обработчик </w:t>
      </w:r>
      <w:proofErr w:type="spellStart"/>
      <w:r w:rsidRPr="00AF7828">
        <w:rPr>
          <w:bCs w:val="0"/>
        </w:rPr>
        <w:t>OnRenderFrame</w:t>
      </w:r>
      <w:proofErr w:type="spellEnd"/>
      <w:r w:rsidR="00335F57" w:rsidRPr="00335F57">
        <w:rPr>
          <w:bCs w:val="0"/>
        </w:rPr>
        <w:t xml:space="preserve"> </w:t>
      </w:r>
      <w:r w:rsidR="00335F57">
        <w:rPr>
          <w:bCs w:val="0"/>
        </w:rPr>
        <w:t xml:space="preserve">добавить код для плавной смены </w:t>
      </w:r>
      <w:r w:rsidR="00F20C3D">
        <w:rPr>
          <w:bCs w:val="0"/>
        </w:rPr>
        <w:t xml:space="preserve">размера перед вызовом метода </w:t>
      </w:r>
      <w:r w:rsidR="00F20C3D">
        <w:rPr>
          <w:bCs w:val="0"/>
          <w:lang w:val="en-US"/>
        </w:rPr>
        <w:t>Draw</w:t>
      </w:r>
      <w:r w:rsidR="00F20C3D" w:rsidRPr="00F20C3D">
        <w:rPr>
          <w:bCs w:val="0"/>
        </w:rPr>
        <w:t>:</w:t>
      </w:r>
    </w:p>
    <w:p w14:paraId="0FD1B776" w14:textId="5C0AF053" w:rsidR="00F20C3D" w:rsidRPr="00F20C3D" w:rsidRDefault="00F20C3D" w:rsidP="00F20C3D">
      <w:pPr>
        <w:pStyle w:val="ad"/>
      </w:pPr>
      <w:r w:rsidRPr="00F20C3D">
        <w:t xml:space="preserve">_scale += </w:t>
      </w:r>
      <w:r w:rsidRPr="00F20C3D">
        <w:rPr>
          <w:color w:val="1A94FF"/>
        </w:rPr>
        <w:t>(</w:t>
      </w:r>
      <w:r w:rsidRPr="00F20C3D">
        <w:t>_</w:t>
      </w:r>
      <w:proofErr w:type="spellStart"/>
      <w:r w:rsidRPr="00F20C3D">
        <w:t>targetScale</w:t>
      </w:r>
      <w:proofErr w:type="spellEnd"/>
      <w:r w:rsidRPr="00F20C3D">
        <w:t xml:space="preserve"> - _scale</w:t>
      </w:r>
      <w:r w:rsidRPr="00F20C3D">
        <w:rPr>
          <w:color w:val="1A94FF"/>
        </w:rPr>
        <w:t>)</w:t>
      </w:r>
      <w:r w:rsidRPr="00F20C3D">
        <w:t xml:space="preserve"> * 0.15;</w:t>
      </w:r>
      <w:r w:rsidRPr="00F20C3D">
        <w:t xml:space="preserve"> // </w:t>
      </w:r>
      <w:r>
        <w:rPr>
          <w:lang w:val="ru-RU"/>
        </w:rPr>
        <w:t>плавная</w:t>
      </w:r>
      <w:r w:rsidRPr="00F20C3D">
        <w:t xml:space="preserve"> </w:t>
      </w:r>
      <w:r>
        <w:rPr>
          <w:lang w:val="ru-RU"/>
        </w:rPr>
        <w:t>интерполяция</w:t>
      </w:r>
    </w:p>
    <w:p w14:paraId="54764EDB" w14:textId="782F50E0" w:rsidR="00AF7828" w:rsidRPr="006F2A9D" w:rsidRDefault="006F2A9D" w:rsidP="00CC1275">
      <w:pPr>
        <w:pStyle w:val="2"/>
        <w:rPr>
          <w:bCs w:val="0"/>
          <w:lang w:val="en-US"/>
        </w:rPr>
      </w:pPr>
      <w:r>
        <w:rPr>
          <w:bCs w:val="0"/>
        </w:rPr>
        <w:t>Обработка нажатий</w:t>
      </w:r>
    </w:p>
    <w:p w14:paraId="5FC97C83" w14:textId="6831FE69" w:rsidR="006F2A9D" w:rsidRDefault="00405751" w:rsidP="006F2A9D">
      <w:pPr>
        <w:pStyle w:val="2"/>
        <w:numPr>
          <w:ilvl w:val="2"/>
          <w:numId w:val="6"/>
        </w:numPr>
        <w:rPr>
          <w:bCs w:val="0"/>
        </w:rPr>
      </w:pPr>
      <w:r>
        <w:rPr>
          <w:bCs w:val="0"/>
        </w:rPr>
        <w:t xml:space="preserve">Добавить в класс кнопки </w:t>
      </w:r>
      <w:proofErr w:type="spellStart"/>
      <w:r>
        <w:rPr>
          <w:bCs w:val="0"/>
          <w:lang w:val="en-US"/>
        </w:rPr>
        <w:t>RoutedEvent</w:t>
      </w:r>
      <w:proofErr w:type="spellEnd"/>
      <w:r w:rsidRPr="00405751">
        <w:rPr>
          <w:bCs w:val="0"/>
        </w:rPr>
        <w:t xml:space="preserve"> </w:t>
      </w:r>
      <w:r>
        <w:rPr>
          <w:bCs w:val="0"/>
        </w:rPr>
        <w:t>для обработки нажатия на кнопку</w:t>
      </w:r>
      <w:r w:rsidR="00DD0675">
        <w:rPr>
          <w:bCs w:val="0"/>
        </w:rPr>
        <w:t>:</w:t>
      </w:r>
    </w:p>
    <w:p w14:paraId="26820161" w14:textId="77777777" w:rsidR="00DD0675" w:rsidRDefault="00DD0675" w:rsidP="00DD0675">
      <w:pPr>
        <w:pStyle w:val="ad"/>
      </w:pPr>
      <w:r>
        <w:t xml:space="preserve">public static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RoutedEvent</w:t>
      </w:r>
      <w:proofErr w:type="spellEnd"/>
      <w:r>
        <w:t xml:space="preserve"> </w:t>
      </w:r>
      <w:proofErr w:type="spellStart"/>
      <w:r>
        <w:t>ClickEvent</w:t>
      </w:r>
      <w:proofErr w:type="spellEnd"/>
      <w:r>
        <w:t xml:space="preserve"> =</w:t>
      </w:r>
    </w:p>
    <w:p w14:paraId="647BBC41" w14:textId="77777777" w:rsidR="00DD0675" w:rsidRDefault="00DD0675" w:rsidP="00DD0675">
      <w:pPr>
        <w:pStyle w:val="ad"/>
      </w:pPr>
      <w:r>
        <w:t xml:space="preserve">    </w:t>
      </w:r>
      <w:proofErr w:type="spellStart"/>
      <w:r>
        <w:t>EventManager.RegisterRoutedEvent</w:t>
      </w:r>
      <w:proofErr w:type="spellEnd"/>
      <w:r>
        <w:t>(</w:t>
      </w:r>
    </w:p>
    <w:p w14:paraId="79F1F788" w14:textId="77777777" w:rsidR="00DD0675" w:rsidRDefault="00DD0675" w:rsidP="00DD0675">
      <w:pPr>
        <w:pStyle w:val="ad"/>
      </w:pPr>
      <w:r>
        <w:t xml:space="preserve">        "Click",</w:t>
      </w:r>
    </w:p>
    <w:p w14:paraId="52B20827" w14:textId="77777777" w:rsidR="00DD0675" w:rsidRDefault="00DD0675" w:rsidP="00DD0675">
      <w:pPr>
        <w:pStyle w:val="ad"/>
      </w:pPr>
      <w:r>
        <w:t xml:space="preserve">        </w:t>
      </w:r>
      <w:proofErr w:type="spellStart"/>
      <w:r>
        <w:t>RoutingStrategy.Bubble</w:t>
      </w:r>
      <w:proofErr w:type="spellEnd"/>
      <w:r>
        <w:t>,</w:t>
      </w:r>
    </w:p>
    <w:p w14:paraId="12EFA1CD" w14:textId="77777777" w:rsidR="00DD0675" w:rsidRDefault="00DD0675" w:rsidP="00DD0675">
      <w:pPr>
        <w:pStyle w:val="ad"/>
      </w:pPr>
      <w:r>
        <w:t xml:space="preserve">        </w:t>
      </w:r>
      <w:proofErr w:type="spellStart"/>
      <w:r>
        <w:t>typeof</w:t>
      </w:r>
      <w:proofErr w:type="spellEnd"/>
      <w:r>
        <w:t>(</w:t>
      </w:r>
      <w:proofErr w:type="spellStart"/>
      <w:r>
        <w:t>RoutedEventHandler</w:t>
      </w:r>
      <w:proofErr w:type="spellEnd"/>
      <w:r>
        <w:t>),</w:t>
      </w:r>
    </w:p>
    <w:p w14:paraId="0E1F02F4" w14:textId="77777777" w:rsidR="00DD0675" w:rsidRDefault="00DD0675" w:rsidP="00DD0675">
      <w:pPr>
        <w:pStyle w:val="ad"/>
      </w:pPr>
      <w:r>
        <w:t xml:space="preserve">        </w:t>
      </w:r>
      <w:proofErr w:type="spellStart"/>
      <w:r>
        <w:t>typeof</w:t>
      </w:r>
      <w:proofErr w:type="spellEnd"/>
      <w:r>
        <w:t>(</w:t>
      </w:r>
      <w:proofErr w:type="spellStart"/>
      <w:r>
        <w:t>AnimatedButton</w:t>
      </w:r>
      <w:proofErr w:type="spellEnd"/>
      <w:r>
        <w:t>));</w:t>
      </w:r>
    </w:p>
    <w:p w14:paraId="56C0F712" w14:textId="77777777" w:rsidR="00DD0675" w:rsidRDefault="00DD0675" w:rsidP="00DD0675">
      <w:pPr>
        <w:pStyle w:val="ad"/>
      </w:pPr>
    </w:p>
    <w:p w14:paraId="43D362BA" w14:textId="77777777" w:rsidR="00DD0675" w:rsidRDefault="00DD0675" w:rsidP="00DD0675">
      <w:pPr>
        <w:pStyle w:val="ad"/>
      </w:pPr>
      <w:r>
        <w:t xml:space="preserve">public event </w:t>
      </w:r>
      <w:proofErr w:type="spellStart"/>
      <w:r>
        <w:t>RoutedEventHandler</w:t>
      </w:r>
      <w:proofErr w:type="spellEnd"/>
      <w:r>
        <w:t xml:space="preserve"> Click</w:t>
      </w:r>
    </w:p>
    <w:p w14:paraId="1F7F56B5" w14:textId="77777777" w:rsidR="00DD0675" w:rsidRDefault="00DD0675" w:rsidP="00DD0675">
      <w:pPr>
        <w:pStyle w:val="ad"/>
      </w:pPr>
      <w:r>
        <w:t>{</w:t>
      </w:r>
    </w:p>
    <w:p w14:paraId="732E2F20" w14:textId="77777777" w:rsidR="00DD0675" w:rsidRDefault="00DD0675" w:rsidP="00DD0675">
      <w:pPr>
        <w:pStyle w:val="ad"/>
      </w:pPr>
      <w:r>
        <w:t xml:space="preserve">    add { </w:t>
      </w:r>
      <w:proofErr w:type="spellStart"/>
      <w:r>
        <w:t>AddHandler</w:t>
      </w:r>
      <w:proofErr w:type="spellEnd"/>
      <w:r>
        <w:t>(</w:t>
      </w:r>
      <w:proofErr w:type="spellStart"/>
      <w:r>
        <w:t>ClickEvent</w:t>
      </w:r>
      <w:proofErr w:type="spellEnd"/>
      <w:r>
        <w:t>, value); }</w:t>
      </w:r>
    </w:p>
    <w:p w14:paraId="4DD2C281" w14:textId="77777777" w:rsidR="00DD0675" w:rsidRDefault="00DD0675" w:rsidP="00DD0675">
      <w:pPr>
        <w:pStyle w:val="ad"/>
      </w:pPr>
      <w:r>
        <w:t xml:space="preserve">    remove { </w:t>
      </w:r>
      <w:proofErr w:type="spellStart"/>
      <w:r>
        <w:t>RemoveHandler</w:t>
      </w:r>
      <w:proofErr w:type="spellEnd"/>
      <w:r>
        <w:t>(</w:t>
      </w:r>
      <w:proofErr w:type="spellStart"/>
      <w:r>
        <w:t>ClickEvent</w:t>
      </w:r>
      <w:proofErr w:type="spellEnd"/>
      <w:r>
        <w:t>, value); }</w:t>
      </w:r>
    </w:p>
    <w:p w14:paraId="6E64AE1A" w14:textId="297CADA6" w:rsidR="00DD0675" w:rsidRPr="00405751" w:rsidRDefault="00DD0675" w:rsidP="00DD0675">
      <w:pPr>
        <w:pStyle w:val="ad"/>
      </w:pPr>
      <w:r>
        <w:t>}</w:t>
      </w:r>
    </w:p>
    <w:p w14:paraId="0C43BD1D" w14:textId="4C5744EA" w:rsidR="005445F7" w:rsidRPr="00022C99" w:rsidRDefault="00DD0675" w:rsidP="00D1071B">
      <w:pPr>
        <w:pStyle w:val="2"/>
        <w:numPr>
          <w:ilvl w:val="2"/>
          <w:numId w:val="6"/>
        </w:numPr>
        <w:rPr>
          <w:bCs w:val="0"/>
        </w:rPr>
      </w:pPr>
      <w:r>
        <w:rPr>
          <w:bCs w:val="0"/>
        </w:rPr>
        <w:t xml:space="preserve">В </w:t>
      </w:r>
      <w:r w:rsidR="00D1071B">
        <w:rPr>
          <w:bCs w:val="0"/>
        </w:rPr>
        <w:t xml:space="preserve">обработчике </w:t>
      </w:r>
      <w:proofErr w:type="spellStart"/>
      <w:r w:rsidR="00D1071B" w:rsidRPr="00D1071B">
        <w:rPr>
          <w:bCs w:val="0"/>
        </w:rPr>
        <w:t>MouseUp</w:t>
      </w:r>
      <w:proofErr w:type="spellEnd"/>
      <w:r w:rsidR="00D1071B">
        <w:rPr>
          <w:bCs w:val="0"/>
        </w:rPr>
        <w:t xml:space="preserve"> вызывать событие</w:t>
      </w:r>
      <w:r w:rsidR="007A093A">
        <w:rPr>
          <w:bCs w:val="0"/>
        </w:rPr>
        <w:t xml:space="preserve"> </w:t>
      </w:r>
      <w:r w:rsidR="007A093A">
        <w:t>Click</w:t>
      </w:r>
      <w:r w:rsidR="007A093A">
        <w:t xml:space="preserve">, если кнопка была нажата и курсор находится над </w:t>
      </w:r>
      <w:r w:rsidR="00022C99">
        <w:t>кнопкой</w:t>
      </w:r>
    </w:p>
    <w:p w14:paraId="2FC7F680" w14:textId="631C228C" w:rsidR="00022C99" w:rsidRDefault="00022C99" w:rsidP="00022C99">
      <w:pPr>
        <w:pStyle w:val="ad"/>
        <w:rPr>
          <w:lang w:val="ru-RU"/>
        </w:rPr>
      </w:pPr>
      <w:proofErr w:type="spellStart"/>
      <w:r w:rsidRPr="00022C99">
        <w:t>RaiseEvent</w:t>
      </w:r>
      <w:proofErr w:type="spellEnd"/>
      <w:r w:rsidRPr="00022C99">
        <w:t xml:space="preserve">(new </w:t>
      </w:r>
      <w:proofErr w:type="spellStart"/>
      <w:r w:rsidRPr="00022C99">
        <w:t>RoutedEventArgs</w:t>
      </w:r>
      <w:proofErr w:type="spellEnd"/>
      <w:r w:rsidRPr="00022C99">
        <w:t>(</w:t>
      </w:r>
      <w:proofErr w:type="spellStart"/>
      <w:r w:rsidRPr="00022C99">
        <w:t>ClickEvent</w:t>
      </w:r>
      <w:proofErr w:type="spellEnd"/>
      <w:r w:rsidRPr="00022C99">
        <w:t>, this));</w:t>
      </w:r>
    </w:p>
    <w:p w14:paraId="342864DB" w14:textId="0AA2445D" w:rsidR="005E4CA2" w:rsidRDefault="005E4CA2" w:rsidP="00462166">
      <w:pPr>
        <w:pStyle w:val="2"/>
        <w:rPr>
          <w:bCs w:val="0"/>
        </w:rPr>
      </w:pPr>
      <w:r>
        <w:rPr>
          <w:bCs w:val="0"/>
        </w:rPr>
        <w:t>Доработка кнопки.</w:t>
      </w:r>
    </w:p>
    <w:p w14:paraId="75923BB7" w14:textId="042FADBA" w:rsidR="00022C99" w:rsidRDefault="00084622" w:rsidP="005E4CA2">
      <w:pPr>
        <w:pStyle w:val="2"/>
        <w:numPr>
          <w:ilvl w:val="2"/>
          <w:numId w:val="6"/>
        </w:numPr>
        <w:rPr>
          <w:bCs w:val="0"/>
        </w:rPr>
      </w:pPr>
      <w:r>
        <w:rPr>
          <w:bCs w:val="0"/>
        </w:rPr>
        <w:t xml:space="preserve">Вынести </w:t>
      </w:r>
      <w:r w:rsidR="005E4CA2">
        <w:rPr>
          <w:bCs w:val="0"/>
        </w:rPr>
        <w:t>основные данные,</w:t>
      </w:r>
      <w:r w:rsidR="00757260">
        <w:rPr>
          <w:bCs w:val="0"/>
        </w:rPr>
        <w:t xml:space="preserve"> заданные в коде и</w:t>
      </w:r>
      <w:r>
        <w:rPr>
          <w:bCs w:val="0"/>
        </w:rPr>
        <w:t xml:space="preserve"> используемые при отрисовке, напр</w:t>
      </w:r>
      <w:r w:rsidR="00931CF3">
        <w:rPr>
          <w:bCs w:val="0"/>
        </w:rPr>
        <w:t xml:space="preserve">имер текст, цвета и </w:t>
      </w:r>
      <w:r w:rsidR="005E4CA2">
        <w:rPr>
          <w:bCs w:val="0"/>
        </w:rPr>
        <w:t>т. д.</w:t>
      </w:r>
      <w:r w:rsidR="00931CF3">
        <w:rPr>
          <w:bCs w:val="0"/>
        </w:rPr>
        <w:t xml:space="preserve"> </w:t>
      </w:r>
      <w:r w:rsidR="00757260">
        <w:rPr>
          <w:bCs w:val="0"/>
        </w:rPr>
        <w:t>в публичные свойства, что бы пользователь мог их настроить</w:t>
      </w:r>
      <w:r w:rsidR="005E4CA2">
        <w:rPr>
          <w:bCs w:val="0"/>
        </w:rPr>
        <w:t xml:space="preserve"> в разметке.</w:t>
      </w:r>
    </w:p>
    <w:p w14:paraId="4C999418" w14:textId="6D79FCBB" w:rsidR="005E4CA2" w:rsidRPr="00022C99" w:rsidRDefault="00605399" w:rsidP="005E4CA2">
      <w:pPr>
        <w:pStyle w:val="2"/>
        <w:numPr>
          <w:ilvl w:val="2"/>
          <w:numId w:val="6"/>
        </w:numPr>
        <w:rPr>
          <w:bCs w:val="0"/>
        </w:rPr>
      </w:pPr>
      <w:r>
        <w:rPr>
          <w:bCs w:val="0"/>
        </w:rPr>
        <w:t>Протестировать кнопку с разными параметрами в приложении.</w:t>
      </w:r>
    </w:p>
    <w:p w14:paraId="39ED5954" w14:textId="7A37873E" w:rsidR="00193C2E" w:rsidRPr="00193C2E" w:rsidRDefault="00A36F65" w:rsidP="00193C2E">
      <w:pPr>
        <w:pStyle w:val="1"/>
      </w:pPr>
      <w:r>
        <w:t>Порядок выполнения работы</w:t>
      </w:r>
    </w:p>
    <w:p w14:paraId="6E9A8C2F" w14:textId="44156EC8" w:rsidR="00A36F65" w:rsidRDefault="00A36F65" w:rsidP="00193C2E">
      <w:pPr>
        <w:pStyle w:val="2"/>
      </w:pPr>
      <w:r>
        <w:t xml:space="preserve">Запустить MS Visual Studio и создать </w:t>
      </w:r>
      <w:r w:rsidR="003606C6">
        <w:t>оконное</w:t>
      </w:r>
      <w:r w:rsidR="00D41914" w:rsidRPr="00D41914">
        <w:t xml:space="preserve"> </w:t>
      </w:r>
      <w:r>
        <w:t>приложение</w:t>
      </w:r>
      <w:r w:rsidR="00A1173C">
        <w:t xml:space="preserve"> </w:t>
      </w:r>
      <w:r w:rsidR="00A1173C">
        <w:rPr>
          <w:lang w:val="en-US"/>
        </w:rPr>
        <w:t>WPF</w:t>
      </w:r>
      <w:r>
        <w:t xml:space="preserve"> C#.</w:t>
      </w:r>
    </w:p>
    <w:p w14:paraId="3A00CB54" w14:textId="27CE0A67" w:rsidR="00A36F65" w:rsidRDefault="00A36F65" w:rsidP="00A36F65">
      <w:pPr>
        <w:pStyle w:val="2"/>
      </w:pPr>
      <w:r>
        <w:t>Выполнить все задания из п.5 в одном решении.</w:t>
      </w:r>
    </w:p>
    <w:p w14:paraId="4B8530DA" w14:textId="48272B11" w:rsidR="00A36F65" w:rsidRDefault="00A36F65" w:rsidP="00A36F65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2FFFADF6" w14:textId="32BC576D" w:rsidR="00EE187F" w:rsidRPr="00605399" w:rsidRDefault="00605399" w:rsidP="00E80EF8">
      <w:pPr>
        <w:pStyle w:val="2"/>
      </w:pPr>
      <w:r>
        <w:t xml:space="preserve">Для чего используется класс </w:t>
      </w:r>
      <w:proofErr w:type="spellStart"/>
      <w:r>
        <w:rPr>
          <w:lang w:val="en-US"/>
        </w:rPr>
        <w:t>SolidColorBrush</w:t>
      </w:r>
      <w:proofErr w:type="spellEnd"/>
      <w:r w:rsidRPr="00605399">
        <w:t>?</w:t>
      </w:r>
    </w:p>
    <w:p w14:paraId="137F8B5D" w14:textId="784F136E" w:rsidR="00605399" w:rsidRPr="00605399" w:rsidRDefault="00605399" w:rsidP="00E80EF8">
      <w:pPr>
        <w:pStyle w:val="2"/>
      </w:pPr>
      <w:r>
        <w:t xml:space="preserve">Для чего используется класс </w:t>
      </w:r>
      <w:r>
        <w:rPr>
          <w:lang w:val="en-US"/>
        </w:rPr>
        <w:t>Pen</w:t>
      </w:r>
      <w:r w:rsidRPr="00605399">
        <w:t>?</w:t>
      </w:r>
    </w:p>
    <w:p w14:paraId="3899A226" w14:textId="64702D60" w:rsidR="00605399" w:rsidRDefault="00605399" w:rsidP="00795047">
      <w:pPr>
        <w:pStyle w:val="2"/>
      </w:pPr>
      <w:r>
        <w:t xml:space="preserve">Какие основные возможности предоставляет класс </w:t>
      </w:r>
      <w:proofErr w:type="spellStart"/>
      <w:r>
        <w:rPr>
          <w:lang w:val="en-US"/>
        </w:rPr>
        <w:t>DrawingContext</w:t>
      </w:r>
      <w:proofErr w:type="spellEnd"/>
      <w:r w:rsidRPr="00605399">
        <w:t>?</w:t>
      </w:r>
    </w:p>
    <w:sectPr w:rsidR="00605399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4FD5D" w14:textId="77777777" w:rsidR="003C555C" w:rsidRDefault="003C555C" w:rsidP="00FC25DB">
      <w:r>
        <w:separator/>
      </w:r>
    </w:p>
  </w:endnote>
  <w:endnote w:type="continuationSeparator" w:id="0">
    <w:p w14:paraId="22BFABC5" w14:textId="77777777" w:rsidR="003C555C" w:rsidRDefault="003C555C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58669" w14:textId="77777777" w:rsidR="003C555C" w:rsidRDefault="003C555C" w:rsidP="00FC25DB">
      <w:r>
        <w:separator/>
      </w:r>
    </w:p>
  </w:footnote>
  <w:footnote w:type="continuationSeparator" w:id="0">
    <w:p w14:paraId="07A3A4C7" w14:textId="77777777" w:rsidR="003C555C" w:rsidRDefault="003C555C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7E21" w14:textId="01F20126" w:rsidR="00FC25DB" w:rsidRPr="00FC25DB" w:rsidRDefault="00FC25DB" w:rsidP="00FC25DB">
    <w:pPr>
      <w:pStyle w:val="af"/>
      <w:jc w:val="right"/>
    </w:pPr>
    <w:r>
      <w:t>Составитель</w:t>
    </w:r>
    <w:r w:rsidRPr="00FC25DB">
      <w:t xml:space="preserve">: </w:t>
    </w:r>
    <w:r>
      <w:t>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12C19"/>
    <w:rsid w:val="00022C99"/>
    <w:rsid w:val="00052CF2"/>
    <w:rsid w:val="000605AD"/>
    <w:rsid w:val="00065890"/>
    <w:rsid w:val="000669D0"/>
    <w:rsid w:val="0008177D"/>
    <w:rsid w:val="00084622"/>
    <w:rsid w:val="00093965"/>
    <w:rsid w:val="000E392D"/>
    <w:rsid w:val="000F3AD9"/>
    <w:rsid w:val="000F64A1"/>
    <w:rsid w:val="00160926"/>
    <w:rsid w:val="00170034"/>
    <w:rsid w:val="001747E0"/>
    <w:rsid w:val="0018259A"/>
    <w:rsid w:val="0018663F"/>
    <w:rsid w:val="00192209"/>
    <w:rsid w:val="00192E89"/>
    <w:rsid w:val="00193C2E"/>
    <w:rsid w:val="001974B9"/>
    <w:rsid w:val="001A189A"/>
    <w:rsid w:val="001C7F6D"/>
    <w:rsid w:val="001D567E"/>
    <w:rsid w:val="001E32F3"/>
    <w:rsid w:val="001E6E6A"/>
    <w:rsid w:val="0020111D"/>
    <w:rsid w:val="002322C5"/>
    <w:rsid w:val="00232AE8"/>
    <w:rsid w:val="0023359D"/>
    <w:rsid w:val="00244D9F"/>
    <w:rsid w:val="00253C5B"/>
    <w:rsid w:val="00255BE2"/>
    <w:rsid w:val="00255EA5"/>
    <w:rsid w:val="002667BF"/>
    <w:rsid w:val="002702E2"/>
    <w:rsid w:val="00271E47"/>
    <w:rsid w:val="002A4066"/>
    <w:rsid w:val="002D088D"/>
    <w:rsid w:val="002D1AA7"/>
    <w:rsid w:val="002E7F11"/>
    <w:rsid w:val="00311DC7"/>
    <w:rsid w:val="00335E4D"/>
    <w:rsid w:val="00335F57"/>
    <w:rsid w:val="00337784"/>
    <w:rsid w:val="003606C6"/>
    <w:rsid w:val="003674BB"/>
    <w:rsid w:val="003759F2"/>
    <w:rsid w:val="003765AD"/>
    <w:rsid w:val="00377681"/>
    <w:rsid w:val="0038439F"/>
    <w:rsid w:val="00384E2C"/>
    <w:rsid w:val="003949B8"/>
    <w:rsid w:val="003C398A"/>
    <w:rsid w:val="003C555C"/>
    <w:rsid w:val="003D4FD6"/>
    <w:rsid w:val="003D7274"/>
    <w:rsid w:val="003E39D5"/>
    <w:rsid w:val="003F7EAB"/>
    <w:rsid w:val="00405751"/>
    <w:rsid w:val="0043113B"/>
    <w:rsid w:val="00433DB7"/>
    <w:rsid w:val="0044509A"/>
    <w:rsid w:val="00462166"/>
    <w:rsid w:val="00477DC6"/>
    <w:rsid w:val="00483A80"/>
    <w:rsid w:val="0048640A"/>
    <w:rsid w:val="004A368A"/>
    <w:rsid w:val="004B0433"/>
    <w:rsid w:val="004D4A42"/>
    <w:rsid w:val="004D6FBB"/>
    <w:rsid w:val="004E1A10"/>
    <w:rsid w:val="00505020"/>
    <w:rsid w:val="005106F2"/>
    <w:rsid w:val="00523C78"/>
    <w:rsid w:val="00524730"/>
    <w:rsid w:val="005269C5"/>
    <w:rsid w:val="005413A6"/>
    <w:rsid w:val="005445F7"/>
    <w:rsid w:val="005525D1"/>
    <w:rsid w:val="005C16A0"/>
    <w:rsid w:val="005E4CA2"/>
    <w:rsid w:val="005F14A6"/>
    <w:rsid w:val="005F7A95"/>
    <w:rsid w:val="00605399"/>
    <w:rsid w:val="00623AF1"/>
    <w:rsid w:val="00625881"/>
    <w:rsid w:val="006355F3"/>
    <w:rsid w:val="00636488"/>
    <w:rsid w:val="006426FC"/>
    <w:rsid w:val="00651CA7"/>
    <w:rsid w:val="00655FB5"/>
    <w:rsid w:val="00664942"/>
    <w:rsid w:val="006727F4"/>
    <w:rsid w:val="00675B20"/>
    <w:rsid w:val="006913EF"/>
    <w:rsid w:val="00693BA2"/>
    <w:rsid w:val="006A4666"/>
    <w:rsid w:val="006B242D"/>
    <w:rsid w:val="006D5F29"/>
    <w:rsid w:val="006E0922"/>
    <w:rsid w:val="006E2B52"/>
    <w:rsid w:val="006E4997"/>
    <w:rsid w:val="006F2A9D"/>
    <w:rsid w:val="00721558"/>
    <w:rsid w:val="0072155A"/>
    <w:rsid w:val="007409C1"/>
    <w:rsid w:val="007477C0"/>
    <w:rsid w:val="00751708"/>
    <w:rsid w:val="00757260"/>
    <w:rsid w:val="00781411"/>
    <w:rsid w:val="00782277"/>
    <w:rsid w:val="00784E48"/>
    <w:rsid w:val="00795047"/>
    <w:rsid w:val="007A093A"/>
    <w:rsid w:val="007D21E7"/>
    <w:rsid w:val="007D776E"/>
    <w:rsid w:val="00814152"/>
    <w:rsid w:val="00814C20"/>
    <w:rsid w:val="00846B25"/>
    <w:rsid w:val="0085070A"/>
    <w:rsid w:val="00852218"/>
    <w:rsid w:val="00872466"/>
    <w:rsid w:val="008741CF"/>
    <w:rsid w:val="008807F4"/>
    <w:rsid w:val="00882306"/>
    <w:rsid w:val="008823E4"/>
    <w:rsid w:val="008C3121"/>
    <w:rsid w:val="008C3B62"/>
    <w:rsid w:val="008E30C7"/>
    <w:rsid w:val="008E4913"/>
    <w:rsid w:val="008E55B3"/>
    <w:rsid w:val="008F5493"/>
    <w:rsid w:val="00906C22"/>
    <w:rsid w:val="00915625"/>
    <w:rsid w:val="00916653"/>
    <w:rsid w:val="00925158"/>
    <w:rsid w:val="00931CF3"/>
    <w:rsid w:val="00961FAF"/>
    <w:rsid w:val="00972025"/>
    <w:rsid w:val="009D55D5"/>
    <w:rsid w:val="009E52C2"/>
    <w:rsid w:val="009F70EC"/>
    <w:rsid w:val="00A029F4"/>
    <w:rsid w:val="00A0757E"/>
    <w:rsid w:val="00A1173C"/>
    <w:rsid w:val="00A24B82"/>
    <w:rsid w:val="00A277FA"/>
    <w:rsid w:val="00A31224"/>
    <w:rsid w:val="00A32005"/>
    <w:rsid w:val="00A36F65"/>
    <w:rsid w:val="00A46EC8"/>
    <w:rsid w:val="00A7632F"/>
    <w:rsid w:val="00A866B8"/>
    <w:rsid w:val="00AA3729"/>
    <w:rsid w:val="00AC4521"/>
    <w:rsid w:val="00AF7828"/>
    <w:rsid w:val="00B118CB"/>
    <w:rsid w:val="00B15BB2"/>
    <w:rsid w:val="00B25C63"/>
    <w:rsid w:val="00B46ED2"/>
    <w:rsid w:val="00B613CF"/>
    <w:rsid w:val="00B62E27"/>
    <w:rsid w:val="00B76B5A"/>
    <w:rsid w:val="00B90583"/>
    <w:rsid w:val="00BA694D"/>
    <w:rsid w:val="00BC11EC"/>
    <w:rsid w:val="00BC23E3"/>
    <w:rsid w:val="00BC6AB8"/>
    <w:rsid w:val="00BF672E"/>
    <w:rsid w:val="00C010BC"/>
    <w:rsid w:val="00C055F3"/>
    <w:rsid w:val="00C07BB1"/>
    <w:rsid w:val="00C17D13"/>
    <w:rsid w:val="00C413C9"/>
    <w:rsid w:val="00C41F21"/>
    <w:rsid w:val="00C50BCE"/>
    <w:rsid w:val="00C73AC8"/>
    <w:rsid w:val="00C95AF4"/>
    <w:rsid w:val="00CA3ECB"/>
    <w:rsid w:val="00CA701D"/>
    <w:rsid w:val="00CA7B38"/>
    <w:rsid w:val="00CC11EE"/>
    <w:rsid w:val="00CC1275"/>
    <w:rsid w:val="00CC78A8"/>
    <w:rsid w:val="00CD4847"/>
    <w:rsid w:val="00CF0E87"/>
    <w:rsid w:val="00D000B2"/>
    <w:rsid w:val="00D1071B"/>
    <w:rsid w:val="00D26AB2"/>
    <w:rsid w:val="00D41914"/>
    <w:rsid w:val="00D51F90"/>
    <w:rsid w:val="00D63B6C"/>
    <w:rsid w:val="00D66C75"/>
    <w:rsid w:val="00D66D5E"/>
    <w:rsid w:val="00D96B60"/>
    <w:rsid w:val="00DA4D33"/>
    <w:rsid w:val="00DB5CE5"/>
    <w:rsid w:val="00DD0675"/>
    <w:rsid w:val="00E01507"/>
    <w:rsid w:val="00E01EF8"/>
    <w:rsid w:val="00E137CE"/>
    <w:rsid w:val="00E14C39"/>
    <w:rsid w:val="00E1614E"/>
    <w:rsid w:val="00E472F1"/>
    <w:rsid w:val="00E65989"/>
    <w:rsid w:val="00E77305"/>
    <w:rsid w:val="00E80EF8"/>
    <w:rsid w:val="00E90585"/>
    <w:rsid w:val="00EE187F"/>
    <w:rsid w:val="00F00076"/>
    <w:rsid w:val="00F128A6"/>
    <w:rsid w:val="00F1333F"/>
    <w:rsid w:val="00F20C3D"/>
    <w:rsid w:val="00F21774"/>
    <w:rsid w:val="00F32315"/>
    <w:rsid w:val="00F63965"/>
    <w:rsid w:val="00F72FC1"/>
    <w:rsid w:val="00F8170D"/>
    <w:rsid w:val="00F9383F"/>
    <w:rsid w:val="00FB1D62"/>
    <w:rsid w:val="00FC25DB"/>
    <w:rsid w:val="00FE7967"/>
    <w:rsid w:val="00FF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F3AD9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bCs w:val="0"/>
      <w:color w:val="000000"/>
      <w:sz w:val="20"/>
      <w:szCs w:val="20"/>
      <w:lang w:val="en-US" w:eastAsia="ru-RU"/>
    </w:rPr>
  </w:style>
  <w:style w:type="character" w:customStyle="1" w:styleId="ae">
    <w:name w:val="Фрагмент кода Знак"/>
    <w:basedOn w:val="a1"/>
    <w:link w:val="ad"/>
    <w:rsid w:val="000F3AD9"/>
    <w:rPr>
      <w:rFonts w:ascii="Courier New" w:hAnsi="Courier New"/>
      <w:bCs w:val="0"/>
      <w:color w:val="000000"/>
      <w:sz w:val="20"/>
      <w:szCs w:val="20"/>
      <w:lang w:val="en-US" w:eastAsia="ru-RU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  <w:style w:type="paragraph" w:styleId="HTML">
    <w:name w:val="HTML Preformatted"/>
    <w:basedOn w:val="a0"/>
    <w:link w:val="HTML0"/>
    <w:uiPriority w:val="99"/>
    <w:semiHidden/>
    <w:unhideWhenUsed/>
    <w:rsid w:val="004D6FBB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4D6FB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145</TotalTime>
  <Pages>3</Pages>
  <Words>713</Words>
  <Characters>4544</Characters>
  <Application>Microsoft Office Word</Application>
  <DocSecurity>0</DocSecurity>
  <Lines>119</Lines>
  <Paragraphs>78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133</cp:revision>
  <dcterms:created xsi:type="dcterms:W3CDTF">2026-04-05T13:32:00Z</dcterms:created>
  <dcterms:modified xsi:type="dcterms:W3CDTF">2026-04-10T20:34:00Z</dcterms:modified>
</cp:coreProperties>
</file>