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9BF6446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8D6622" w:rsidRPr="008D6622">
        <w:t>3</w:t>
      </w:r>
      <w:r>
        <w:br/>
      </w:r>
      <w:r w:rsidR="008D6622" w:rsidRPr="008D6622">
        <w:t>Изучение процесса разработки DLL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6B198C89" w14:textId="4E315AAE" w:rsidR="00D033A2" w:rsidRPr="00D033A2" w:rsidRDefault="008D6622" w:rsidP="0025529D">
      <w:pPr>
        <w:pStyle w:val="2"/>
        <w:rPr>
          <w:b/>
          <w:bCs w:val="0"/>
        </w:rPr>
      </w:pPr>
      <w:r w:rsidRPr="008D6622">
        <w:t xml:space="preserve">Изучить процесс </w:t>
      </w:r>
      <w:r>
        <w:t xml:space="preserve">разработки </w:t>
      </w:r>
      <w:r w:rsidR="00D033A2">
        <w:t>библиотек динамической компоновки на С++.</w:t>
      </w:r>
    </w:p>
    <w:p w14:paraId="6A91D1E1" w14:textId="7894E79B" w:rsidR="003A76D6" w:rsidRPr="003A76D6" w:rsidRDefault="0042372E" w:rsidP="0025529D">
      <w:pPr>
        <w:pStyle w:val="2"/>
        <w:rPr>
          <w:b/>
          <w:bCs w:val="0"/>
        </w:rPr>
      </w:pPr>
      <w:r>
        <w:t xml:space="preserve">Научиться применять </w:t>
      </w:r>
      <w:r w:rsidR="0072050B">
        <w:t>библиотеки динамической компоновки написанные на других языках программирования в</w:t>
      </w:r>
      <w:r w:rsidR="003A76D6" w:rsidRPr="003A76D6">
        <w:t xml:space="preserve"> C#. </w:t>
      </w:r>
    </w:p>
    <w:p w14:paraId="641B9FE9" w14:textId="50FF3B46" w:rsidR="00A36F65" w:rsidRDefault="00A36F65" w:rsidP="001A189A">
      <w:pPr>
        <w:pStyle w:val="1"/>
      </w:pPr>
      <w:r>
        <w:t>Литература</w:t>
      </w:r>
    </w:p>
    <w:p w14:paraId="0D007159" w14:textId="77777777" w:rsidR="00A93E7B" w:rsidRPr="00A93E7B" w:rsidRDefault="00A93E7B" w:rsidP="0025529D">
      <w:pPr>
        <w:pStyle w:val="2"/>
        <w:rPr>
          <w:b/>
          <w:bCs w:val="0"/>
        </w:rPr>
      </w:pPr>
      <w:r w:rsidRPr="00A93E7B">
        <w:t>Шарп</w:t>
      </w:r>
      <w:r w:rsidRPr="00A93E7B">
        <w:rPr>
          <w:lang w:val="en-US"/>
        </w:rPr>
        <w:t xml:space="preserve">, </w:t>
      </w:r>
      <w:r w:rsidRPr="00A93E7B">
        <w:t>Д</w:t>
      </w:r>
      <w:r w:rsidRPr="00A93E7B">
        <w:rPr>
          <w:lang w:val="en-US"/>
        </w:rPr>
        <w:t xml:space="preserve">. Microsoft Visual C#. </w:t>
      </w:r>
      <w:r w:rsidRPr="00A93E7B">
        <w:t>Подробное руководство. 8-е издание / Д. Шарп. – Санкт-Петербург: Питер, 2017. – URL: https://ibooks.ru/reading.php? productid=354026, только для зарегистрированных пользователей. – Загл. с экрана. гл.18.</w:t>
      </w:r>
    </w:p>
    <w:p w14:paraId="5D251B08" w14:textId="6843D2F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25529D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25529D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25529D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0E0BE2B4" w14:textId="44367DCC" w:rsidR="00A71DD1" w:rsidRDefault="00A71DD1" w:rsidP="0025529D">
      <w:pPr>
        <w:pStyle w:val="2"/>
      </w:pPr>
      <w:r w:rsidRPr="0025529D">
        <w:t>Создание</w:t>
      </w:r>
      <w:r w:rsidRPr="00A71DD1">
        <w:t xml:space="preserve"> </w:t>
      </w:r>
      <w:r w:rsidR="000E4266">
        <w:t xml:space="preserve">библиотеки </w:t>
      </w:r>
      <w:r w:rsidR="0026693C">
        <w:t>динамической компоновки</w:t>
      </w:r>
    </w:p>
    <w:p w14:paraId="62EB4E4B" w14:textId="296ED148" w:rsidR="00CB465D" w:rsidRDefault="00A71DD1" w:rsidP="0025529D">
      <w:pPr>
        <w:pStyle w:val="2"/>
        <w:numPr>
          <w:ilvl w:val="2"/>
          <w:numId w:val="6"/>
        </w:numPr>
      </w:pPr>
      <w:r w:rsidRPr="00A71DD1">
        <w:t xml:space="preserve">Создать </w:t>
      </w:r>
      <w:r w:rsidR="00EA1EE0">
        <w:t xml:space="preserve">новый </w:t>
      </w:r>
      <w:r w:rsidR="006A33FB">
        <w:t xml:space="preserve">проект </w:t>
      </w:r>
      <w:r w:rsidR="00EA1EE0">
        <w:t xml:space="preserve">типа библиотека динамической компоновки </w:t>
      </w:r>
      <w:r w:rsidR="00EA1EE0" w:rsidRPr="00437908">
        <w:rPr>
          <w:lang w:val="en-US"/>
        </w:rPr>
        <w:t>DLL</w:t>
      </w:r>
      <w:r w:rsidR="00EA1EE0" w:rsidRPr="00EA1EE0">
        <w:t xml:space="preserve"> </w:t>
      </w:r>
      <w:r w:rsidR="00EA1EE0">
        <w:t xml:space="preserve">на </w:t>
      </w:r>
      <w:r w:rsidR="00EA1EE0" w:rsidRPr="00437908">
        <w:rPr>
          <w:lang w:val="en-US"/>
        </w:rPr>
        <w:t>C</w:t>
      </w:r>
      <w:r w:rsidR="00EA1EE0" w:rsidRPr="00EA1EE0">
        <w:t>++</w:t>
      </w:r>
      <w:r w:rsidR="00EA1EE0">
        <w:t xml:space="preserve">. </w:t>
      </w:r>
      <w:r w:rsidR="00E47DE7">
        <w:t>Удалить из проекта все изначальные файлы.</w:t>
      </w:r>
      <w:r w:rsidR="00B42EE4" w:rsidRPr="00B42EE4">
        <w:t xml:space="preserve"> </w:t>
      </w:r>
      <w:r w:rsidR="00CB465D">
        <w:t xml:space="preserve">Открыть свойства проекта – </w:t>
      </w:r>
      <w:r w:rsidR="00CB465D" w:rsidRPr="00437908">
        <w:rPr>
          <w:lang w:val="en-US"/>
        </w:rPr>
        <w:t>C</w:t>
      </w:r>
      <w:r w:rsidR="00CB465D" w:rsidRPr="00CB465D">
        <w:t>/</w:t>
      </w:r>
      <w:r w:rsidR="00CB465D" w:rsidRPr="00437908">
        <w:rPr>
          <w:lang w:val="en-US"/>
        </w:rPr>
        <w:t>C</w:t>
      </w:r>
      <w:r w:rsidR="00CB465D" w:rsidRPr="00CB465D">
        <w:t>++</w:t>
      </w:r>
      <w:r w:rsidR="00CB465D">
        <w:t xml:space="preserve"> </w:t>
      </w:r>
      <w:r w:rsidR="00C82568">
        <w:t xml:space="preserve">– </w:t>
      </w:r>
      <w:r w:rsidR="00CB465D">
        <w:t xml:space="preserve">предварительно откомпилированные заголовки </w:t>
      </w:r>
      <w:r w:rsidR="00C82568">
        <w:t>и отключить их использование.</w:t>
      </w:r>
    </w:p>
    <w:p w14:paraId="224D9F44" w14:textId="68DC9A19" w:rsidR="00C82568" w:rsidRDefault="00B42EE4" w:rsidP="00D475E1">
      <w:pPr>
        <w:pStyle w:val="2"/>
        <w:numPr>
          <w:ilvl w:val="2"/>
          <w:numId w:val="6"/>
        </w:numPr>
      </w:pPr>
      <w:r>
        <w:t xml:space="preserve">Реализовать в проекте </w:t>
      </w:r>
      <w:r w:rsidR="003815E8">
        <w:t>функцию</w:t>
      </w:r>
      <w:r w:rsidR="00BB671E">
        <w:t xml:space="preserve"> проверки </w:t>
      </w:r>
      <w:r w:rsidR="0063300D">
        <w:t>является ли число простым</w:t>
      </w:r>
      <w:r w:rsidR="00CB38B8">
        <w:t>.</w:t>
      </w:r>
      <w:r w:rsidR="00596417">
        <w:t xml:space="preserve"> </w:t>
      </w:r>
    </w:p>
    <w:p w14:paraId="0479BA30" w14:textId="6FF665FD" w:rsidR="00596417" w:rsidRPr="004337F2" w:rsidRDefault="00596417" w:rsidP="00596417">
      <w:r>
        <w:t xml:space="preserve">Рекомендуется в качестве </w:t>
      </w:r>
      <w:r w:rsidR="004337F2">
        <w:t>результата</w:t>
      </w:r>
      <w:r>
        <w:t xml:space="preserve"> работы метода возвращать </w:t>
      </w:r>
      <w:r w:rsidR="004337F2">
        <w:t xml:space="preserve">значение </w:t>
      </w:r>
      <w:r w:rsidR="004337F2">
        <w:rPr>
          <w:lang w:val="en-US"/>
        </w:rPr>
        <w:t>int</w:t>
      </w:r>
      <w:r w:rsidR="004337F2" w:rsidRPr="004337F2">
        <w:t xml:space="preserve"> </w:t>
      </w:r>
      <w:r w:rsidR="004337F2">
        <w:t>0 или 1.</w:t>
      </w:r>
    </w:p>
    <w:p w14:paraId="6667E340" w14:textId="46F287D8" w:rsidR="009E0FC6" w:rsidRDefault="009E0FC6" w:rsidP="00D475E1">
      <w:pPr>
        <w:pStyle w:val="2"/>
        <w:numPr>
          <w:ilvl w:val="2"/>
          <w:numId w:val="6"/>
        </w:numPr>
      </w:pPr>
      <w:r>
        <w:t>Создать новый проект консольного приложения на С</w:t>
      </w:r>
      <w:r w:rsidRPr="009E0FC6">
        <w:t>#</w:t>
      </w:r>
    </w:p>
    <w:p w14:paraId="3A141B2E" w14:textId="501E6751" w:rsidR="00C45241" w:rsidRDefault="00C45241" w:rsidP="0025529D">
      <w:pPr>
        <w:pStyle w:val="2"/>
      </w:pPr>
      <w:r>
        <w:t xml:space="preserve">Применение </w:t>
      </w:r>
      <w:r>
        <w:rPr>
          <w:lang w:val="en-US"/>
        </w:rPr>
        <w:t>DLL</w:t>
      </w:r>
    </w:p>
    <w:p w14:paraId="75397204" w14:textId="1B8A05FE" w:rsidR="00CB38B8" w:rsidRDefault="00D551B4" w:rsidP="00C45241">
      <w:pPr>
        <w:pStyle w:val="2"/>
        <w:numPr>
          <w:ilvl w:val="2"/>
          <w:numId w:val="6"/>
        </w:numPr>
      </w:pPr>
      <w:r>
        <w:t xml:space="preserve">Настроить спецификации </w:t>
      </w:r>
      <w:r w:rsidR="00CA61CB">
        <w:rPr>
          <w:lang w:val="en-US"/>
        </w:rPr>
        <w:t>dllexport</w:t>
      </w:r>
      <w:r w:rsidR="00CA61CB" w:rsidRPr="00CA61CB">
        <w:t xml:space="preserve"> </w:t>
      </w:r>
      <w:r w:rsidR="00CA61CB">
        <w:t xml:space="preserve">и </w:t>
      </w:r>
      <w:r w:rsidR="00CA61CB">
        <w:rPr>
          <w:lang w:val="en-US"/>
        </w:rPr>
        <w:t>dllimport</w:t>
      </w:r>
      <w:r w:rsidR="00CA61CB">
        <w:t xml:space="preserve">, для предоставления </w:t>
      </w:r>
      <w:r w:rsidR="003815E8">
        <w:t xml:space="preserve">внешнего </w:t>
      </w:r>
      <w:r w:rsidR="00CA61CB">
        <w:t xml:space="preserve">доступа </w:t>
      </w:r>
      <w:r w:rsidR="003815E8">
        <w:t xml:space="preserve">к </w:t>
      </w:r>
      <w:r w:rsidR="00251EF4">
        <w:t>функциям библиотеки.</w:t>
      </w:r>
    </w:p>
    <w:p w14:paraId="2207BEF4" w14:textId="5E9A4C31" w:rsidR="00515187" w:rsidRDefault="006A7037" w:rsidP="00515187">
      <w:pPr>
        <w:pStyle w:val="2"/>
        <w:numPr>
          <w:ilvl w:val="2"/>
          <w:numId w:val="6"/>
        </w:numPr>
      </w:pPr>
      <w:r>
        <w:t xml:space="preserve">Выполнить сборку библиотеки </w:t>
      </w:r>
      <w:r w:rsidR="009E0FC6">
        <w:rPr>
          <w:lang w:val="en-US"/>
        </w:rPr>
        <w:t>DLL</w:t>
      </w:r>
      <w:r w:rsidR="00460F15" w:rsidRPr="00460F15">
        <w:t xml:space="preserve">. </w:t>
      </w:r>
      <w:r w:rsidR="00460F15">
        <w:t xml:space="preserve">Скопировать полученный </w:t>
      </w:r>
      <w:r w:rsidR="00460F15">
        <w:rPr>
          <w:lang w:val="en-US"/>
        </w:rPr>
        <w:t>dll</w:t>
      </w:r>
      <w:r w:rsidR="00460F15">
        <w:t>-файл в выходной каталог консольного приложения.</w:t>
      </w:r>
    </w:p>
    <w:p w14:paraId="57A96B3D" w14:textId="26F6C84E" w:rsidR="00515187" w:rsidRDefault="00515187" w:rsidP="00515187">
      <w:pPr>
        <w:pStyle w:val="2"/>
        <w:numPr>
          <w:ilvl w:val="2"/>
          <w:numId w:val="6"/>
        </w:numPr>
      </w:pPr>
      <w:r>
        <w:t xml:space="preserve">При помощи атрибута </w:t>
      </w:r>
      <w:r>
        <w:rPr>
          <w:lang w:val="en-US"/>
        </w:rPr>
        <w:t>Dll</w:t>
      </w:r>
      <w:r w:rsidR="0058699D">
        <w:rPr>
          <w:lang w:val="en-US"/>
        </w:rPr>
        <w:t>I</w:t>
      </w:r>
      <w:r>
        <w:rPr>
          <w:lang w:val="en-US"/>
        </w:rPr>
        <w:t>mport</w:t>
      </w:r>
      <w:r w:rsidRPr="0058699D">
        <w:t xml:space="preserve"> </w:t>
      </w:r>
      <w:r w:rsidR="0058699D">
        <w:t>объявить сигнатуру функции из библиотеки</w:t>
      </w:r>
      <w:r w:rsidR="004E07FC">
        <w:t xml:space="preserve"> в проекте консольного приложения.</w:t>
      </w:r>
    </w:p>
    <w:p w14:paraId="1888BE29" w14:textId="54D1E670" w:rsidR="004E07FC" w:rsidRDefault="004E07FC" w:rsidP="00515187">
      <w:pPr>
        <w:pStyle w:val="2"/>
        <w:numPr>
          <w:ilvl w:val="2"/>
          <w:numId w:val="6"/>
        </w:numPr>
      </w:pPr>
      <w:r>
        <w:t xml:space="preserve">Вызвать метод </w:t>
      </w:r>
      <w:r w:rsidR="00821506">
        <w:t>в программе, проверить корректность его работы.</w:t>
      </w:r>
    </w:p>
    <w:p w14:paraId="10C511BE" w14:textId="52B624D4" w:rsidR="00F2051C" w:rsidRDefault="009C39FE" w:rsidP="00F2051C">
      <w:pPr>
        <w:pStyle w:val="2"/>
      </w:pPr>
      <w:r>
        <w:t xml:space="preserve">Реализовать в библиотеке </w:t>
      </w:r>
      <w:r w:rsidR="00A3292F">
        <w:t>функцию, которая п</w:t>
      </w:r>
      <w:r w:rsidR="003E3D0B">
        <w:t xml:space="preserve">ринимает в параметры массив целых чисел и множитель, </w:t>
      </w:r>
      <w:r w:rsidR="003A3D1E">
        <w:t>и умножает все числа в массиве на данный множитель.</w:t>
      </w:r>
    </w:p>
    <w:p w14:paraId="7BDA0E56" w14:textId="3FA9838B" w:rsidR="003C67BE" w:rsidRPr="000047EC" w:rsidRDefault="003C67BE" w:rsidP="003C67BE">
      <w:r>
        <w:lastRenderedPageBreak/>
        <w:t>Обра</w:t>
      </w:r>
      <w:r w:rsidR="000047EC">
        <w:t xml:space="preserve">тите внимание, что в </w:t>
      </w:r>
      <w:r w:rsidR="000047EC">
        <w:rPr>
          <w:lang w:val="en-US"/>
        </w:rPr>
        <w:t>C</w:t>
      </w:r>
      <w:r w:rsidR="000047EC" w:rsidRPr="000047EC">
        <w:t xml:space="preserve">++ </w:t>
      </w:r>
      <w:r w:rsidR="000047EC">
        <w:t>массивы обрабатываются в качестве указателей</w:t>
      </w:r>
      <w:r w:rsidR="00EB700F">
        <w:t>.</w:t>
      </w:r>
    </w:p>
    <w:p w14:paraId="58BE6975" w14:textId="5933F227" w:rsidR="007F3ECB" w:rsidRDefault="007F3ECB" w:rsidP="00F2051C">
      <w:pPr>
        <w:pStyle w:val="2"/>
      </w:pPr>
      <w:r>
        <w:t xml:space="preserve">Реализовать </w:t>
      </w:r>
      <w:r w:rsidR="00EB3C4F">
        <w:t xml:space="preserve">в библиотеке функцию, </w:t>
      </w:r>
      <w:r w:rsidR="003F398F">
        <w:t xml:space="preserve">которая принимает в параметры две структуры </w:t>
      </w:r>
      <w:r w:rsidR="003F398F">
        <w:rPr>
          <w:lang w:val="en-US"/>
        </w:rPr>
        <w:t>Poi</w:t>
      </w:r>
      <w:r w:rsidR="003C67BE">
        <w:rPr>
          <w:lang w:val="en-US"/>
        </w:rPr>
        <w:t>nt</w:t>
      </w:r>
      <w:r w:rsidR="003C67BE">
        <w:t>, и вычисляет расстояние между двумя точками на плоскости по их координатам.</w:t>
      </w:r>
    </w:p>
    <w:p w14:paraId="12D7B8B2" w14:textId="4CFA355B" w:rsidR="00EB700F" w:rsidRPr="0007661C" w:rsidRDefault="00EB700F" w:rsidP="0007661C">
      <w:r>
        <w:t xml:space="preserve">Для работы методов библиотеки структуру </w:t>
      </w:r>
      <w:r>
        <w:rPr>
          <w:lang w:val="en-US"/>
        </w:rPr>
        <w:t>Point</w:t>
      </w:r>
      <w:r w:rsidRPr="00EB700F">
        <w:t xml:space="preserve"> </w:t>
      </w:r>
      <w:r w:rsidR="0007661C">
        <w:t xml:space="preserve">необходимо разработать и в проекте </w:t>
      </w:r>
      <w:r w:rsidR="0007661C">
        <w:rPr>
          <w:lang w:val="en-US"/>
        </w:rPr>
        <w:t>C</w:t>
      </w:r>
      <w:r w:rsidR="0007661C" w:rsidRPr="0007661C">
        <w:t xml:space="preserve">++ </w:t>
      </w:r>
      <w:r w:rsidR="0007661C">
        <w:t>и в С</w:t>
      </w:r>
      <w:r w:rsidR="0007661C" w:rsidRPr="0007661C">
        <w:t>#</w:t>
      </w:r>
    </w:p>
    <w:p w14:paraId="39ED5954" w14:textId="7ABC03E9" w:rsidR="00193C2E" w:rsidRPr="00193C2E" w:rsidRDefault="00A36F65" w:rsidP="006A33FB">
      <w:pPr>
        <w:pStyle w:val="1"/>
      </w:pPr>
      <w:r>
        <w:t>Порядок выполнения работы</w:t>
      </w:r>
    </w:p>
    <w:p w14:paraId="6E9A8C2F" w14:textId="7667FA7F" w:rsidR="00A36F65" w:rsidRDefault="00A36F65" w:rsidP="0025529D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25529D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25529D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25529D">
      <w:pPr>
        <w:pStyle w:val="2"/>
      </w:pPr>
      <w:r>
        <w:t>Титульный лист</w:t>
      </w:r>
    </w:p>
    <w:p w14:paraId="6ABD846E" w14:textId="2C1B35D3" w:rsidR="00A36F65" w:rsidRDefault="00A36F65" w:rsidP="0025529D">
      <w:pPr>
        <w:pStyle w:val="2"/>
      </w:pPr>
      <w:r>
        <w:t>Цель работы</w:t>
      </w:r>
    </w:p>
    <w:p w14:paraId="038E6860" w14:textId="0ACB2E57" w:rsidR="00A36F65" w:rsidRDefault="00A36F65" w:rsidP="0025529D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25529D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8DC6C8F" w14:textId="1655E35C" w:rsidR="004B1325" w:rsidRDefault="004B1325" w:rsidP="004B1325">
      <w:pPr>
        <w:pStyle w:val="2"/>
      </w:pPr>
      <w:r w:rsidRPr="004B1325">
        <w:t xml:space="preserve">Что такое «библиотека </w:t>
      </w:r>
      <w:r>
        <w:t>динамической компоновки</w:t>
      </w:r>
      <w:r w:rsidRPr="004B1325">
        <w:t xml:space="preserve">»? </w:t>
      </w:r>
    </w:p>
    <w:p w14:paraId="2B3A8744" w14:textId="3BFE6102" w:rsidR="008A4B80" w:rsidRDefault="004B1325" w:rsidP="004B1325">
      <w:pPr>
        <w:pStyle w:val="2"/>
      </w:pPr>
      <w:r w:rsidRPr="004B1325">
        <w:t>Какое расширение у файлов библиотек?</w:t>
      </w:r>
    </w:p>
    <w:p w14:paraId="5C6F64F0" w14:textId="6F01B316" w:rsidR="004B1325" w:rsidRDefault="004B1325" w:rsidP="004B1325">
      <w:pPr>
        <w:pStyle w:val="2"/>
      </w:pPr>
      <w:r w:rsidRPr="004B1325">
        <w:t>Как подключить библиотеку к проекту</w:t>
      </w:r>
      <w:r>
        <w:t>?</w:t>
      </w:r>
    </w:p>
    <w:sectPr w:rsidR="004B1325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8D91" w14:textId="77777777" w:rsidR="00346E62" w:rsidRDefault="00346E62" w:rsidP="00FC25DB">
      <w:r>
        <w:separator/>
      </w:r>
    </w:p>
  </w:endnote>
  <w:endnote w:type="continuationSeparator" w:id="0">
    <w:p w14:paraId="3AB1B95F" w14:textId="77777777" w:rsidR="00346E62" w:rsidRDefault="00346E62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346C8" w14:textId="77777777" w:rsidR="00346E62" w:rsidRDefault="00346E62" w:rsidP="00FC25DB">
      <w:r>
        <w:separator/>
      </w:r>
    </w:p>
  </w:footnote>
  <w:footnote w:type="continuationSeparator" w:id="0">
    <w:p w14:paraId="3DADE3C9" w14:textId="77777777" w:rsidR="00346E62" w:rsidRDefault="00346E62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5092E0A4" w:rsidR="002C0269" w:rsidRPr="0007661C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r w:rsidR="0026693C">
      <w:t>Садовский Р.В.</w:t>
    </w:r>
    <w:r w:rsidR="0007661C">
      <w:t>,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83EC8E7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83EC8E7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  <w:rPr>
          <w:b w:val="0"/>
          <w:bCs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047EC"/>
    <w:rsid w:val="00012C19"/>
    <w:rsid w:val="00052CF2"/>
    <w:rsid w:val="000605AD"/>
    <w:rsid w:val="0007661C"/>
    <w:rsid w:val="000A3258"/>
    <w:rsid w:val="000E4266"/>
    <w:rsid w:val="00160926"/>
    <w:rsid w:val="0018259A"/>
    <w:rsid w:val="0018663F"/>
    <w:rsid w:val="0019320E"/>
    <w:rsid w:val="00193C2E"/>
    <w:rsid w:val="001974B9"/>
    <w:rsid w:val="001A189A"/>
    <w:rsid w:val="001C1B0E"/>
    <w:rsid w:val="001E32F3"/>
    <w:rsid w:val="0020111D"/>
    <w:rsid w:val="00201DF3"/>
    <w:rsid w:val="00244D9F"/>
    <w:rsid w:val="00251EF4"/>
    <w:rsid w:val="0025529D"/>
    <w:rsid w:val="00255BE2"/>
    <w:rsid w:val="0026693C"/>
    <w:rsid w:val="00271E47"/>
    <w:rsid w:val="002C0269"/>
    <w:rsid w:val="002D088D"/>
    <w:rsid w:val="002D1AA7"/>
    <w:rsid w:val="00335E4D"/>
    <w:rsid w:val="00346E62"/>
    <w:rsid w:val="003606C6"/>
    <w:rsid w:val="003815E8"/>
    <w:rsid w:val="00384E2C"/>
    <w:rsid w:val="003A3D1E"/>
    <w:rsid w:val="003A76D6"/>
    <w:rsid w:val="003C398A"/>
    <w:rsid w:val="003C67BE"/>
    <w:rsid w:val="003D7274"/>
    <w:rsid w:val="003E39D5"/>
    <w:rsid w:val="003E3D0B"/>
    <w:rsid w:val="003F398F"/>
    <w:rsid w:val="003F7EAB"/>
    <w:rsid w:val="0042372E"/>
    <w:rsid w:val="004337F2"/>
    <w:rsid w:val="00437908"/>
    <w:rsid w:val="00452FD9"/>
    <w:rsid w:val="00460F15"/>
    <w:rsid w:val="00483A80"/>
    <w:rsid w:val="004A368A"/>
    <w:rsid w:val="004B1325"/>
    <w:rsid w:val="004C34F3"/>
    <w:rsid w:val="004E07FC"/>
    <w:rsid w:val="005106F2"/>
    <w:rsid w:val="00515187"/>
    <w:rsid w:val="00524730"/>
    <w:rsid w:val="005269C5"/>
    <w:rsid w:val="0058699D"/>
    <w:rsid w:val="00596417"/>
    <w:rsid w:val="005C16A0"/>
    <w:rsid w:val="005D7775"/>
    <w:rsid w:val="00625881"/>
    <w:rsid w:val="0063300D"/>
    <w:rsid w:val="00664942"/>
    <w:rsid w:val="006727F4"/>
    <w:rsid w:val="00693BA2"/>
    <w:rsid w:val="006A33FB"/>
    <w:rsid w:val="006A7037"/>
    <w:rsid w:val="006D5F29"/>
    <w:rsid w:val="006E2B52"/>
    <w:rsid w:val="0072050B"/>
    <w:rsid w:val="0072155A"/>
    <w:rsid w:val="00751708"/>
    <w:rsid w:val="00782277"/>
    <w:rsid w:val="007A0677"/>
    <w:rsid w:val="007F3ECB"/>
    <w:rsid w:val="008018B9"/>
    <w:rsid w:val="00814C20"/>
    <w:rsid w:val="00821506"/>
    <w:rsid w:val="00824D09"/>
    <w:rsid w:val="00826222"/>
    <w:rsid w:val="00845B1B"/>
    <w:rsid w:val="00846B25"/>
    <w:rsid w:val="008741CF"/>
    <w:rsid w:val="008823E4"/>
    <w:rsid w:val="008A4B80"/>
    <w:rsid w:val="008C30FF"/>
    <w:rsid w:val="008C3121"/>
    <w:rsid w:val="008D6622"/>
    <w:rsid w:val="008E4913"/>
    <w:rsid w:val="008E55B3"/>
    <w:rsid w:val="008F5493"/>
    <w:rsid w:val="00915625"/>
    <w:rsid w:val="00925158"/>
    <w:rsid w:val="0096009A"/>
    <w:rsid w:val="009C39FE"/>
    <w:rsid w:val="009D55D5"/>
    <w:rsid w:val="009E0FC6"/>
    <w:rsid w:val="009E52C2"/>
    <w:rsid w:val="009F348F"/>
    <w:rsid w:val="009F70EC"/>
    <w:rsid w:val="00A24B82"/>
    <w:rsid w:val="00A277FA"/>
    <w:rsid w:val="00A3292F"/>
    <w:rsid w:val="00A36F65"/>
    <w:rsid w:val="00A46EC8"/>
    <w:rsid w:val="00A67EC0"/>
    <w:rsid w:val="00A71DD1"/>
    <w:rsid w:val="00A7632F"/>
    <w:rsid w:val="00A93E7B"/>
    <w:rsid w:val="00B118CB"/>
    <w:rsid w:val="00B42EE4"/>
    <w:rsid w:val="00B90583"/>
    <w:rsid w:val="00BA694D"/>
    <w:rsid w:val="00BB671E"/>
    <w:rsid w:val="00BF672E"/>
    <w:rsid w:val="00C01B94"/>
    <w:rsid w:val="00C07BB1"/>
    <w:rsid w:val="00C162E4"/>
    <w:rsid w:val="00C17D13"/>
    <w:rsid w:val="00C413C9"/>
    <w:rsid w:val="00C45241"/>
    <w:rsid w:val="00C73AC8"/>
    <w:rsid w:val="00C82568"/>
    <w:rsid w:val="00C851F4"/>
    <w:rsid w:val="00CA3ECB"/>
    <w:rsid w:val="00CA61CB"/>
    <w:rsid w:val="00CA701D"/>
    <w:rsid w:val="00CB38B8"/>
    <w:rsid w:val="00CB465D"/>
    <w:rsid w:val="00CC21CA"/>
    <w:rsid w:val="00CF0E87"/>
    <w:rsid w:val="00D000B2"/>
    <w:rsid w:val="00D033A2"/>
    <w:rsid w:val="00D26AB2"/>
    <w:rsid w:val="00D41914"/>
    <w:rsid w:val="00D475E1"/>
    <w:rsid w:val="00D51F90"/>
    <w:rsid w:val="00D551B4"/>
    <w:rsid w:val="00D63B6C"/>
    <w:rsid w:val="00D66C75"/>
    <w:rsid w:val="00D96B60"/>
    <w:rsid w:val="00DB5CE5"/>
    <w:rsid w:val="00E01507"/>
    <w:rsid w:val="00E01EF8"/>
    <w:rsid w:val="00E1614E"/>
    <w:rsid w:val="00E17483"/>
    <w:rsid w:val="00E472F1"/>
    <w:rsid w:val="00E47DE7"/>
    <w:rsid w:val="00E65989"/>
    <w:rsid w:val="00E80EF8"/>
    <w:rsid w:val="00EA1EE0"/>
    <w:rsid w:val="00EB3C4F"/>
    <w:rsid w:val="00EB6CF4"/>
    <w:rsid w:val="00EB700F"/>
    <w:rsid w:val="00EE187F"/>
    <w:rsid w:val="00F1333F"/>
    <w:rsid w:val="00F15DEA"/>
    <w:rsid w:val="00F2051C"/>
    <w:rsid w:val="00F4011D"/>
    <w:rsid w:val="00F63965"/>
    <w:rsid w:val="00F84549"/>
    <w:rsid w:val="00FC25DB"/>
    <w:rsid w:val="00FE7967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25529D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25529D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205</TotalTime>
  <Pages>2</Pages>
  <Words>335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132</cp:revision>
  <dcterms:created xsi:type="dcterms:W3CDTF">2025-01-23T13:37:00Z</dcterms:created>
  <dcterms:modified xsi:type="dcterms:W3CDTF">2025-06-03T16:59:00Z</dcterms:modified>
</cp:coreProperties>
</file>