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1318D" w14:textId="1A085C44" w:rsidR="00A36F65" w:rsidRDefault="00A36F65" w:rsidP="00C413C9">
      <w:pPr>
        <w:pStyle w:val="10"/>
      </w:pPr>
      <w:r w:rsidRPr="00C413C9">
        <w:t>Лабораторная</w:t>
      </w:r>
      <w:r>
        <w:t xml:space="preserve"> работа №</w:t>
      </w:r>
      <w:r w:rsidR="001A11DD">
        <w:t>10</w:t>
      </w:r>
      <w:r>
        <w:br/>
      </w:r>
      <w:r w:rsidR="00F32331" w:rsidRPr="00F32331">
        <w:rPr>
          <w:bCs/>
        </w:rPr>
        <w:t>Разработка схем с использованием датчиков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C8168A7" w14:textId="1062D9D0" w:rsidR="001A11DD" w:rsidRPr="001A11DD" w:rsidRDefault="001A11DD" w:rsidP="001A11DD">
      <w:pPr>
        <w:pStyle w:val="2"/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0969C7C3" w14:textId="71F4EEFE" w:rsidR="001A11DD" w:rsidRPr="00F32331" w:rsidRDefault="001A11DD" w:rsidP="001A11DD">
      <w:pPr>
        <w:pStyle w:val="2"/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3CAA4CA4" w14:textId="38279A09" w:rsidR="00F32331" w:rsidRPr="00F32331" w:rsidRDefault="00F32331" w:rsidP="00F32331">
      <w:pPr>
        <w:pStyle w:val="2"/>
        <w:rPr>
          <w:b/>
          <w:bCs/>
        </w:rPr>
      </w:pPr>
      <w:r w:rsidRPr="001A11DD">
        <w:t xml:space="preserve">Получить навыки работы с </w:t>
      </w:r>
      <w:r w:rsidR="00065DDA">
        <w:t xml:space="preserve">датчиками </w:t>
      </w:r>
      <w:r w:rsidR="00065DDA">
        <w:rPr>
          <w:lang w:val="en-US"/>
        </w:rPr>
        <w:t>Arduino</w:t>
      </w:r>
    </w:p>
    <w:p w14:paraId="641B9FE9" w14:textId="653A5207" w:rsidR="00A36F65" w:rsidRDefault="00A36F65" w:rsidP="00A36F65">
      <w:pPr>
        <w:pStyle w:val="1"/>
      </w:pPr>
      <w:r>
        <w:t>Литература</w:t>
      </w:r>
    </w:p>
    <w:p w14:paraId="73C109F5" w14:textId="77777777" w:rsidR="00BD5E55" w:rsidRPr="00BD5E55" w:rsidRDefault="00BD5E55" w:rsidP="00BD5E55">
      <w:pPr>
        <w:pStyle w:val="2"/>
        <w:rPr>
          <w:b/>
        </w:rPr>
      </w:pPr>
      <w:r w:rsidRPr="00BD5E55">
        <w:t xml:space="preserve">Благодаров, А. В. Программирование микроконтроллеров семейства 1986ВЕ9х компании </w:t>
      </w:r>
      <w:proofErr w:type="spellStart"/>
      <w:r w:rsidRPr="00BD5E55">
        <w:t>Миландр</w:t>
      </w:r>
      <w:proofErr w:type="spellEnd"/>
      <w:r w:rsidRPr="00BD5E55">
        <w:t xml:space="preserve"> / А. В. Благодаров. – Москва: Горячая Линия–Телеком, 2020. – 232 с. – URL: https://ibooks.ru/bookshelf/372218/reading. – Режим доступа: только для зарегистрированных пользователей. – Текст: электронный. – гл.1-2. </w:t>
      </w:r>
    </w:p>
    <w:p w14:paraId="5D251B08" w14:textId="3275FEE9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2756AAC0" w14:textId="558B9687" w:rsidR="006952B2" w:rsidRDefault="009415FF" w:rsidP="009415FF">
      <w:pPr>
        <w:pStyle w:val="2"/>
      </w:pPr>
      <w:r>
        <w:t>Разработка умной системы контроля температуры</w:t>
      </w:r>
    </w:p>
    <w:p w14:paraId="267F3907" w14:textId="3F3805D1" w:rsidR="00B92029" w:rsidRDefault="009415FF" w:rsidP="009415FF">
      <w:pPr>
        <w:pStyle w:val="2"/>
        <w:numPr>
          <w:ilvl w:val="2"/>
          <w:numId w:val="6"/>
        </w:numPr>
      </w:pPr>
      <w:r>
        <w:t>Разработать скетч, с использованием датчика температуры</w:t>
      </w:r>
      <w:r w:rsidR="008D527D">
        <w:t xml:space="preserve"> и потенциометра. С помощью потенциометра </w:t>
      </w:r>
      <w:r w:rsidR="00116413">
        <w:t>пользователь может установить целевую температуру</w:t>
      </w:r>
      <w:r w:rsidR="002F053E">
        <w:t xml:space="preserve"> в диапазоне от </w:t>
      </w:r>
      <w:r w:rsidR="007E14A0">
        <w:t xml:space="preserve">10 до 40 </w:t>
      </w:r>
      <w:r w:rsidR="001640CE" w:rsidRPr="007E14A0">
        <w:t>⁰</w:t>
      </w:r>
      <w:r w:rsidR="007E14A0">
        <w:rPr>
          <w:lang w:val="en-US"/>
        </w:rPr>
        <w:t>C</w:t>
      </w:r>
      <w:r w:rsidR="00B92029">
        <w:t>.</w:t>
      </w:r>
    </w:p>
    <w:p w14:paraId="4517335F" w14:textId="77777777" w:rsidR="00B92029" w:rsidRDefault="00B92029" w:rsidP="009415FF">
      <w:pPr>
        <w:pStyle w:val="2"/>
        <w:numPr>
          <w:ilvl w:val="2"/>
          <w:numId w:val="6"/>
        </w:numPr>
      </w:pPr>
      <w:r>
        <w:t>Если</w:t>
      </w:r>
      <w:r w:rsidR="00521D23">
        <w:t xml:space="preserve"> температура окружающей среды </w:t>
      </w:r>
      <w:r w:rsidR="00B655E4">
        <w:t>ниже целевой включается «обогреватель» (красный светодиод)</w:t>
      </w:r>
    </w:p>
    <w:p w14:paraId="6774E775" w14:textId="77777777" w:rsidR="00B92029" w:rsidRDefault="00B92029" w:rsidP="009415FF">
      <w:pPr>
        <w:pStyle w:val="2"/>
        <w:numPr>
          <w:ilvl w:val="2"/>
          <w:numId w:val="6"/>
        </w:numPr>
      </w:pPr>
      <w:r>
        <w:t>Е</w:t>
      </w:r>
      <w:r w:rsidR="00B655E4">
        <w:t xml:space="preserve">сли температура выше, </w:t>
      </w:r>
      <w:r w:rsidR="009D7816">
        <w:t xml:space="preserve">то включается «кондиционер» (синий светодиод). </w:t>
      </w:r>
    </w:p>
    <w:p w14:paraId="2E00E022" w14:textId="6E911E4E" w:rsidR="009415FF" w:rsidRPr="000C6237" w:rsidRDefault="00D578D7" w:rsidP="009415FF">
      <w:pPr>
        <w:pStyle w:val="2"/>
        <w:numPr>
          <w:ilvl w:val="2"/>
          <w:numId w:val="6"/>
        </w:numPr>
      </w:pPr>
      <w:r>
        <w:t>«</w:t>
      </w:r>
      <w:r>
        <w:t>О</w:t>
      </w:r>
      <w:r>
        <w:t xml:space="preserve">богреватель» </w:t>
      </w:r>
      <w:r>
        <w:t xml:space="preserve">и </w:t>
      </w:r>
      <w:r>
        <w:t xml:space="preserve">«кондиционер» </w:t>
      </w:r>
      <w:r w:rsidR="002A1BC8">
        <w:t>работа</w:t>
      </w:r>
      <w:r>
        <w:t>ют</w:t>
      </w:r>
      <w:r w:rsidR="002A1BC8">
        <w:t xml:space="preserve"> до тех пор, пока </w:t>
      </w:r>
      <w:r>
        <w:t xml:space="preserve">температура окружающей среды не </w:t>
      </w:r>
      <w:r w:rsidR="001640CE">
        <w:t>будет соответствовать выставленной (±1</w:t>
      </w:r>
      <w:r w:rsidR="001640CE" w:rsidRPr="001640CE">
        <w:t xml:space="preserve"> </w:t>
      </w:r>
      <w:r w:rsidR="00B27DD5" w:rsidRPr="007E14A0">
        <w:t>⁰</w:t>
      </w:r>
      <w:r w:rsidR="001640CE">
        <w:rPr>
          <w:lang w:val="en-US"/>
        </w:rPr>
        <w:t>C</w:t>
      </w:r>
      <w:r w:rsidR="001640CE">
        <w:t>)</w:t>
      </w:r>
    </w:p>
    <w:p w14:paraId="22DFB843" w14:textId="32D920C8" w:rsidR="000C6237" w:rsidRDefault="000C6237" w:rsidP="00DE0349">
      <w:pPr>
        <w:pStyle w:val="2"/>
      </w:pPr>
      <w:r>
        <w:t>Разработка умной системы полива растений</w:t>
      </w:r>
    </w:p>
    <w:p w14:paraId="6E06CFE9" w14:textId="77777777" w:rsidR="00764EA0" w:rsidRDefault="007F7ED0" w:rsidP="000C6237">
      <w:pPr>
        <w:pStyle w:val="2"/>
        <w:numPr>
          <w:ilvl w:val="2"/>
          <w:numId w:val="6"/>
        </w:numPr>
      </w:pPr>
      <w:r>
        <w:t>Разработать скетч с использованием датчика влажности почвы</w:t>
      </w:r>
      <w:r w:rsidR="003911D2">
        <w:t xml:space="preserve">. Если значение влажности ниже заданного </w:t>
      </w:r>
      <w:r w:rsidR="00632EA6">
        <w:t>должен включаться «насос» (</w:t>
      </w:r>
      <w:r w:rsidR="00EF7A8A">
        <w:t>в качестве имитации насоса включайте/выключайте светодиод)</w:t>
      </w:r>
      <w:r w:rsidR="00A16CC0">
        <w:t xml:space="preserve">. </w:t>
      </w:r>
    </w:p>
    <w:p w14:paraId="6A764C07" w14:textId="12E4C92F" w:rsidR="000C6237" w:rsidRDefault="00A16CC0" w:rsidP="000C6237">
      <w:pPr>
        <w:pStyle w:val="2"/>
        <w:numPr>
          <w:ilvl w:val="2"/>
          <w:numId w:val="6"/>
        </w:numPr>
      </w:pPr>
      <w:r>
        <w:t xml:space="preserve">После 5 секунд работы насос должен выключаться, а повторное </w:t>
      </w:r>
      <w:r w:rsidR="005F6F61">
        <w:t>включение должно происходить не ранее чем через 10 секунд.</w:t>
      </w:r>
    </w:p>
    <w:p w14:paraId="72186F9D" w14:textId="75403E1B" w:rsidR="00764EA0" w:rsidRDefault="00BE3255" w:rsidP="00BE3255">
      <w:pPr>
        <w:pStyle w:val="2"/>
      </w:pPr>
      <w:r>
        <w:t>Разработка умной сигнализации</w:t>
      </w:r>
    </w:p>
    <w:p w14:paraId="448A79B2" w14:textId="77777777" w:rsidR="004A13B0" w:rsidRPr="004A13B0" w:rsidRDefault="00181EF1" w:rsidP="00BD6632">
      <w:pPr>
        <w:pStyle w:val="2"/>
        <w:numPr>
          <w:ilvl w:val="2"/>
          <w:numId w:val="6"/>
        </w:numPr>
      </w:pPr>
      <w:r>
        <w:t>Разработать скетч с использованием</w:t>
      </w:r>
      <w:r w:rsidR="0043221D">
        <w:t xml:space="preserve"> </w:t>
      </w:r>
      <w:r w:rsidR="000A731D">
        <w:t xml:space="preserve">двух </w:t>
      </w:r>
      <w:r w:rsidR="00E30FA5">
        <w:t>датчик</w:t>
      </w:r>
      <w:r w:rsidR="000A731D">
        <w:t>ов</w:t>
      </w:r>
      <w:r w:rsidR="00E30FA5">
        <w:t xml:space="preserve"> наклона и </w:t>
      </w:r>
      <w:r w:rsidR="000A731D">
        <w:t xml:space="preserve">двух </w:t>
      </w:r>
      <w:r w:rsidR="00E30FA5">
        <w:t>датчик</w:t>
      </w:r>
      <w:r w:rsidR="000A731D">
        <w:t>ов</w:t>
      </w:r>
      <w:r w:rsidR="00E30FA5">
        <w:t xml:space="preserve"> движения (</w:t>
      </w:r>
      <w:r w:rsidR="00566261">
        <w:rPr>
          <w:lang w:val="en-US"/>
        </w:rPr>
        <w:t>PIR</w:t>
      </w:r>
      <w:r w:rsidR="00566261" w:rsidRPr="00566261">
        <w:t xml:space="preserve"> </w:t>
      </w:r>
      <w:r w:rsidR="00566261">
        <w:rPr>
          <w:lang w:val="en-US"/>
        </w:rPr>
        <w:t>Sensor</w:t>
      </w:r>
      <w:r w:rsidR="00E30FA5">
        <w:t>)</w:t>
      </w:r>
      <w:r w:rsidR="000A731D">
        <w:t xml:space="preserve">. </w:t>
      </w:r>
    </w:p>
    <w:p w14:paraId="549A5D74" w14:textId="6EF19267" w:rsidR="00BD6632" w:rsidRPr="00866793" w:rsidRDefault="000A731D" w:rsidP="00BD6632">
      <w:pPr>
        <w:pStyle w:val="2"/>
        <w:numPr>
          <w:ilvl w:val="2"/>
          <w:numId w:val="6"/>
        </w:numPr>
      </w:pPr>
      <w:r>
        <w:t>Система должна</w:t>
      </w:r>
      <w:r w:rsidR="00582675">
        <w:t xml:space="preserve"> реагировать </w:t>
      </w:r>
      <w:r w:rsidR="001D3DB9">
        <w:t>на сигнал с любого из датчиков</w:t>
      </w:r>
      <w:r w:rsidR="00622441">
        <w:t xml:space="preserve"> и включать </w:t>
      </w:r>
      <w:r w:rsidR="002451CB">
        <w:t xml:space="preserve">световое и звуковое оповещение (пьезоэлемент и </w:t>
      </w:r>
      <w:r w:rsidR="006952B2">
        <w:t xml:space="preserve">мигающий </w:t>
      </w:r>
      <w:r w:rsidR="002451CB">
        <w:lastRenderedPageBreak/>
        <w:t>светодиод) на 30 секунд</w:t>
      </w:r>
    </w:p>
    <w:p w14:paraId="218B0DBB" w14:textId="6D8FF6FC" w:rsidR="00A36F65" w:rsidRDefault="00A36F65" w:rsidP="00A36F65">
      <w:pPr>
        <w:pStyle w:val="1"/>
      </w:pPr>
      <w:r>
        <w:t>Порядок выполнения работы</w:t>
      </w:r>
    </w:p>
    <w:p w14:paraId="5925C840" w14:textId="4A2AF8ED" w:rsidR="00AD07EB" w:rsidRPr="00AD07EB" w:rsidRDefault="00AD07EB" w:rsidP="00AD07EB">
      <w:pPr>
        <w:pStyle w:val="2"/>
        <w:rPr>
          <w:b/>
          <w:bCs/>
        </w:rPr>
      </w:pPr>
      <w:r w:rsidRPr="00AD07EB">
        <w:t>Перейти</w:t>
      </w:r>
      <w:r w:rsidR="006F2FDA">
        <w:t xml:space="preserve"> по ссылке</w:t>
      </w:r>
      <w:r w:rsidR="00065DDA">
        <w:t xml:space="preserve">, </w:t>
      </w:r>
      <w:r w:rsidR="00386C73">
        <w:t>предоставленной преподавателем</w:t>
      </w:r>
      <w:r w:rsidRPr="00AD07EB">
        <w:t>, авторизоваться</w:t>
      </w:r>
      <w:r w:rsidR="006F2FDA">
        <w:t xml:space="preserve"> при помощи псевдонима </w:t>
      </w:r>
      <w:proofErr w:type="spellStart"/>
      <w:r w:rsidR="006F2FDA">
        <w:rPr>
          <w:lang w:val="en-US"/>
        </w:rPr>
        <w:t>ispp</w:t>
      </w:r>
      <w:r w:rsidR="00A73DC1">
        <w:rPr>
          <w:lang w:val="en-US"/>
        </w:rPr>
        <w:t>GGNN</w:t>
      </w:r>
      <w:proofErr w:type="spellEnd"/>
      <w:r w:rsidR="00A73DC1">
        <w:t xml:space="preserve">, где </w:t>
      </w:r>
      <w:r w:rsidR="00A73DC1">
        <w:rPr>
          <w:lang w:val="en-US"/>
        </w:rPr>
        <w:t>GG</w:t>
      </w:r>
      <w:r w:rsidR="00A73DC1" w:rsidRPr="00A73DC1">
        <w:t xml:space="preserve"> </w:t>
      </w:r>
      <w:r w:rsidR="00A73DC1">
        <w:t>–</w:t>
      </w:r>
      <w:r w:rsidR="00A73DC1" w:rsidRPr="00A73DC1">
        <w:t xml:space="preserve"> </w:t>
      </w:r>
      <w:r w:rsidR="00A73DC1">
        <w:t xml:space="preserve">номер группы, </w:t>
      </w:r>
      <w:r w:rsidR="00A73DC1">
        <w:rPr>
          <w:lang w:val="en-US"/>
        </w:rPr>
        <w:t>NN</w:t>
      </w:r>
      <w:r w:rsidR="00A73DC1" w:rsidRPr="00A73DC1">
        <w:t xml:space="preserve"> </w:t>
      </w:r>
      <w:r w:rsidR="00A73DC1">
        <w:t>–</w:t>
      </w:r>
      <w:r w:rsidR="00A73DC1" w:rsidRPr="00A73DC1">
        <w:t xml:space="preserve"> </w:t>
      </w:r>
      <w:r w:rsidR="00A73DC1">
        <w:t xml:space="preserve">номер </w:t>
      </w:r>
      <w:r w:rsidR="00E729A3">
        <w:t>компьютера</w:t>
      </w:r>
      <w:r w:rsidR="006F2FDA">
        <w:t>.</w:t>
      </w:r>
    </w:p>
    <w:p w14:paraId="5F42E4BA" w14:textId="77777777" w:rsidR="00AD07EB" w:rsidRPr="00AD07EB" w:rsidRDefault="00AD07EB" w:rsidP="00AD07EB">
      <w:pPr>
        <w:pStyle w:val="2"/>
        <w:rPr>
          <w:b/>
          <w:bCs/>
        </w:rPr>
      </w:pPr>
      <w:r w:rsidRPr="00AD07EB">
        <w:t xml:space="preserve">Выполнить задания из п.5. </w:t>
      </w:r>
    </w:p>
    <w:p w14:paraId="1CEA9DC4" w14:textId="66A4E71B" w:rsidR="00AD07EB" w:rsidRPr="00AD07EB" w:rsidRDefault="00AD07EB" w:rsidP="00AD07EB">
      <w:pPr>
        <w:pStyle w:val="2"/>
        <w:rPr>
          <w:b/>
          <w:bCs/>
        </w:rPr>
      </w:pPr>
      <w:r w:rsidRPr="00AD07EB">
        <w:t xml:space="preserve">Ответить на контрольные вопросы. </w:t>
      </w:r>
    </w:p>
    <w:p w14:paraId="4FB00525" w14:textId="5424A56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038E6860" w14:textId="0ACB2E57" w:rsidR="00A36F65" w:rsidRDefault="00A36F65" w:rsidP="00A36F65">
      <w:pPr>
        <w:pStyle w:val="2"/>
      </w:pPr>
      <w:r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54D2D270" w14:textId="1189D056" w:rsidR="00386C73" w:rsidRDefault="00082A07" w:rsidP="004701BF">
      <w:pPr>
        <w:pStyle w:val="2"/>
      </w:pPr>
      <w:r>
        <w:t>Как считать аналоговый сигнал с датчика?</w:t>
      </w:r>
    </w:p>
    <w:p w14:paraId="6EE88074" w14:textId="225CF4BC" w:rsidR="00C57714" w:rsidRDefault="00125CAB" w:rsidP="003847B5">
      <w:pPr>
        <w:pStyle w:val="2"/>
      </w:pPr>
      <w:r>
        <w:t xml:space="preserve">Какие особенности </w:t>
      </w:r>
      <w:r w:rsidR="00C57714">
        <w:t>при работе с датчиком влажности почвы существуют?</w:t>
      </w:r>
    </w:p>
    <w:p w14:paraId="2FFFADF6" w14:textId="6F0A2D29" w:rsidR="00EE187F" w:rsidRDefault="004701BF" w:rsidP="004701BF">
      <w:pPr>
        <w:pStyle w:val="2"/>
      </w:pPr>
      <w:r w:rsidRPr="004701BF">
        <w:t xml:space="preserve">Как подключить библиотеки к </w:t>
      </w:r>
      <w:r w:rsidR="00386C73">
        <w:t>проекту</w:t>
      </w:r>
      <w:r w:rsidRPr="004701BF">
        <w:t>?</w:t>
      </w:r>
    </w:p>
    <w:sectPr w:rsidR="00EE187F" w:rsidSect="00FE5EF7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C2C93" w14:textId="77777777" w:rsidR="00166AE0" w:rsidRDefault="00166AE0" w:rsidP="00FE5EF7">
      <w:r>
        <w:separator/>
      </w:r>
    </w:p>
  </w:endnote>
  <w:endnote w:type="continuationSeparator" w:id="0">
    <w:p w14:paraId="6E317CFD" w14:textId="77777777" w:rsidR="00166AE0" w:rsidRDefault="00166AE0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5D988" w14:textId="77777777" w:rsidR="00166AE0" w:rsidRDefault="00166AE0" w:rsidP="00FE5EF7">
      <w:r>
        <w:separator/>
      </w:r>
    </w:p>
  </w:footnote>
  <w:footnote w:type="continuationSeparator" w:id="0">
    <w:p w14:paraId="3A7A7936" w14:textId="77777777" w:rsidR="00166AE0" w:rsidRDefault="00166AE0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1BC95D80" w:rsidR="00FE5EF7" w:rsidRDefault="00FE5EF7" w:rsidP="00FE5EF7">
    <w:pPr>
      <w:pStyle w:val="af"/>
      <w:jc w:val="right"/>
    </w:pPr>
    <w:r>
      <w:t>Составил</w:t>
    </w:r>
    <w:r w:rsidRPr="00251CA9">
      <w:t>:</w:t>
    </w:r>
    <w:r>
      <w:t xml:space="preserve"> </w:t>
    </w:r>
    <w:r w:rsidR="00251CA9">
      <w:t xml:space="preserve">Садовский </w:t>
    </w:r>
    <w:proofErr w:type="gramStart"/>
    <w:r w:rsidR="00251CA9">
      <w:t>Р.В.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E7E00AE2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E7E00AE2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0020B"/>
    <w:rsid w:val="00015E68"/>
    <w:rsid w:val="000429C6"/>
    <w:rsid w:val="000622D3"/>
    <w:rsid w:val="00065DDA"/>
    <w:rsid w:val="00066EF0"/>
    <w:rsid w:val="00070568"/>
    <w:rsid w:val="00081941"/>
    <w:rsid w:val="00082A07"/>
    <w:rsid w:val="0008619C"/>
    <w:rsid w:val="0009775F"/>
    <w:rsid w:val="000A731D"/>
    <w:rsid w:val="000B3F9F"/>
    <w:rsid w:val="000C6237"/>
    <w:rsid w:val="00102B22"/>
    <w:rsid w:val="00112B63"/>
    <w:rsid w:val="00116413"/>
    <w:rsid w:val="00125CAB"/>
    <w:rsid w:val="001426C6"/>
    <w:rsid w:val="001457DE"/>
    <w:rsid w:val="001476C1"/>
    <w:rsid w:val="001534C5"/>
    <w:rsid w:val="00163955"/>
    <w:rsid w:val="001640CE"/>
    <w:rsid w:val="00166AE0"/>
    <w:rsid w:val="00181EF1"/>
    <w:rsid w:val="0018259A"/>
    <w:rsid w:val="001974B9"/>
    <w:rsid w:val="001A11DD"/>
    <w:rsid w:val="001A6198"/>
    <w:rsid w:val="001B0C71"/>
    <w:rsid w:val="001B3154"/>
    <w:rsid w:val="001B3B7D"/>
    <w:rsid w:val="001D033F"/>
    <w:rsid w:val="001D3DB9"/>
    <w:rsid w:val="001D762C"/>
    <w:rsid w:val="001E32F3"/>
    <w:rsid w:val="001E5DCD"/>
    <w:rsid w:val="00222789"/>
    <w:rsid w:val="00227CFF"/>
    <w:rsid w:val="00241FC5"/>
    <w:rsid w:val="00245117"/>
    <w:rsid w:val="002451CB"/>
    <w:rsid w:val="00247596"/>
    <w:rsid w:val="00251CA9"/>
    <w:rsid w:val="00263401"/>
    <w:rsid w:val="00271E47"/>
    <w:rsid w:val="002765B3"/>
    <w:rsid w:val="002812A7"/>
    <w:rsid w:val="002A1BC8"/>
    <w:rsid w:val="002A55DA"/>
    <w:rsid w:val="002B295F"/>
    <w:rsid w:val="002C06B4"/>
    <w:rsid w:val="002C51BB"/>
    <w:rsid w:val="002F053E"/>
    <w:rsid w:val="002F2638"/>
    <w:rsid w:val="003216F9"/>
    <w:rsid w:val="00355F66"/>
    <w:rsid w:val="00357926"/>
    <w:rsid w:val="00371361"/>
    <w:rsid w:val="00376817"/>
    <w:rsid w:val="003807FA"/>
    <w:rsid w:val="003847B5"/>
    <w:rsid w:val="00386C73"/>
    <w:rsid w:val="003911D2"/>
    <w:rsid w:val="003A5096"/>
    <w:rsid w:val="003B13D3"/>
    <w:rsid w:val="003D7274"/>
    <w:rsid w:val="003E2962"/>
    <w:rsid w:val="00402D5D"/>
    <w:rsid w:val="00431C32"/>
    <w:rsid w:val="0043221D"/>
    <w:rsid w:val="00450B1F"/>
    <w:rsid w:val="004540E1"/>
    <w:rsid w:val="004570BA"/>
    <w:rsid w:val="004577B8"/>
    <w:rsid w:val="00461DA8"/>
    <w:rsid w:val="004701BF"/>
    <w:rsid w:val="004712EB"/>
    <w:rsid w:val="0047715F"/>
    <w:rsid w:val="004879B6"/>
    <w:rsid w:val="00487AED"/>
    <w:rsid w:val="00491E46"/>
    <w:rsid w:val="00497A3D"/>
    <w:rsid w:val="004A13B0"/>
    <w:rsid w:val="004A298B"/>
    <w:rsid w:val="004A368A"/>
    <w:rsid w:val="004A3B74"/>
    <w:rsid w:val="004B72E8"/>
    <w:rsid w:val="004D3B40"/>
    <w:rsid w:val="004E4842"/>
    <w:rsid w:val="005106F2"/>
    <w:rsid w:val="005155D3"/>
    <w:rsid w:val="00521D23"/>
    <w:rsid w:val="00543B63"/>
    <w:rsid w:val="00561347"/>
    <w:rsid w:val="00561558"/>
    <w:rsid w:val="00566261"/>
    <w:rsid w:val="00567398"/>
    <w:rsid w:val="00574105"/>
    <w:rsid w:val="00582675"/>
    <w:rsid w:val="00582894"/>
    <w:rsid w:val="00586DBF"/>
    <w:rsid w:val="005F4386"/>
    <w:rsid w:val="005F6F61"/>
    <w:rsid w:val="00622441"/>
    <w:rsid w:val="00630DF3"/>
    <w:rsid w:val="00632EA6"/>
    <w:rsid w:val="006342DE"/>
    <w:rsid w:val="00637050"/>
    <w:rsid w:val="006601DD"/>
    <w:rsid w:val="00682881"/>
    <w:rsid w:val="00693BA2"/>
    <w:rsid w:val="0069439E"/>
    <w:rsid w:val="006952B2"/>
    <w:rsid w:val="00696C50"/>
    <w:rsid w:val="006A1826"/>
    <w:rsid w:val="006A72CB"/>
    <w:rsid w:val="006B6238"/>
    <w:rsid w:val="006D4AA6"/>
    <w:rsid w:val="006E2B52"/>
    <w:rsid w:val="006F0879"/>
    <w:rsid w:val="006F2133"/>
    <w:rsid w:val="006F2FDA"/>
    <w:rsid w:val="006F64A1"/>
    <w:rsid w:val="00704566"/>
    <w:rsid w:val="00712D84"/>
    <w:rsid w:val="00734FB0"/>
    <w:rsid w:val="00764EA0"/>
    <w:rsid w:val="0079148D"/>
    <w:rsid w:val="007A683C"/>
    <w:rsid w:val="007B3E7A"/>
    <w:rsid w:val="007E14A0"/>
    <w:rsid w:val="007E4BAC"/>
    <w:rsid w:val="007F7ED0"/>
    <w:rsid w:val="00814C20"/>
    <w:rsid w:val="00820C57"/>
    <w:rsid w:val="008416DE"/>
    <w:rsid w:val="0086105C"/>
    <w:rsid w:val="008626FB"/>
    <w:rsid w:val="00866793"/>
    <w:rsid w:val="00874F75"/>
    <w:rsid w:val="008823E4"/>
    <w:rsid w:val="0089380B"/>
    <w:rsid w:val="008A460C"/>
    <w:rsid w:val="008B26A7"/>
    <w:rsid w:val="008B4F50"/>
    <w:rsid w:val="008D527D"/>
    <w:rsid w:val="008E333F"/>
    <w:rsid w:val="008F5493"/>
    <w:rsid w:val="009165CB"/>
    <w:rsid w:val="00923168"/>
    <w:rsid w:val="00925158"/>
    <w:rsid w:val="009263D8"/>
    <w:rsid w:val="00934CEA"/>
    <w:rsid w:val="009415FF"/>
    <w:rsid w:val="00943376"/>
    <w:rsid w:val="00943985"/>
    <w:rsid w:val="0095406D"/>
    <w:rsid w:val="009547EE"/>
    <w:rsid w:val="00976E9C"/>
    <w:rsid w:val="0098596B"/>
    <w:rsid w:val="009900FE"/>
    <w:rsid w:val="009A0D76"/>
    <w:rsid w:val="009A4EA9"/>
    <w:rsid w:val="009B7649"/>
    <w:rsid w:val="009C705F"/>
    <w:rsid w:val="009D7816"/>
    <w:rsid w:val="00A05AE4"/>
    <w:rsid w:val="00A154EC"/>
    <w:rsid w:val="00A16CC0"/>
    <w:rsid w:val="00A36F65"/>
    <w:rsid w:val="00A43807"/>
    <w:rsid w:val="00A45DA9"/>
    <w:rsid w:val="00A73DC1"/>
    <w:rsid w:val="00A74546"/>
    <w:rsid w:val="00A7632F"/>
    <w:rsid w:val="00A874B1"/>
    <w:rsid w:val="00A94C28"/>
    <w:rsid w:val="00AA5AC9"/>
    <w:rsid w:val="00AB6B93"/>
    <w:rsid w:val="00AD07EB"/>
    <w:rsid w:val="00B01EC6"/>
    <w:rsid w:val="00B27DD5"/>
    <w:rsid w:val="00B41D50"/>
    <w:rsid w:val="00B47D4A"/>
    <w:rsid w:val="00B50380"/>
    <w:rsid w:val="00B526C4"/>
    <w:rsid w:val="00B61DDA"/>
    <w:rsid w:val="00B655E4"/>
    <w:rsid w:val="00B85893"/>
    <w:rsid w:val="00B92029"/>
    <w:rsid w:val="00BA2A4B"/>
    <w:rsid w:val="00BD5E55"/>
    <w:rsid w:val="00BD6632"/>
    <w:rsid w:val="00BE3255"/>
    <w:rsid w:val="00BE4C04"/>
    <w:rsid w:val="00BF5D53"/>
    <w:rsid w:val="00C11A1D"/>
    <w:rsid w:val="00C20C6D"/>
    <w:rsid w:val="00C30686"/>
    <w:rsid w:val="00C413C9"/>
    <w:rsid w:val="00C42A4A"/>
    <w:rsid w:val="00C45D26"/>
    <w:rsid w:val="00C57714"/>
    <w:rsid w:val="00C73AC8"/>
    <w:rsid w:val="00C74890"/>
    <w:rsid w:val="00C8297D"/>
    <w:rsid w:val="00C846F1"/>
    <w:rsid w:val="00C966EC"/>
    <w:rsid w:val="00CA3594"/>
    <w:rsid w:val="00CB1A1D"/>
    <w:rsid w:val="00CF0E87"/>
    <w:rsid w:val="00CF7486"/>
    <w:rsid w:val="00D3597B"/>
    <w:rsid w:val="00D35DB6"/>
    <w:rsid w:val="00D578D7"/>
    <w:rsid w:val="00D6338A"/>
    <w:rsid w:val="00D66C75"/>
    <w:rsid w:val="00D744B0"/>
    <w:rsid w:val="00D92673"/>
    <w:rsid w:val="00D9519A"/>
    <w:rsid w:val="00DD03C5"/>
    <w:rsid w:val="00DE0349"/>
    <w:rsid w:val="00DE218B"/>
    <w:rsid w:val="00E01507"/>
    <w:rsid w:val="00E12022"/>
    <w:rsid w:val="00E125CB"/>
    <w:rsid w:val="00E30FA5"/>
    <w:rsid w:val="00E36F56"/>
    <w:rsid w:val="00E63907"/>
    <w:rsid w:val="00E65989"/>
    <w:rsid w:val="00E67256"/>
    <w:rsid w:val="00E729A3"/>
    <w:rsid w:val="00E73EDC"/>
    <w:rsid w:val="00E83AAC"/>
    <w:rsid w:val="00E94ED0"/>
    <w:rsid w:val="00E955F0"/>
    <w:rsid w:val="00EB677B"/>
    <w:rsid w:val="00EE187F"/>
    <w:rsid w:val="00EF7A8A"/>
    <w:rsid w:val="00F31646"/>
    <w:rsid w:val="00F31B84"/>
    <w:rsid w:val="00F32331"/>
    <w:rsid w:val="00F44FA9"/>
    <w:rsid w:val="00F52596"/>
    <w:rsid w:val="00F5290C"/>
    <w:rsid w:val="00F82A14"/>
    <w:rsid w:val="00F86EF9"/>
    <w:rsid w:val="00FC7A0E"/>
    <w:rsid w:val="00FE5EF7"/>
    <w:rsid w:val="00FF2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paragraph" w:styleId="af3">
    <w:name w:val="No Spacing"/>
    <w:uiPriority w:val="1"/>
    <w:qFormat/>
    <w:rsid w:val="00FF2062"/>
    <w:pPr>
      <w:spacing w:after="0" w:line="240" w:lineRule="auto"/>
      <w:ind w:firstLine="567"/>
      <w:jc w:val="both"/>
    </w:pPr>
  </w:style>
  <w:style w:type="character" w:styleId="af4">
    <w:name w:val="Hyperlink"/>
    <w:basedOn w:val="a1"/>
    <w:uiPriority w:val="99"/>
    <w:unhideWhenUsed/>
    <w:rsid w:val="002B295F"/>
    <w:rPr>
      <w:color w:val="467886" w:themeColor="hyperlink"/>
      <w:u w:val="single"/>
    </w:rPr>
  </w:style>
  <w:style w:type="character" w:styleId="af5">
    <w:name w:val="Unresolved Mention"/>
    <w:basedOn w:val="a1"/>
    <w:uiPriority w:val="99"/>
    <w:semiHidden/>
    <w:unhideWhenUsed/>
    <w:rsid w:val="002B29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6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405</TotalTime>
  <Pages>2</Pages>
  <Words>308</Words>
  <Characters>2022</Characters>
  <Application>Microsoft Office Word</Application>
  <DocSecurity>0</DocSecurity>
  <Lines>67</Lines>
  <Paragraphs>54</Paragraphs>
  <ScaleCrop>false</ScaleCrop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215</cp:revision>
  <cp:lastPrinted>2025-02-09T15:57:00Z</cp:lastPrinted>
  <dcterms:created xsi:type="dcterms:W3CDTF">2025-01-23T13:37:00Z</dcterms:created>
  <dcterms:modified xsi:type="dcterms:W3CDTF">2026-02-25T17:16:00Z</dcterms:modified>
</cp:coreProperties>
</file>