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21E1" w14:textId="77777777" w:rsidR="00A74D04" w:rsidRDefault="00A74D04" w:rsidP="00A74D0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№13</w:t>
      </w:r>
    </w:p>
    <w:p w14:paraId="187490AE" w14:textId="77777777" w:rsidR="00A74D04" w:rsidRDefault="00A74D04" w:rsidP="00A74D0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двоичными файлами</w:t>
      </w:r>
    </w:p>
    <w:p w14:paraId="4ADF11D1" w14:textId="77777777" w:rsidR="00A74D04" w:rsidRDefault="00A74D04" w:rsidP="00A74D0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ABB5803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02C6A2B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обработки двоичных файлов средствами языка C++ с использованием потоков.</w:t>
      </w:r>
    </w:p>
    <w:p w14:paraId="32F1CFDC" w14:textId="77777777" w:rsidR="00A74D04" w:rsidRDefault="00A74D04" w:rsidP="00A74D0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BFF568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C363906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гл.24</w:t>
      </w:r>
    </w:p>
    <w:p w14:paraId="07367566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п.19.8-19.11.</w:t>
      </w:r>
    </w:p>
    <w:p w14:paraId="4F4288D8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688A88D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3B6FA26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DA73DE0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3FD8B73" w14:textId="77777777" w:rsidR="00A74D04" w:rsidRDefault="00A74D04" w:rsidP="00A74D0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DB82C9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03521DA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316070F4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DA026D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59BFBDE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 и записывающую в него n случайных целых чисел от 1 до 100 (n вводится пользователем).</w:t>
      </w:r>
    </w:p>
    <w:p w14:paraId="5C1A5F8B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4D04">
        <w:rPr>
          <w:rFonts w:ascii="Times New Roman" w:hAnsi="Times New Roman"/>
          <w:sz w:val="28"/>
          <w:szCs w:val="28"/>
        </w:rPr>
        <w:t>5.2 Написать программу, запрашивающую у пользователя имя файла, считывающую из него целые числа до конца файла и выводящую сумму этих чисел на экран.</w:t>
      </w:r>
    </w:p>
    <w:p w14:paraId="7AD046E9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программу, запрашивающую у пользователя имя файла и записывающую в него 3 переменных типа структура (тип описан в ЛР №12).</w:t>
      </w:r>
    </w:p>
    <w:p w14:paraId="233D5CAC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Написать программу, запрашивающую у пользователя имя файла, считывающую из него 3 переменные типа структура и выводящую значения их полей на экран.</w:t>
      </w:r>
    </w:p>
    <w:p w14:paraId="0418E810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8B5C6B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F654DF6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C6CAF15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08594DF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FACD321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7.1 Титульный лист</w:t>
      </w:r>
    </w:p>
    <w:p w14:paraId="442C6198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5A8E9EE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6C235295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224198A" w14:textId="77777777" w:rsidR="00A74D04" w:rsidRDefault="00A74D04" w:rsidP="00A74D0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F47CE7" w14:textId="77777777" w:rsidR="00A74D04" w:rsidRDefault="00A74D04" w:rsidP="00A74D0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768857C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В чем преимущества использования двоичных файлов?</w:t>
      </w:r>
    </w:p>
    <w:p w14:paraId="4FD5982C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С помощью каких функций можно записывать информацию в двоичные файлы?</w:t>
      </w:r>
    </w:p>
    <w:p w14:paraId="503BBDAE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С помощью каких функций можно считывать информацию из двоичных файлов?</w:t>
      </w:r>
    </w:p>
    <w:p w14:paraId="1EE8930E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считать переменные стандартных типов данных из двоичного файла?</w:t>
      </w:r>
    </w:p>
    <w:p w14:paraId="5B5E4791" w14:textId="77777777" w:rsidR="00A74D04" w:rsidRDefault="00A74D04" w:rsidP="00A74D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 считать переменные структурированных типов данных из двоичного файла?</w:t>
      </w:r>
    </w:p>
    <w:p w14:paraId="0CFE9312" w14:textId="51F48376" w:rsidR="00950F83" w:rsidRPr="00A74D04" w:rsidRDefault="00950F83" w:rsidP="00A74D04"/>
    <w:sectPr w:rsidR="00950F83" w:rsidRPr="00A7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B"/>
    <w:rsid w:val="00950F83"/>
    <w:rsid w:val="00A74D04"/>
    <w:rsid w:val="00C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DF64D"/>
  <w15:chartTrackingRefBased/>
  <w15:docId w15:val="{E13B5B8F-AA98-4128-BE04-C52E2D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48B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CA48BB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2024-10-10T17:11:00Z</dcterms:created>
  <dcterms:modified xsi:type="dcterms:W3CDTF">2024-10-15T14:35:00Z</dcterms:modified>
</cp:coreProperties>
</file>