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BCF0" w14:textId="77777777" w:rsidR="00335A3E" w:rsidRDefault="00335A3E" w:rsidP="00335A3E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№23</w:t>
      </w:r>
    </w:p>
    <w:p w14:paraId="3189318F" w14:textId="77777777" w:rsidR="00335A3E" w:rsidRDefault="00335A3E" w:rsidP="00335A3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среды разработки</w:t>
      </w:r>
    </w:p>
    <w:p w14:paraId="773F03C7" w14:textId="77777777" w:rsidR="00335A3E" w:rsidRDefault="00335A3E" w:rsidP="00335A3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780D869" w14:textId="77777777" w:rsidR="00335A3E" w:rsidRDefault="00335A3E" w:rsidP="00335A3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4FB1C5F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оконных приложений на языке C# в среде Visual Studio;</w:t>
      </w:r>
    </w:p>
    <w:p w14:paraId="207C3564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способы настройки свойств формы и процесс обработки событий.</w:t>
      </w:r>
    </w:p>
    <w:p w14:paraId="5818FEBD" w14:textId="77777777" w:rsidR="00335A3E" w:rsidRDefault="00335A3E" w:rsidP="00335A3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F18874" w14:textId="77777777" w:rsidR="00335A3E" w:rsidRDefault="00335A3E" w:rsidP="00335A3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3A0CA448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Фленов, М.Е. Библия C#. – 3 изд.– Санкт-Петербург: БХВ-Петербург, 2016. – Режим доступа: https://ibooks.ru/reading.php?productid=353561, только для зарегистрированных пользователей. – Загл. с экрана. – п.5.1-5.5, гл.11.</w:t>
      </w:r>
    </w:p>
    <w:p w14:paraId="12072557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304383" w14:textId="77777777" w:rsidR="00335A3E" w:rsidRDefault="00335A3E" w:rsidP="00335A3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519AC850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A038918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4AF2401" w14:textId="77777777" w:rsidR="00335A3E" w:rsidRDefault="00335A3E" w:rsidP="00335A3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04FC60" w14:textId="77777777" w:rsidR="00335A3E" w:rsidRDefault="00335A3E" w:rsidP="00335A3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6052C9B0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63104478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1FA024" w14:textId="77777777" w:rsidR="00335A3E" w:rsidRDefault="00335A3E" w:rsidP="00335A3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124F31D0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Настройка главной формы приложения</w:t>
      </w:r>
    </w:p>
    <w:p w14:paraId="0336BCE7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5.1.1 Перейти к дизайнеру формы, дважды нажав на MainForm.cs в обозревателе решений. Во вкладке Свойства (Properties) задать следующие свойства формы:</w:t>
      </w:r>
    </w:p>
    <w:p w14:paraId="65F9A735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Text (заголовок формы): Главная форма;</w:t>
      </w:r>
    </w:p>
    <w:p w14:paraId="35908C6D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StartPosition (положение при запуске): CenterScreen (по центру экрана);</w:t>
      </w:r>
    </w:p>
    <w:p w14:paraId="0567F8DC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Size (размер): ширина: 250, высота: 350;</w:t>
      </w:r>
    </w:p>
    <w:p w14:paraId="00C2B970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BackColor (цвет фона): любой из вкладки Другой или Интернет;</w:t>
      </w:r>
    </w:p>
    <w:p w14:paraId="4950A2ED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5.1.2 В дизайнере формы во вкладке События (Events) создать обработчики для следующих событий:</w:t>
      </w:r>
    </w:p>
    <w:p w14:paraId="35874281" w14:textId="6431B42F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Load;</w:t>
      </w:r>
    </w:p>
    <w:p w14:paraId="210F1D17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FormClosing.</w:t>
      </w:r>
    </w:p>
    <w:p w14:paraId="5BDBC71B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обоих обработчиках требуется использовать окно сообщений MessageBox.</w:t>
      </w:r>
    </w:p>
    <w:p w14:paraId="19724927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загрузке формы в окне сообщений с заголовком «Приветствие» должно выводиться сообщение «Добро пожаловать» и текущие дата и время.</w:t>
      </w:r>
    </w:p>
    <w:p w14:paraId="506D17B0" w14:textId="21EF3E47" w:rsidR="00335A3E" w:rsidRPr="00A90179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закрытием формы в окне сообщений с заголовком «Закрытие» и иконкой с вопросительным знаком требуется запрашивать подтверждение закрытия. Если пользователь нажимает «Нет», форма должна оставаться открытой.</w:t>
      </w:r>
      <w:r w:rsidR="00A90179" w:rsidRPr="00A90179">
        <w:rPr>
          <w:rFonts w:ascii="Times New Roman" w:hAnsi="Times New Roman"/>
          <w:sz w:val="28"/>
          <w:szCs w:val="28"/>
        </w:rPr>
        <w:t xml:space="preserve"> (</w:t>
      </w:r>
      <w:r w:rsidR="00A90179">
        <w:rPr>
          <w:rFonts w:ascii="Times New Roman" w:hAnsi="Times New Roman"/>
          <w:sz w:val="28"/>
          <w:szCs w:val="28"/>
        </w:rPr>
        <w:t xml:space="preserve">указать </w:t>
      </w:r>
      <w:r w:rsidR="00A90179">
        <w:rPr>
          <w:rFonts w:ascii="Times New Roman" w:hAnsi="Times New Roman"/>
          <w:sz w:val="28"/>
          <w:szCs w:val="28"/>
          <w:lang w:val="en-US"/>
        </w:rPr>
        <w:t>e</w:t>
      </w:r>
      <w:r w:rsidR="00A90179" w:rsidRPr="00A90179">
        <w:rPr>
          <w:rFonts w:ascii="Times New Roman" w:hAnsi="Times New Roman"/>
          <w:sz w:val="28"/>
          <w:szCs w:val="28"/>
        </w:rPr>
        <w:t>.</w:t>
      </w:r>
      <w:r w:rsidR="00A90179">
        <w:rPr>
          <w:rFonts w:ascii="Times New Roman" w:hAnsi="Times New Roman"/>
          <w:sz w:val="28"/>
          <w:szCs w:val="28"/>
          <w:lang w:val="en-US"/>
        </w:rPr>
        <w:t>Cancel</w:t>
      </w:r>
      <w:r w:rsidR="00A90179" w:rsidRPr="00A90179">
        <w:rPr>
          <w:rFonts w:ascii="Times New Roman" w:hAnsi="Times New Roman"/>
          <w:sz w:val="28"/>
          <w:szCs w:val="28"/>
        </w:rPr>
        <w:t xml:space="preserve"> = </w:t>
      </w:r>
      <w:r w:rsidR="00A90179">
        <w:rPr>
          <w:rFonts w:ascii="Times New Roman" w:hAnsi="Times New Roman"/>
          <w:sz w:val="28"/>
          <w:szCs w:val="28"/>
          <w:lang w:val="en-US"/>
        </w:rPr>
        <w:t>true</w:t>
      </w:r>
      <w:r w:rsidR="00A90179" w:rsidRPr="00A90179">
        <w:rPr>
          <w:rFonts w:ascii="Times New Roman" w:hAnsi="Times New Roman"/>
          <w:sz w:val="28"/>
          <w:szCs w:val="28"/>
        </w:rPr>
        <w:t>)</w:t>
      </w:r>
    </w:p>
    <w:p w14:paraId="04328F76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5.1.4 Добавить на форму 3 кнопки с подписями «Задание 2», «Задание 3», «Задание 4».</w:t>
      </w:r>
    </w:p>
    <w:p w14:paraId="22B65126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53E9E2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Настройка формы-образца (будет родительской для форм, созданных в заданиях 3-4)</w:t>
      </w:r>
    </w:p>
    <w:p w14:paraId="79405D16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5.2.1 Добавить в обозревателе решений в проект форму Windows. Реализовать ее открытие при нажатии на кнопку «Задание 2» в главной форме. Настроить у формы в дизайнере следующие свойства:</w:t>
      </w:r>
    </w:p>
    <w:p w14:paraId="35401AF7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заголовок формы: Лабораторная работа №23;</w:t>
      </w:r>
    </w:p>
    <w:p w14:paraId="775746E0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положение при запуске: CenterScreen;</w:t>
      </w:r>
    </w:p>
    <w:p w14:paraId="6A46F4B6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шрифт: любой, поддерживающий русский язык и отличный от стандартного;</w:t>
      </w:r>
    </w:p>
    <w:p w14:paraId="3F26D557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цвет фона: белый;</w:t>
      </w:r>
    </w:p>
    <w:p w14:paraId="4FD341AC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минимальный размер: ширина: 300, высота: 250;</w:t>
      </w:r>
    </w:p>
    <w:p w14:paraId="768B3FDE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иконка формы: выбрать файл с расширением *.ico.</w:t>
      </w:r>
    </w:p>
    <w:p w14:paraId="571E266D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5.2.2 На форму добавить из вкладки Панель элементов элемент Panel, настроить у нее следующие свойства:</w:t>
      </w:r>
    </w:p>
    <w:p w14:paraId="3AB50A53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цвет фона: любой из вкладки Другой или Интернет;</w:t>
      </w:r>
    </w:p>
    <w:p w14:paraId="4E59ED1D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высота – любое число от 50 до 100.</w:t>
      </w:r>
    </w:p>
    <w:p w14:paraId="6AEA5F01" w14:textId="2CA806D6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размещение</w:t>
      </w:r>
      <w:r w:rsidR="00D41981" w:rsidRPr="00A517EB">
        <w:rPr>
          <w:rFonts w:ascii="Times New Roman" w:hAnsi="Times New Roman"/>
          <w:sz w:val="28"/>
          <w:szCs w:val="28"/>
        </w:rPr>
        <w:t xml:space="preserve"> (</w:t>
      </w:r>
      <w:r w:rsidR="00D41981">
        <w:rPr>
          <w:rFonts w:ascii="Times New Roman" w:hAnsi="Times New Roman"/>
          <w:sz w:val="28"/>
          <w:szCs w:val="28"/>
          <w:lang w:val="en-US"/>
        </w:rPr>
        <w:t>Dock</w:t>
      </w:r>
      <w:r w:rsidR="00D41981" w:rsidRPr="00A517E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 по верхнему краю.</w:t>
      </w:r>
    </w:p>
    <w:p w14:paraId="3C4B91AA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5.2.3 Добавить на панель из вкладки Панель элементов элемент PictureBox в левую часть панели, настроить у него следующие свойства:</w:t>
      </w:r>
    </w:p>
    <w:p w14:paraId="3A1FFA9A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изображение: выбрать растровый рисунок;</w:t>
      </w:r>
    </w:p>
    <w:p w14:paraId="77DDC999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режим подбора размера изображения: масштабирование.</w:t>
      </w:r>
    </w:p>
    <w:p w14:paraId="128BE2C1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6B672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Создание частично прозрачной формы, отображающей дату</w:t>
      </w:r>
    </w:p>
    <w:p w14:paraId="1A11ECF6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5.3.1 Добавить в приложение новую форму. Реализовать открытие созданной формы из главной формы в диалоговом режиме при нажатии на кнопку «Задание 3»</w:t>
      </w:r>
    </w:p>
    <w:p w14:paraId="3CBC6006" w14:textId="025CE802" w:rsidR="00335A3E" w:rsidRPr="00A517EB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5.3.2 Изменить у формы родительскую форму на форму из п.5.2.</w:t>
      </w:r>
      <w:r w:rsidR="00A517EB" w:rsidRPr="00A517EB">
        <w:rPr>
          <w:rFonts w:ascii="Times New Roman" w:hAnsi="Times New Roman"/>
          <w:sz w:val="28"/>
          <w:szCs w:val="28"/>
        </w:rPr>
        <w:t xml:space="preserve"> (</w:t>
      </w:r>
      <w:r w:rsidR="00A517EB">
        <w:rPr>
          <w:rFonts w:ascii="Times New Roman" w:hAnsi="Times New Roman"/>
          <w:sz w:val="28"/>
          <w:szCs w:val="28"/>
        </w:rPr>
        <w:t xml:space="preserve">Изменить класс-родитель с </w:t>
      </w:r>
      <w:r w:rsidR="00A517EB">
        <w:rPr>
          <w:rFonts w:ascii="Times New Roman" w:hAnsi="Times New Roman"/>
          <w:sz w:val="28"/>
          <w:szCs w:val="28"/>
          <w:lang w:val="en-US"/>
        </w:rPr>
        <w:t>Form</w:t>
      </w:r>
      <w:r w:rsidR="00A517EB">
        <w:rPr>
          <w:rFonts w:ascii="Times New Roman" w:hAnsi="Times New Roman"/>
          <w:sz w:val="28"/>
          <w:szCs w:val="28"/>
        </w:rPr>
        <w:t xml:space="preserve"> на созданную форму</w:t>
      </w:r>
      <w:r w:rsidR="00A517EB" w:rsidRPr="00A517EB">
        <w:rPr>
          <w:rFonts w:ascii="Times New Roman" w:hAnsi="Times New Roman"/>
          <w:sz w:val="28"/>
          <w:szCs w:val="28"/>
        </w:rPr>
        <w:t>)</w:t>
      </w:r>
    </w:p>
    <w:p w14:paraId="21BCAB09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5.3.3 В дизайнере настроить у формы свойство TransparencyKey, указав в нем белый цвет.</w:t>
      </w:r>
    </w:p>
    <w:p w14:paraId="5DFA3E7A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5.3.4 Создать обработчик загрузки формы и выполнить в обработчике изменение текста у метки на Задание №3.</w:t>
      </w:r>
    </w:p>
    <w:p w14:paraId="643BAFBA" w14:textId="31663D7C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5.3.5 В правый нижний угол добавить элемент Label, который должен отображать текущую дату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DateTime</w:t>
      </w:r>
      <w:r w:rsidRPr="00335A3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Now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Выполнить привязку элемента к правому нижнему углу формы. Сделать текст метки полужирным.</w:t>
      </w:r>
    </w:p>
    <w:p w14:paraId="60D15181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30A105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Создание формы авторизации</w:t>
      </w:r>
    </w:p>
    <w:p w14:paraId="399E30E2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5.4.1 Добавить в приложение новую форму. Реализовать открытие созданной формы из главной формы в диалоговом режиме при нажатии на кнопку «Задание 4»</w:t>
      </w:r>
    </w:p>
    <w:p w14:paraId="04C60F71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5.4.2 Изменить у формы родительскую форму на форму из п.5.2.</w:t>
      </w:r>
    </w:p>
    <w:p w14:paraId="3D4B2483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5.4.3 Настроить у формы максимальный размер: ширина: 300, высота: 250.</w:t>
      </w:r>
    </w:p>
    <w:p w14:paraId="06C493DA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5.4.4 Создать обработчик загрузки формы и выполнить в обработчике изменение текста у метки на Задание №4.</w:t>
      </w:r>
    </w:p>
    <w:p w14:paraId="3E68D901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5.4.5 Добавить на форму два поля ввода с подписями в метках Логин и Пароль и кнопку «Авторизоваться».</w:t>
      </w:r>
    </w:p>
    <w:p w14:paraId="5759C7CA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5274B7" w14:textId="77777777" w:rsidR="00335A3E" w:rsidRDefault="00335A3E" w:rsidP="00335A3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38544C46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14FEF153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137CB31B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EFBDE5" w14:textId="77777777" w:rsidR="00335A3E" w:rsidRDefault="00335A3E" w:rsidP="00335A3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5554BEAD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2F23CD70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0B8D0C52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D1E55F8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4FD4DD11" w14:textId="77777777" w:rsidR="00335A3E" w:rsidRDefault="00335A3E" w:rsidP="00335A3E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31A414" w14:textId="77777777" w:rsidR="00335A3E" w:rsidRDefault="00335A3E" w:rsidP="00335A3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F705101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Для чего используется класс Application?</w:t>
      </w:r>
    </w:p>
    <w:p w14:paraId="42E086FA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Какой метод является точкой входа в приложение?</w:t>
      </w:r>
    </w:p>
    <w:p w14:paraId="3AA70926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Какой метод запускает главную форму приложения?</w:t>
      </w:r>
    </w:p>
    <w:p w14:paraId="3516D8F6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Какой класс является родительским для всех форм?</w:t>
      </w:r>
    </w:p>
    <w:p w14:paraId="488E2D42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Какие файлы содержат описание формы и что описывается в каждом из этих файлов?</w:t>
      </w:r>
    </w:p>
    <w:p w14:paraId="116B194B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8.6 Какой метод содержит в себе описание настроек формы, сделанных в режиме дизайнера и где он вызывается по умолчанию?</w:t>
      </w:r>
    </w:p>
    <w:p w14:paraId="54B5FD54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8.7 Вызов каких методов выполняет открытие формы в диалоговом и недиалоговом режимах?</w:t>
      </w:r>
    </w:p>
    <w:p w14:paraId="64C46A5D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8.8 Вызов какого метода выполняет закрытие формы?</w:t>
      </w:r>
    </w:p>
    <w:p w14:paraId="5E314C5F" w14:textId="77777777" w:rsidR="00335A3E" w:rsidRDefault="00335A3E" w:rsidP="00335A3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8.9 В каком обработчике событий формы можно отменить ее закрытие?</w:t>
      </w:r>
    </w:p>
    <w:p w14:paraId="1384D597" w14:textId="77777777" w:rsidR="009A630D" w:rsidRPr="00335A3E" w:rsidRDefault="009A630D" w:rsidP="00335A3E"/>
    <w:sectPr w:rsidR="009A630D" w:rsidRPr="00335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E"/>
    <w:rsid w:val="00086D8E"/>
    <w:rsid w:val="00335A3E"/>
    <w:rsid w:val="0070779C"/>
    <w:rsid w:val="009A630D"/>
    <w:rsid w:val="00A517EB"/>
    <w:rsid w:val="00A90179"/>
    <w:rsid w:val="00AD05C8"/>
    <w:rsid w:val="00D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</cp:revision>
  <dcterms:created xsi:type="dcterms:W3CDTF">2024-10-31T09:58:00Z</dcterms:created>
  <dcterms:modified xsi:type="dcterms:W3CDTF">2024-11-07T16:04:00Z</dcterms:modified>
</cp:coreProperties>
</file>