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43D" w14:textId="25915305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</w:t>
      </w:r>
      <w:r w:rsidR="002C51A4">
        <w:rPr>
          <w:sz w:val="32"/>
          <w:szCs w:val="32"/>
        </w:rPr>
        <w:t>3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1F208540" w14:textId="5E6D36EC" w:rsidR="00724CF0" w:rsidRDefault="002C51A4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2C51A4">
        <w:rPr>
          <w:rFonts w:eastAsiaTheme="majorEastAsia" w:cstheme="majorBidi"/>
          <w:b/>
          <w:bCs/>
          <w:szCs w:val="28"/>
        </w:rPr>
        <w:t>Применение алгоритмов хэширования данных</w:t>
      </w:r>
    </w:p>
    <w:p w14:paraId="354E18F8" w14:textId="77777777" w:rsidR="002C51A4" w:rsidRPr="004E691E" w:rsidRDefault="002C51A4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66AD57A4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2C51A4">
        <w:t>применения</w:t>
      </w:r>
      <w:r w:rsidR="00724CF0">
        <w:t xml:space="preserve"> </w:t>
      </w:r>
      <w:r w:rsidR="002C51A4" w:rsidRPr="002C51A4">
        <w:t>алгоритмов хэширования данных</w:t>
      </w:r>
      <w:r w:rsidR="00724CF0">
        <w:t>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3D8D7121" w14:textId="77777777" w:rsidR="002C51A4" w:rsidRDefault="00724CF0" w:rsidP="002C51A4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2C51A4">
        <w:rPr>
          <w:rFonts w:cs="Times New Roman"/>
          <w:szCs w:val="28"/>
        </w:rPr>
        <w:t>приложение для вычисления хэш-сумм файлов и последующей отправки файлов и их хэш-сумм по сети. Получатель должен проверять полученные файлы на целостность.</w:t>
      </w:r>
    </w:p>
    <w:p w14:paraId="43E5A300" w14:textId="05BBAB6A" w:rsidR="008C7423" w:rsidRDefault="008C7423" w:rsidP="008C7423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r>
        <w:rPr>
          <w:rFonts w:cs="Times New Roman"/>
          <w:szCs w:val="28"/>
        </w:rPr>
        <w:t>Примечание. Для реализации можно использовать веб-сокеты или отправку на веб-сервер.</w:t>
      </w:r>
    </w:p>
    <w:p w14:paraId="1F3E7FE5" w14:textId="3523A7DE" w:rsidR="00837E22" w:rsidRPr="002C51A4" w:rsidRDefault="008C7423" w:rsidP="002C51A4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Модифицировать приложение для применения криптографической соли при хэшировании.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14BAC427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задания </w:t>
      </w:r>
      <w:proofErr w:type="gramStart"/>
      <w:r>
        <w:rPr>
          <w:rFonts w:cs="Times New Roman"/>
          <w:szCs w:val="28"/>
        </w:rPr>
        <w:t>5.1-5.</w:t>
      </w:r>
      <w:r w:rsidR="0014787C">
        <w:rPr>
          <w:rFonts w:cs="Times New Roman"/>
          <w:szCs w:val="28"/>
        </w:rPr>
        <w:t>4</w:t>
      </w:r>
      <w:proofErr w:type="gramEnd"/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5203806D" w14:textId="76ADB68E" w:rsidR="008B5208" w:rsidRPr="004662E3" w:rsidRDefault="00964B53" w:rsidP="008C7423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0141571B" w:rsidR="008B634D" w:rsidRDefault="008C7423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наиболее популярные алгоритмы хэширования</w:t>
      </w:r>
    </w:p>
    <w:p w14:paraId="45C8A789" w14:textId="47B31D11" w:rsidR="007845C4" w:rsidRPr="00E57D29" w:rsidRDefault="008C7423" w:rsidP="00E57D29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применяется криптографическая соль?</w:t>
      </w:r>
    </w:p>
    <w:sectPr w:rsidR="007845C4" w:rsidRPr="00E5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D31"/>
    <w:multiLevelType w:val="hybridMultilevel"/>
    <w:tmpl w:val="235842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CE5820"/>
    <w:multiLevelType w:val="hybridMultilevel"/>
    <w:tmpl w:val="06FA28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8A8"/>
    <w:multiLevelType w:val="hybridMultilevel"/>
    <w:tmpl w:val="8B20D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3526">
    <w:abstractNumId w:val="16"/>
  </w:num>
  <w:num w:numId="2" w16cid:durableId="667709403">
    <w:abstractNumId w:val="12"/>
  </w:num>
  <w:num w:numId="3" w16cid:durableId="518741265">
    <w:abstractNumId w:val="6"/>
  </w:num>
  <w:num w:numId="4" w16cid:durableId="1293443219">
    <w:abstractNumId w:val="5"/>
  </w:num>
  <w:num w:numId="5" w16cid:durableId="2009601861">
    <w:abstractNumId w:val="0"/>
  </w:num>
  <w:num w:numId="6" w16cid:durableId="667975586">
    <w:abstractNumId w:val="4"/>
  </w:num>
  <w:num w:numId="7" w16cid:durableId="385106139">
    <w:abstractNumId w:val="10"/>
  </w:num>
  <w:num w:numId="8" w16cid:durableId="1472208798">
    <w:abstractNumId w:val="2"/>
  </w:num>
  <w:num w:numId="9" w16cid:durableId="608660174">
    <w:abstractNumId w:val="7"/>
  </w:num>
  <w:num w:numId="10" w16cid:durableId="1028526629">
    <w:abstractNumId w:val="19"/>
  </w:num>
  <w:num w:numId="11" w16cid:durableId="838497389">
    <w:abstractNumId w:val="14"/>
  </w:num>
  <w:num w:numId="12" w16cid:durableId="817919112">
    <w:abstractNumId w:val="17"/>
  </w:num>
  <w:num w:numId="13" w16cid:durableId="1357005938">
    <w:abstractNumId w:val="1"/>
  </w:num>
  <w:num w:numId="14" w16cid:durableId="1380863433">
    <w:abstractNumId w:val="9"/>
  </w:num>
  <w:num w:numId="15" w16cid:durableId="909080798">
    <w:abstractNumId w:val="18"/>
  </w:num>
  <w:num w:numId="16" w16cid:durableId="1795976000">
    <w:abstractNumId w:val="3"/>
  </w:num>
  <w:num w:numId="17" w16cid:durableId="1704817205">
    <w:abstractNumId w:val="20"/>
  </w:num>
  <w:num w:numId="18" w16cid:durableId="589586113">
    <w:abstractNumId w:val="11"/>
  </w:num>
  <w:num w:numId="19" w16cid:durableId="336615244">
    <w:abstractNumId w:val="15"/>
  </w:num>
  <w:num w:numId="20" w16cid:durableId="941646705">
    <w:abstractNumId w:val="8"/>
  </w:num>
  <w:num w:numId="21" w16cid:durableId="1394353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4787C"/>
    <w:rsid w:val="001605B0"/>
    <w:rsid w:val="00174D62"/>
    <w:rsid w:val="00193ADA"/>
    <w:rsid w:val="001A62D1"/>
    <w:rsid w:val="001F3E84"/>
    <w:rsid w:val="00205C91"/>
    <w:rsid w:val="00264BB0"/>
    <w:rsid w:val="002704E6"/>
    <w:rsid w:val="002957B1"/>
    <w:rsid w:val="002964D4"/>
    <w:rsid w:val="002A6CA7"/>
    <w:rsid w:val="002C51A4"/>
    <w:rsid w:val="002D4CB5"/>
    <w:rsid w:val="002D50CE"/>
    <w:rsid w:val="002F7DD2"/>
    <w:rsid w:val="00310647"/>
    <w:rsid w:val="00361A63"/>
    <w:rsid w:val="00394E20"/>
    <w:rsid w:val="0039564B"/>
    <w:rsid w:val="003B393D"/>
    <w:rsid w:val="003B6C27"/>
    <w:rsid w:val="003E4655"/>
    <w:rsid w:val="003E5103"/>
    <w:rsid w:val="0041227A"/>
    <w:rsid w:val="00417E32"/>
    <w:rsid w:val="00437B31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22A2C"/>
    <w:rsid w:val="00641F5C"/>
    <w:rsid w:val="006733F7"/>
    <w:rsid w:val="0068623A"/>
    <w:rsid w:val="006A15FA"/>
    <w:rsid w:val="006E514E"/>
    <w:rsid w:val="007133B0"/>
    <w:rsid w:val="00724CF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37E22"/>
    <w:rsid w:val="008574D8"/>
    <w:rsid w:val="008900C1"/>
    <w:rsid w:val="008A7AA1"/>
    <w:rsid w:val="008B4B57"/>
    <w:rsid w:val="008B5208"/>
    <w:rsid w:val="008B634D"/>
    <w:rsid w:val="008C0C0D"/>
    <w:rsid w:val="008C7423"/>
    <w:rsid w:val="008E3533"/>
    <w:rsid w:val="00905565"/>
    <w:rsid w:val="009128A1"/>
    <w:rsid w:val="00920535"/>
    <w:rsid w:val="009235BA"/>
    <w:rsid w:val="0093773A"/>
    <w:rsid w:val="00945B13"/>
    <w:rsid w:val="0095717D"/>
    <w:rsid w:val="00964B53"/>
    <w:rsid w:val="00991E6D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08D4"/>
    <w:rsid w:val="00DC4DFE"/>
    <w:rsid w:val="00DC5652"/>
    <w:rsid w:val="00DE23AE"/>
    <w:rsid w:val="00DF5C68"/>
    <w:rsid w:val="00E43A4E"/>
    <w:rsid w:val="00E5003C"/>
    <w:rsid w:val="00E57D29"/>
    <w:rsid w:val="00E813CA"/>
    <w:rsid w:val="00E834D1"/>
    <w:rsid w:val="00EA2B5A"/>
    <w:rsid w:val="00EC2F41"/>
    <w:rsid w:val="00ED042B"/>
    <w:rsid w:val="00ED3F0E"/>
    <w:rsid w:val="00ED6841"/>
    <w:rsid w:val="00EE5D27"/>
    <w:rsid w:val="00F045F5"/>
    <w:rsid w:val="00F166DE"/>
    <w:rsid w:val="00F37981"/>
    <w:rsid w:val="00F41D5C"/>
    <w:rsid w:val="00F4798C"/>
    <w:rsid w:val="00F92D55"/>
    <w:rsid w:val="00FB1D9C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117</cp:revision>
  <dcterms:created xsi:type="dcterms:W3CDTF">2024-08-28T10:28:00Z</dcterms:created>
  <dcterms:modified xsi:type="dcterms:W3CDTF">2024-12-02T17:27:00Z</dcterms:modified>
</cp:coreProperties>
</file>