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35D8" w14:textId="1433DEAA" w:rsidR="00053267" w:rsidRPr="00931E81" w:rsidRDefault="003E6FC6">
      <w:r w:rsidRPr="00931E81">
        <w:t>2401960435 – Reynaldy Sentosa – UTS DBD.</w:t>
      </w:r>
    </w:p>
    <w:p w14:paraId="24F1CB25" w14:textId="05A3C8AA" w:rsidR="003E6FC6" w:rsidRPr="00931E81" w:rsidRDefault="003E6FC6" w:rsidP="00AA4E16">
      <w:pPr>
        <w:jc w:val="both"/>
      </w:pPr>
      <w:r w:rsidRPr="00931E81">
        <w:t xml:space="preserve">1. </w:t>
      </w:r>
      <w:r w:rsidR="00F74262" w:rsidRPr="00931E81">
        <w:t>Database System Development Lifecycle</w:t>
      </w:r>
      <w:r w:rsidR="00C853EB" w:rsidRPr="00931E81">
        <w:t xml:space="preserve"> (DSLDC)</w:t>
      </w:r>
      <w:r w:rsidR="00F74262" w:rsidRPr="00931E81">
        <w:t xml:space="preserve"> merupakan pendekatan terstruktur dari pengembangan sebuah software basis data yang </w:t>
      </w:r>
      <w:r w:rsidR="009C53BB" w:rsidRPr="00931E81">
        <w:t xml:space="preserve">prosesnya diamati dari perspektif kebutuhan organisasi secara mendalam dan tahapan-tahapannya tidak berurutan begitu saja, tetapi melibatkan pengulangan dari tahap-tahap sebelumnya. Dalam hal ini, yang menjadi tahap awal adalah Database Planning. Tahap tersebut </w:t>
      </w:r>
      <w:r w:rsidR="00C853EB" w:rsidRPr="00931E81">
        <w:t>bertujuan agar tahapan-tahapan DSDLC berikutnya dapat berjalan secepat (efektif) dan sehemat (efisien) mungkin</w:t>
      </w:r>
      <w:r w:rsidR="001A1EA9" w:rsidRPr="00931E81">
        <w:t xml:space="preserve"> </w:t>
      </w:r>
      <w:sdt>
        <w:sdtPr>
          <w:id w:val="1305966337"/>
          <w:citation/>
        </w:sdtPr>
        <w:sdtEndPr/>
        <w:sdtContent>
          <w:r w:rsidR="001A1EA9" w:rsidRPr="00931E81">
            <w:fldChar w:fldCharType="begin"/>
          </w:r>
          <w:r w:rsidR="001A1EA9" w:rsidRPr="00931E81">
            <w:instrText xml:space="preserve">CITATION Con15 \p 346-347 \l 1033 </w:instrText>
          </w:r>
          <w:r w:rsidR="001A1EA9" w:rsidRPr="00931E81">
            <w:fldChar w:fldCharType="separate"/>
          </w:r>
          <w:r w:rsidR="009F3580" w:rsidRPr="00931E81">
            <w:rPr>
              <w:noProof/>
            </w:rPr>
            <w:t>(Connolly &amp; Begg, 2015, hal. 346-347)</w:t>
          </w:r>
          <w:r w:rsidR="001A1EA9" w:rsidRPr="00931E81">
            <w:fldChar w:fldCharType="end"/>
          </w:r>
        </w:sdtContent>
      </w:sdt>
      <w:r w:rsidR="00C853EB" w:rsidRPr="00931E81">
        <w:t>.</w:t>
      </w:r>
    </w:p>
    <w:p w14:paraId="2DDBE6BF" w14:textId="0CFF2BDE" w:rsidR="003E6FC6" w:rsidRPr="00931E81" w:rsidRDefault="003E6FC6" w:rsidP="00AA4E16">
      <w:pPr>
        <w:jc w:val="both"/>
      </w:pPr>
      <w:r w:rsidRPr="00931E81">
        <w:t xml:space="preserve">2. </w:t>
      </w:r>
      <w:r w:rsidR="003214B0" w:rsidRPr="00931E81">
        <w:t xml:space="preserve">Mission statement </w:t>
      </w:r>
      <w:r w:rsidR="00565917" w:rsidRPr="00931E81">
        <w:t>berisi</w:t>
      </w:r>
      <w:r w:rsidR="003214B0" w:rsidRPr="00931E81">
        <w:t xml:space="preserve">kan tujuan utama </w:t>
      </w:r>
      <w:r w:rsidR="00565917" w:rsidRPr="00931E81">
        <w:t>agar</w:t>
      </w:r>
      <w:r w:rsidR="003214B0" w:rsidRPr="00931E81">
        <w:t xml:space="preserve"> pembuatan sebuah sistem basis data </w:t>
      </w:r>
      <w:r w:rsidR="00565917" w:rsidRPr="00931E81">
        <w:t>dapat berjalan secara efisien dan efektif. Selanjutnya, mission objectives berisikan tugas-tugas tertentu yang harus dapat didukung oleh sistem basis data agar mission statement terpenuhi</w:t>
      </w:r>
      <w:r w:rsidR="00B42D64" w:rsidRPr="00931E81">
        <w:t xml:space="preserve"> </w:t>
      </w:r>
      <w:sdt>
        <w:sdtPr>
          <w:id w:val="2139452432"/>
          <w:citation/>
        </w:sdtPr>
        <w:sdtEndPr/>
        <w:sdtContent>
          <w:r w:rsidR="00B42D64" w:rsidRPr="00931E81">
            <w:fldChar w:fldCharType="begin"/>
          </w:r>
          <w:r w:rsidR="00B42D64" w:rsidRPr="00931E81">
            <w:instrText xml:space="preserve">CITATION Con15 \p 349 \l 1033 </w:instrText>
          </w:r>
          <w:r w:rsidR="00B42D64" w:rsidRPr="00931E81">
            <w:fldChar w:fldCharType="separate"/>
          </w:r>
          <w:r w:rsidR="009F3580" w:rsidRPr="00931E81">
            <w:rPr>
              <w:noProof/>
            </w:rPr>
            <w:t>(Connolly &amp; Begg, 2015, hal. 349)</w:t>
          </w:r>
          <w:r w:rsidR="00B42D64" w:rsidRPr="00931E81">
            <w:fldChar w:fldCharType="end"/>
          </w:r>
        </w:sdtContent>
      </w:sdt>
      <w:r w:rsidR="00565917" w:rsidRPr="00931E81">
        <w:t xml:space="preserve">. </w:t>
      </w:r>
      <w:r w:rsidR="00B92D4C" w:rsidRPr="00931E81">
        <w:t xml:space="preserve">Dalam hal ini, mission statement dapat diperoleh dengan menanyakan tujuan perpustakaan, mengapa perpustakaan memerlukan basis data, dan bagaimana basis data dapat memecahkan masalah perpustakaan kepada (kepala) pustakawan. </w:t>
      </w:r>
      <w:r w:rsidR="005C73D7" w:rsidRPr="00931E81">
        <w:t>Singkat cerita</w:t>
      </w:r>
      <w:r w:rsidR="0046274B" w:rsidRPr="00931E81">
        <w:t xml:space="preserve">, kita dapat mengasumsikan </w:t>
      </w:r>
      <w:r w:rsidR="00B03B59" w:rsidRPr="00931E81">
        <w:t xml:space="preserve">bahwa </w:t>
      </w:r>
      <w:r w:rsidR="0046274B" w:rsidRPr="00931E81">
        <w:t xml:space="preserve">mission statement dari sistem basis data perpustakaan adalah: </w:t>
      </w:r>
      <w:r w:rsidR="008E206F" w:rsidRPr="00931E81">
        <w:t>“Memelihara data-data yang dihasilkan dan digunakan untuk mendukung kegiatan peminjaman buku oleh pembaca terhadap pustakawan</w:t>
      </w:r>
      <w:r w:rsidR="009C502C" w:rsidRPr="00931E81">
        <w:t xml:space="preserve">”. Selanjutnya, </w:t>
      </w:r>
      <w:r w:rsidR="001E6614" w:rsidRPr="00931E81">
        <w:t xml:space="preserve">mission objectives dapat diperoleh dengan menanyakan peran, tugas atau tanggung jawab, bentuk data, jenis laporan, hal-hal yang perlu diawasi, dan layanan perpustakaan kepada para pustakawan. </w:t>
      </w:r>
      <w:r w:rsidR="00491E84" w:rsidRPr="00931E81">
        <w:t>Singkat cerita, kita dapat mengasumsikan bahwa mission objectives dari sistem basis data perpustakaan adalah:</w:t>
      </w:r>
      <w:r w:rsidR="00293E59" w:rsidRPr="00931E81">
        <w:t xml:space="preserve"> “</w:t>
      </w:r>
      <w:r w:rsidR="004E2EA1" w:rsidRPr="00931E81">
        <w:t>Memelihara (Insert, Update, dan Delete)</w:t>
      </w:r>
      <w:r w:rsidR="00293E59" w:rsidRPr="00931E81">
        <w:t xml:space="preserve">, melakukan pencarian terhadap, menyampaikan laporan tentang, dan mengawasi status </w:t>
      </w:r>
      <w:r w:rsidR="004E2EA1" w:rsidRPr="00931E81">
        <w:t>data pustakawan, buku, pembaca / peminjam, dan detail peminjaman</w:t>
      </w:r>
      <w:r w:rsidR="00293E59" w:rsidRPr="00931E81">
        <w:t xml:space="preserve">” </w:t>
      </w:r>
      <w:sdt>
        <w:sdtPr>
          <w:id w:val="156957007"/>
          <w:citation/>
        </w:sdtPr>
        <w:sdtEndPr/>
        <w:sdtContent>
          <w:r w:rsidR="00293E59" w:rsidRPr="00931E81">
            <w:fldChar w:fldCharType="begin"/>
          </w:r>
          <w:r w:rsidR="00293E59" w:rsidRPr="00931E81">
            <w:instrText xml:space="preserve">CITATION Con15 \p 386-392 \l 1033 </w:instrText>
          </w:r>
          <w:r w:rsidR="00293E59" w:rsidRPr="00931E81">
            <w:fldChar w:fldCharType="separate"/>
          </w:r>
          <w:r w:rsidR="009F3580" w:rsidRPr="00931E81">
            <w:rPr>
              <w:noProof/>
            </w:rPr>
            <w:t>(Connolly &amp; Begg, 2015, hal. 386-392)</w:t>
          </w:r>
          <w:r w:rsidR="00293E59" w:rsidRPr="00931E81">
            <w:fldChar w:fldCharType="end"/>
          </w:r>
        </w:sdtContent>
      </w:sdt>
      <w:r w:rsidR="004E2EA1" w:rsidRPr="00931E81">
        <w:t>.</w:t>
      </w:r>
    </w:p>
    <w:p w14:paraId="426924EC" w14:textId="3B3C077B" w:rsidR="009946E5" w:rsidRPr="00931E81" w:rsidRDefault="003E6FC6" w:rsidP="00AA4E16">
      <w:pPr>
        <w:jc w:val="both"/>
      </w:pPr>
      <w:r w:rsidRPr="00931E81">
        <w:t xml:space="preserve">3. </w:t>
      </w:r>
      <w:r w:rsidR="00AC416F" w:rsidRPr="00931E81">
        <w:t xml:space="preserve">Database Design Methodology merupakan salah satu tahap DSDLC yang dilakukan setelah menganalisis keseluruhan kebutuhan (perusahaan) klien kita. </w:t>
      </w:r>
      <w:r w:rsidR="004A36AA" w:rsidRPr="00931E81">
        <w:t xml:space="preserve">Sebelumnya, Design Methodology mendukung tahap desain dengan sejumlah prosedur, teknik, dan alat dokumentasi untuk membantu para desainernya dalam menganalisis dan memodelkan serangkaian kebutuhan basis data secara terorganisir. </w:t>
      </w:r>
      <w:r w:rsidR="00061AD6" w:rsidRPr="00931E81">
        <w:t>Dalam hal ini, Conceptual Database Design memodelkan data-data milik klien secara konseptual, sehingga terbebas dari berbagai aspek fisik</w:t>
      </w:r>
      <w:r w:rsidR="0025764E" w:rsidRPr="00931E81">
        <w:t xml:space="preserve"> atau teknis</w:t>
      </w:r>
      <w:r w:rsidR="00061AD6" w:rsidRPr="00931E81">
        <w:t>.</w:t>
      </w:r>
      <w:r w:rsidR="0025764E" w:rsidRPr="00931E81">
        <w:t xml:space="preserve"> Se</w:t>
      </w:r>
      <w:r w:rsidR="00A925DD" w:rsidRPr="00931E81">
        <w:t>lanjutnya</w:t>
      </w:r>
      <w:r w:rsidR="0025764E" w:rsidRPr="00931E81">
        <w:t xml:space="preserve">, Logical Database Design memodelkan data-data </w:t>
      </w:r>
      <w:r w:rsidR="00A925DD" w:rsidRPr="00931E81">
        <w:t>konseptual tersebut secara spesifik.</w:t>
      </w:r>
      <w:r w:rsidR="00B73E81" w:rsidRPr="00931E81">
        <w:t xml:space="preserve"> Terakhir, Physical Database Design </w:t>
      </w:r>
      <w:r w:rsidR="002E6A10" w:rsidRPr="00931E81">
        <w:t>menjelaskan bagaimana pengimplementasian sistem basis data mempengaruhi Logical Database Design.</w:t>
      </w:r>
      <w:r w:rsidR="000F5838" w:rsidRPr="00931E81">
        <w:t xml:space="preserve"> Untuk sistem basis data online shop, maka kita perlu memulai perancangannya dengan </w:t>
      </w:r>
      <w:r w:rsidR="00A60C85" w:rsidRPr="00931E81">
        <w:t xml:space="preserve">membuat Entity Relationship Diagram (ERD) pada tahap </w:t>
      </w:r>
      <w:r w:rsidR="000F5838" w:rsidRPr="00931E81">
        <w:t xml:space="preserve">Conceptual Design. Hal ini dilakukan dengan menentukan </w:t>
      </w:r>
      <w:r w:rsidR="004521FD" w:rsidRPr="00931E81">
        <w:t xml:space="preserve">para </w:t>
      </w:r>
      <w:r w:rsidR="000F5838" w:rsidRPr="00931E81">
        <w:t xml:space="preserve">entitasnya, seperti </w:t>
      </w:r>
      <w:r w:rsidR="004521FD" w:rsidRPr="00931E81">
        <w:t xml:space="preserve">produk, pembeli, transaksi, dsb. </w:t>
      </w:r>
      <w:r w:rsidR="009210BA" w:rsidRPr="00931E81">
        <w:t>Kemudian, kita dapat menentukan seluruh atribut dari masing-masing entitas, misalnya entitas produk dapat beratributkan namaProduk, kodeProduk, dsb. Selanjutnya, kita perlu menentukan key atau atribut penting pada tiap entitas</w:t>
      </w:r>
      <w:r w:rsidR="008B56B7" w:rsidRPr="00931E81">
        <w:t>, misalnya kodeProduk dijadikan atribut perwakilan (primary key) pada entitas produk, dsb</w:t>
      </w:r>
      <w:r w:rsidR="009210BA" w:rsidRPr="00931E81">
        <w:t xml:space="preserve">. </w:t>
      </w:r>
      <w:r w:rsidR="00507BC5" w:rsidRPr="00931E81">
        <w:t>Akhirnya, Conceptual Design dapat dilakukan dengan mengecek perulangan pada</w:t>
      </w:r>
      <w:r w:rsidR="00A60C85" w:rsidRPr="00931E81">
        <w:t xml:space="preserve"> ERD terkini. Dengan demikian, tahap Conceptual Design ini dapat dibilang cukup mirip seperti tahapan awal Normalisasi. </w:t>
      </w:r>
      <w:r w:rsidR="005365D8" w:rsidRPr="00931E81">
        <w:t>Berikutnya</w:t>
      </w:r>
      <w:r w:rsidR="00E977FF" w:rsidRPr="00931E81">
        <w:t>, kita terus memperbarui ERD pada tahap Logical Design. Hal ini dilakukan dengan menentukan</w:t>
      </w:r>
      <w:r w:rsidR="00CA5E5E" w:rsidRPr="00931E81">
        <w:t xml:space="preserve"> apa saja</w:t>
      </w:r>
      <w:r w:rsidR="00E977FF" w:rsidRPr="00931E81">
        <w:t xml:space="preserve"> jenis relationship beserta </w:t>
      </w:r>
      <w:r w:rsidR="009946E5" w:rsidRPr="00931E81">
        <w:t xml:space="preserve">multiplicity, misalnya entitas pembeli berelasi dengan entitas produk. Dalam hal ini, pembeli membeli produk dan memiliki </w:t>
      </w:r>
      <w:r w:rsidR="00CE28DF" w:rsidRPr="00931E81">
        <w:t xml:space="preserve">multiplicity (0..* : 1..*). Akhirnya, </w:t>
      </w:r>
      <w:r w:rsidR="00214EC7" w:rsidRPr="00931E81">
        <w:t>metodologi</w:t>
      </w:r>
      <w:r w:rsidR="00CE28DF" w:rsidRPr="00931E81">
        <w:t xml:space="preserve"> ini dilanjutkan dengan globalisasi ERD. </w:t>
      </w:r>
      <w:r w:rsidR="00D92573" w:rsidRPr="00931E81">
        <w:t xml:space="preserve">Selanjutnya, kita beralih ke tahap Physical Database Design. Hal ini dilakukan dengan menentukan </w:t>
      </w:r>
      <w:r w:rsidR="00CA5E5E" w:rsidRPr="00931E81">
        <w:t xml:space="preserve">bagaimana </w:t>
      </w:r>
      <w:r w:rsidR="00D92573" w:rsidRPr="00931E81">
        <w:t xml:space="preserve">hubungan dasar pada </w:t>
      </w:r>
      <w:r w:rsidR="00CA5E5E" w:rsidRPr="00931E81">
        <w:t>se</w:t>
      </w:r>
      <w:r w:rsidR="00D92573" w:rsidRPr="00931E81">
        <w:t>tiap atribut, misalnya atribut namaProduk bertipe data string, berukuran 255</w:t>
      </w:r>
      <w:r w:rsidR="009406B5" w:rsidRPr="00931E81">
        <w:t>, dan tidak boleh bernilai NULL. Kemudian, kita dapat menambahkan CONSTRAINT yang dapat berguna saat CREATE ataupun UPDATE table.</w:t>
      </w:r>
      <w:r w:rsidR="00214EC7" w:rsidRPr="00931E81">
        <w:t xml:space="preserve"> Setelah itu, kita dapat men</w:t>
      </w:r>
      <w:r w:rsidR="00091EC6" w:rsidRPr="00931E81">
        <w:t>entukan</w:t>
      </w:r>
      <w:r w:rsidR="00214EC7" w:rsidRPr="00931E81">
        <w:t xml:space="preserve"> pengorganisasian file dan indexing, pemakaian disk space, </w:t>
      </w:r>
      <w:r w:rsidR="00214EC7" w:rsidRPr="00931E81">
        <w:lastRenderedPageBreak/>
        <w:t xml:space="preserve">dan keamanan sistem. Maka dari itu, metodologi ini terlihat cukup kompleks karena sudah merambah ke bidang pemrograman dan penyesuaian perangkat keras </w:t>
      </w:r>
      <w:sdt>
        <w:sdtPr>
          <w:id w:val="-676184928"/>
          <w:citation/>
        </w:sdtPr>
        <w:sdtEndPr/>
        <w:sdtContent>
          <w:r w:rsidR="00214EC7" w:rsidRPr="00931E81">
            <w:fldChar w:fldCharType="begin"/>
          </w:r>
          <w:r w:rsidR="00595902" w:rsidRPr="00931E81">
            <w:instrText xml:space="preserve">CITATION Con15 \p 503-583 \l 1033 </w:instrText>
          </w:r>
          <w:r w:rsidR="00214EC7" w:rsidRPr="00931E81">
            <w:fldChar w:fldCharType="separate"/>
          </w:r>
          <w:r w:rsidR="009F3580" w:rsidRPr="00931E81">
            <w:rPr>
              <w:noProof/>
            </w:rPr>
            <w:t>(Connolly &amp; Begg, 2015, hal. 503-583)</w:t>
          </w:r>
          <w:r w:rsidR="00214EC7" w:rsidRPr="00931E81">
            <w:fldChar w:fldCharType="end"/>
          </w:r>
        </w:sdtContent>
      </w:sdt>
      <w:r w:rsidR="00214EC7" w:rsidRPr="00931E81">
        <w:t>.</w:t>
      </w:r>
    </w:p>
    <w:p w14:paraId="445E1C69" w14:textId="18C4DCD2" w:rsidR="00D473D3" w:rsidRPr="00931E81" w:rsidRDefault="003E6FC6" w:rsidP="00AA4E16">
      <w:pPr>
        <w:jc w:val="both"/>
      </w:pPr>
      <w:r w:rsidRPr="00931E81">
        <w:t xml:space="preserve">4. </w:t>
      </w:r>
      <w:r w:rsidR="003F7435" w:rsidRPr="00931E81">
        <w:t xml:space="preserve">Dalam membangun Logical Data Model pada Logical Database Design, awalnya kita perlu melakukan tahap penurunan hubungan. Dalam hal ini, kita perlu menentukan relasi antarentitas yang sudah diketahui atribut-atribut sederhananya. Dengan demikian, strong entity dapat dikatakan berperan sebagai parent entity karena </w:t>
      </w:r>
      <w:r w:rsidR="00071726" w:rsidRPr="00931E81">
        <w:t>dapat menyalin atribut perwakilannya sebagai primary key ke dalam weak entity sebagai child entity yang berupa foreign key agar antarentitas tersebut dapat berhubungan</w:t>
      </w:r>
      <w:r w:rsidR="00B66440" w:rsidRPr="00931E81">
        <w:t xml:space="preserve"> </w:t>
      </w:r>
      <w:sdt>
        <w:sdtPr>
          <w:id w:val="-730304991"/>
          <w:citation/>
        </w:sdtPr>
        <w:sdtEndPr/>
        <w:sdtContent>
          <w:r w:rsidR="00B66440" w:rsidRPr="00931E81">
            <w:fldChar w:fldCharType="begin"/>
          </w:r>
          <w:r w:rsidR="00B66440" w:rsidRPr="00931E81">
            <w:instrText xml:space="preserve">CITATION Con15 \p "528 dan 530" \l 1033 </w:instrText>
          </w:r>
          <w:r w:rsidR="00B66440" w:rsidRPr="00931E81">
            <w:fldChar w:fldCharType="separate"/>
          </w:r>
          <w:r w:rsidR="009F3580" w:rsidRPr="00931E81">
            <w:rPr>
              <w:noProof/>
            </w:rPr>
            <w:t>(Connolly &amp; Begg, 2015, hal. 528 dan 530)</w:t>
          </w:r>
          <w:r w:rsidR="00B66440" w:rsidRPr="00931E81">
            <w:fldChar w:fldCharType="end"/>
          </w:r>
        </w:sdtContent>
      </w:sdt>
      <w:r w:rsidR="00071726" w:rsidRPr="00931E81">
        <w:t xml:space="preserve">. </w:t>
      </w:r>
      <w:r w:rsidR="00D473D3" w:rsidRPr="00931E81">
        <w:t xml:space="preserve">Strong entity dapat berdiri sendiri karena pasti memiliki primary key, sedangkan keberadaan weak entity sangat bergantung pada strong entity </w:t>
      </w:r>
      <w:sdt>
        <w:sdtPr>
          <w:id w:val="1283617356"/>
          <w:citation/>
        </w:sdtPr>
        <w:sdtEndPr/>
        <w:sdtContent>
          <w:r w:rsidR="00D473D3" w:rsidRPr="00931E81">
            <w:fldChar w:fldCharType="begin"/>
          </w:r>
          <w:r w:rsidR="00D473D3" w:rsidRPr="00931E81">
            <w:instrText xml:space="preserve"> CITATION MKS21 \l 1033 </w:instrText>
          </w:r>
          <w:r w:rsidR="00D473D3" w:rsidRPr="00931E81">
            <w:fldChar w:fldCharType="separate"/>
          </w:r>
          <w:r w:rsidR="009F3580" w:rsidRPr="00931E81">
            <w:rPr>
              <w:noProof/>
            </w:rPr>
            <w:t>(MKS075, 2021)</w:t>
          </w:r>
          <w:r w:rsidR="00D473D3" w:rsidRPr="00931E81">
            <w:fldChar w:fldCharType="end"/>
          </w:r>
        </w:sdtContent>
      </w:sdt>
      <w:r w:rsidR="00D473D3" w:rsidRPr="00931E81">
        <w:t>.</w:t>
      </w:r>
    </w:p>
    <w:p w14:paraId="06FF0B5D" w14:textId="2DE1C9F2" w:rsidR="00931E81" w:rsidRPr="00931E81" w:rsidRDefault="008E349E" w:rsidP="008E349E">
      <w:pPr>
        <w:jc w:val="both"/>
        <w:rPr>
          <w:color w:val="0563C1" w:themeColor="hyperlink"/>
          <w:u w:val="single"/>
        </w:rPr>
      </w:pPr>
      <w:r w:rsidRPr="00931E81">
        <w:t xml:space="preserve">Contoh gambaran perpustakaan: </w:t>
      </w:r>
      <w:hyperlink r:id="rId5" w:history="1">
        <w:r w:rsidRPr="00931E81">
          <w:rPr>
            <w:rStyle w:val="Hyperlink"/>
          </w:rPr>
          <w:t>https://drive.google.com/file/d/1UwReOpVRhvUlHvpCs7UHCn-quMX9_3sV/view?usp=sharing</w:t>
        </w:r>
      </w:hyperlink>
    </w:p>
    <w:p w14:paraId="4F1279C5" w14:textId="66823804" w:rsidR="004525AC" w:rsidRPr="00931E81" w:rsidRDefault="004525AC" w:rsidP="004525AC">
      <w:pPr>
        <w:jc w:val="center"/>
      </w:pPr>
      <w:r w:rsidRPr="00931E81">
        <w:rPr>
          <w:noProof/>
        </w:rPr>
        <w:drawing>
          <wp:inline distT="0" distB="0" distL="0" distR="0" wp14:anchorId="19E5F958" wp14:editId="18908369">
            <wp:extent cx="4203700" cy="2305050"/>
            <wp:effectExtent l="0" t="0" r="635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3700" cy="2305050"/>
                    </a:xfrm>
                    <a:prstGeom prst="rect">
                      <a:avLst/>
                    </a:prstGeom>
                    <a:noFill/>
                    <a:ln>
                      <a:noFill/>
                    </a:ln>
                  </pic:spPr>
                </pic:pic>
              </a:graphicData>
            </a:graphic>
          </wp:inline>
        </w:drawing>
      </w:r>
    </w:p>
    <w:p w14:paraId="2CABD3B0" w14:textId="40609BD1" w:rsidR="004525AC" w:rsidRPr="00931E81" w:rsidRDefault="00E7503B" w:rsidP="004525AC">
      <w:pPr>
        <w:jc w:val="both"/>
      </w:pPr>
      <w:r w:rsidRPr="00931E81">
        <w:t>Pada awalnya entitas BorrowHeader (Weak) belum memiliki primary key. Dikarenakan saya ingin menghubungkan entitas tersebut dengan entitas Member (Strong), maka entitas tersebut memperoleh salinan primary key (MemberId) milik entitas Member sebagai foreign key.</w:t>
      </w:r>
    </w:p>
    <w:p w14:paraId="40F153A2" w14:textId="398EF2B5" w:rsidR="003E6FC6" w:rsidRPr="00931E81" w:rsidRDefault="003E6FC6" w:rsidP="00AA4E16">
      <w:pPr>
        <w:jc w:val="both"/>
      </w:pPr>
      <w:r w:rsidRPr="00931E81">
        <w:t>5</w:t>
      </w:r>
      <w:r w:rsidR="00CC5AD7" w:rsidRPr="00931E81">
        <w:t>a</w:t>
      </w:r>
      <w:r w:rsidRPr="00931E81">
        <w:t xml:space="preserve">. </w:t>
      </w:r>
      <w:r w:rsidR="008D5AF8" w:rsidRPr="00931E81">
        <w:t>Sebagai tahap awal Normalisasi, kita tidak perlu membuat unnormalized table</w:t>
      </w:r>
      <w:r w:rsidR="0067363B" w:rsidRPr="00931E81">
        <w:t xml:space="preserve"> karena soal tersebut sudah menggambarkan sebuah tabel yang memiliki barisan record data yang unik dengan </w:t>
      </w:r>
      <w:r w:rsidR="00EF1B11" w:rsidRPr="00931E81">
        <w:t>sebuah value pada setiap kolom atributnya</w:t>
      </w:r>
      <w:r w:rsidR="00632CB7" w:rsidRPr="00931E81">
        <w:t xml:space="preserve"> </w:t>
      </w:r>
      <w:sdt>
        <w:sdtPr>
          <w:id w:val="1647700222"/>
          <w:citation/>
        </w:sdtPr>
        <w:sdtEndPr/>
        <w:sdtContent>
          <w:r w:rsidR="00632CB7" w:rsidRPr="00931E81">
            <w:fldChar w:fldCharType="begin"/>
          </w:r>
          <w:r w:rsidR="00632CB7" w:rsidRPr="00931E81">
            <w:instrText xml:space="preserve"> CITATION Ric22 \l 1033 </w:instrText>
          </w:r>
          <w:r w:rsidR="00632CB7" w:rsidRPr="00931E81">
            <w:fldChar w:fldCharType="separate"/>
          </w:r>
          <w:r w:rsidR="009F3580" w:rsidRPr="00931E81">
            <w:rPr>
              <w:noProof/>
            </w:rPr>
            <w:t>(Peterson, 2022)</w:t>
          </w:r>
          <w:r w:rsidR="00632CB7" w:rsidRPr="00931E81">
            <w:fldChar w:fldCharType="end"/>
          </w:r>
        </w:sdtContent>
      </w:sdt>
      <w:r w:rsidR="00EF1B11" w:rsidRPr="00931E81">
        <w:t>. Dengan demikian, keberadaan repeating groups mungkin hanya dapat diasumsikan</w:t>
      </w:r>
      <w:r w:rsidR="0067363B" w:rsidRPr="00931E81">
        <w:t>.</w:t>
      </w:r>
      <w:r w:rsidR="008D5AF8" w:rsidRPr="00931E81">
        <w:t xml:space="preserve"> </w:t>
      </w:r>
      <w:r w:rsidR="0067363B" w:rsidRPr="00931E81">
        <w:t>Sebaliknya, kita perlu</w:t>
      </w:r>
      <w:r w:rsidR="00C67CC7" w:rsidRPr="00931E81">
        <w:t xml:space="preserve"> menentukan functional dependency atau hubungan dari satu atribut terhadap atribut lainnya</w:t>
      </w:r>
      <w:r w:rsidR="00A425D0" w:rsidRPr="00931E81">
        <w:t xml:space="preserve"> </w:t>
      </w:r>
      <w:sdt>
        <w:sdtPr>
          <w:id w:val="1324089555"/>
          <w:citation/>
        </w:sdtPr>
        <w:sdtEndPr/>
        <w:sdtContent>
          <w:r w:rsidR="00A425D0" w:rsidRPr="00931E81">
            <w:fldChar w:fldCharType="begin"/>
          </w:r>
          <w:r w:rsidR="000E5B76" w:rsidRPr="00931E81">
            <w:instrText xml:space="preserve">CITATION Con15 \p "456-459 dan 466" \l 1033 </w:instrText>
          </w:r>
          <w:r w:rsidR="00A425D0" w:rsidRPr="00931E81">
            <w:fldChar w:fldCharType="separate"/>
          </w:r>
          <w:r w:rsidR="009F3580" w:rsidRPr="00931E81">
            <w:rPr>
              <w:noProof/>
            </w:rPr>
            <w:t>(Connolly &amp; Begg, 2015, hal. 456-459 dan 466)</w:t>
          </w:r>
          <w:r w:rsidR="00A425D0" w:rsidRPr="00931E81">
            <w:fldChar w:fldCharType="end"/>
          </w:r>
        </w:sdtContent>
      </w:sdt>
      <w:r w:rsidR="00C67CC7" w:rsidRPr="00931E81">
        <w:t>.</w:t>
      </w:r>
    </w:p>
    <w:p w14:paraId="47F2D539" w14:textId="77777777" w:rsidR="00FB712A" w:rsidRPr="00931E81" w:rsidRDefault="00FB712A" w:rsidP="00AA4E16">
      <w:pPr>
        <w:jc w:val="both"/>
      </w:pPr>
      <w:r w:rsidRPr="00931E81">
        <w:t>Menentukan functional dependency:</w:t>
      </w:r>
    </w:p>
    <w:p w14:paraId="3C01EF95" w14:textId="4A0D0648" w:rsidR="00FB712A" w:rsidRPr="00931E81" w:rsidRDefault="00931E81" w:rsidP="00AA4E16">
      <w:pPr>
        <w:jc w:val="both"/>
      </w:pPr>
      <w:hyperlink r:id="rId7" w:history="1">
        <w:r w:rsidR="00FB712A" w:rsidRPr="00931E81">
          <w:rPr>
            <w:rStyle w:val="Hyperlink"/>
          </w:rPr>
          <w:t>https://drive.google.com/file/d/16cZMtKew5AmjlXhWtjlURm06pVe4JmWR/view?usp=sharing</w:t>
        </w:r>
      </w:hyperlink>
    </w:p>
    <w:p w14:paraId="2F7CC46E" w14:textId="247F9C7C" w:rsidR="002276C0" w:rsidRPr="00931E81" w:rsidRDefault="002276C0" w:rsidP="002276C0">
      <w:pPr>
        <w:jc w:val="center"/>
      </w:pPr>
      <w:r w:rsidRPr="00931E81">
        <w:rPr>
          <w:noProof/>
        </w:rPr>
        <w:lastRenderedPageBreak/>
        <w:drawing>
          <wp:inline distT="0" distB="0" distL="0" distR="0" wp14:anchorId="6DCA6A3B" wp14:editId="61DE340C">
            <wp:extent cx="3914140" cy="5257800"/>
            <wp:effectExtent l="0" t="0" r="0" b="0"/>
            <wp:docPr id="1" name="Picture 1"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a city&#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140" cy="5257800"/>
                    </a:xfrm>
                    <a:prstGeom prst="rect">
                      <a:avLst/>
                    </a:prstGeom>
                    <a:noFill/>
                    <a:ln>
                      <a:noFill/>
                    </a:ln>
                  </pic:spPr>
                </pic:pic>
              </a:graphicData>
            </a:graphic>
          </wp:inline>
        </w:drawing>
      </w:r>
    </w:p>
    <w:p w14:paraId="55999837" w14:textId="56930F08" w:rsidR="00EF1B11" w:rsidRPr="00931E81" w:rsidRDefault="006D6845" w:rsidP="00AA4E16">
      <w:pPr>
        <w:jc w:val="both"/>
      </w:pPr>
      <w:r w:rsidRPr="00931E81">
        <w:t>Singkat cerita</w:t>
      </w:r>
      <w:r w:rsidR="00EF1B11" w:rsidRPr="00931E81">
        <w:t xml:space="preserve">, </w:t>
      </w:r>
      <w:r w:rsidR="001F381E" w:rsidRPr="00931E81">
        <w:t>kita dapat melihat</w:t>
      </w:r>
      <w:r w:rsidRPr="00931E81">
        <w:t xml:space="preserve"> gambar di atas</w:t>
      </w:r>
      <w:r w:rsidR="001F381E" w:rsidRPr="00931E81">
        <w:t xml:space="preserve"> bahwa </w:t>
      </w:r>
      <w:r w:rsidR="00E724DF" w:rsidRPr="00931E81">
        <w:t>terdapat sebuah full functional dependency</w:t>
      </w:r>
      <w:r w:rsidR="00F54B46" w:rsidRPr="00931E81">
        <w:t>. Hal ini</w:t>
      </w:r>
      <w:r w:rsidR="00E724DF" w:rsidRPr="00931E81">
        <w:t xml:space="preserve"> </w:t>
      </w:r>
      <w:r w:rsidR="00F54B46" w:rsidRPr="00931E81">
        <w:t>di</w:t>
      </w:r>
      <w:r w:rsidR="00E724DF" w:rsidRPr="00931E81">
        <w:t>karena</w:t>
      </w:r>
      <w:r w:rsidR="00F54B46" w:rsidRPr="00931E81">
        <w:t>kan</w:t>
      </w:r>
      <w:r w:rsidR="00E724DF" w:rsidRPr="00931E81">
        <w:t xml:space="preserve"> id_perawat mempengaruhi keseluruhan atribut dari nama_perawat hingga jenis kelamin.</w:t>
      </w:r>
      <w:r w:rsidRPr="00931E81">
        <w:t xml:space="preserve"> Sebaliknya, tidak terdapat kebergantungan antara id_perawat baik dengan Kode_obat maupun id_dokter</w:t>
      </w:r>
      <w:r w:rsidR="008F4A35" w:rsidRPr="00931E81">
        <w:t xml:space="preserve"> </w:t>
      </w:r>
      <w:sdt>
        <w:sdtPr>
          <w:id w:val="-1607114778"/>
          <w:citation/>
        </w:sdtPr>
        <w:sdtEndPr/>
        <w:sdtContent>
          <w:r w:rsidR="008F4A35" w:rsidRPr="00931E81">
            <w:fldChar w:fldCharType="begin"/>
          </w:r>
          <w:r w:rsidR="008F4A35" w:rsidRPr="00931E81">
            <w:instrText xml:space="preserve">CITATION Con15 \p 459-460 \l 1033 </w:instrText>
          </w:r>
          <w:r w:rsidR="008F4A35" w:rsidRPr="00931E81">
            <w:fldChar w:fldCharType="separate"/>
          </w:r>
          <w:r w:rsidR="009F3580" w:rsidRPr="00931E81">
            <w:rPr>
              <w:noProof/>
            </w:rPr>
            <w:t>(Connolly &amp; Begg, 2015, hal. 459-460)</w:t>
          </w:r>
          <w:r w:rsidR="008F4A35" w:rsidRPr="00931E81">
            <w:fldChar w:fldCharType="end"/>
          </w:r>
        </w:sdtContent>
      </w:sdt>
      <w:r w:rsidRPr="00931E81">
        <w:t>.</w:t>
      </w:r>
    </w:p>
    <w:p w14:paraId="2CFD815B" w14:textId="7582A132" w:rsidR="00CC5AD7" w:rsidRPr="00931E81" w:rsidRDefault="00CC5AD7" w:rsidP="00AA4E16">
      <w:pPr>
        <w:jc w:val="both"/>
      </w:pPr>
      <w:r w:rsidRPr="00931E81">
        <w:t xml:space="preserve">5b. </w:t>
      </w:r>
      <w:r w:rsidR="00C64C7C" w:rsidRPr="00931E81">
        <w:t>Pada tahap 1NF, kita menggunakan hasil functional dependency sebelumnya untuk menentukan candidate key.</w:t>
      </w:r>
      <w:r w:rsidR="00225962" w:rsidRPr="00931E81">
        <w:t xml:space="preserve"> </w:t>
      </w:r>
      <w:r w:rsidR="00BA2C19" w:rsidRPr="00931E81">
        <w:t>D</w:t>
      </w:r>
      <w:r w:rsidR="009013D7" w:rsidRPr="00931E81">
        <w:t>engan demikian, kita dapat menyatakan atribut</w:t>
      </w:r>
      <w:r w:rsidR="00BA2C19" w:rsidRPr="00931E81">
        <w:t xml:space="preserve"> id_perawat </w:t>
      </w:r>
      <w:r w:rsidR="009013D7" w:rsidRPr="00931E81">
        <w:t xml:space="preserve">sebagai primary key karena </w:t>
      </w:r>
      <w:r w:rsidR="00BA2C19" w:rsidRPr="00931E81">
        <w:t>memiliki partial dependency dengan</w:t>
      </w:r>
      <w:r w:rsidR="009013D7" w:rsidRPr="00931E81">
        <w:t xml:space="preserve"> atribut</w:t>
      </w:r>
      <w:r w:rsidR="00BA2C19" w:rsidRPr="00931E81">
        <w:t xml:space="preserve"> </w:t>
      </w:r>
      <w:r w:rsidR="009013D7" w:rsidRPr="00931E81">
        <w:t xml:space="preserve">Nama_perawat, alamat, No_telepon, dan Jenis_kelamin. </w:t>
      </w:r>
      <w:r w:rsidR="005A39D1" w:rsidRPr="00931E81">
        <w:t>Selanjutnya</w:t>
      </w:r>
      <w:r w:rsidR="004912BA" w:rsidRPr="00931E81">
        <w:t>, kita pisahkan</w:t>
      </w:r>
      <w:r w:rsidR="002F3CC5" w:rsidRPr="00931E81">
        <w:t xml:space="preserve"> atribut-atribut tersebut ke dalam tabel berbeda dan</w:t>
      </w:r>
      <w:r w:rsidR="007F0737" w:rsidRPr="00931E81">
        <w:t xml:space="preserve"> menyambungkannya ke tabel awal dengan</w:t>
      </w:r>
      <w:r w:rsidR="002F3CC5" w:rsidRPr="00931E81">
        <w:t xml:space="preserve"> </w:t>
      </w:r>
      <w:r w:rsidR="007F0737" w:rsidRPr="00931E81">
        <w:t>menyalin primary key sebagai foreign key.</w:t>
      </w:r>
    </w:p>
    <w:p w14:paraId="2F6F0196" w14:textId="59FBA7A0" w:rsidR="007F0737" w:rsidRPr="00931E81" w:rsidRDefault="007D1890" w:rsidP="00AA4E16">
      <w:pPr>
        <w:jc w:val="both"/>
      </w:pPr>
      <w:r w:rsidRPr="00931E81">
        <w:t>Perawat_Detail</w:t>
      </w:r>
    </w:p>
    <w:tbl>
      <w:tblPr>
        <w:tblStyle w:val="TableGrid"/>
        <w:tblW w:w="0" w:type="auto"/>
        <w:tblLook w:val="04A0" w:firstRow="1" w:lastRow="0" w:firstColumn="1" w:lastColumn="0" w:noHBand="0" w:noVBand="1"/>
      </w:tblPr>
      <w:tblGrid>
        <w:gridCol w:w="1803"/>
        <w:gridCol w:w="1803"/>
        <w:gridCol w:w="1803"/>
        <w:gridCol w:w="1803"/>
        <w:gridCol w:w="1804"/>
      </w:tblGrid>
      <w:tr w:rsidR="007D1890" w:rsidRPr="00931E81" w14:paraId="3D5A67EF" w14:textId="77777777" w:rsidTr="007D1890">
        <w:tc>
          <w:tcPr>
            <w:tcW w:w="1803" w:type="dxa"/>
          </w:tcPr>
          <w:p w14:paraId="3B8275F0" w14:textId="78FC6FEA" w:rsidR="007D1890" w:rsidRPr="00931E81" w:rsidRDefault="007D1890" w:rsidP="007D1890">
            <w:pPr>
              <w:jc w:val="center"/>
            </w:pPr>
            <w:r w:rsidRPr="00931E81">
              <w:t>id_perawat</w:t>
            </w:r>
            <w:r w:rsidR="00C7019F" w:rsidRPr="00931E81">
              <w:t xml:space="preserve"> (PK)</w:t>
            </w:r>
          </w:p>
        </w:tc>
        <w:tc>
          <w:tcPr>
            <w:tcW w:w="1803" w:type="dxa"/>
          </w:tcPr>
          <w:p w14:paraId="16F343B8" w14:textId="16170B2C" w:rsidR="007D1890" w:rsidRPr="00931E81" w:rsidRDefault="007D1890" w:rsidP="007D1890">
            <w:pPr>
              <w:jc w:val="center"/>
            </w:pPr>
            <w:r w:rsidRPr="00931E81">
              <w:t>Nama_perawat</w:t>
            </w:r>
          </w:p>
        </w:tc>
        <w:tc>
          <w:tcPr>
            <w:tcW w:w="1803" w:type="dxa"/>
          </w:tcPr>
          <w:p w14:paraId="0D79A0EB" w14:textId="2384DD3D" w:rsidR="007D1890" w:rsidRPr="00931E81" w:rsidRDefault="007D1890" w:rsidP="007D1890">
            <w:pPr>
              <w:jc w:val="center"/>
            </w:pPr>
            <w:r w:rsidRPr="00931E81">
              <w:t>alamat</w:t>
            </w:r>
          </w:p>
        </w:tc>
        <w:tc>
          <w:tcPr>
            <w:tcW w:w="1803" w:type="dxa"/>
          </w:tcPr>
          <w:p w14:paraId="0E1F1E42" w14:textId="74BA6FCE" w:rsidR="007D1890" w:rsidRPr="00931E81" w:rsidRDefault="007D1890" w:rsidP="007D1890">
            <w:pPr>
              <w:jc w:val="center"/>
            </w:pPr>
            <w:r w:rsidRPr="00931E81">
              <w:t>No_telepon</w:t>
            </w:r>
          </w:p>
        </w:tc>
        <w:tc>
          <w:tcPr>
            <w:tcW w:w="1804" w:type="dxa"/>
          </w:tcPr>
          <w:p w14:paraId="5AD87702" w14:textId="68B25AAB" w:rsidR="007D1890" w:rsidRPr="00931E81" w:rsidRDefault="007D1890" w:rsidP="007D1890">
            <w:pPr>
              <w:jc w:val="center"/>
            </w:pPr>
            <w:r w:rsidRPr="00931E81">
              <w:t>Jenis_kelamin</w:t>
            </w:r>
          </w:p>
        </w:tc>
      </w:tr>
      <w:tr w:rsidR="007D1890" w:rsidRPr="00931E81" w14:paraId="216E764C" w14:textId="77777777" w:rsidTr="007D1890">
        <w:tc>
          <w:tcPr>
            <w:tcW w:w="1803" w:type="dxa"/>
          </w:tcPr>
          <w:p w14:paraId="50521E5B" w14:textId="0655C018" w:rsidR="007D1890" w:rsidRPr="00931E81" w:rsidRDefault="007D1890" w:rsidP="007D1890">
            <w:pPr>
              <w:jc w:val="center"/>
            </w:pPr>
            <w:r w:rsidRPr="00931E81">
              <w:t>A1110</w:t>
            </w:r>
          </w:p>
        </w:tc>
        <w:tc>
          <w:tcPr>
            <w:tcW w:w="1803" w:type="dxa"/>
          </w:tcPr>
          <w:p w14:paraId="79635D6D" w14:textId="2E7523FC" w:rsidR="007D1890" w:rsidRPr="00931E81" w:rsidRDefault="007D1890" w:rsidP="007D1890">
            <w:pPr>
              <w:jc w:val="center"/>
            </w:pPr>
            <w:r w:rsidRPr="00931E81">
              <w:t>Steva</w:t>
            </w:r>
          </w:p>
        </w:tc>
        <w:tc>
          <w:tcPr>
            <w:tcW w:w="1803" w:type="dxa"/>
          </w:tcPr>
          <w:p w14:paraId="74040CAA" w14:textId="26751193" w:rsidR="007D1890" w:rsidRPr="00931E81" w:rsidRDefault="007D1890" w:rsidP="007D1890">
            <w:pPr>
              <w:jc w:val="center"/>
            </w:pPr>
            <w:r w:rsidRPr="00931E81">
              <w:t>Dago</w:t>
            </w:r>
          </w:p>
        </w:tc>
        <w:tc>
          <w:tcPr>
            <w:tcW w:w="1803" w:type="dxa"/>
          </w:tcPr>
          <w:p w14:paraId="5A66CF84" w14:textId="273BDA24" w:rsidR="007D1890" w:rsidRPr="00931E81" w:rsidRDefault="007D1890" w:rsidP="007D1890">
            <w:pPr>
              <w:jc w:val="center"/>
            </w:pPr>
            <w:r w:rsidRPr="00931E81">
              <w:t>085234131818</w:t>
            </w:r>
          </w:p>
        </w:tc>
        <w:tc>
          <w:tcPr>
            <w:tcW w:w="1804" w:type="dxa"/>
          </w:tcPr>
          <w:p w14:paraId="3533DB3D" w14:textId="77B8AB12" w:rsidR="007D1890" w:rsidRPr="00931E81" w:rsidRDefault="007D1890" w:rsidP="007D1890">
            <w:pPr>
              <w:jc w:val="center"/>
            </w:pPr>
            <w:r w:rsidRPr="00931E81">
              <w:t>Perempuan</w:t>
            </w:r>
          </w:p>
        </w:tc>
      </w:tr>
      <w:tr w:rsidR="007D1890" w:rsidRPr="00931E81" w14:paraId="559F5E72" w14:textId="77777777" w:rsidTr="007D1890">
        <w:tc>
          <w:tcPr>
            <w:tcW w:w="1803" w:type="dxa"/>
          </w:tcPr>
          <w:p w14:paraId="25BD11DC" w14:textId="5327A5E6" w:rsidR="007D1890" w:rsidRPr="00931E81" w:rsidRDefault="007D1890" w:rsidP="007D1890">
            <w:pPr>
              <w:jc w:val="center"/>
            </w:pPr>
            <w:r w:rsidRPr="00931E81">
              <w:t>A1111</w:t>
            </w:r>
          </w:p>
        </w:tc>
        <w:tc>
          <w:tcPr>
            <w:tcW w:w="1803" w:type="dxa"/>
          </w:tcPr>
          <w:p w14:paraId="6162ED00" w14:textId="06D97271" w:rsidR="007D1890" w:rsidRPr="00931E81" w:rsidRDefault="007D1890" w:rsidP="007D1890">
            <w:pPr>
              <w:jc w:val="center"/>
            </w:pPr>
            <w:r w:rsidRPr="00931E81">
              <w:t>Mumun</w:t>
            </w:r>
          </w:p>
        </w:tc>
        <w:tc>
          <w:tcPr>
            <w:tcW w:w="1803" w:type="dxa"/>
          </w:tcPr>
          <w:p w14:paraId="2B2B0F2A" w14:textId="5DDF1E94" w:rsidR="007D1890" w:rsidRPr="00931E81" w:rsidRDefault="007D1890" w:rsidP="007D1890">
            <w:pPr>
              <w:jc w:val="center"/>
            </w:pPr>
            <w:r w:rsidRPr="00931E81">
              <w:t>Buah Batu</w:t>
            </w:r>
          </w:p>
        </w:tc>
        <w:tc>
          <w:tcPr>
            <w:tcW w:w="1803" w:type="dxa"/>
          </w:tcPr>
          <w:p w14:paraId="2DF182E5" w14:textId="24FE0394" w:rsidR="007D1890" w:rsidRPr="00931E81" w:rsidRDefault="007D1890" w:rsidP="007D1890">
            <w:pPr>
              <w:jc w:val="center"/>
            </w:pPr>
            <w:r w:rsidRPr="00931E81">
              <w:t>085234132424</w:t>
            </w:r>
          </w:p>
        </w:tc>
        <w:tc>
          <w:tcPr>
            <w:tcW w:w="1804" w:type="dxa"/>
          </w:tcPr>
          <w:p w14:paraId="25374D5B" w14:textId="4DBAE567" w:rsidR="007D1890" w:rsidRPr="00931E81" w:rsidRDefault="007D1890" w:rsidP="007D1890">
            <w:pPr>
              <w:jc w:val="center"/>
            </w:pPr>
            <w:r w:rsidRPr="00931E81">
              <w:t>Laki-laki</w:t>
            </w:r>
          </w:p>
        </w:tc>
      </w:tr>
      <w:tr w:rsidR="007D1890" w:rsidRPr="00931E81" w14:paraId="244F925E" w14:textId="77777777" w:rsidTr="007D1890">
        <w:tc>
          <w:tcPr>
            <w:tcW w:w="1803" w:type="dxa"/>
          </w:tcPr>
          <w:p w14:paraId="5DF712B4" w14:textId="4EA4E257" w:rsidR="007D1890" w:rsidRPr="00931E81" w:rsidRDefault="007D1890" w:rsidP="007D1890">
            <w:pPr>
              <w:jc w:val="center"/>
            </w:pPr>
            <w:r w:rsidRPr="00931E81">
              <w:t>A1112</w:t>
            </w:r>
          </w:p>
        </w:tc>
        <w:tc>
          <w:tcPr>
            <w:tcW w:w="1803" w:type="dxa"/>
          </w:tcPr>
          <w:p w14:paraId="6A9574AE" w14:textId="758A5950" w:rsidR="007D1890" w:rsidRPr="00931E81" w:rsidRDefault="007D1890" w:rsidP="007D1890">
            <w:pPr>
              <w:jc w:val="center"/>
            </w:pPr>
            <w:r w:rsidRPr="00931E81">
              <w:t>Ardi</w:t>
            </w:r>
          </w:p>
        </w:tc>
        <w:tc>
          <w:tcPr>
            <w:tcW w:w="1803" w:type="dxa"/>
          </w:tcPr>
          <w:p w14:paraId="02AA29A1" w14:textId="47AA5A35" w:rsidR="007D1890" w:rsidRPr="00931E81" w:rsidRDefault="007D1890" w:rsidP="007D1890">
            <w:pPr>
              <w:jc w:val="center"/>
            </w:pPr>
            <w:r w:rsidRPr="00931E81">
              <w:t>Cipularang</w:t>
            </w:r>
          </w:p>
        </w:tc>
        <w:tc>
          <w:tcPr>
            <w:tcW w:w="1803" w:type="dxa"/>
          </w:tcPr>
          <w:p w14:paraId="550BC6FA" w14:textId="60A57627" w:rsidR="007D1890" w:rsidRPr="00931E81" w:rsidRDefault="007D1890" w:rsidP="007D1890">
            <w:pPr>
              <w:jc w:val="center"/>
            </w:pPr>
            <w:r w:rsidRPr="00931E81">
              <w:t>085234135656</w:t>
            </w:r>
          </w:p>
        </w:tc>
        <w:tc>
          <w:tcPr>
            <w:tcW w:w="1804" w:type="dxa"/>
          </w:tcPr>
          <w:p w14:paraId="3FDD3539" w14:textId="57915ACE" w:rsidR="007D1890" w:rsidRPr="00931E81" w:rsidRDefault="007D1890" w:rsidP="007D1890">
            <w:pPr>
              <w:jc w:val="center"/>
            </w:pPr>
            <w:r w:rsidRPr="00931E81">
              <w:t>Laki-laki</w:t>
            </w:r>
          </w:p>
        </w:tc>
      </w:tr>
      <w:tr w:rsidR="007D1890" w:rsidRPr="00931E81" w14:paraId="6B1AAB3F" w14:textId="77777777" w:rsidTr="007D1890">
        <w:tc>
          <w:tcPr>
            <w:tcW w:w="1803" w:type="dxa"/>
          </w:tcPr>
          <w:p w14:paraId="1BAEDEA4" w14:textId="07D8B58E" w:rsidR="007D1890" w:rsidRPr="00931E81" w:rsidRDefault="007D1890" w:rsidP="007D1890">
            <w:pPr>
              <w:jc w:val="center"/>
            </w:pPr>
            <w:r w:rsidRPr="00931E81">
              <w:t>A1114</w:t>
            </w:r>
          </w:p>
        </w:tc>
        <w:tc>
          <w:tcPr>
            <w:tcW w:w="1803" w:type="dxa"/>
          </w:tcPr>
          <w:p w14:paraId="1E9FFFCA" w14:textId="2537396F" w:rsidR="007D1890" w:rsidRPr="00931E81" w:rsidRDefault="007D19B1" w:rsidP="007D1890">
            <w:pPr>
              <w:jc w:val="center"/>
            </w:pPr>
            <w:r w:rsidRPr="00931E81">
              <w:t>Cinta</w:t>
            </w:r>
          </w:p>
        </w:tc>
        <w:tc>
          <w:tcPr>
            <w:tcW w:w="1803" w:type="dxa"/>
          </w:tcPr>
          <w:p w14:paraId="7B24A36C" w14:textId="1EC212AA" w:rsidR="007D1890" w:rsidRPr="00931E81" w:rsidRDefault="007D19B1" w:rsidP="007D1890">
            <w:pPr>
              <w:jc w:val="center"/>
            </w:pPr>
            <w:r w:rsidRPr="00931E81">
              <w:t>Ciwastra</w:t>
            </w:r>
          </w:p>
        </w:tc>
        <w:tc>
          <w:tcPr>
            <w:tcW w:w="1803" w:type="dxa"/>
          </w:tcPr>
          <w:p w14:paraId="479E6B88" w14:textId="1C1FFCCF" w:rsidR="007D1890" w:rsidRPr="00931E81" w:rsidRDefault="007D19B1" w:rsidP="007D1890">
            <w:pPr>
              <w:jc w:val="center"/>
            </w:pPr>
            <w:r w:rsidRPr="00931E81">
              <w:t>085234131515</w:t>
            </w:r>
          </w:p>
        </w:tc>
        <w:tc>
          <w:tcPr>
            <w:tcW w:w="1804" w:type="dxa"/>
          </w:tcPr>
          <w:p w14:paraId="23901FA4" w14:textId="52A31896" w:rsidR="007D1890" w:rsidRPr="00931E81" w:rsidRDefault="007D19B1" w:rsidP="007D1890">
            <w:pPr>
              <w:jc w:val="center"/>
            </w:pPr>
            <w:r w:rsidRPr="00931E81">
              <w:t>Perempuan</w:t>
            </w:r>
          </w:p>
        </w:tc>
      </w:tr>
    </w:tbl>
    <w:p w14:paraId="25F1287E" w14:textId="77777777" w:rsidR="00FF0E59" w:rsidRPr="00931E81" w:rsidRDefault="00FF0E59" w:rsidP="00AA4E16">
      <w:pPr>
        <w:jc w:val="both"/>
      </w:pPr>
    </w:p>
    <w:p w14:paraId="28DA05AF" w14:textId="1D28166E" w:rsidR="007D1890" w:rsidRPr="00931E81" w:rsidRDefault="00C24A3F" w:rsidP="00AA4E16">
      <w:pPr>
        <w:jc w:val="both"/>
      </w:pPr>
      <w:r w:rsidRPr="00931E81">
        <w:lastRenderedPageBreak/>
        <w:t>Perawat</w:t>
      </w:r>
    </w:p>
    <w:tbl>
      <w:tblPr>
        <w:tblStyle w:val="TableGrid"/>
        <w:tblW w:w="0" w:type="auto"/>
        <w:tblLook w:val="04A0" w:firstRow="1" w:lastRow="0" w:firstColumn="1" w:lastColumn="0" w:noHBand="0" w:noVBand="1"/>
      </w:tblPr>
      <w:tblGrid>
        <w:gridCol w:w="3005"/>
        <w:gridCol w:w="3005"/>
        <w:gridCol w:w="3006"/>
      </w:tblGrid>
      <w:tr w:rsidR="00C24A3F" w:rsidRPr="00931E81" w14:paraId="500AA0A7" w14:textId="77777777" w:rsidTr="00C24A3F">
        <w:tc>
          <w:tcPr>
            <w:tcW w:w="3005" w:type="dxa"/>
          </w:tcPr>
          <w:p w14:paraId="6EC878F7" w14:textId="4361CC7B" w:rsidR="00C24A3F" w:rsidRPr="00931E81" w:rsidRDefault="00C24A3F" w:rsidP="00C24A3F">
            <w:pPr>
              <w:jc w:val="center"/>
            </w:pPr>
            <w:r w:rsidRPr="00931E81">
              <w:t>id_perawat (FK)</w:t>
            </w:r>
            <w:r w:rsidR="00FF4710" w:rsidRPr="00931E81">
              <w:t xml:space="preserve"> </w:t>
            </w:r>
            <w:r w:rsidR="00FF4710" w:rsidRPr="00931E81">
              <w:rPr>
                <w:strike/>
              </w:rPr>
              <w:t>(PK)</w:t>
            </w:r>
          </w:p>
        </w:tc>
        <w:tc>
          <w:tcPr>
            <w:tcW w:w="3005" w:type="dxa"/>
          </w:tcPr>
          <w:p w14:paraId="1BD58070" w14:textId="3D136C4A" w:rsidR="00C24A3F" w:rsidRPr="00931E81" w:rsidRDefault="00C24A3F" w:rsidP="00C24A3F">
            <w:pPr>
              <w:jc w:val="center"/>
            </w:pPr>
            <w:r w:rsidRPr="00931E81">
              <w:t>Kode_obat</w:t>
            </w:r>
            <w:r w:rsidR="00FF4710" w:rsidRPr="00931E81">
              <w:t xml:space="preserve"> </w:t>
            </w:r>
            <w:r w:rsidR="00FF4710" w:rsidRPr="00931E81">
              <w:rPr>
                <w:strike/>
              </w:rPr>
              <w:t>(PK)</w:t>
            </w:r>
          </w:p>
        </w:tc>
        <w:tc>
          <w:tcPr>
            <w:tcW w:w="3006" w:type="dxa"/>
          </w:tcPr>
          <w:p w14:paraId="68AD00F5" w14:textId="181CC717" w:rsidR="00C24A3F" w:rsidRPr="00931E81" w:rsidRDefault="00C24A3F" w:rsidP="00C24A3F">
            <w:pPr>
              <w:jc w:val="center"/>
            </w:pPr>
            <w:r w:rsidRPr="00931E81">
              <w:t>Id_dokter</w:t>
            </w:r>
            <w:r w:rsidR="00FF4710" w:rsidRPr="00931E81">
              <w:t xml:space="preserve"> </w:t>
            </w:r>
            <w:r w:rsidR="00FF4710" w:rsidRPr="00931E81">
              <w:rPr>
                <w:strike/>
              </w:rPr>
              <w:t>(PK)</w:t>
            </w:r>
          </w:p>
        </w:tc>
      </w:tr>
      <w:tr w:rsidR="00C24A3F" w:rsidRPr="00931E81" w14:paraId="76CCF9E6" w14:textId="77777777" w:rsidTr="00C24A3F">
        <w:tc>
          <w:tcPr>
            <w:tcW w:w="3005" w:type="dxa"/>
          </w:tcPr>
          <w:p w14:paraId="42C204DA" w14:textId="6ADEF9DC" w:rsidR="00C24A3F" w:rsidRPr="00931E81" w:rsidRDefault="00C24A3F" w:rsidP="00C24A3F">
            <w:pPr>
              <w:jc w:val="center"/>
            </w:pPr>
            <w:r w:rsidRPr="00931E81">
              <w:t>A1110</w:t>
            </w:r>
          </w:p>
        </w:tc>
        <w:tc>
          <w:tcPr>
            <w:tcW w:w="3005" w:type="dxa"/>
          </w:tcPr>
          <w:p w14:paraId="28410566" w14:textId="5DEB4E8B" w:rsidR="00C24A3F" w:rsidRPr="00931E81" w:rsidRDefault="00C24A3F" w:rsidP="00C24A3F">
            <w:pPr>
              <w:jc w:val="center"/>
            </w:pPr>
            <w:r w:rsidRPr="00931E81">
              <w:t>4</w:t>
            </w:r>
          </w:p>
        </w:tc>
        <w:tc>
          <w:tcPr>
            <w:tcW w:w="3006" w:type="dxa"/>
          </w:tcPr>
          <w:p w14:paraId="6178EA9A" w14:textId="618A00FE" w:rsidR="00C24A3F" w:rsidRPr="00931E81" w:rsidRDefault="00C24A3F" w:rsidP="00C24A3F">
            <w:pPr>
              <w:jc w:val="center"/>
            </w:pPr>
            <w:r w:rsidRPr="00931E81">
              <w:t>112160711</w:t>
            </w:r>
          </w:p>
        </w:tc>
      </w:tr>
      <w:tr w:rsidR="00C24A3F" w:rsidRPr="00931E81" w14:paraId="34D5ED80" w14:textId="77777777" w:rsidTr="00C24A3F">
        <w:tc>
          <w:tcPr>
            <w:tcW w:w="3005" w:type="dxa"/>
          </w:tcPr>
          <w:p w14:paraId="309BD23C" w14:textId="07245CB8" w:rsidR="00C24A3F" w:rsidRPr="00931E81" w:rsidRDefault="00C24A3F" w:rsidP="00C24A3F">
            <w:pPr>
              <w:jc w:val="center"/>
            </w:pPr>
            <w:r w:rsidRPr="00931E81">
              <w:t>A1111</w:t>
            </w:r>
          </w:p>
        </w:tc>
        <w:tc>
          <w:tcPr>
            <w:tcW w:w="3005" w:type="dxa"/>
          </w:tcPr>
          <w:p w14:paraId="64DD0E01" w14:textId="273112DF" w:rsidR="00C24A3F" w:rsidRPr="00931E81" w:rsidRDefault="00C24A3F" w:rsidP="00C24A3F">
            <w:pPr>
              <w:jc w:val="center"/>
            </w:pPr>
            <w:r w:rsidRPr="00931E81">
              <w:t>2</w:t>
            </w:r>
          </w:p>
        </w:tc>
        <w:tc>
          <w:tcPr>
            <w:tcW w:w="3006" w:type="dxa"/>
          </w:tcPr>
          <w:p w14:paraId="0F6F1DC6" w14:textId="279F9DD5" w:rsidR="00C24A3F" w:rsidRPr="00931E81" w:rsidRDefault="00C24A3F" w:rsidP="00C24A3F">
            <w:pPr>
              <w:jc w:val="center"/>
            </w:pPr>
            <w:r w:rsidRPr="00931E81">
              <w:t>112171205</w:t>
            </w:r>
          </w:p>
        </w:tc>
      </w:tr>
      <w:tr w:rsidR="00C24A3F" w:rsidRPr="00931E81" w14:paraId="173218B3" w14:textId="77777777" w:rsidTr="00C24A3F">
        <w:tc>
          <w:tcPr>
            <w:tcW w:w="3005" w:type="dxa"/>
          </w:tcPr>
          <w:p w14:paraId="0E0526AA" w14:textId="1905B29F" w:rsidR="00C24A3F" w:rsidRPr="00931E81" w:rsidRDefault="00C24A3F" w:rsidP="00C24A3F">
            <w:pPr>
              <w:jc w:val="center"/>
            </w:pPr>
            <w:r w:rsidRPr="00931E81">
              <w:t>A1112</w:t>
            </w:r>
          </w:p>
        </w:tc>
        <w:tc>
          <w:tcPr>
            <w:tcW w:w="3005" w:type="dxa"/>
          </w:tcPr>
          <w:p w14:paraId="76A8EF18" w14:textId="20ADCFD4" w:rsidR="00C24A3F" w:rsidRPr="00931E81" w:rsidRDefault="00C24A3F" w:rsidP="00C24A3F">
            <w:pPr>
              <w:jc w:val="center"/>
            </w:pPr>
            <w:r w:rsidRPr="00931E81">
              <w:t>1</w:t>
            </w:r>
          </w:p>
        </w:tc>
        <w:tc>
          <w:tcPr>
            <w:tcW w:w="3006" w:type="dxa"/>
          </w:tcPr>
          <w:p w14:paraId="49E9536B" w14:textId="786AC5A3" w:rsidR="00C24A3F" w:rsidRPr="00931E81" w:rsidRDefault="00C24A3F" w:rsidP="00C24A3F">
            <w:pPr>
              <w:jc w:val="center"/>
            </w:pPr>
            <w:r w:rsidRPr="00931E81">
              <w:t>112161211</w:t>
            </w:r>
          </w:p>
        </w:tc>
      </w:tr>
      <w:tr w:rsidR="00C24A3F" w:rsidRPr="00931E81" w14:paraId="01819808" w14:textId="77777777" w:rsidTr="00C24A3F">
        <w:tc>
          <w:tcPr>
            <w:tcW w:w="3005" w:type="dxa"/>
          </w:tcPr>
          <w:p w14:paraId="77EA42EC" w14:textId="503BBC17" w:rsidR="00C24A3F" w:rsidRPr="00931E81" w:rsidRDefault="00996A33" w:rsidP="00C24A3F">
            <w:pPr>
              <w:jc w:val="center"/>
              <w:rPr>
                <w:b/>
                <w:bCs/>
              </w:rPr>
            </w:pPr>
            <w:r w:rsidRPr="00931E81">
              <w:rPr>
                <w:b/>
                <w:bCs/>
              </w:rPr>
              <w:t>NULL</w:t>
            </w:r>
          </w:p>
        </w:tc>
        <w:tc>
          <w:tcPr>
            <w:tcW w:w="3005" w:type="dxa"/>
          </w:tcPr>
          <w:p w14:paraId="711644E7" w14:textId="470AB130" w:rsidR="00C24A3F" w:rsidRPr="00931E81" w:rsidRDefault="00C24A3F" w:rsidP="00C24A3F">
            <w:pPr>
              <w:jc w:val="center"/>
            </w:pPr>
            <w:r w:rsidRPr="00931E81">
              <w:t>3</w:t>
            </w:r>
          </w:p>
        </w:tc>
        <w:tc>
          <w:tcPr>
            <w:tcW w:w="3006" w:type="dxa"/>
          </w:tcPr>
          <w:p w14:paraId="7E5E44C8" w14:textId="3EE222E4" w:rsidR="00C24A3F" w:rsidRPr="00931E81" w:rsidRDefault="00C24A3F" w:rsidP="00C24A3F">
            <w:pPr>
              <w:jc w:val="center"/>
            </w:pPr>
            <w:r w:rsidRPr="00931E81">
              <w:t>112080909</w:t>
            </w:r>
          </w:p>
        </w:tc>
      </w:tr>
      <w:tr w:rsidR="00C24A3F" w:rsidRPr="00931E81" w14:paraId="03992E25" w14:textId="77777777" w:rsidTr="00C24A3F">
        <w:tc>
          <w:tcPr>
            <w:tcW w:w="3005" w:type="dxa"/>
          </w:tcPr>
          <w:p w14:paraId="63B2299F" w14:textId="167D3F1F" w:rsidR="00C24A3F" w:rsidRPr="00931E81" w:rsidRDefault="00C24A3F" w:rsidP="00C24A3F">
            <w:pPr>
              <w:jc w:val="center"/>
            </w:pPr>
            <w:r w:rsidRPr="00931E81">
              <w:t>A1114</w:t>
            </w:r>
          </w:p>
        </w:tc>
        <w:tc>
          <w:tcPr>
            <w:tcW w:w="3005" w:type="dxa"/>
          </w:tcPr>
          <w:p w14:paraId="44F393E0" w14:textId="003C489F" w:rsidR="00C24A3F" w:rsidRPr="00931E81" w:rsidRDefault="00C24A3F" w:rsidP="00C24A3F">
            <w:pPr>
              <w:jc w:val="center"/>
            </w:pPr>
            <w:r w:rsidRPr="00931E81">
              <w:t>5</w:t>
            </w:r>
          </w:p>
        </w:tc>
        <w:tc>
          <w:tcPr>
            <w:tcW w:w="3006" w:type="dxa"/>
          </w:tcPr>
          <w:p w14:paraId="4F7CD8E2" w14:textId="05E9842D" w:rsidR="00C24A3F" w:rsidRPr="00931E81" w:rsidRDefault="00C24A3F" w:rsidP="00C24A3F">
            <w:pPr>
              <w:jc w:val="center"/>
            </w:pPr>
            <w:r w:rsidRPr="00931E81">
              <w:t>112140207</w:t>
            </w:r>
          </w:p>
        </w:tc>
      </w:tr>
    </w:tbl>
    <w:p w14:paraId="7FB766C0" w14:textId="72903652" w:rsidR="00FF0E59" w:rsidRPr="00931E81" w:rsidRDefault="00FF0E59" w:rsidP="00AA4E16">
      <w:pPr>
        <w:jc w:val="both"/>
      </w:pPr>
    </w:p>
    <w:p w14:paraId="2180D290" w14:textId="36343344" w:rsidR="00FF0E59" w:rsidRPr="00931E81" w:rsidRDefault="00FF4710" w:rsidP="00AA4E16">
      <w:pPr>
        <w:jc w:val="both"/>
      </w:pPr>
      <w:r w:rsidRPr="00931E81">
        <w:t xml:space="preserve">Dikarenakan ketiga atribut pada tabel Perawat tidak saling berhubungan satu sama lain, maka kita bisa saja merangkumnya menjadi sebuah composite key. Namun demikian, </w:t>
      </w:r>
      <w:r w:rsidR="005B0789" w:rsidRPr="00931E81">
        <w:t xml:space="preserve">atribut id_Perawat pada </w:t>
      </w:r>
      <w:r w:rsidRPr="00931E81">
        <w:t xml:space="preserve">salah satu </w:t>
      </w:r>
      <w:r w:rsidR="005B0789" w:rsidRPr="00931E81">
        <w:t>record terlihat bernilai NULL. Hal ini mendorong kita agar dapat merevisinya, sehingga di</w:t>
      </w:r>
      <w:r w:rsidR="00CD3912" w:rsidRPr="00931E81">
        <w:t>dapat</w:t>
      </w:r>
      <w:r w:rsidR="005B0789" w:rsidRPr="00931E81">
        <w:t>lah</w:t>
      </w:r>
      <w:r w:rsidR="00CD3912" w:rsidRPr="00931E81">
        <w:t xml:space="preserve"> hasil akhir</w:t>
      </w:r>
      <w:r w:rsidR="005B0789" w:rsidRPr="00931E81">
        <w:t xml:space="preserve"> proses Normalisasi pada tabel-tabel di bawah.</w:t>
      </w:r>
    </w:p>
    <w:p w14:paraId="5364BB4B" w14:textId="77777777" w:rsidR="001A3D77" w:rsidRPr="00931E81" w:rsidRDefault="001A3D77" w:rsidP="00AA4E16">
      <w:pPr>
        <w:jc w:val="both"/>
      </w:pPr>
    </w:p>
    <w:p w14:paraId="51314B71" w14:textId="77777777" w:rsidR="00C7342D" w:rsidRPr="00931E81" w:rsidRDefault="00C7342D" w:rsidP="00C7342D">
      <w:pPr>
        <w:jc w:val="both"/>
      </w:pPr>
      <w:r w:rsidRPr="00931E81">
        <w:t>Perawat_Detail</w:t>
      </w:r>
    </w:p>
    <w:tbl>
      <w:tblPr>
        <w:tblStyle w:val="TableGrid"/>
        <w:tblW w:w="0" w:type="auto"/>
        <w:tblLook w:val="04A0" w:firstRow="1" w:lastRow="0" w:firstColumn="1" w:lastColumn="0" w:noHBand="0" w:noVBand="1"/>
      </w:tblPr>
      <w:tblGrid>
        <w:gridCol w:w="1803"/>
        <w:gridCol w:w="1803"/>
        <w:gridCol w:w="1803"/>
        <w:gridCol w:w="1803"/>
        <w:gridCol w:w="1804"/>
      </w:tblGrid>
      <w:tr w:rsidR="00C7342D" w:rsidRPr="00931E81" w14:paraId="4EEA8159" w14:textId="77777777" w:rsidTr="00B931F7">
        <w:tc>
          <w:tcPr>
            <w:tcW w:w="1803" w:type="dxa"/>
          </w:tcPr>
          <w:p w14:paraId="6B280D5B" w14:textId="77777777" w:rsidR="00C7342D" w:rsidRPr="00931E81" w:rsidRDefault="00C7342D" w:rsidP="00B931F7">
            <w:pPr>
              <w:jc w:val="center"/>
            </w:pPr>
            <w:r w:rsidRPr="00931E81">
              <w:t>id_perawat (PK)</w:t>
            </w:r>
          </w:p>
        </w:tc>
        <w:tc>
          <w:tcPr>
            <w:tcW w:w="1803" w:type="dxa"/>
          </w:tcPr>
          <w:p w14:paraId="7A955E0E" w14:textId="77777777" w:rsidR="00C7342D" w:rsidRPr="00931E81" w:rsidRDefault="00C7342D" w:rsidP="00B931F7">
            <w:pPr>
              <w:jc w:val="center"/>
            </w:pPr>
            <w:r w:rsidRPr="00931E81">
              <w:t>Nama_perawat</w:t>
            </w:r>
          </w:p>
        </w:tc>
        <w:tc>
          <w:tcPr>
            <w:tcW w:w="1803" w:type="dxa"/>
          </w:tcPr>
          <w:p w14:paraId="4F4644FB" w14:textId="77777777" w:rsidR="00C7342D" w:rsidRPr="00931E81" w:rsidRDefault="00C7342D" w:rsidP="00B931F7">
            <w:pPr>
              <w:jc w:val="center"/>
            </w:pPr>
            <w:r w:rsidRPr="00931E81">
              <w:t>alamat</w:t>
            </w:r>
          </w:p>
        </w:tc>
        <w:tc>
          <w:tcPr>
            <w:tcW w:w="1803" w:type="dxa"/>
          </w:tcPr>
          <w:p w14:paraId="55D141CD" w14:textId="77777777" w:rsidR="00C7342D" w:rsidRPr="00931E81" w:rsidRDefault="00C7342D" w:rsidP="00B931F7">
            <w:pPr>
              <w:jc w:val="center"/>
            </w:pPr>
            <w:r w:rsidRPr="00931E81">
              <w:t>No_telepon</w:t>
            </w:r>
          </w:p>
        </w:tc>
        <w:tc>
          <w:tcPr>
            <w:tcW w:w="1804" w:type="dxa"/>
          </w:tcPr>
          <w:p w14:paraId="57D62F89" w14:textId="77777777" w:rsidR="00C7342D" w:rsidRPr="00931E81" w:rsidRDefault="00C7342D" w:rsidP="00B931F7">
            <w:pPr>
              <w:jc w:val="center"/>
            </w:pPr>
            <w:r w:rsidRPr="00931E81">
              <w:t>Jenis_kelamin</w:t>
            </w:r>
          </w:p>
        </w:tc>
      </w:tr>
      <w:tr w:rsidR="00C7342D" w:rsidRPr="00931E81" w14:paraId="004AC5BE" w14:textId="77777777" w:rsidTr="00B931F7">
        <w:tc>
          <w:tcPr>
            <w:tcW w:w="1803" w:type="dxa"/>
          </w:tcPr>
          <w:p w14:paraId="1571005C" w14:textId="77777777" w:rsidR="00C7342D" w:rsidRPr="00931E81" w:rsidRDefault="00C7342D" w:rsidP="00B931F7">
            <w:pPr>
              <w:jc w:val="center"/>
            </w:pPr>
            <w:r w:rsidRPr="00931E81">
              <w:t>A1110</w:t>
            </w:r>
          </w:p>
        </w:tc>
        <w:tc>
          <w:tcPr>
            <w:tcW w:w="1803" w:type="dxa"/>
          </w:tcPr>
          <w:p w14:paraId="2B2798C6" w14:textId="77777777" w:rsidR="00C7342D" w:rsidRPr="00931E81" w:rsidRDefault="00C7342D" w:rsidP="00B931F7">
            <w:pPr>
              <w:jc w:val="center"/>
            </w:pPr>
            <w:r w:rsidRPr="00931E81">
              <w:t>Steva</w:t>
            </w:r>
          </w:p>
        </w:tc>
        <w:tc>
          <w:tcPr>
            <w:tcW w:w="1803" w:type="dxa"/>
          </w:tcPr>
          <w:p w14:paraId="291CA51E" w14:textId="77777777" w:rsidR="00C7342D" w:rsidRPr="00931E81" w:rsidRDefault="00C7342D" w:rsidP="00B931F7">
            <w:pPr>
              <w:jc w:val="center"/>
            </w:pPr>
            <w:r w:rsidRPr="00931E81">
              <w:t>Dago</w:t>
            </w:r>
          </w:p>
        </w:tc>
        <w:tc>
          <w:tcPr>
            <w:tcW w:w="1803" w:type="dxa"/>
          </w:tcPr>
          <w:p w14:paraId="4AF74AC9" w14:textId="77777777" w:rsidR="00C7342D" w:rsidRPr="00931E81" w:rsidRDefault="00C7342D" w:rsidP="00B931F7">
            <w:pPr>
              <w:jc w:val="center"/>
            </w:pPr>
            <w:r w:rsidRPr="00931E81">
              <w:t>085234131818</w:t>
            </w:r>
          </w:p>
        </w:tc>
        <w:tc>
          <w:tcPr>
            <w:tcW w:w="1804" w:type="dxa"/>
          </w:tcPr>
          <w:p w14:paraId="0BFCE786" w14:textId="77777777" w:rsidR="00C7342D" w:rsidRPr="00931E81" w:rsidRDefault="00C7342D" w:rsidP="00B931F7">
            <w:pPr>
              <w:jc w:val="center"/>
            </w:pPr>
            <w:r w:rsidRPr="00931E81">
              <w:t>Perempuan</w:t>
            </w:r>
          </w:p>
        </w:tc>
      </w:tr>
      <w:tr w:rsidR="00C7342D" w:rsidRPr="00931E81" w14:paraId="0DD03443" w14:textId="77777777" w:rsidTr="00B931F7">
        <w:tc>
          <w:tcPr>
            <w:tcW w:w="1803" w:type="dxa"/>
          </w:tcPr>
          <w:p w14:paraId="4F90B721" w14:textId="77777777" w:rsidR="00C7342D" w:rsidRPr="00931E81" w:rsidRDefault="00C7342D" w:rsidP="00B931F7">
            <w:pPr>
              <w:jc w:val="center"/>
            </w:pPr>
            <w:r w:rsidRPr="00931E81">
              <w:t>A1111</w:t>
            </w:r>
          </w:p>
        </w:tc>
        <w:tc>
          <w:tcPr>
            <w:tcW w:w="1803" w:type="dxa"/>
          </w:tcPr>
          <w:p w14:paraId="7DCE542A" w14:textId="77777777" w:rsidR="00C7342D" w:rsidRPr="00931E81" w:rsidRDefault="00C7342D" w:rsidP="00B931F7">
            <w:pPr>
              <w:jc w:val="center"/>
            </w:pPr>
            <w:r w:rsidRPr="00931E81">
              <w:t>Mumun</w:t>
            </w:r>
          </w:p>
        </w:tc>
        <w:tc>
          <w:tcPr>
            <w:tcW w:w="1803" w:type="dxa"/>
          </w:tcPr>
          <w:p w14:paraId="6F7FBC0D" w14:textId="77777777" w:rsidR="00C7342D" w:rsidRPr="00931E81" w:rsidRDefault="00C7342D" w:rsidP="00B931F7">
            <w:pPr>
              <w:jc w:val="center"/>
            </w:pPr>
            <w:r w:rsidRPr="00931E81">
              <w:t>Buah Batu</w:t>
            </w:r>
          </w:p>
        </w:tc>
        <w:tc>
          <w:tcPr>
            <w:tcW w:w="1803" w:type="dxa"/>
          </w:tcPr>
          <w:p w14:paraId="125E350A" w14:textId="77777777" w:rsidR="00C7342D" w:rsidRPr="00931E81" w:rsidRDefault="00C7342D" w:rsidP="00B931F7">
            <w:pPr>
              <w:jc w:val="center"/>
            </w:pPr>
            <w:r w:rsidRPr="00931E81">
              <w:t>085234132424</w:t>
            </w:r>
          </w:p>
        </w:tc>
        <w:tc>
          <w:tcPr>
            <w:tcW w:w="1804" w:type="dxa"/>
          </w:tcPr>
          <w:p w14:paraId="43256CEA" w14:textId="77777777" w:rsidR="00C7342D" w:rsidRPr="00931E81" w:rsidRDefault="00C7342D" w:rsidP="00B931F7">
            <w:pPr>
              <w:jc w:val="center"/>
            </w:pPr>
            <w:r w:rsidRPr="00931E81">
              <w:t>Laki-laki</w:t>
            </w:r>
          </w:p>
        </w:tc>
      </w:tr>
      <w:tr w:rsidR="00C7342D" w:rsidRPr="00931E81" w14:paraId="4EF67F16" w14:textId="77777777" w:rsidTr="00B931F7">
        <w:tc>
          <w:tcPr>
            <w:tcW w:w="1803" w:type="dxa"/>
          </w:tcPr>
          <w:p w14:paraId="0771AD5C" w14:textId="77777777" w:rsidR="00C7342D" w:rsidRPr="00931E81" w:rsidRDefault="00C7342D" w:rsidP="00B931F7">
            <w:pPr>
              <w:jc w:val="center"/>
            </w:pPr>
            <w:r w:rsidRPr="00931E81">
              <w:t>A1112</w:t>
            </w:r>
          </w:p>
        </w:tc>
        <w:tc>
          <w:tcPr>
            <w:tcW w:w="1803" w:type="dxa"/>
          </w:tcPr>
          <w:p w14:paraId="2F144CAF" w14:textId="77777777" w:rsidR="00C7342D" w:rsidRPr="00931E81" w:rsidRDefault="00C7342D" w:rsidP="00B931F7">
            <w:pPr>
              <w:jc w:val="center"/>
            </w:pPr>
            <w:r w:rsidRPr="00931E81">
              <w:t>Ardi</w:t>
            </w:r>
          </w:p>
        </w:tc>
        <w:tc>
          <w:tcPr>
            <w:tcW w:w="1803" w:type="dxa"/>
          </w:tcPr>
          <w:p w14:paraId="38CE9A22" w14:textId="77777777" w:rsidR="00C7342D" w:rsidRPr="00931E81" w:rsidRDefault="00C7342D" w:rsidP="00B931F7">
            <w:pPr>
              <w:jc w:val="center"/>
            </w:pPr>
            <w:r w:rsidRPr="00931E81">
              <w:t>Cipularang</w:t>
            </w:r>
          </w:p>
        </w:tc>
        <w:tc>
          <w:tcPr>
            <w:tcW w:w="1803" w:type="dxa"/>
          </w:tcPr>
          <w:p w14:paraId="68FBEBE8" w14:textId="77777777" w:rsidR="00C7342D" w:rsidRPr="00931E81" w:rsidRDefault="00C7342D" w:rsidP="00B931F7">
            <w:pPr>
              <w:jc w:val="center"/>
            </w:pPr>
            <w:r w:rsidRPr="00931E81">
              <w:t>085234135656</w:t>
            </w:r>
          </w:p>
        </w:tc>
        <w:tc>
          <w:tcPr>
            <w:tcW w:w="1804" w:type="dxa"/>
          </w:tcPr>
          <w:p w14:paraId="23961027" w14:textId="77777777" w:rsidR="00C7342D" w:rsidRPr="00931E81" w:rsidRDefault="00C7342D" w:rsidP="00B931F7">
            <w:pPr>
              <w:jc w:val="center"/>
            </w:pPr>
            <w:r w:rsidRPr="00931E81">
              <w:t>Laki-laki</w:t>
            </w:r>
          </w:p>
        </w:tc>
      </w:tr>
      <w:tr w:rsidR="00C7342D" w:rsidRPr="00931E81" w14:paraId="0E68146C" w14:textId="77777777" w:rsidTr="00B931F7">
        <w:tc>
          <w:tcPr>
            <w:tcW w:w="1803" w:type="dxa"/>
          </w:tcPr>
          <w:p w14:paraId="61763D71" w14:textId="77777777" w:rsidR="00C7342D" w:rsidRPr="00931E81" w:rsidRDefault="00C7342D" w:rsidP="00B931F7">
            <w:pPr>
              <w:jc w:val="center"/>
            </w:pPr>
            <w:r w:rsidRPr="00931E81">
              <w:t>A1114</w:t>
            </w:r>
          </w:p>
        </w:tc>
        <w:tc>
          <w:tcPr>
            <w:tcW w:w="1803" w:type="dxa"/>
          </w:tcPr>
          <w:p w14:paraId="101FF8B6" w14:textId="77777777" w:rsidR="00C7342D" w:rsidRPr="00931E81" w:rsidRDefault="00C7342D" w:rsidP="00B931F7">
            <w:pPr>
              <w:jc w:val="center"/>
            </w:pPr>
            <w:r w:rsidRPr="00931E81">
              <w:t>Cinta</w:t>
            </w:r>
          </w:p>
        </w:tc>
        <w:tc>
          <w:tcPr>
            <w:tcW w:w="1803" w:type="dxa"/>
          </w:tcPr>
          <w:p w14:paraId="35951DBB" w14:textId="77777777" w:rsidR="00C7342D" w:rsidRPr="00931E81" w:rsidRDefault="00C7342D" w:rsidP="00B931F7">
            <w:pPr>
              <w:jc w:val="center"/>
            </w:pPr>
            <w:r w:rsidRPr="00931E81">
              <w:t>Ciwastra</w:t>
            </w:r>
          </w:p>
        </w:tc>
        <w:tc>
          <w:tcPr>
            <w:tcW w:w="1803" w:type="dxa"/>
          </w:tcPr>
          <w:p w14:paraId="34A270F1" w14:textId="77777777" w:rsidR="00C7342D" w:rsidRPr="00931E81" w:rsidRDefault="00C7342D" w:rsidP="00B931F7">
            <w:pPr>
              <w:jc w:val="center"/>
            </w:pPr>
            <w:r w:rsidRPr="00931E81">
              <w:t>085234131515</w:t>
            </w:r>
          </w:p>
        </w:tc>
        <w:tc>
          <w:tcPr>
            <w:tcW w:w="1804" w:type="dxa"/>
          </w:tcPr>
          <w:p w14:paraId="56D39781" w14:textId="77777777" w:rsidR="00C7342D" w:rsidRPr="00931E81" w:rsidRDefault="00C7342D" w:rsidP="00B931F7">
            <w:pPr>
              <w:jc w:val="center"/>
            </w:pPr>
            <w:r w:rsidRPr="00931E81">
              <w:t>Perempuan</w:t>
            </w:r>
          </w:p>
        </w:tc>
      </w:tr>
    </w:tbl>
    <w:p w14:paraId="5663ADA4" w14:textId="49E41D92" w:rsidR="005B0789" w:rsidRPr="00931E81" w:rsidRDefault="005B0789" w:rsidP="00AA4E16">
      <w:pPr>
        <w:jc w:val="both"/>
      </w:pPr>
    </w:p>
    <w:p w14:paraId="3C8621DE" w14:textId="77777777" w:rsidR="00C7342D" w:rsidRPr="00931E81" w:rsidRDefault="00C7342D" w:rsidP="00C7342D">
      <w:pPr>
        <w:jc w:val="both"/>
      </w:pPr>
      <w:r w:rsidRPr="00931E81">
        <w:t>Perawat</w:t>
      </w:r>
    </w:p>
    <w:tbl>
      <w:tblPr>
        <w:tblStyle w:val="TableGrid"/>
        <w:tblW w:w="0" w:type="auto"/>
        <w:tblLook w:val="04A0" w:firstRow="1" w:lastRow="0" w:firstColumn="1" w:lastColumn="0" w:noHBand="0" w:noVBand="1"/>
      </w:tblPr>
      <w:tblGrid>
        <w:gridCol w:w="3005"/>
        <w:gridCol w:w="3005"/>
        <w:gridCol w:w="3006"/>
      </w:tblGrid>
      <w:tr w:rsidR="00C7342D" w:rsidRPr="00931E81" w14:paraId="189B9FC1" w14:textId="77777777" w:rsidTr="00B931F7">
        <w:tc>
          <w:tcPr>
            <w:tcW w:w="3005" w:type="dxa"/>
          </w:tcPr>
          <w:p w14:paraId="00CE0311" w14:textId="22C641BB" w:rsidR="00C7342D" w:rsidRPr="00931E81" w:rsidRDefault="00C7342D" w:rsidP="00B931F7">
            <w:pPr>
              <w:jc w:val="center"/>
            </w:pPr>
            <w:r w:rsidRPr="00931E81">
              <w:t>id_perawat (PK)</w:t>
            </w:r>
            <w:r w:rsidR="00DE1032" w:rsidRPr="00931E81">
              <w:t xml:space="preserve"> (FK)</w:t>
            </w:r>
          </w:p>
        </w:tc>
        <w:tc>
          <w:tcPr>
            <w:tcW w:w="3005" w:type="dxa"/>
          </w:tcPr>
          <w:p w14:paraId="7A5851B4" w14:textId="7C0CCE1E" w:rsidR="00C7342D" w:rsidRPr="00931E81" w:rsidRDefault="00C7342D" w:rsidP="00B931F7">
            <w:pPr>
              <w:jc w:val="center"/>
            </w:pPr>
            <w:r w:rsidRPr="00931E81">
              <w:t>Id_obat (PK)</w:t>
            </w:r>
            <w:r w:rsidR="00DE1032" w:rsidRPr="00931E81">
              <w:t xml:space="preserve"> (FK)</w:t>
            </w:r>
          </w:p>
        </w:tc>
        <w:tc>
          <w:tcPr>
            <w:tcW w:w="3006" w:type="dxa"/>
          </w:tcPr>
          <w:p w14:paraId="29435EE1" w14:textId="590DD869" w:rsidR="00C7342D" w:rsidRPr="00931E81" w:rsidRDefault="005F6A14" w:rsidP="00B931F7">
            <w:pPr>
              <w:jc w:val="center"/>
            </w:pPr>
            <w:r w:rsidRPr="00931E81">
              <w:t>No</w:t>
            </w:r>
            <w:r w:rsidR="00C7342D" w:rsidRPr="00931E81">
              <w:t>Id_dokter (PK)</w:t>
            </w:r>
            <w:r w:rsidR="00DE1032" w:rsidRPr="00931E81">
              <w:t xml:space="preserve"> (FK)</w:t>
            </w:r>
          </w:p>
        </w:tc>
      </w:tr>
      <w:tr w:rsidR="00C7342D" w:rsidRPr="00931E81" w14:paraId="3F063356" w14:textId="77777777" w:rsidTr="00B931F7">
        <w:tc>
          <w:tcPr>
            <w:tcW w:w="3005" w:type="dxa"/>
          </w:tcPr>
          <w:p w14:paraId="254C6391" w14:textId="77777777" w:rsidR="00C7342D" w:rsidRPr="00931E81" w:rsidRDefault="00C7342D" w:rsidP="00B931F7">
            <w:pPr>
              <w:jc w:val="center"/>
            </w:pPr>
            <w:r w:rsidRPr="00931E81">
              <w:t>A1110</w:t>
            </w:r>
          </w:p>
        </w:tc>
        <w:tc>
          <w:tcPr>
            <w:tcW w:w="3005" w:type="dxa"/>
          </w:tcPr>
          <w:p w14:paraId="7E946AD8" w14:textId="353FF2B1" w:rsidR="00C7342D" w:rsidRPr="00931E81" w:rsidRDefault="00C715BE" w:rsidP="00B931F7">
            <w:pPr>
              <w:jc w:val="center"/>
            </w:pPr>
            <w:r w:rsidRPr="00931E81">
              <w:t>O004</w:t>
            </w:r>
          </w:p>
        </w:tc>
        <w:tc>
          <w:tcPr>
            <w:tcW w:w="3006" w:type="dxa"/>
          </w:tcPr>
          <w:p w14:paraId="1ED3D103" w14:textId="42FA18BF" w:rsidR="00C7342D" w:rsidRPr="00931E81" w:rsidRDefault="00C715BE" w:rsidP="00B931F7">
            <w:pPr>
              <w:jc w:val="center"/>
            </w:pPr>
            <w:r w:rsidRPr="00931E81">
              <w:t>D003</w:t>
            </w:r>
          </w:p>
        </w:tc>
      </w:tr>
      <w:tr w:rsidR="00C7342D" w:rsidRPr="00931E81" w14:paraId="53313367" w14:textId="77777777" w:rsidTr="00B931F7">
        <w:tc>
          <w:tcPr>
            <w:tcW w:w="3005" w:type="dxa"/>
          </w:tcPr>
          <w:p w14:paraId="6BEC3C83" w14:textId="77777777" w:rsidR="00C7342D" w:rsidRPr="00931E81" w:rsidRDefault="00C7342D" w:rsidP="00B931F7">
            <w:pPr>
              <w:jc w:val="center"/>
            </w:pPr>
            <w:r w:rsidRPr="00931E81">
              <w:t>A1111</w:t>
            </w:r>
          </w:p>
        </w:tc>
        <w:tc>
          <w:tcPr>
            <w:tcW w:w="3005" w:type="dxa"/>
          </w:tcPr>
          <w:p w14:paraId="60DA585C" w14:textId="73DB1DAC" w:rsidR="00C7342D" w:rsidRPr="00931E81" w:rsidRDefault="00C715BE" w:rsidP="00B931F7">
            <w:pPr>
              <w:jc w:val="center"/>
            </w:pPr>
            <w:r w:rsidRPr="00931E81">
              <w:t>O002</w:t>
            </w:r>
          </w:p>
        </w:tc>
        <w:tc>
          <w:tcPr>
            <w:tcW w:w="3006" w:type="dxa"/>
          </w:tcPr>
          <w:p w14:paraId="337CBB7B" w14:textId="382FA9FC" w:rsidR="00C7342D" w:rsidRPr="00931E81" w:rsidRDefault="00C715BE" w:rsidP="00B931F7">
            <w:pPr>
              <w:jc w:val="center"/>
            </w:pPr>
            <w:r w:rsidRPr="00931E81">
              <w:t>D005</w:t>
            </w:r>
          </w:p>
        </w:tc>
      </w:tr>
      <w:tr w:rsidR="00C7342D" w:rsidRPr="00931E81" w14:paraId="300B47CE" w14:textId="77777777" w:rsidTr="00B931F7">
        <w:tc>
          <w:tcPr>
            <w:tcW w:w="3005" w:type="dxa"/>
          </w:tcPr>
          <w:p w14:paraId="218DC877" w14:textId="77777777" w:rsidR="00C7342D" w:rsidRPr="00931E81" w:rsidRDefault="00C7342D" w:rsidP="00B931F7">
            <w:pPr>
              <w:jc w:val="center"/>
            </w:pPr>
            <w:r w:rsidRPr="00931E81">
              <w:t>A1112</w:t>
            </w:r>
          </w:p>
        </w:tc>
        <w:tc>
          <w:tcPr>
            <w:tcW w:w="3005" w:type="dxa"/>
          </w:tcPr>
          <w:p w14:paraId="57505319" w14:textId="077E648F" w:rsidR="00C7342D" w:rsidRPr="00931E81" w:rsidRDefault="00C715BE" w:rsidP="00B931F7">
            <w:pPr>
              <w:jc w:val="center"/>
            </w:pPr>
            <w:r w:rsidRPr="00931E81">
              <w:t>O001</w:t>
            </w:r>
          </w:p>
        </w:tc>
        <w:tc>
          <w:tcPr>
            <w:tcW w:w="3006" w:type="dxa"/>
          </w:tcPr>
          <w:p w14:paraId="3F90C611" w14:textId="350EC40B" w:rsidR="00C7342D" w:rsidRPr="00931E81" w:rsidRDefault="00537B0F" w:rsidP="00B931F7">
            <w:pPr>
              <w:jc w:val="center"/>
            </w:pPr>
            <w:r w:rsidRPr="00931E81">
              <w:t>D004</w:t>
            </w:r>
          </w:p>
        </w:tc>
      </w:tr>
      <w:tr w:rsidR="00C7342D" w:rsidRPr="00931E81" w14:paraId="1662ED5D" w14:textId="77777777" w:rsidTr="00B931F7">
        <w:tc>
          <w:tcPr>
            <w:tcW w:w="3005" w:type="dxa"/>
          </w:tcPr>
          <w:p w14:paraId="127860E5" w14:textId="5ACB8348" w:rsidR="00C7342D" w:rsidRPr="00931E81" w:rsidRDefault="00C7342D" w:rsidP="00B931F7">
            <w:pPr>
              <w:jc w:val="center"/>
            </w:pPr>
            <w:r w:rsidRPr="00931E81">
              <w:t>A1114</w:t>
            </w:r>
          </w:p>
        </w:tc>
        <w:tc>
          <w:tcPr>
            <w:tcW w:w="3005" w:type="dxa"/>
          </w:tcPr>
          <w:p w14:paraId="2F29F2E8" w14:textId="6BCE2AB1" w:rsidR="00C7342D" w:rsidRPr="00931E81" w:rsidRDefault="00C715BE" w:rsidP="00B931F7">
            <w:pPr>
              <w:jc w:val="center"/>
            </w:pPr>
            <w:r w:rsidRPr="00931E81">
              <w:t>O005</w:t>
            </w:r>
          </w:p>
        </w:tc>
        <w:tc>
          <w:tcPr>
            <w:tcW w:w="3006" w:type="dxa"/>
          </w:tcPr>
          <w:p w14:paraId="77586D38" w14:textId="5CB3EEDA" w:rsidR="00C7342D" w:rsidRPr="00931E81" w:rsidRDefault="00537B0F" w:rsidP="00B931F7">
            <w:pPr>
              <w:jc w:val="center"/>
            </w:pPr>
            <w:r w:rsidRPr="00931E81">
              <w:t>D002</w:t>
            </w:r>
          </w:p>
        </w:tc>
      </w:tr>
    </w:tbl>
    <w:p w14:paraId="4F4F3591" w14:textId="73F163BD" w:rsidR="00C7342D" w:rsidRPr="00931E81" w:rsidRDefault="00C7342D" w:rsidP="00AA4E16">
      <w:pPr>
        <w:jc w:val="both"/>
      </w:pPr>
    </w:p>
    <w:p w14:paraId="0E8C3B7B" w14:textId="669F4BEF" w:rsidR="00DE1032" w:rsidRPr="00931E81" w:rsidRDefault="00DE1032" w:rsidP="00AA4E16">
      <w:pPr>
        <w:jc w:val="both"/>
      </w:pPr>
      <w:r w:rsidRPr="00931E81">
        <w:t>Obat</w:t>
      </w:r>
    </w:p>
    <w:tbl>
      <w:tblPr>
        <w:tblStyle w:val="TableGrid"/>
        <w:tblW w:w="0" w:type="auto"/>
        <w:tblLook w:val="04A0" w:firstRow="1" w:lastRow="0" w:firstColumn="1" w:lastColumn="0" w:noHBand="0" w:noVBand="1"/>
      </w:tblPr>
      <w:tblGrid>
        <w:gridCol w:w="4508"/>
        <w:gridCol w:w="4508"/>
      </w:tblGrid>
      <w:tr w:rsidR="00DE1032" w:rsidRPr="00931E81" w14:paraId="2C34D9D5" w14:textId="77777777" w:rsidTr="00DE1032">
        <w:tc>
          <w:tcPr>
            <w:tcW w:w="4508" w:type="dxa"/>
          </w:tcPr>
          <w:p w14:paraId="56CA8ED1" w14:textId="1C544E7D" w:rsidR="00DE1032" w:rsidRPr="00931E81" w:rsidRDefault="00DE1032" w:rsidP="00DE1032">
            <w:pPr>
              <w:jc w:val="center"/>
            </w:pPr>
            <w:r w:rsidRPr="00931E81">
              <w:t>Id_obat (PK)</w:t>
            </w:r>
          </w:p>
        </w:tc>
        <w:tc>
          <w:tcPr>
            <w:tcW w:w="4508" w:type="dxa"/>
          </w:tcPr>
          <w:p w14:paraId="33D5CD61" w14:textId="58A04207" w:rsidR="00DE1032" w:rsidRPr="00931E81" w:rsidRDefault="00DE1032" w:rsidP="00DE1032">
            <w:pPr>
              <w:jc w:val="center"/>
            </w:pPr>
            <w:r w:rsidRPr="00931E81">
              <w:t>Kode_obat</w:t>
            </w:r>
          </w:p>
        </w:tc>
      </w:tr>
      <w:tr w:rsidR="00DE1032" w:rsidRPr="00931E81" w14:paraId="70AFC1E8" w14:textId="77777777" w:rsidTr="00DE1032">
        <w:tc>
          <w:tcPr>
            <w:tcW w:w="4508" w:type="dxa"/>
          </w:tcPr>
          <w:p w14:paraId="029580D2" w14:textId="734E37B5" w:rsidR="00DE1032" w:rsidRPr="00931E81" w:rsidRDefault="00DE1032" w:rsidP="00DE1032">
            <w:pPr>
              <w:jc w:val="center"/>
            </w:pPr>
            <w:r w:rsidRPr="00931E81">
              <w:t>O001</w:t>
            </w:r>
          </w:p>
        </w:tc>
        <w:tc>
          <w:tcPr>
            <w:tcW w:w="4508" w:type="dxa"/>
          </w:tcPr>
          <w:p w14:paraId="3C7BB3DC" w14:textId="36D179D5" w:rsidR="00DE1032" w:rsidRPr="00931E81" w:rsidRDefault="00DE1032" w:rsidP="00DE1032">
            <w:pPr>
              <w:jc w:val="center"/>
            </w:pPr>
            <w:r w:rsidRPr="00931E81">
              <w:t>1</w:t>
            </w:r>
          </w:p>
        </w:tc>
      </w:tr>
      <w:tr w:rsidR="00DE1032" w:rsidRPr="00931E81" w14:paraId="08333E01" w14:textId="77777777" w:rsidTr="00DE1032">
        <w:tc>
          <w:tcPr>
            <w:tcW w:w="4508" w:type="dxa"/>
          </w:tcPr>
          <w:p w14:paraId="21AEE0F6" w14:textId="2AB67DC2" w:rsidR="00DE1032" w:rsidRPr="00931E81" w:rsidRDefault="00DE1032" w:rsidP="00DE1032">
            <w:pPr>
              <w:jc w:val="center"/>
            </w:pPr>
            <w:r w:rsidRPr="00931E81">
              <w:t>O002</w:t>
            </w:r>
          </w:p>
        </w:tc>
        <w:tc>
          <w:tcPr>
            <w:tcW w:w="4508" w:type="dxa"/>
          </w:tcPr>
          <w:p w14:paraId="4CF904A0" w14:textId="1D3BC1B7" w:rsidR="00DE1032" w:rsidRPr="00931E81" w:rsidRDefault="00DE1032" w:rsidP="00DE1032">
            <w:pPr>
              <w:jc w:val="center"/>
            </w:pPr>
            <w:r w:rsidRPr="00931E81">
              <w:t>2</w:t>
            </w:r>
          </w:p>
        </w:tc>
      </w:tr>
      <w:tr w:rsidR="00DE1032" w:rsidRPr="00931E81" w14:paraId="3D55F075" w14:textId="77777777" w:rsidTr="00DE1032">
        <w:tc>
          <w:tcPr>
            <w:tcW w:w="4508" w:type="dxa"/>
          </w:tcPr>
          <w:p w14:paraId="30DE519B" w14:textId="23E1067F" w:rsidR="00DE1032" w:rsidRPr="00931E81" w:rsidRDefault="00DE1032" w:rsidP="00DE1032">
            <w:pPr>
              <w:jc w:val="center"/>
            </w:pPr>
            <w:r w:rsidRPr="00931E81">
              <w:t>O003</w:t>
            </w:r>
          </w:p>
        </w:tc>
        <w:tc>
          <w:tcPr>
            <w:tcW w:w="4508" w:type="dxa"/>
          </w:tcPr>
          <w:p w14:paraId="5BED6559" w14:textId="77CAF2F8" w:rsidR="00DE1032" w:rsidRPr="00931E81" w:rsidRDefault="00DE1032" w:rsidP="00DE1032">
            <w:pPr>
              <w:jc w:val="center"/>
            </w:pPr>
            <w:r w:rsidRPr="00931E81">
              <w:t>3</w:t>
            </w:r>
          </w:p>
        </w:tc>
      </w:tr>
      <w:tr w:rsidR="00DE1032" w:rsidRPr="00931E81" w14:paraId="68D8EAD2" w14:textId="77777777" w:rsidTr="00DE1032">
        <w:tc>
          <w:tcPr>
            <w:tcW w:w="4508" w:type="dxa"/>
          </w:tcPr>
          <w:p w14:paraId="24F68C47" w14:textId="768CDE0B" w:rsidR="00DE1032" w:rsidRPr="00931E81" w:rsidRDefault="00DE1032" w:rsidP="00DE1032">
            <w:pPr>
              <w:jc w:val="center"/>
            </w:pPr>
            <w:r w:rsidRPr="00931E81">
              <w:t>O004</w:t>
            </w:r>
          </w:p>
        </w:tc>
        <w:tc>
          <w:tcPr>
            <w:tcW w:w="4508" w:type="dxa"/>
          </w:tcPr>
          <w:p w14:paraId="2170361E" w14:textId="3FD7FF51" w:rsidR="00DE1032" w:rsidRPr="00931E81" w:rsidRDefault="00DE1032" w:rsidP="00DE1032">
            <w:pPr>
              <w:jc w:val="center"/>
            </w:pPr>
            <w:r w:rsidRPr="00931E81">
              <w:t>4</w:t>
            </w:r>
          </w:p>
        </w:tc>
      </w:tr>
      <w:tr w:rsidR="00DE1032" w:rsidRPr="00931E81" w14:paraId="087AC03A" w14:textId="77777777" w:rsidTr="00DE1032">
        <w:tc>
          <w:tcPr>
            <w:tcW w:w="4508" w:type="dxa"/>
          </w:tcPr>
          <w:p w14:paraId="20C371F0" w14:textId="3992E396" w:rsidR="00DE1032" w:rsidRPr="00931E81" w:rsidRDefault="00DE1032" w:rsidP="00DE1032">
            <w:pPr>
              <w:jc w:val="center"/>
            </w:pPr>
            <w:r w:rsidRPr="00931E81">
              <w:t>O005</w:t>
            </w:r>
          </w:p>
        </w:tc>
        <w:tc>
          <w:tcPr>
            <w:tcW w:w="4508" w:type="dxa"/>
          </w:tcPr>
          <w:p w14:paraId="04F6BB44" w14:textId="5C6A9D91" w:rsidR="00DE1032" w:rsidRPr="00931E81" w:rsidRDefault="00DE1032" w:rsidP="00DE1032">
            <w:pPr>
              <w:jc w:val="center"/>
            </w:pPr>
            <w:r w:rsidRPr="00931E81">
              <w:t>5</w:t>
            </w:r>
          </w:p>
        </w:tc>
      </w:tr>
    </w:tbl>
    <w:p w14:paraId="0830F415" w14:textId="64B576E5" w:rsidR="00DE1032" w:rsidRPr="00931E81" w:rsidRDefault="00DE1032" w:rsidP="00AA4E16">
      <w:pPr>
        <w:jc w:val="both"/>
      </w:pPr>
    </w:p>
    <w:p w14:paraId="209F0BA8" w14:textId="0676DB4E" w:rsidR="00DE1032" w:rsidRPr="00931E81" w:rsidRDefault="00DE1032" w:rsidP="00AA4E16">
      <w:pPr>
        <w:jc w:val="both"/>
      </w:pPr>
      <w:r w:rsidRPr="00931E81">
        <w:t>Dokter</w:t>
      </w:r>
    </w:p>
    <w:tbl>
      <w:tblPr>
        <w:tblStyle w:val="TableGrid"/>
        <w:tblW w:w="0" w:type="auto"/>
        <w:tblLook w:val="04A0" w:firstRow="1" w:lastRow="0" w:firstColumn="1" w:lastColumn="0" w:noHBand="0" w:noVBand="1"/>
      </w:tblPr>
      <w:tblGrid>
        <w:gridCol w:w="4508"/>
        <w:gridCol w:w="4508"/>
      </w:tblGrid>
      <w:tr w:rsidR="00DE1032" w:rsidRPr="00931E81" w14:paraId="785FC507" w14:textId="77777777" w:rsidTr="00DE1032">
        <w:tc>
          <w:tcPr>
            <w:tcW w:w="4508" w:type="dxa"/>
          </w:tcPr>
          <w:p w14:paraId="2A1390D2" w14:textId="44D38DE4" w:rsidR="00DE1032" w:rsidRPr="00931E81" w:rsidRDefault="00DE1032" w:rsidP="00DE1032">
            <w:pPr>
              <w:jc w:val="center"/>
            </w:pPr>
            <w:r w:rsidRPr="00931E81">
              <w:t>NoId_dokter (PK)</w:t>
            </w:r>
          </w:p>
        </w:tc>
        <w:tc>
          <w:tcPr>
            <w:tcW w:w="4508" w:type="dxa"/>
          </w:tcPr>
          <w:p w14:paraId="4BA79DDB" w14:textId="42789370" w:rsidR="00DE1032" w:rsidRPr="00931E81" w:rsidRDefault="00DE1032" w:rsidP="00DE1032">
            <w:pPr>
              <w:jc w:val="center"/>
            </w:pPr>
            <w:r w:rsidRPr="00931E81">
              <w:t>Id_dokter</w:t>
            </w:r>
          </w:p>
        </w:tc>
      </w:tr>
      <w:tr w:rsidR="00DE1032" w:rsidRPr="00931E81" w14:paraId="493AFE9B" w14:textId="77777777" w:rsidTr="00DE1032">
        <w:tc>
          <w:tcPr>
            <w:tcW w:w="4508" w:type="dxa"/>
          </w:tcPr>
          <w:p w14:paraId="0D16A205" w14:textId="67965421" w:rsidR="00DE1032" w:rsidRPr="00931E81" w:rsidRDefault="00DE1032" w:rsidP="00DE1032">
            <w:pPr>
              <w:jc w:val="center"/>
            </w:pPr>
            <w:r w:rsidRPr="00931E81">
              <w:t>D001</w:t>
            </w:r>
          </w:p>
        </w:tc>
        <w:tc>
          <w:tcPr>
            <w:tcW w:w="4508" w:type="dxa"/>
          </w:tcPr>
          <w:p w14:paraId="385252B0" w14:textId="00E44D65" w:rsidR="00DE1032" w:rsidRPr="00931E81" w:rsidRDefault="00C715BE" w:rsidP="00DE1032">
            <w:pPr>
              <w:jc w:val="center"/>
            </w:pPr>
            <w:r w:rsidRPr="00931E81">
              <w:t>112080909</w:t>
            </w:r>
          </w:p>
        </w:tc>
      </w:tr>
      <w:tr w:rsidR="00DE1032" w:rsidRPr="00931E81" w14:paraId="6CBB287E" w14:textId="77777777" w:rsidTr="00DE1032">
        <w:tc>
          <w:tcPr>
            <w:tcW w:w="4508" w:type="dxa"/>
          </w:tcPr>
          <w:p w14:paraId="774663E3" w14:textId="6DFBB487" w:rsidR="00DE1032" w:rsidRPr="00931E81" w:rsidRDefault="00DE1032" w:rsidP="00DE1032">
            <w:pPr>
              <w:jc w:val="center"/>
            </w:pPr>
            <w:r w:rsidRPr="00931E81">
              <w:t>D002</w:t>
            </w:r>
          </w:p>
        </w:tc>
        <w:tc>
          <w:tcPr>
            <w:tcW w:w="4508" w:type="dxa"/>
          </w:tcPr>
          <w:p w14:paraId="6272E4AA" w14:textId="5A2936DB" w:rsidR="00DE1032" w:rsidRPr="00931E81" w:rsidRDefault="00C715BE" w:rsidP="00DE1032">
            <w:pPr>
              <w:jc w:val="center"/>
            </w:pPr>
            <w:r w:rsidRPr="00931E81">
              <w:t>112140207</w:t>
            </w:r>
          </w:p>
        </w:tc>
      </w:tr>
      <w:tr w:rsidR="00DE1032" w:rsidRPr="00931E81" w14:paraId="23790BC4" w14:textId="77777777" w:rsidTr="00DE1032">
        <w:tc>
          <w:tcPr>
            <w:tcW w:w="4508" w:type="dxa"/>
          </w:tcPr>
          <w:p w14:paraId="630D68B3" w14:textId="2F2D88C1" w:rsidR="00DE1032" w:rsidRPr="00931E81" w:rsidRDefault="00DE1032" w:rsidP="00DE1032">
            <w:pPr>
              <w:jc w:val="center"/>
            </w:pPr>
            <w:r w:rsidRPr="00931E81">
              <w:t>D003</w:t>
            </w:r>
          </w:p>
        </w:tc>
        <w:tc>
          <w:tcPr>
            <w:tcW w:w="4508" w:type="dxa"/>
          </w:tcPr>
          <w:p w14:paraId="14768FD8" w14:textId="110B8685" w:rsidR="00DE1032" w:rsidRPr="00931E81" w:rsidRDefault="00C715BE" w:rsidP="00DE1032">
            <w:pPr>
              <w:jc w:val="center"/>
            </w:pPr>
            <w:r w:rsidRPr="00931E81">
              <w:t>112160711</w:t>
            </w:r>
          </w:p>
        </w:tc>
      </w:tr>
      <w:tr w:rsidR="00DE1032" w:rsidRPr="00931E81" w14:paraId="2AFDE6C8" w14:textId="77777777" w:rsidTr="00DE1032">
        <w:tc>
          <w:tcPr>
            <w:tcW w:w="4508" w:type="dxa"/>
          </w:tcPr>
          <w:p w14:paraId="75C51DD0" w14:textId="7D6CEEC8" w:rsidR="00DE1032" w:rsidRPr="00931E81" w:rsidRDefault="00DE1032" w:rsidP="00DE1032">
            <w:pPr>
              <w:jc w:val="center"/>
            </w:pPr>
            <w:r w:rsidRPr="00931E81">
              <w:t>D004</w:t>
            </w:r>
          </w:p>
        </w:tc>
        <w:tc>
          <w:tcPr>
            <w:tcW w:w="4508" w:type="dxa"/>
          </w:tcPr>
          <w:p w14:paraId="2615BCEF" w14:textId="38A8697A" w:rsidR="00DE1032" w:rsidRPr="00931E81" w:rsidRDefault="00C715BE" w:rsidP="00DE1032">
            <w:pPr>
              <w:jc w:val="center"/>
            </w:pPr>
            <w:r w:rsidRPr="00931E81">
              <w:t>112161211</w:t>
            </w:r>
          </w:p>
        </w:tc>
      </w:tr>
      <w:tr w:rsidR="00DE1032" w:rsidRPr="00931E81" w14:paraId="145B1F44" w14:textId="77777777" w:rsidTr="00DE1032">
        <w:tc>
          <w:tcPr>
            <w:tcW w:w="4508" w:type="dxa"/>
          </w:tcPr>
          <w:p w14:paraId="6A0E0832" w14:textId="7EC71730" w:rsidR="00DE1032" w:rsidRPr="00931E81" w:rsidRDefault="00DE1032" w:rsidP="00DE1032">
            <w:pPr>
              <w:jc w:val="center"/>
            </w:pPr>
            <w:r w:rsidRPr="00931E81">
              <w:t>D005</w:t>
            </w:r>
          </w:p>
        </w:tc>
        <w:tc>
          <w:tcPr>
            <w:tcW w:w="4508" w:type="dxa"/>
          </w:tcPr>
          <w:p w14:paraId="375D60E6" w14:textId="21ABEC74" w:rsidR="00DE1032" w:rsidRPr="00931E81" w:rsidRDefault="00C715BE" w:rsidP="00DE1032">
            <w:pPr>
              <w:jc w:val="center"/>
            </w:pPr>
            <w:r w:rsidRPr="00931E81">
              <w:t>112171205</w:t>
            </w:r>
          </w:p>
        </w:tc>
      </w:tr>
    </w:tbl>
    <w:p w14:paraId="18C7FD9B" w14:textId="77777777" w:rsidR="00DE1032" w:rsidRPr="00931E81" w:rsidRDefault="00DE1032" w:rsidP="00AA4E16">
      <w:pPr>
        <w:jc w:val="both"/>
      </w:pPr>
    </w:p>
    <w:p w14:paraId="58365B37" w14:textId="687CED2D" w:rsidR="003E6FC6" w:rsidRPr="00931E81" w:rsidRDefault="003E6FC6" w:rsidP="00AA4E16">
      <w:pPr>
        <w:jc w:val="both"/>
      </w:pPr>
      <w:r w:rsidRPr="00931E81">
        <w:lastRenderedPageBreak/>
        <w:t xml:space="preserve">a. </w:t>
      </w:r>
      <w:r w:rsidR="00FA0158" w:rsidRPr="00931E81">
        <w:t>Menentukan setiap entitas beserta atribut-atributnya</w:t>
      </w:r>
      <w:r w:rsidR="00BE24A8" w:rsidRPr="00931E81">
        <w:t>.</w:t>
      </w:r>
    </w:p>
    <w:p w14:paraId="78E58051" w14:textId="203F8E8D" w:rsidR="00BE24A8" w:rsidRPr="00931E81" w:rsidRDefault="00FA0158" w:rsidP="00AA4E16">
      <w:pPr>
        <w:jc w:val="both"/>
      </w:pPr>
      <w:r w:rsidRPr="00931E81">
        <w:t>1)</w:t>
      </w:r>
      <w:r w:rsidR="003657AB" w:rsidRPr="00931E81">
        <w:t xml:space="preserve"> </w:t>
      </w:r>
      <w:r w:rsidR="00BE24A8" w:rsidRPr="00931E81">
        <w:t>Karyawan:</w:t>
      </w:r>
    </w:p>
    <w:p w14:paraId="4FDA11D6" w14:textId="22CF6BB6" w:rsidR="00BE24A8" w:rsidRPr="00931E81" w:rsidRDefault="00BE24A8" w:rsidP="00AA4E16">
      <w:pPr>
        <w:jc w:val="both"/>
      </w:pPr>
      <w:r w:rsidRPr="00931E81">
        <w:t>- Id</w:t>
      </w:r>
      <w:r w:rsidR="00181FEA" w:rsidRPr="00931E81">
        <w:t>Karyawan</w:t>
      </w:r>
      <w:r w:rsidR="00B272F2" w:rsidRPr="00931E81">
        <w:t xml:space="preserve"> (PK)</w:t>
      </w:r>
    </w:p>
    <w:p w14:paraId="3ED6004C" w14:textId="3A9FBE9B" w:rsidR="00BE24A8" w:rsidRPr="00931E81" w:rsidRDefault="00BE24A8" w:rsidP="00AA4E16">
      <w:pPr>
        <w:jc w:val="both"/>
      </w:pPr>
      <w:r w:rsidRPr="00931E81">
        <w:t xml:space="preserve">- </w:t>
      </w:r>
      <w:r w:rsidR="00181FEA" w:rsidRPr="00931E81">
        <w:t>n</w:t>
      </w:r>
      <w:r w:rsidRPr="00931E81">
        <w:t>ama</w:t>
      </w:r>
    </w:p>
    <w:p w14:paraId="6D9EDAF2" w14:textId="07965AFC" w:rsidR="00BE24A8" w:rsidRPr="00931E81" w:rsidRDefault="00BE24A8" w:rsidP="00AA4E16">
      <w:pPr>
        <w:jc w:val="both"/>
      </w:pPr>
      <w:r w:rsidRPr="00931E81">
        <w:t xml:space="preserve">- </w:t>
      </w:r>
      <w:r w:rsidR="00181FEA" w:rsidRPr="00931E81">
        <w:t>a</w:t>
      </w:r>
      <w:r w:rsidRPr="00931E81">
        <w:t>lamat</w:t>
      </w:r>
    </w:p>
    <w:p w14:paraId="64D1BB08" w14:textId="165A938B" w:rsidR="00BE24A8" w:rsidRPr="00931E81" w:rsidRDefault="00BE24A8" w:rsidP="00AA4E16">
      <w:pPr>
        <w:jc w:val="both"/>
      </w:pPr>
      <w:r w:rsidRPr="00931E81">
        <w:t xml:space="preserve">- </w:t>
      </w:r>
      <w:r w:rsidR="00181FEA" w:rsidRPr="00931E81">
        <w:t>k</w:t>
      </w:r>
      <w:r w:rsidRPr="00931E81">
        <w:t>ota</w:t>
      </w:r>
    </w:p>
    <w:p w14:paraId="16106C8A" w14:textId="0A844752" w:rsidR="00BE24A8" w:rsidRPr="00931E81" w:rsidRDefault="00BE24A8" w:rsidP="00AA4E16">
      <w:pPr>
        <w:jc w:val="both"/>
      </w:pPr>
      <w:r w:rsidRPr="00931E81">
        <w:t xml:space="preserve">- </w:t>
      </w:r>
      <w:r w:rsidR="00181FEA" w:rsidRPr="00931E81">
        <w:t>s</w:t>
      </w:r>
      <w:r w:rsidRPr="00931E81">
        <w:t>tatus</w:t>
      </w:r>
    </w:p>
    <w:p w14:paraId="7A6B83FE" w14:textId="56649EC7" w:rsidR="00BE24A8" w:rsidRPr="00931E81" w:rsidRDefault="00BE24A8" w:rsidP="00AA4E16">
      <w:pPr>
        <w:jc w:val="both"/>
      </w:pPr>
      <w:r w:rsidRPr="00931E81">
        <w:t>- noTelp</w:t>
      </w:r>
    </w:p>
    <w:p w14:paraId="6D2C1A39" w14:textId="4FEB2016" w:rsidR="00BE24A8" w:rsidRPr="00931E81" w:rsidRDefault="00FA0158" w:rsidP="00AA4E16">
      <w:pPr>
        <w:jc w:val="both"/>
      </w:pPr>
      <w:r w:rsidRPr="00931E81">
        <w:t xml:space="preserve">2) </w:t>
      </w:r>
      <w:r w:rsidR="00BE24A8" w:rsidRPr="00931E81">
        <w:t>Obat:</w:t>
      </w:r>
    </w:p>
    <w:p w14:paraId="748E23F7" w14:textId="6734D102" w:rsidR="00BE24A8" w:rsidRPr="00931E81" w:rsidRDefault="00BE24A8" w:rsidP="00AA4E16">
      <w:pPr>
        <w:jc w:val="both"/>
      </w:pPr>
      <w:r w:rsidRPr="00931E81">
        <w:t>- IdSupplier</w:t>
      </w:r>
      <w:r w:rsidR="00B272F2" w:rsidRPr="00931E81">
        <w:t xml:space="preserve"> (PK) (FK)</w:t>
      </w:r>
    </w:p>
    <w:p w14:paraId="268FA1B4" w14:textId="2EB81EAB" w:rsidR="00BE24A8" w:rsidRPr="00931E81" w:rsidRDefault="00BE24A8" w:rsidP="00AA4E16">
      <w:pPr>
        <w:jc w:val="both"/>
      </w:pPr>
      <w:r w:rsidRPr="00931E81">
        <w:t>- Id</w:t>
      </w:r>
      <w:r w:rsidR="00181FEA" w:rsidRPr="00931E81">
        <w:t>Obat</w:t>
      </w:r>
      <w:r w:rsidR="00B272F2" w:rsidRPr="00931E81">
        <w:t xml:space="preserve"> (PK)</w:t>
      </w:r>
    </w:p>
    <w:p w14:paraId="67E4BF7A" w14:textId="76CCAA38" w:rsidR="00BE24A8" w:rsidRPr="00931E81" w:rsidRDefault="00BE24A8" w:rsidP="00AA4E16">
      <w:pPr>
        <w:jc w:val="both"/>
      </w:pPr>
      <w:r w:rsidRPr="00931E81">
        <w:t>- nama</w:t>
      </w:r>
    </w:p>
    <w:p w14:paraId="24AB1C5C" w14:textId="1A95BAE4" w:rsidR="00BE24A8" w:rsidRPr="00931E81" w:rsidRDefault="00BE24A8" w:rsidP="00AA4E16">
      <w:pPr>
        <w:jc w:val="both"/>
      </w:pPr>
      <w:r w:rsidRPr="00931E81">
        <w:t>- jenis</w:t>
      </w:r>
    </w:p>
    <w:p w14:paraId="7D2F8C2C" w14:textId="09EA8274" w:rsidR="00BE24A8" w:rsidRPr="00931E81" w:rsidRDefault="00BE24A8" w:rsidP="00AA4E16">
      <w:pPr>
        <w:jc w:val="both"/>
      </w:pPr>
      <w:r w:rsidRPr="00931E81">
        <w:t>- harga</w:t>
      </w:r>
    </w:p>
    <w:p w14:paraId="2E53F88A" w14:textId="7530AFA9" w:rsidR="00BE24A8" w:rsidRPr="00931E81" w:rsidRDefault="00BE24A8" w:rsidP="00AA4E16">
      <w:pPr>
        <w:jc w:val="both"/>
      </w:pPr>
      <w:r w:rsidRPr="00931E81">
        <w:t>- stok</w:t>
      </w:r>
    </w:p>
    <w:p w14:paraId="67CFEA31" w14:textId="29EFDB13" w:rsidR="00BE24A8" w:rsidRPr="00931E81" w:rsidRDefault="00FA0158" w:rsidP="00AA4E16">
      <w:pPr>
        <w:jc w:val="both"/>
      </w:pPr>
      <w:r w:rsidRPr="00931E81">
        <w:t xml:space="preserve">3) </w:t>
      </w:r>
      <w:r w:rsidR="00BE24A8" w:rsidRPr="00931E81">
        <w:t>Supplier:</w:t>
      </w:r>
    </w:p>
    <w:p w14:paraId="4D5B8AB3" w14:textId="5A4CD7B7" w:rsidR="00BE24A8" w:rsidRPr="00931E81" w:rsidRDefault="00BE24A8" w:rsidP="00AA4E16">
      <w:pPr>
        <w:jc w:val="both"/>
      </w:pPr>
      <w:r w:rsidRPr="00931E81">
        <w:t>- IdSupplier</w:t>
      </w:r>
      <w:r w:rsidR="00712632" w:rsidRPr="00931E81">
        <w:t xml:space="preserve"> (PK)</w:t>
      </w:r>
    </w:p>
    <w:p w14:paraId="5C9C666D" w14:textId="05B19A73" w:rsidR="00BE24A8" w:rsidRPr="00931E81" w:rsidRDefault="00BE24A8" w:rsidP="00AA4E16">
      <w:pPr>
        <w:jc w:val="both"/>
      </w:pPr>
      <w:r w:rsidRPr="00931E81">
        <w:t>- nama</w:t>
      </w:r>
    </w:p>
    <w:p w14:paraId="097ECE60" w14:textId="64D282D5" w:rsidR="00BE24A8" w:rsidRPr="00931E81" w:rsidRDefault="00BE24A8" w:rsidP="00AA4E16">
      <w:pPr>
        <w:jc w:val="both"/>
      </w:pPr>
      <w:r w:rsidRPr="00931E81">
        <w:t>- alamat</w:t>
      </w:r>
    </w:p>
    <w:p w14:paraId="7AF21385" w14:textId="6F8AB610" w:rsidR="00BE24A8" w:rsidRPr="00931E81" w:rsidRDefault="00BE24A8" w:rsidP="00AA4E16">
      <w:pPr>
        <w:jc w:val="both"/>
      </w:pPr>
      <w:r w:rsidRPr="00931E81">
        <w:t>- kota</w:t>
      </w:r>
    </w:p>
    <w:p w14:paraId="37778A03" w14:textId="138AC70D" w:rsidR="00BE24A8" w:rsidRPr="00931E81" w:rsidRDefault="00BE24A8" w:rsidP="00AA4E16">
      <w:pPr>
        <w:jc w:val="both"/>
      </w:pPr>
      <w:r w:rsidRPr="00931E81">
        <w:t>- noTelp</w:t>
      </w:r>
    </w:p>
    <w:p w14:paraId="4E02EA9B" w14:textId="2710FB2D" w:rsidR="00BE24A8" w:rsidRPr="00931E81" w:rsidRDefault="00FA0158" w:rsidP="00AA4E16">
      <w:pPr>
        <w:jc w:val="both"/>
      </w:pPr>
      <w:r w:rsidRPr="00931E81">
        <w:t xml:space="preserve">4) </w:t>
      </w:r>
      <w:r w:rsidR="00BE24A8" w:rsidRPr="00931E81">
        <w:t>Penjualan:</w:t>
      </w:r>
    </w:p>
    <w:p w14:paraId="5180C490" w14:textId="602EE763" w:rsidR="002B75EC" w:rsidRPr="00931E81" w:rsidRDefault="002B75EC" w:rsidP="00AA4E16">
      <w:pPr>
        <w:jc w:val="both"/>
      </w:pPr>
      <w:r w:rsidRPr="00931E81">
        <w:t>- no (PK)</w:t>
      </w:r>
    </w:p>
    <w:p w14:paraId="5FA3F9A4" w14:textId="7DD87CCF" w:rsidR="00D37A21" w:rsidRPr="00931E81" w:rsidRDefault="00D37A21" w:rsidP="00D37A21">
      <w:pPr>
        <w:jc w:val="both"/>
      </w:pPr>
      <w:r w:rsidRPr="00931E81">
        <w:t>- IdKaryawan</w:t>
      </w:r>
      <w:r w:rsidR="002B75EC" w:rsidRPr="00931E81">
        <w:t xml:space="preserve"> (FK)</w:t>
      </w:r>
    </w:p>
    <w:p w14:paraId="338B730E" w14:textId="2F287100" w:rsidR="00D37A21" w:rsidRPr="00931E81" w:rsidRDefault="00D37A21" w:rsidP="00AA4E16">
      <w:pPr>
        <w:jc w:val="both"/>
      </w:pPr>
      <w:r w:rsidRPr="00931E81">
        <w:t>- IdObat</w:t>
      </w:r>
      <w:r w:rsidR="002B75EC" w:rsidRPr="00931E81">
        <w:t xml:space="preserve"> (FK)</w:t>
      </w:r>
    </w:p>
    <w:p w14:paraId="0FBDC49F" w14:textId="77777777" w:rsidR="00B30E11" w:rsidRPr="00931E81" w:rsidRDefault="00B30E11" w:rsidP="00B30E11">
      <w:pPr>
        <w:jc w:val="both"/>
      </w:pPr>
      <w:r w:rsidRPr="00931E81">
        <w:t>- IdPelanggan</w:t>
      </w:r>
    </w:p>
    <w:p w14:paraId="7DA251DB" w14:textId="4D2E4369" w:rsidR="00BE24A8" w:rsidRPr="00931E81" w:rsidRDefault="00BE24A8" w:rsidP="00AA4E16">
      <w:pPr>
        <w:jc w:val="both"/>
      </w:pPr>
      <w:r w:rsidRPr="00931E81">
        <w:t>- tanggal</w:t>
      </w:r>
    </w:p>
    <w:p w14:paraId="51DD653D" w14:textId="6F9EB938" w:rsidR="00181FEA" w:rsidRPr="00931E81" w:rsidRDefault="00181FEA" w:rsidP="00AA4E16">
      <w:pPr>
        <w:jc w:val="both"/>
      </w:pPr>
      <w:r w:rsidRPr="00931E81">
        <w:t>- jumlah</w:t>
      </w:r>
    </w:p>
    <w:p w14:paraId="37349427" w14:textId="5F1506C3" w:rsidR="00181FEA" w:rsidRPr="00931E81" w:rsidRDefault="00181FEA" w:rsidP="00AA4E16">
      <w:pPr>
        <w:jc w:val="both"/>
      </w:pPr>
      <w:r w:rsidRPr="00931E81">
        <w:t>- total</w:t>
      </w:r>
    </w:p>
    <w:p w14:paraId="44B151EA" w14:textId="220BB75B" w:rsidR="00181FEA" w:rsidRPr="00931E81" w:rsidRDefault="00181FEA" w:rsidP="00AA4E16">
      <w:pPr>
        <w:jc w:val="both"/>
      </w:pPr>
      <w:r w:rsidRPr="00931E81">
        <w:t>- pajak</w:t>
      </w:r>
    </w:p>
    <w:p w14:paraId="3685EEFB" w14:textId="0DB15C21" w:rsidR="00181FEA" w:rsidRPr="00931E81" w:rsidRDefault="00181FEA" w:rsidP="00AA4E16">
      <w:pPr>
        <w:jc w:val="both"/>
      </w:pPr>
      <w:r w:rsidRPr="00931E81">
        <w:t>- totalBayar</w:t>
      </w:r>
    </w:p>
    <w:p w14:paraId="68280A0B" w14:textId="026FA872" w:rsidR="00181FEA" w:rsidRPr="00931E81" w:rsidRDefault="00FA0158" w:rsidP="00AA4E16">
      <w:pPr>
        <w:jc w:val="both"/>
      </w:pPr>
      <w:r w:rsidRPr="00931E81">
        <w:lastRenderedPageBreak/>
        <w:t xml:space="preserve">5) </w:t>
      </w:r>
      <w:r w:rsidR="00181FEA" w:rsidRPr="00931E81">
        <w:t>Penyuplaian:</w:t>
      </w:r>
    </w:p>
    <w:p w14:paraId="109DCAF9" w14:textId="2B574D88" w:rsidR="002B75EC" w:rsidRPr="00931E81" w:rsidRDefault="002B75EC" w:rsidP="00AA4E16">
      <w:pPr>
        <w:jc w:val="both"/>
      </w:pPr>
      <w:r w:rsidRPr="00931E81">
        <w:t>- no (PK)</w:t>
      </w:r>
    </w:p>
    <w:p w14:paraId="5A37DAAC" w14:textId="13BE22EC" w:rsidR="00D37A21" w:rsidRPr="00931E81" w:rsidRDefault="00D37A21" w:rsidP="00D37A21">
      <w:pPr>
        <w:jc w:val="both"/>
      </w:pPr>
      <w:r w:rsidRPr="00931E81">
        <w:t>- IdKaryawan</w:t>
      </w:r>
      <w:r w:rsidR="00E40924" w:rsidRPr="00931E81">
        <w:t xml:space="preserve"> (FK)</w:t>
      </w:r>
    </w:p>
    <w:p w14:paraId="2BCCD22D" w14:textId="3BFCBE42" w:rsidR="00D37A21" w:rsidRPr="00931E81" w:rsidRDefault="00D37A21" w:rsidP="00D37A21">
      <w:pPr>
        <w:jc w:val="both"/>
      </w:pPr>
      <w:r w:rsidRPr="00931E81">
        <w:t>- IdSupplier</w:t>
      </w:r>
      <w:r w:rsidR="00E40924" w:rsidRPr="00931E81">
        <w:t xml:space="preserve"> (FK)</w:t>
      </w:r>
    </w:p>
    <w:p w14:paraId="31410CA7" w14:textId="0BD97B42" w:rsidR="00181FEA" w:rsidRPr="00931E81" w:rsidRDefault="00D37A21" w:rsidP="002B75EC">
      <w:pPr>
        <w:jc w:val="both"/>
      </w:pPr>
      <w:r w:rsidRPr="00931E81">
        <w:t>- IdObat</w:t>
      </w:r>
      <w:r w:rsidR="00E40924" w:rsidRPr="00931E81">
        <w:t xml:space="preserve"> (FK)</w:t>
      </w:r>
    </w:p>
    <w:p w14:paraId="7EF68FAE" w14:textId="4F59D187" w:rsidR="00181FEA" w:rsidRPr="00931E81" w:rsidRDefault="00181FEA" w:rsidP="00AA4E16">
      <w:pPr>
        <w:jc w:val="both"/>
      </w:pPr>
      <w:r w:rsidRPr="00931E81">
        <w:t>- tanggal</w:t>
      </w:r>
    </w:p>
    <w:p w14:paraId="3BF9B223" w14:textId="1D1067EA" w:rsidR="00181FEA" w:rsidRPr="00931E81" w:rsidRDefault="00181FEA" w:rsidP="00AA4E16">
      <w:pPr>
        <w:jc w:val="both"/>
      </w:pPr>
      <w:r w:rsidRPr="00931E81">
        <w:t>- jumlahObat</w:t>
      </w:r>
    </w:p>
    <w:p w14:paraId="196F3D0C" w14:textId="7CD2D1D1" w:rsidR="00181FEA" w:rsidRPr="00931E81" w:rsidRDefault="00181FEA" w:rsidP="00AA4E16">
      <w:pPr>
        <w:jc w:val="both"/>
      </w:pPr>
      <w:r w:rsidRPr="00931E81">
        <w:t>- total</w:t>
      </w:r>
    </w:p>
    <w:p w14:paraId="3EC82EA5" w14:textId="329258F3" w:rsidR="00181FEA" w:rsidRPr="00931E81" w:rsidRDefault="00181FEA" w:rsidP="00AA4E16">
      <w:pPr>
        <w:jc w:val="both"/>
      </w:pPr>
      <w:r w:rsidRPr="00931E81">
        <w:t>- pajak</w:t>
      </w:r>
    </w:p>
    <w:p w14:paraId="336B2FE7" w14:textId="30562065" w:rsidR="00181FEA" w:rsidRPr="00931E81" w:rsidRDefault="00181FEA" w:rsidP="00AA4E16">
      <w:pPr>
        <w:jc w:val="both"/>
      </w:pPr>
      <w:r w:rsidRPr="00931E81">
        <w:t>- totalBayar</w:t>
      </w:r>
    </w:p>
    <w:p w14:paraId="27A5F81D" w14:textId="429D5F15" w:rsidR="003E6FC6" w:rsidRPr="00931E81" w:rsidRDefault="003E6FC6" w:rsidP="00AA4E16">
      <w:pPr>
        <w:jc w:val="both"/>
      </w:pPr>
      <w:r w:rsidRPr="00931E81">
        <w:t xml:space="preserve">b. </w:t>
      </w:r>
      <w:r w:rsidR="00D37C50" w:rsidRPr="00931E81">
        <w:t xml:space="preserve">Pada entitas pertama, saya hanya menggunakan sebuah primary key: IdKaryawan. Pada entitas kedua, saya menggunakan sebuah composite primary key yang salah satu atributnya </w:t>
      </w:r>
      <w:r w:rsidR="000020CB" w:rsidRPr="00931E81">
        <w:t xml:space="preserve">(IdSupplier) </w:t>
      </w:r>
      <w:r w:rsidR="00D37C50" w:rsidRPr="00931E81">
        <w:t xml:space="preserve">juga berperan sebagai </w:t>
      </w:r>
      <w:r w:rsidR="000020CB" w:rsidRPr="00931E81">
        <w:t>foreign key. Penggunaan pada entitas ketiga mirip entitas pertama: IdSupplier. Terakhir, pada entitas keempat dan kelima, saya menggunakan sebuah</w:t>
      </w:r>
      <w:r w:rsidR="00313953" w:rsidRPr="00931E81">
        <w:t xml:space="preserve"> primary key dan sebuah</w:t>
      </w:r>
      <w:r w:rsidR="000020CB" w:rsidRPr="00931E81">
        <w:t xml:space="preserve"> composite foreign key.</w:t>
      </w:r>
    </w:p>
    <w:p w14:paraId="06CAA4A6" w14:textId="77777777" w:rsidR="000F6852" w:rsidRPr="00931E81" w:rsidRDefault="003E6FC6" w:rsidP="00AA4E16">
      <w:pPr>
        <w:jc w:val="both"/>
      </w:pPr>
      <w:r w:rsidRPr="00931E81">
        <w:t xml:space="preserve">c. </w:t>
      </w:r>
      <w:r w:rsidR="00342386" w:rsidRPr="00931E81">
        <w:t>Menentukan setiap relasi beserta kardinalitasnya</w:t>
      </w:r>
      <w:r w:rsidR="000F6852" w:rsidRPr="00931E81">
        <w:t>:</w:t>
      </w:r>
    </w:p>
    <w:p w14:paraId="3E94D6B2" w14:textId="4A299D93" w:rsidR="003E6FC6" w:rsidRPr="00931E81" w:rsidRDefault="00931E81" w:rsidP="00AA4E16">
      <w:pPr>
        <w:jc w:val="both"/>
      </w:pPr>
      <w:hyperlink r:id="rId9" w:history="1">
        <w:r w:rsidR="00FB712A" w:rsidRPr="00931E81">
          <w:rPr>
            <w:rStyle w:val="Hyperlink"/>
          </w:rPr>
          <w:t>https://drive.google.com/file/d/1uQpKgNZNfKNQuU7R7FkirutoMxOz2e3h/view?usp=sharing</w:t>
        </w:r>
      </w:hyperlink>
      <w:r w:rsidR="00342386" w:rsidRPr="00931E81">
        <w:t>.</w:t>
      </w:r>
    </w:p>
    <w:p w14:paraId="236EF8ED" w14:textId="12D16621" w:rsidR="00342386" w:rsidRPr="00931E81" w:rsidRDefault="0046759E" w:rsidP="00046945">
      <w:pPr>
        <w:jc w:val="center"/>
      </w:pPr>
      <w:r w:rsidRPr="00931E81">
        <w:rPr>
          <w:noProof/>
        </w:rPr>
        <w:drawing>
          <wp:inline distT="0" distB="0" distL="0" distR="0" wp14:anchorId="119B7347" wp14:editId="2CAD6390">
            <wp:extent cx="4104640" cy="3343910"/>
            <wp:effectExtent l="0" t="0" r="0" b="8890"/>
            <wp:docPr id="2" name="Picture 2" descr="A picture containing text, in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640" cy="3343910"/>
                    </a:xfrm>
                    <a:prstGeom prst="rect">
                      <a:avLst/>
                    </a:prstGeom>
                    <a:noFill/>
                    <a:ln>
                      <a:noFill/>
                    </a:ln>
                  </pic:spPr>
                </pic:pic>
              </a:graphicData>
            </a:graphic>
          </wp:inline>
        </w:drawing>
      </w:r>
    </w:p>
    <w:p w14:paraId="14BB0AFE" w14:textId="3CAC29A0" w:rsidR="003E6FC6" w:rsidRPr="00931E81" w:rsidRDefault="003E6FC6" w:rsidP="00AA4E16">
      <w:pPr>
        <w:jc w:val="both"/>
      </w:pPr>
      <w:r w:rsidRPr="00931E81">
        <w:t xml:space="preserve">d. </w:t>
      </w:r>
      <w:r w:rsidR="0046759E" w:rsidRPr="00931E81">
        <w:t>Crow’s Foot ERD</w:t>
      </w:r>
      <w:r w:rsidR="00176091" w:rsidRPr="00931E81">
        <w:t>:</w:t>
      </w:r>
    </w:p>
    <w:p w14:paraId="33C5B60B" w14:textId="60607197" w:rsidR="00176091" w:rsidRPr="00931E81" w:rsidRDefault="00176091" w:rsidP="00AA4E16">
      <w:pPr>
        <w:jc w:val="both"/>
      </w:pPr>
      <w:hyperlink r:id="rId11" w:history="1">
        <w:r w:rsidRPr="00931E81">
          <w:rPr>
            <w:rStyle w:val="Hyperlink"/>
          </w:rPr>
          <w:t>https://drive.google.com/file/d/1rFRxHXfWKw_wYTF93wWZaDyP7ULQOFLt/view?usp=sharing</w:t>
        </w:r>
      </w:hyperlink>
      <w:r w:rsidRPr="00931E81">
        <w:t>.</w:t>
      </w:r>
    </w:p>
    <w:p w14:paraId="3C430EDB" w14:textId="0BB02A60" w:rsidR="0046759E" w:rsidRPr="00931E81" w:rsidRDefault="00176091" w:rsidP="0046759E">
      <w:pPr>
        <w:jc w:val="center"/>
      </w:pPr>
      <w:r w:rsidRPr="00931E81">
        <w:rPr>
          <w:noProof/>
        </w:rPr>
        <w:lastRenderedPageBreak/>
        <w:drawing>
          <wp:inline distT="0" distB="0" distL="0" distR="0" wp14:anchorId="2B2A04B3" wp14:editId="18174AF9">
            <wp:extent cx="5731510" cy="5623560"/>
            <wp:effectExtent l="0" t="0" r="254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62356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val="id-ID"/>
        </w:rPr>
        <w:id w:val="-1989004484"/>
        <w:docPartObj>
          <w:docPartGallery w:val="Bibliographies"/>
          <w:docPartUnique/>
        </w:docPartObj>
      </w:sdtPr>
      <w:sdtEndPr/>
      <w:sdtContent>
        <w:p w14:paraId="328027DF" w14:textId="7F566861" w:rsidR="00A0704E" w:rsidRPr="00931E81" w:rsidRDefault="00A0704E">
          <w:pPr>
            <w:pStyle w:val="Heading1"/>
            <w:rPr>
              <w:b/>
              <w:bCs/>
              <w:color w:val="000000" w:themeColor="text1"/>
              <w:lang w:val="id-ID"/>
            </w:rPr>
          </w:pPr>
          <w:r w:rsidRPr="00931E81">
            <w:rPr>
              <w:b/>
              <w:bCs/>
              <w:color w:val="000000" w:themeColor="text1"/>
              <w:lang w:val="id-ID"/>
            </w:rPr>
            <w:t>Referen</w:t>
          </w:r>
          <w:r w:rsidR="002C12E6" w:rsidRPr="00931E81">
            <w:rPr>
              <w:b/>
              <w:bCs/>
              <w:color w:val="000000" w:themeColor="text1"/>
              <w:lang w:val="id-ID"/>
            </w:rPr>
            <w:t>si</w:t>
          </w:r>
        </w:p>
        <w:sdt>
          <w:sdtPr>
            <w:id w:val="-573587230"/>
            <w:bibliography/>
          </w:sdtPr>
          <w:sdtEndPr/>
          <w:sdtContent>
            <w:p w14:paraId="4E0D0CB2" w14:textId="77777777" w:rsidR="009F3580" w:rsidRPr="00931E81" w:rsidRDefault="00A0704E" w:rsidP="009F3580">
              <w:pPr>
                <w:pStyle w:val="Bibliography"/>
                <w:ind w:left="720" w:hanging="720"/>
                <w:jc w:val="both"/>
                <w:rPr>
                  <w:noProof/>
                  <w:sz w:val="24"/>
                  <w:szCs w:val="24"/>
                </w:rPr>
              </w:pPr>
              <w:r w:rsidRPr="00931E81">
                <w:fldChar w:fldCharType="begin"/>
              </w:r>
              <w:r w:rsidRPr="00931E81">
                <w:instrText xml:space="preserve"> BIBLIOGRAPHY </w:instrText>
              </w:r>
              <w:r w:rsidRPr="00931E81">
                <w:fldChar w:fldCharType="separate"/>
              </w:r>
              <w:r w:rsidR="009F3580" w:rsidRPr="00931E81">
                <w:rPr>
                  <w:noProof/>
                </w:rPr>
                <w:t xml:space="preserve">Connolly, T., &amp; Begg, C. (2015). </w:t>
              </w:r>
              <w:r w:rsidR="009F3580" w:rsidRPr="00931E81">
                <w:rPr>
                  <w:i/>
                  <w:iCs/>
                  <w:noProof/>
                </w:rPr>
                <w:t>Database Systems: A Practical Approach to Design, Implementation, and Management 6th Edition.</w:t>
              </w:r>
              <w:r w:rsidR="009F3580" w:rsidRPr="00931E81">
                <w:rPr>
                  <w:noProof/>
                </w:rPr>
                <w:t xml:space="preserve"> Harlow: Pearson Education Limited.</w:t>
              </w:r>
            </w:p>
            <w:p w14:paraId="65ACF6E2" w14:textId="77777777" w:rsidR="009F3580" w:rsidRPr="00931E81" w:rsidRDefault="009F3580" w:rsidP="009F3580">
              <w:pPr>
                <w:pStyle w:val="Bibliography"/>
                <w:ind w:left="720" w:hanging="720"/>
                <w:jc w:val="both"/>
                <w:rPr>
                  <w:noProof/>
                </w:rPr>
              </w:pPr>
              <w:r w:rsidRPr="00931E81">
                <w:rPr>
                  <w:noProof/>
                </w:rPr>
                <w:t xml:space="preserve">MKS075. (2021, Oktober 25). </w:t>
              </w:r>
              <w:r w:rsidRPr="00931E81">
                <w:rPr>
                  <w:i/>
                  <w:iCs/>
                  <w:noProof/>
                </w:rPr>
                <w:t>Difference between Strong and Weak Entity</w:t>
              </w:r>
              <w:r w:rsidRPr="00931E81">
                <w:rPr>
                  <w:noProof/>
                </w:rPr>
                <w:t>. Diambil kembali dari GeeksforGeeks: https://www.geeksforgeeks.org/difference-between-strong-and-weak-entity/</w:t>
              </w:r>
            </w:p>
            <w:p w14:paraId="37881D5C" w14:textId="77777777" w:rsidR="009F3580" w:rsidRPr="00931E81" w:rsidRDefault="009F3580" w:rsidP="009F3580">
              <w:pPr>
                <w:pStyle w:val="Bibliography"/>
                <w:ind w:left="720" w:hanging="720"/>
                <w:jc w:val="both"/>
                <w:rPr>
                  <w:noProof/>
                </w:rPr>
              </w:pPr>
              <w:r w:rsidRPr="00931E81">
                <w:rPr>
                  <w:noProof/>
                </w:rPr>
                <w:t xml:space="preserve">Peterson, R. (2022, April 16). </w:t>
              </w:r>
              <w:r w:rsidRPr="00931E81">
                <w:rPr>
                  <w:i/>
                  <w:iCs/>
                  <w:noProof/>
                </w:rPr>
                <w:t>What is Normalization in DBMS (SQL)? 1NF, 2NF, 3NF, BCNF Database with Example</w:t>
              </w:r>
              <w:r w:rsidRPr="00931E81">
                <w:rPr>
                  <w:noProof/>
                </w:rPr>
                <w:t>. Diambil kembali dari Guru99: https://www.guru99.com/database-normalization.html</w:t>
              </w:r>
            </w:p>
            <w:p w14:paraId="6D0701AA" w14:textId="7755D2C2" w:rsidR="003E6FC6" w:rsidRPr="00931E81" w:rsidRDefault="00A0704E" w:rsidP="009F3580">
              <w:pPr>
                <w:jc w:val="both"/>
              </w:pPr>
              <w:r w:rsidRPr="00931E81">
                <w:rPr>
                  <w:b/>
                  <w:bCs/>
                  <w:noProof/>
                </w:rPr>
                <w:fldChar w:fldCharType="end"/>
              </w:r>
            </w:p>
          </w:sdtContent>
        </w:sdt>
      </w:sdtContent>
    </w:sdt>
    <w:sectPr w:rsidR="003E6FC6" w:rsidRPr="00931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3B"/>
    <w:rsid w:val="000020CB"/>
    <w:rsid w:val="00046945"/>
    <w:rsid w:val="00061AD6"/>
    <w:rsid w:val="00071726"/>
    <w:rsid w:val="00091EC6"/>
    <w:rsid w:val="000E5B76"/>
    <w:rsid w:val="000F5838"/>
    <w:rsid w:val="000F6852"/>
    <w:rsid w:val="00176091"/>
    <w:rsid w:val="00181FEA"/>
    <w:rsid w:val="0019449A"/>
    <w:rsid w:val="001A1EA9"/>
    <w:rsid w:val="001A3D77"/>
    <w:rsid w:val="001E6614"/>
    <w:rsid w:val="001F381E"/>
    <w:rsid w:val="00214EC7"/>
    <w:rsid w:val="00225962"/>
    <w:rsid w:val="002276C0"/>
    <w:rsid w:val="0025764E"/>
    <w:rsid w:val="002823E7"/>
    <w:rsid w:val="00291D4C"/>
    <w:rsid w:val="00293E59"/>
    <w:rsid w:val="002B7129"/>
    <w:rsid w:val="002B75EC"/>
    <w:rsid w:val="002C12E6"/>
    <w:rsid w:val="002E26A8"/>
    <w:rsid w:val="002E6A10"/>
    <w:rsid w:val="002F3CC5"/>
    <w:rsid w:val="002F6667"/>
    <w:rsid w:val="00313953"/>
    <w:rsid w:val="003214B0"/>
    <w:rsid w:val="00342386"/>
    <w:rsid w:val="003657AB"/>
    <w:rsid w:val="003E6FC6"/>
    <w:rsid w:val="003F6AC9"/>
    <w:rsid w:val="003F7435"/>
    <w:rsid w:val="004521FD"/>
    <w:rsid w:val="004525AC"/>
    <w:rsid w:val="0046274B"/>
    <w:rsid w:val="0046759E"/>
    <w:rsid w:val="004912BA"/>
    <w:rsid w:val="00491E84"/>
    <w:rsid w:val="004A36AA"/>
    <w:rsid w:val="004E2EA1"/>
    <w:rsid w:val="00507BC5"/>
    <w:rsid w:val="005353FD"/>
    <w:rsid w:val="005365D8"/>
    <w:rsid w:val="00537B0F"/>
    <w:rsid w:val="00565917"/>
    <w:rsid w:val="00594B78"/>
    <w:rsid w:val="00595902"/>
    <w:rsid w:val="005A39D1"/>
    <w:rsid w:val="005B0789"/>
    <w:rsid w:val="005C73D7"/>
    <w:rsid w:val="005F6A14"/>
    <w:rsid w:val="006169E1"/>
    <w:rsid w:val="00632CB7"/>
    <w:rsid w:val="0067363B"/>
    <w:rsid w:val="006902F7"/>
    <w:rsid w:val="006D6845"/>
    <w:rsid w:val="00712632"/>
    <w:rsid w:val="007D1890"/>
    <w:rsid w:val="007D19B1"/>
    <w:rsid w:val="007F0737"/>
    <w:rsid w:val="00863CEF"/>
    <w:rsid w:val="008B56B7"/>
    <w:rsid w:val="008D5AF8"/>
    <w:rsid w:val="008E206F"/>
    <w:rsid w:val="008E349E"/>
    <w:rsid w:val="008F4A35"/>
    <w:rsid w:val="009013D7"/>
    <w:rsid w:val="009210BA"/>
    <w:rsid w:val="00926D4F"/>
    <w:rsid w:val="00931E81"/>
    <w:rsid w:val="009406B5"/>
    <w:rsid w:val="009946E5"/>
    <w:rsid w:val="00996A33"/>
    <w:rsid w:val="009B2009"/>
    <w:rsid w:val="009C502C"/>
    <w:rsid w:val="009C53BB"/>
    <w:rsid w:val="009F3580"/>
    <w:rsid w:val="009F623B"/>
    <w:rsid w:val="00A0704E"/>
    <w:rsid w:val="00A328CF"/>
    <w:rsid w:val="00A425D0"/>
    <w:rsid w:val="00A60C85"/>
    <w:rsid w:val="00A754C2"/>
    <w:rsid w:val="00A925DD"/>
    <w:rsid w:val="00AA4E16"/>
    <w:rsid w:val="00AC416F"/>
    <w:rsid w:val="00B03B59"/>
    <w:rsid w:val="00B272F2"/>
    <w:rsid w:val="00B30E11"/>
    <w:rsid w:val="00B42D64"/>
    <w:rsid w:val="00B66440"/>
    <w:rsid w:val="00B72829"/>
    <w:rsid w:val="00B73E81"/>
    <w:rsid w:val="00B92D4C"/>
    <w:rsid w:val="00BA2C19"/>
    <w:rsid w:val="00BE24A8"/>
    <w:rsid w:val="00C24A3F"/>
    <w:rsid w:val="00C64C7C"/>
    <w:rsid w:val="00C67CC7"/>
    <w:rsid w:val="00C7019F"/>
    <w:rsid w:val="00C715BE"/>
    <w:rsid w:val="00C7342D"/>
    <w:rsid w:val="00C853EB"/>
    <w:rsid w:val="00CA5E5E"/>
    <w:rsid w:val="00CC5AD7"/>
    <w:rsid w:val="00CD3912"/>
    <w:rsid w:val="00CE28DF"/>
    <w:rsid w:val="00D37A21"/>
    <w:rsid w:val="00D37C50"/>
    <w:rsid w:val="00D473D3"/>
    <w:rsid w:val="00D92573"/>
    <w:rsid w:val="00DE1032"/>
    <w:rsid w:val="00E40924"/>
    <w:rsid w:val="00E724DF"/>
    <w:rsid w:val="00E7503B"/>
    <w:rsid w:val="00E977FF"/>
    <w:rsid w:val="00EC4736"/>
    <w:rsid w:val="00EE697F"/>
    <w:rsid w:val="00EF1B11"/>
    <w:rsid w:val="00F54B46"/>
    <w:rsid w:val="00F57091"/>
    <w:rsid w:val="00F74262"/>
    <w:rsid w:val="00F84AD8"/>
    <w:rsid w:val="00FA0158"/>
    <w:rsid w:val="00FB712A"/>
    <w:rsid w:val="00FF0E59"/>
    <w:rsid w:val="00FF47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2764"/>
  <w15:chartTrackingRefBased/>
  <w15:docId w15:val="{7D785843-8495-4794-A28E-C17D7681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A0704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FC6"/>
    <w:pPr>
      <w:ind w:left="720"/>
      <w:contextualSpacing/>
    </w:pPr>
  </w:style>
  <w:style w:type="character" w:customStyle="1" w:styleId="Heading1Char">
    <w:name w:val="Heading 1 Char"/>
    <w:basedOn w:val="DefaultParagraphFont"/>
    <w:link w:val="Heading1"/>
    <w:uiPriority w:val="9"/>
    <w:rsid w:val="00A0704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0704E"/>
  </w:style>
  <w:style w:type="character" w:styleId="Hyperlink">
    <w:name w:val="Hyperlink"/>
    <w:basedOn w:val="DefaultParagraphFont"/>
    <w:uiPriority w:val="99"/>
    <w:unhideWhenUsed/>
    <w:rsid w:val="008E349E"/>
    <w:rPr>
      <w:color w:val="0563C1" w:themeColor="hyperlink"/>
      <w:u w:val="single"/>
    </w:rPr>
  </w:style>
  <w:style w:type="character" w:styleId="UnresolvedMention">
    <w:name w:val="Unresolved Mention"/>
    <w:basedOn w:val="DefaultParagraphFont"/>
    <w:uiPriority w:val="99"/>
    <w:semiHidden/>
    <w:unhideWhenUsed/>
    <w:rsid w:val="008E349E"/>
    <w:rPr>
      <w:color w:val="605E5C"/>
      <w:shd w:val="clear" w:color="auto" w:fill="E1DFDD"/>
    </w:rPr>
  </w:style>
  <w:style w:type="table" w:styleId="TableGrid">
    <w:name w:val="Table Grid"/>
    <w:basedOn w:val="TableNormal"/>
    <w:uiPriority w:val="39"/>
    <w:rsid w:val="007D1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619">
      <w:bodyDiv w:val="1"/>
      <w:marLeft w:val="0"/>
      <w:marRight w:val="0"/>
      <w:marTop w:val="0"/>
      <w:marBottom w:val="0"/>
      <w:divBdr>
        <w:top w:val="none" w:sz="0" w:space="0" w:color="auto"/>
        <w:left w:val="none" w:sz="0" w:space="0" w:color="auto"/>
        <w:bottom w:val="none" w:sz="0" w:space="0" w:color="auto"/>
        <w:right w:val="none" w:sz="0" w:space="0" w:color="auto"/>
      </w:divBdr>
    </w:div>
    <w:div w:id="70276178">
      <w:bodyDiv w:val="1"/>
      <w:marLeft w:val="0"/>
      <w:marRight w:val="0"/>
      <w:marTop w:val="0"/>
      <w:marBottom w:val="0"/>
      <w:divBdr>
        <w:top w:val="none" w:sz="0" w:space="0" w:color="auto"/>
        <w:left w:val="none" w:sz="0" w:space="0" w:color="auto"/>
        <w:bottom w:val="none" w:sz="0" w:space="0" w:color="auto"/>
        <w:right w:val="none" w:sz="0" w:space="0" w:color="auto"/>
      </w:divBdr>
    </w:div>
    <w:div w:id="70280813">
      <w:bodyDiv w:val="1"/>
      <w:marLeft w:val="0"/>
      <w:marRight w:val="0"/>
      <w:marTop w:val="0"/>
      <w:marBottom w:val="0"/>
      <w:divBdr>
        <w:top w:val="none" w:sz="0" w:space="0" w:color="auto"/>
        <w:left w:val="none" w:sz="0" w:space="0" w:color="auto"/>
        <w:bottom w:val="none" w:sz="0" w:space="0" w:color="auto"/>
        <w:right w:val="none" w:sz="0" w:space="0" w:color="auto"/>
      </w:divBdr>
    </w:div>
    <w:div w:id="120392537">
      <w:bodyDiv w:val="1"/>
      <w:marLeft w:val="0"/>
      <w:marRight w:val="0"/>
      <w:marTop w:val="0"/>
      <w:marBottom w:val="0"/>
      <w:divBdr>
        <w:top w:val="none" w:sz="0" w:space="0" w:color="auto"/>
        <w:left w:val="none" w:sz="0" w:space="0" w:color="auto"/>
        <w:bottom w:val="none" w:sz="0" w:space="0" w:color="auto"/>
        <w:right w:val="none" w:sz="0" w:space="0" w:color="auto"/>
      </w:divBdr>
    </w:div>
    <w:div w:id="162286396">
      <w:bodyDiv w:val="1"/>
      <w:marLeft w:val="0"/>
      <w:marRight w:val="0"/>
      <w:marTop w:val="0"/>
      <w:marBottom w:val="0"/>
      <w:divBdr>
        <w:top w:val="none" w:sz="0" w:space="0" w:color="auto"/>
        <w:left w:val="none" w:sz="0" w:space="0" w:color="auto"/>
        <w:bottom w:val="none" w:sz="0" w:space="0" w:color="auto"/>
        <w:right w:val="none" w:sz="0" w:space="0" w:color="auto"/>
      </w:divBdr>
    </w:div>
    <w:div w:id="166099498">
      <w:bodyDiv w:val="1"/>
      <w:marLeft w:val="0"/>
      <w:marRight w:val="0"/>
      <w:marTop w:val="0"/>
      <w:marBottom w:val="0"/>
      <w:divBdr>
        <w:top w:val="none" w:sz="0" w:space="0" w:color="auto"/>
        <w:left w:val="none" w:sz="0" w:space="0" w:color="auto"/>
        <w:bottom w:val="none" w:sz="0" w:space="0" w:color="auto"/>
        <w:right w:val="none" w:sz="0" w:space="0" w:color="auto"/>
      </w:divBdr>
    </w:div>
    <w:div w:id="176622708">
      <w:bodyDiv w:val="1"/>
      <w:marLeft w:val="0"/>
      <w:marRight w:val="0"/>
      <w:marTop w:val="0"/>
      <w:marBottom w:val="0"/>
      <w:divBdr>
        <w:top w:val="none" w:sz="0" w:space="0" w:color="auto"/>
        <w:left w:val="none" w:sz="0" w:space="0" w:color="auto"/>
        <w:bottom w:val="none" w:sz="0" w:space="0" w:color="auto"/>
        <w:right w:val="none" w:sz="0" w:space="0" w:color="auto"/>
      </w:divBdr>
    </w:div>
    <w:div w:id="191578954">
      <w:bodyDiv w:val="1"/>
      <w:marLeft w:val="0"/>
      <w:marRight w:val="0"/>
      <w:marTop w:val="0"/>
      <w:marBottom w:val="0"/>
      <w:divBdr>
        <w:top w:val="none" w:sz="0" w:space="0" w:color="auto"/>
        <w:left w:val="none" w:sz="0" w:space="0" w:color="auto"/>
        <w:bottom w:val="none" w:sz="0" w:space="0" w:color="auto"/>
        <w:right w:val="none" w:sz="0" w:space="0" w:color="auto"/>
      </w:divBdr>
    </w:div>
    <w:div w:id="245842402">
      <w:bodyDiv w:val="1"/>
      <w:marLeft w:val="0"/>
      <w:marRight w:val="0"/>
      <w:marTop w:val="0"/>
      <w:marBottom w:val="0"/>
      <w:divBdr>
        <w:top w:val="none" w:sz="0" w:space="0" w:color="auto"/>
        <w:left w:val="none" w:sz="0" w:space="0" w:color="auto"/>
        <w:bottom w:val="none" w:sz="0" w:space="0" w:color="auto"/>
        <w:right w:val="none" w:sz="0" w:space="0" w:color="auto"/>
      </w:divBdr>
    </w:div>
    <w:div w:id="337662289">
      <w:bodyDiv w:val="1"/>
      <w:marLeft w:val="0"/>
      <w:marRight w:val="0"/>
      <w:marTop w:val="0"/>
      <w:marBottom w:val="0"/>
      <w:divBdr>
        <w:top w:val="none" w:sz="0" w:space="0" w:color="auto"/>
        <w:left w:val="none" w:sz="0" w:space="0" w:color="auto"/>
        <w:bottom w:val="none" w:sz="0" w:space="0" w:color="auto"/>
        <w:right w:val="none" w:sz="0" w:space="0" w:color="auto"/>
      </w:divBdr>
    </w:div>
    <w:div w:id="345376057">
      <w:bodyDiv w:val="1"/>
      <w:marLeft w:val="0"/>
      <w:marRight w:val="0"/>
      <w:marTop w:val="0"/>
      <w:marBottom w:val="0"/>
      <w:divBdr>
        <w:top w:val="none" w:sz="0" w:space="0" w:color="auto"/>
        <w:left w:val="none" w:sz="0" w:space="0" w:color="auto"/>
        <w:bottom w:val="none" w:sz="0" w:space="0" w:color="auto"/>
        <w:right w:val="none" w:sz="0" w:space="0" w:color="auto"/>
      </w:divBdr>
    </w:div>
    <w:div w:id="386029080">
      <w:bodyDiv w:val="1"/>
      <w:marLeft w:val="0"/>
      <w:marRight w:val="0"/>
      <w:marTop w:val="0"/>
      <w:marBottom w:val="0"/>
      <w:divBdr>
        <w:top w:val="none" w:sz="0" w:space="0" w:color="auto"/>
        <w:left w:val="none" w:sz="0" w:space="0" w:color="auto"/>
        <w:bottom w:val="none" w:sz="0" w:space="0" w:color="auto"/>
        <w:right w:val="none" w:sz="0" w:space="0" w:color="auto"/>
      </w:divBdr>
    </w:div>
    <w:div w:id="453447014">
      <w:bodyDiv w:val="1"/>
      <w:marLeft w:val="0"/>
      <w:marRight w:val="0"/>
      <w:marTop w:val="0"/>
      <w:marBottom w:val="0"/>
      <w:divBdr>
        <w:top w:val="none" w:sz="0" w:space="0" w:color="auto"/>
        <w:left w:val="none" w:sz="0" w:space="0" w:color="auto"/>
        <w:bottom w:val="none" w:sz="0" w:space="0" w:color="auto"/>
        <w:right w:val="none" w:sz="0" w:space="0" w:color="auto"/>
      </w:divBdr>
    </w:div>
    <w:div w:id="525338909">
      <w:bodyDiv w:val="1"/>
      <w:marLeft w:val="0"/>
      <w:marRight w:val="0"/>
      <w:marTop w:val="0"/>
      <w:marBottom w:val="0"/>
      <w:divBdr>
        <w:top w:val="none" w:sz="0" w:space="0" w:color="auto"/>
        <w:left w:val="none" w:sz="0" w:space="0" w:color="auto"/>
        <w:bottom w:val="none" w:sz="0" w:space="0" w:color="auto"/>
        <w:right w:val="none" w:sz="0" w:space="0" w:color="auto"/>
      </w:divBdr>
    </w:div>
    <w:div w:id="536939309">
      <w:bodyDiv w:val="1"/>
      <w:marLeft w:val="0"/>
      <w:marRight w:val="0"/>
      <w:marTop w:val="0"/>
      <w:marBottom w:val="0"/>
      <w:divBdr>
        <w:top w:val="none" w:sz="0" w:space="0" w:color="auto"/>
        <w:left w:val="none" w:sz="0" w:space="0" w:color="auto"/>
        <w:bottom w:val="none" w:sz="0" w:space="0" w:color="auto"/>
        <w:right w:val="none" w:sz="0" w:space="0" w:color="auto"/>
      </w:divBdr>
    </w:div>
    <w:div w:id="621304032">
      <w:bodyDiv w:val="1"/>
      <w:marLeft w:val="0"/>
      <w:marRight w:val="0"/>
      <w:marTop w:val="0"/>
      <w:marBottom w:val="0"/>
      <w:divBdr>
        <w:top w:val="none" w:sz="0" w:space="0" w:color="auto"/>
        <w:left w:val="none" w:sz="0" w:space="0" w:color="auto"/>
        <w:bottom w:val="none" w:sz="0" w:space="0" w:color="auto"/>
        <w:right w:val="none" w:sz="0" w:space="0" w:color="auto"/>
      </w:divBdr>
    </w:div>
    <w:div w:id="682168088">
      <w:bodyDiv w:val="1"/>
      <w:marLeft w:val="0"/>
      <w:marRight w:val="0"/>
      <w:marTop w:val="0"/>
      <w:marBottom w:val="0"/>
      <w:divBdr>
        <w:top w:val="none" w:sz="0" w:space="0" w:color="auto"/>
        <w:left w:val="none" w:sz="0" w:space="0" w:color="auto"/>
        <w:bottom w:val="none" w:sz="0" w:space="0" w:color="auto"/>
        <w:right w:val="none" w:sz="0" w:space="0" w:color="auto"/>
      </w:divBdr>
    </w:div>
    <w:div w:id="727341209">
      <w:bodyDiv w:val="1"/>
      <w:marLeft w:val="0"/>
      <w:marRight w:val="0"/>
      <w:marTop w:val="0"/>
      <w:marBottom w:val="0"/>
      <w:divBdr>
        <w:top w:val="none" w:sz="0" w:space="0" w:color="auto"/>
        <w:left w:val="none" w:sz="0" w:space="0" w:color="auto"/>
        <w:bottom w:val="none" w:sz="0" w:space="0" w:color="auto"/>
        <w:right w:val="none" w:sz="0" w:space="0" w:color="auto"/>
      </w:divBdr>
    </w:div>
    <w:div w:id="754862222">
      <w:bodyDiv w:val="1"/>
      <w:marLeft w:val="0"/>
      <w:marRight w:val="0"/>
      <w:marTop w:val="0"/>
      <w:marBottom w:val="0"/>
      <w:divBdr>
        <w:top w:val="none" w:sz="0" w:space="0" w:color="auto"/>
        <w:left w:val="none" w:sz="0" w:space="0" w:color="auto"/>
        <w:bottom w:val="none" w:sz="0" w:space="0" w:color="auto"/>
        <w:right w:val="none" w:sz="0" w:space="0" w:color="auto"/>
      </w:divBdr>
    </w:div>
    <w:div w:id="798644238">
      <w:bodyDiv w:val="1"/>
      <w:marLeft w:val="0"/>
      <w:marRight w:val="0"/>
      <w:marTop w:val="0"/>
      <w:marBottom w:val="0"/>
      <w:divBdr>
        <w:top w:val="none" w:sz="0" w:space="0" w:color="auto"/>
        <w:left w:val="none" w:sz="0" w:space="0" w:color="auto"/>
        <w:bottom w:val="none" w:sz="0" w:space="0" w:color="auto"/>
        <w:right w:val="none" w:sz="0" w:space="0" w:color="auto"/>
      </w:divBdr>
    </w:div>
    <w:div w:id="844396129">
      <w:bodyDiv w:val="1"/>
      <w:marLeft w:val="0"/>
      <w:marRight w:val="0"/>
      <w:marTop w:val="0"/>
      <w:marBottom w:val="0"/>
      <w:divBdr>
        <w:top w:val="none" w:sz="0" w:space="0" w:color="auto"/>
        <w:left w:val="none" w:sz="0" w:space="0" w:color="auto"/>
        <w:bottom w:val="none" w:sz="0" w:space="0" w:color="auto"/>
        <w:right w:val="none" w:sz="0" w:space="0" w:color="auto"/>
      </w:divBdr>
    </w:div>
    <w:div w:id="859930080">
      <w:bodyDiv w:val="1"/>
      <w:marLeft w:val="0"/>
      <w:marRight w:val="0"/>
      <w:marTop w:val="0"/>
      <w:marBottom w:val="0"/>
      <w:divBdr>
        <w:top w:val="none" w:sz="0" w:space="0" w:color="auto"/>
        <w:left w:val="none" w:sz="0" w:space="0" w:color="auto"/>
        <w:bottom w:val="none" w:sz="0" w:space="0" w:color="auto"/>
        <w:right w:val="none" w:sz="0" w:space="0" w:color="auto"/>
      </w:divBdr>
    </w:div>
    <w:div w:id="860096407">
      <w:bodyDiv w:val="1"/>
      <w:marLeft w:val="0"/>
      <w:marRight w:val="0"/>
      <w:marTop w:val="0"/>
      <w:marBottom w:val="0"/>
      <w:divBdr>
        <w:top w:val="none" w:sz="0" w:space="0" w:color="auto"/>
        <w:left w:val="none" w:sz="0" w:space="0" w:color="auto"/>
        <w:bottom w:val="none" w:sz="0" w:space="0" w:color="auto"/>
        <w:right w:val="none" w:sz="0" w:space="0" w:color="auto"/>
      </w:divBdr>
    </w:div>
    <w:div w:id="883254460">
      <w:bodyDiv w:val="1"/>
      <w:marLeft w:val="0"/>
      <w:marRight w:val="0"/>
      <w:marTop w:val="0"/>
      <w:marBottom w:val="0"/>
      <w:divBdr>
        <w:top w:val="none" w:sz="0" w:space="0" w:color="auto"/>
        <w:left w:val="none" w:sz="0" w:space="0" w:color="auto"/>
        <w:bottom w:val="none" w:sz="0" w:space="0" w:color="auto"/>
        <w:right w:val="none" w:sz="0" w:space="0" w:color="auto"/>
      </w:divBdr>
    </w:div>
    <w:div w:id="908033623">
      <w:bodyDiv w:val="1"/>
      <w:marLeft w:val="0"/>
      <w:marRight w:val="0"/>
      <w:marTop w:val="0"/>
      <w:marBottom w:val="0"/>
      <w:divBdr>
        <w:top w:val="none" w:sz="0" w:space="0" w:color="auto"/>
        <w:left w:val="none" w:sz="0" w:space="0" w:color="auto"/>
        <w:bottom w:val="none" w:sz="0" w:space="0" w:color="auto"/>
        <w:right w:val="none" w:sz="0" w:space="0" w:color="auto"/>
      </w:divBdr>
    </w:div>
    <w:div w:id="984050226">
      <w:bodyDiv w:val="1"/>
      <w:marLeft w:val="0"/>
      <w:marRight w:val="0"/>
      <w:marTop w:val="0"/>
      <w:marBottom w:val="0"/>
      <w:divBdr>
        <w:top w:val="none" w:sz="0" w:space="0" w:color="auto"/>
        <w:left w:val="none" w:sz="0" w:space="0" w:color="auto"/>
        <w:bottom w:val="none" w:sz="0" w:space="0" w:color="auto"/>
        <w:right w:val="none" w:sz="0" w:space="0" w:color="auto"/>
      </w:divBdr>
    </w:div>
    <w:div w:id="1036006485">
      <w:bodyDiv w:val="1"/>
      <w:marLeft w:val="0"/>
      <w:marRight w:val="0"/>
      <w:marTop w:val="0"/>
      <w:marBottom w:val="0"/>
      <w:divBdr>
        <w:top w:val="none" w:sz="0" w:space="0" w:color="auto"/>
        <w:left w:val="none" w:sz="0" w:space="0" w:color="auto"/>
        <w:bottom w:val="none" w:sz="0" w:space="0" w:color="auto"/>
        <w:right w:val="none" w:sz="0" w:space="0" w:color="auto"/>
      </w:divBdr>
    </w:div>
    <w:div w:id="1047947160">
      <w:bodyDiv w:val="1"/>
      <w:marLeft w:val="0"/>
      <w:marRight w:val="0"/>
      <w:marTop w:val="0"/>
      <w:marBottom w:val="0"/>
      <w:divBdr>
        <w:top w:val="none" w:sz="0" w:space="0" w:color="auto"/>
        <w:left w:val="none" w:sz="0" w:space="0" w:color="auto"/>
        <w:bottom w:val="none" w:sz="0" w:space="0" w:color="auto"/>
        <w:right w:val="none" w:sz="0" w:space="0" w:color="auto"/>
      </w:divBdr>
    </w:div>
    <w:div w:id="1057433054">
      <w:bodyDiv w:val="1"/>
      <w:marLeft w:val="0"/>
      <w:marRight w:val="0"/>
      <w:marTop w:val="0"/>
      <w:marBottom w:val="0"/>
      <w:divBdr>
        <w:top w:val="none" w:sz="0" w:space="0" w:color="auto"/>
        <w:left w:val="none" w:sz="0" w:space="0" w:color="auto"/>
        <w:bottom w:val="none" w:sz="0" w:space="0" w:color="auto"/>
        <w:right w:val="none" w:sz="0" w:space="0" w:color="auto"/>
      </w:divBdr>
    </w:div>
    <w:div w:id="1212959841">
      <w:bodyDiv w:val="1"/>
      <w:marLeft w:val="0"/>
      <w:marRight w:val="0"/>
      <w:marTop w:val="0"/>
      <w:marBottom w:val="0"/>
      <w:divBdr>
        <w:top w:val="none" w:sz="0" w:space="0" w:color="auto"/>
        <w:left w:val="none" w:sz="0" w:space="0" w:color="auto"/>
        <w:bottom w:val="none" w:sz="0" w:space="0" w:color="auto"/>
        <w:right w:val="none" w:sz="0" w:space="0" w:color="auto"/>
      </w:divBdr>
    </w:div>
    <w:div w:id="1247228702">
      <w:bodyDiv w:val="1"/>
      <w:marLeft w:val="0"/>
      <w:marRight w:val="0"/>
      <w:marTop w:val="0"/>
      <w:marBottom w:val="0"/>
      <w:divBdr>
        <w:top w:val="none" w:sz="0" w:space="0" w:color="auto"/>
        <w:left w:val="none" w:sz="0" w:space="0" w:color="auto"/>
        <w:bottom w:val="none" w:sz="0" w:space="0" w:color="auto"/>
        <w:right w:val="none" w:sz="0" w:space="0" w:color="auto"/>
      </w:divBdr>
    </w:div>
    <w:div w:id="1280531331">
      <w:bodyDiv w:val="1"/>
      <w:marLeft w:val="0"/>
      <w:marRight w:val="0"/>
      <w:marTop w:val="0"/>
      <w:marBottom w:val="0"/>
      <w:divBdr>
        <w:top w:val="none" w:sz="0" w:space="0" w:color="auto"/>
        <w:left w:val="none" w:sz="0" w:space="0" w:color="auto"/>
        <w:bottom w:val="none" w:sz="0" w:space="0" w:color="auto"/>
        <w:right w:val="none" w:sz="0" w:space="0" w:color="auto"/>
      </w:divBdr>
    </w:div>
    <w:div w:id="1340736511">
      <w:bodyDiv w:val="1"/>
      <w:marLeft w:val="0"/>
      <w:marRight w:val="0"/>
      <w:marTop w:val="0"/>
      <w:marBottom w:val="0"/>
      <w:divBdr>
        <w:top w:val="none" w:sz="0" w:space="0" w:color="auto"/>
        <w:left w:val="none" w:sz="0" w:space="0" w:color="auto"/>
        <w:bottom w:val="none" w:sz="0" w:space="0" w:color="auto"/>
        <w:right w:val="none" w:sz="0" w:space="0" w:color="auto"/>
      </w:divBdr>
    </w:div>
    <w:div w:id="1345782359">
      <w:bodyDiv w:val="1"/>
      <w:marLeft w:val="0"/>
      <w:marRight w:val="0"/>
      <w:marTop w:val="0"/>
      <w:marBottom w:val="0"/>
      <w:divBdr>
        <w:top w:val="none" w:sz="0" w:space="0" w:color="auto"/>
        <w:left w:val="none" w:sz="0" w:space="0" w:color="auto"/>
        <w:bottom w:val="none" w:sz="0" w:space="0" w:color="auto"/>
        <w:right w:val="none" w:sz="0" w:space="0" w:color="auto"/>
      </w:divBdr>
    </w:div>
    <w:div w:id="1516142477">
      <w:bodyDiv w:val="1"/>
      <w:marLeft w:val="0"/>
      <w:marRight w:val="0"/>
      <w:marTop w:val="0"/>
      <w:marBottom w:val="0"/>
      <w:divBdr>
        <w:top w:val="none" w:sz="0" w:space="0" w:color="auto"/>
        <w:left w:val="none" w:sz="0" w:space="0" w:color="auto"/>
        <w:bottom w:val="none" w:sz="0" w:space="0" w:color="auto"/>
        <w:right w:val="none" w:sz="0" w:space="0" w:color="auto"/>
      </w:divBdr>
    </w:div>
    <w:div w:id="1518883293">
      <w:bodyDiv w:val="1"/>
      <w:marLeft w:val="0"/>
      <w:marRight w:val="0"/>
      <w:marTop w:val="0"/>
      <w:marBottom w:val="0"/>
      <w:divBdr>
        <w:top w:val="none" w:sz="0" w:space="0" w:color="auto"/>
        <w:left w:val="none" w:sz="0" w:space="0" w:color="auto"/>
        <w:bottom w:val="none" w:sz="0" w:space="0" w:color="auto"/>
        <w:right w:val="none" w:sz="0" w:space="0" w:color="auto"/>
      </w:divBdr>
    </w:div>
    <w:div w:id="1561480792">
      <w:bodyDiv w:val="1"/>
      <w:marLeft w:val="0"/>
      <w:marRight w:val="0"/>
      <w:marTop w:val="0"/>
      <w:marBottom w:val="0"/>
      <w:divBdr>
        <w:top w:val="none" w:sz="0" w:space="0" w:color="auto"/>
        <w:left w:val="none" w:sz="0" w:space="0" w:color="auto"/>
        <w:bottom w:val="none" w:sz="0" w:space="0" w:color="auto"/>
        <w:right w:val="none" w:sz="0" w:space="0" w:color="auto"/>
      </w:divBdr>
    </w:div>
    <w:div w:id="1633094757">
      <w:bodyDiv w:val="1"/>
      <w:marLeft w:val="0"/>
      <w:marRight w:val="0"/>
      <w:marTop w:val="0"/>
      <w:marBottom w:val="0"/>
      <w:divBdr>
        <w:top w:val="none" w:sz="0" w:space="0" w:color="auto"/>
        <w:left w:val="none" w:sz="0" w:space="0" w:color="auto"/>
        <w:bottom w:val="none" w:sz="0" w:space="0" w:color="auto"/>
        <w:right w:val="none" w:sz="0" w:space="0" w:color="auto"/>
      </w:divBdr>
    </w:div>
    <w:div w:id="1682389436">
      <w:bodyDiv w:val="1"/>
      <w:marLeft w:val="0"/>
      <w:marRight w:val="0"/>
      <w:marTop w:val="0"/>
      <w:marBottom w:val="0"/>
      <w:divBdr>
        <w:top w:val="none" w:sz="0" w:space="0" w:color="auto"/>
        <w:left w:val="none" w:sz="0" w:space="0" w:color="auto"/>
        <w:bottom w:val="none" w:sz="0" w:space="0" w:color="auto"/>
        <w:right w:val="none" w:sz="0" w:space="0" w:color="auto"/>
      </w:divBdr>
    </w:div>
    <w:div w:id="1805806712">
      <w:bodyDiv w:val="1"/>
      <w:marLeft w:val="0"/>
      <w:marRight w:val="0"/>
      <w:marTop w:val="0"/>
      <w:marBottom w:val="0"/>
      <w:divBdr>
        <w:top w:val="none" w:sz="0" w:space="0" w:color="auto"/>
        <w:left w:val="none" w:sz="0" w:space="0" w:color="auto"/>
        <w:bottom w:val="none" w:sz="0" w:space="0" w:color="auto"/>
        <w:right w:val="none" w:sz="0" w:space="0" w:color="auto"/>
      </w:divBdr>
    </w:div>
    <w:div w:id="1854760193">
      <w:bodyDiv w:val="1"/>
      <w:marLeft w:val="0"/>
      <w:marRight w:val="0"/>
      <w:marTop w:val="0"/>
      <w:marBottom w:val="0"/>
      <w:divBdr>
        <w:top w:val="none" w:sz="0" w:space="0" w:color="auto"/>
        <w:left w:val="none" w:sz="0" w:space="0" w:color="auto"/>
        <w:bottom w:val="none" w:sz="0" w:space="0" w:color="auto"/>
        <w:right w:val="none" w:sz="0" w:space="0" w:color="auto"/>
      </w:divBdr>
    </w:div>
    <w:div w:id="2050300600">
      <w:bodyDiv w:val="1"/>
      <w:marLeft w:val="0"/>
      <w:marRight w:val="0"/>
      <w:marTop w:val="0"/>
      <w:marBottom w:val="0"/>
      <w:divBdr>
        <w:top w:val="none" w:sz="0" w:space="0" w:color="auto"/>
        <w:left w:val="none" w:sz="0" w:space="0" w:color="auto"/>
        <w:bottom w:val="none" w:sz="0" w:space="0" w:color="auto"/>
        <w:right w:val="none" w:sz="0" w:space="0" w:color="auto"/>
      </w:divBdr>
    </w:div>
    <w:div w:id="2088768510">
      <w:bodyDiv w:val="1"/>
      <w:marLeft w:val="0"/>
      <w:marRight w:val="0"/>
      <w:marTop w:val="0"/>
      <w:marBottom w:val="0"/>
      <w:divBdr>
        <w:top w:val="none" w:sz="0" w:space="0" w:color="auto"/>
        <w:left w:val="none" w:sz="0" w:space="0" w:color="auto"/>
        <w:bottom w:val="none" w:sz="0" w:space="0" w:color="auto"/>
        <w:right w:val="none" w:sz="0" w:space="0" w:color="auto"/>
      </w:divBdr>
    </w:div>
    <w:div w:id="2124686582">
      <w:bodyDiv w:val="1"/>
      <w:marLeft w:val="0"/>
      <w:marRight w:val="0"/>
      <w:marTop w:val="0"/>
      <w:marBottom w:val="0"/>
      <w:divBdr>
        <w:top w:val="none" w:sz="0" w:space="0" w:color="auto"/>
        <w:left w:val="none" w:sz="0" w:space="0" w:color="auto"/>
        <w:bottom w:val="none" w:sz="0" w:space="0" w:color="auto"/>
        <w:right w:val="none" w:sz="0" w:space="0" w:color="auto"/>
      </w:divBdr>
    </w:div>
    <w:div w:id="213439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6cZMtKew5AmjlXhWtjlURm06pVe4JmWR/view?usp=shar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file/d/1rFRxHXfWKw_wYTF93wWZaDyP7ULQOFLt/view?usp=sharing" TargetMode="External"/><Relationship Id="rId5" Type="http://schemas.openxmlformats.org/officeDocument/2006/relationships/hyperlink" Target="https://drive.google.com/file/d/1UwReOpVRhvUlHvpCs7UHCn-quMX9_3sV/view?usp=sha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file/d/1uQpKgNZNfKNQuU7R7FkirutoMxOz2e3h/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Con15</b:Tag>
    <b:SourceType>Book</b:SourceType>
    <b:Guid>{5D4547E8-2805-42CA-8820-F1D020ED1085}</b:Guid>
    <b:Title>Database Systems: A Practical Approach to Design, Implementation, and Management 6th Edition</b:Title>
    <b:Year>2015</b:Year>
    <b:LCID>id-ID</b:LCID>
    <b:City>Harlow</b:City>
    <b:Publisher>Pearson Education Limited</b:Publisher>
    <b:Author>
      <b:Author>
        <b:NameList>
          <b:Person>
            <b:Last>Connolly</b:Last>
            <b:First>Thomas</b:First>
          </b:Person>
          <b:Person>
            <b:Last>Begg</b:Last>
            <b:First>Carolyn</b:First>
          </b:Person>
        </b:NameList>
      </b:Author>
    </b:Author>
    <b:RefOrder>1</b:RefOrder>
  </b:Source>
  <b:Source>
    <b:Tag>MKS21</b:Tag>
    <b:SourceType>InternetSite</b:SourceType>
    <b:Guid>{2FD5C237-12EF-4F70-B924-621A129A16CF}</b:Guid>
    <b:Title>Difference between Strong and Weak Entity</b:Title>
    <b:Year>2021</b:Year>
    <b:LCID>id-ID</b:LCID>
    <b:Author>
      <b:Author>
        <b:NameList>
          <b:Person>
            <b:Last>MKS075</b:Last>
          </b:Person>
        </b:NameList>
      </b:Author>
    </b:Author>
    <b:InternetSiteTitle>GeeksforGeeks</b:InternetSiteTitle>
    <b:Month>Oktober</b:Month>
    <b:Day>25</b:Day>
    <b:URL>https://www.geeksforgeeks.org/difference-between-strong-and-weak-entity/</b:URL>
    <b:RefOrder>2</b:RefOrder>
  </b:Source>
  <b:Source>
    <b:Tag>Ric22</b:Tag>
    <b:SourceType>InternetSite</b:SourceType>
    <b:Guid>{87F6F3E7-4F27-4F9B-B616-C9CB496FC48D}</b:Guid>
    <b:LCID>id-ID</b:LCID>
    <b:Author>
      <b:Author>
        <b:NameList>
          <b:Person>
            <b:Last>Peterson</b:Last>
            <b:First>Richard</b:First>
          </b:Person>
        </b:NameList>
      </b:Author>
    </b:Author>
    <b:Title>What is Normalization in DBMS (SQL)? 1NF, 2NF, 3NF, BCNF Database with Example</b:Title>
    <b:InternetSiteTitle>Guru99</b:InternetSiteTitle>
    <b:Year>2022</b:Year>
    <b:Month>April</b:Month>
    <b:Day>16</b:Day>
    <b:URL>https://www.guru99.com/database-normalization.html</b:URL>
    <b:RefOrder>3</b:RefOrder>
  </b:Source>
</b:Sources>
</file>

<file path=customXml/itemProps1.xml><?xml version="1.0" encoding="utf-8"?>
<ds:datastoreItem xmlns:ds="http://schemas.openxmlformats.org/officeDocument/2006/customXml" ds:itemID="{EFD5ACB0-D565-4148-8DF6-126068A0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7</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REYNALDY SENTOSA</dc:creator>
  <cp:keywords/>
  <dc:description/>
  <cp:lastModifiedBy>REYNALDY SENTOSA</cp:lastModifiedBy>
  <cp:revision>80</cp:revision>
  <dcterms:created xsi:type="dcterms:W3CDTF">2022-04-22T05:29:00Z</dcterms:created>
  <dcterms:modified xsi:type="dcterms:W3CDTF">2022-04-24T07:58:00Z</dcterms:modified>
</cp:coreProperties>
</file>