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AB4C" w14:textId="77777777" w:rsidR="00CA3359" w:rsidRDefault="00CA3359" w:rsidP="00CA3359"/>
    <w:p w14:paraId="25B7557B" w14:textId="77777777" w:rsidR="00CA3359" w:rsidRDefault="00CA3359" w:rsidP="00CA3359">
      <w:r>
        <w:t>RÈGLES DU JEU : EXPÉDITION FOSSILE</w:t>
      </w:r>
    </w:p>
    <w:p w14:paraId="0557257B" w14:textId="77777777" w:rsidR="00CA3359" w:rsidRDefault="00CA3359" w:rsidP="00CA3359">
      <w:r>
        <w:t>Objectif du jeu</w:t>
      </w:r>
    </w:p>
    <w:p w14:paraId="7B459255" w14:textId="77777777" w:rsidR="00CA3359" w:rsidRDefault="00CA3359" w:rsidP="00CA3359">
      <w:r>
        <w:t>Chaque joueur incarne un archéologue qui participe à une expédition pour récupérer et assembler des fossiles de dinosaures. Le but est de marquer le plus de points en contribuant à la reconstitution de squelettes.</w:t>
      </w:r>
    </w:p>
    <w:p w14:paraId="370BBEFD" w14:textId="77777777" w:rsidR="00CA3359" w:rsidRDefault="00CA3359" w:rsidP="00CA3359">
      <w:r>
        <w:t>Mise en place</w:t>
      </w:r>
    </w:p>
    <w:p w14:paraId="58AAD057" w14:textId="77777777" w:rsidR="00CA3359" w:rsidRDefault="00CA3359" w:rsidP="00CA3359">
      <w:r>
        <w:t>1.</w:t>
      </w:r>
      <w:r>
        <w:tab/>
        <w:t>Chaque joueur commence avec 5 pièces et aucune carte fossile en main.</w:t>
      </w:r>
    </w:p>
    <w:p w14:paraId="2C07910B" w14:textId="77777777" w:rsidR="00CA3359" w:rsidRDefault="00CA3359" w:rsidP="00CA3359">
      <w:r>
        <w:t>2.</w:t>
      </w:r>
      <w:r>
        <w:tab/>
        <w:t xml:space="preserve">Disposer </w:t>
      </w:r>
      <w:proofErr w:type="gramStart"/>
      <w:r>
        <w:t>toutes les cartes fossile</w:t>
      </w:r>
      <w:proofErr w:type="gramEnd"/>
      <w:r>
        <w:t xml:space="preserve"> en un carré de 3*3 faites plusieurs couches jusqu’à épuisement de toutes les cartes</w:t>
      </w:r>
    </w:p>
    <w:p w14:paraId="39541B01" w14:textId="77777777" w:rsidR="00CA3359" w:rsidRDefault="00CA3359" w:rsidP="00CA3359">
      <w:r>
        <w:t>3.</w:t>
      </w:r>
      <w:r>
        <w:tab/>
        <w:t>Désignez un premier joueur au hasard.</w:t>
      </w:r>
    </w:p>
    <w:p w14:paraId="6A9CBE31" w14:textId="77777777" w:rsidR="00CA3359" w:rsidRDefault="00CA3359" w:rsidP="00CA3359">
      <w:r>
        <w:t>4.</w:t>
      </w:r>
      <w:r>
        <w:tab/>
        <w:t>La partie dure 12 tours complets (chaque joueur joue 12 fois).</w:t>
      </w:r>
    </w:p>
    <w:p w14:paraId="1A394CEC" w14:textId="77777777" w:rsidR="00CA3359" w:rsidRDefault="00CA3359" w:rsidP="00CA3359">
      <w:r>
        <w:t>________________________________________</w:t>
      </w:r>
    </w:p>
    <w:p w14:paraId="2348BB86" w14:textId="77777777" w:rsidR="00CA3359" w:rsidRDefault="00CA3359" w:rsidP="00CA3359">
      <w:r>
        <w:t>Déroulement d'un tour</w:t>
      </w:r>
    </w:p>
    <w:p w14:paraId="384EC997" w14:textId="77777777" w:rsidR="00CA3359" w:rsidRDefault="00CA3359" w:rsidP="00CA3359">
      <w:r>
        <w:t>Lors de son tour, un joueur suit ces étapes :</w:t>
      </w:r>
    </w:p>
    <w:p w14:paraId="41986B64" w14:textId="77777777" w:rsidR="00CA3359" w:rsidRDefault="00CA3359" w:rsidP="00CA3359">
      <w:r>
        <w:t>1.</w:t>
      </w:r>
      <w:r>
        <w:tab/>
        <w:t>(Facultatif) Vendre un fossile au musée</w:t>
      </w:r>
    </w:p>
    <w:p w14:paraId="0F5CA463" w14:textId="77777777" w:rsidR="00CA3359" w:rsidRDefault="00CA3359" w:rsidP="00CA3359">
      <w:proofErr w:type="gramStart"/>
      <w:r>
        <w:t>o</w:t>
      </w:r>
      <w:proofErr w:type="gramEnd"/>
      <w:r>
        <w:tab/>
        <w:t>Le joueur peut vendre une carte fossile au musée contre 1 pièce.</w:t>
      </w:r>
    </w:p>
    <w:p w14:paraId="701B2142" w14:textId="77777777" w:rsidR="00CA3359" w:rsidRDefault="00CA3359" w:rsidP="00CA3359">
      <w:proofErr w:type="gramStart"/>
      <w:r>
        <w:t>o</w:t>
      </w:r>
      <w:proofErr w:type="gramEnd"/>
      <w:r>
        <w:tab/>
        <w:t>La carte vendue est remise dans la pioche fossile et mélangée.</w:t>
      </w:r>
    </w:p>
    <w:p w14:paraId="5BD7E320" w14:textId="77777777" w:rsidR="00CA3359" w:rsidRDefault="00CA3359" w:rsidP="00CA3359">
      <w:r>
        <w:t>2.</w:t>
      </w:r>
      <w:r>
        <w:tab/>
        <w:t>Recevoir un revenu fixe</w:t>
      </w:r>
    </w:p>
    <w:p w14:paraId="04313019" w14:textId="77777777" w:rsidR="00CA3359" w:rsidRDefault="00CA3359" w:rsidP="00CA3359">
      <w:proofErr w:type="gramStart"/>
      <w:r>
        <w:t>o</w:t>
      </w:r>
      <w:proofErr w:type="gramEnd"/>
      <w:r>
        <w:tab/>
        <w:t>Chaque joueur gagne 1 pièce au début de son tour.</w:t>
      </w:r>
    </w:p>
    <w:p w14:paraId="6E0EF104" w14:textId="77777777" w:rsidR="00CA3359" w:rsidRDefault="00CA3359" w:rsidP="00CA3359">
      <w:r>
        <w:t>3.</w:t>
      </w:r>
      <w:r>
        <w:tab/>
        <w:t>Effectuer une action principale (choisir UNE seule action parmi les 3) :</w:t>
      </w:r>
    </w:p>
    <w:p w14:paraId="4E4120A9" w14:textId="77777777" w:rsidR="00CA3359" w:rsidRDefault="00CA3359" w:rsidP="00CA3359">
      <w:proofErr w:type="gramStart"/>
      <w:r>
        <w:t>o</w:t>
      </w:r>
      <w:proofErr w:type="gramEnd"/>
      <w:r>
        <w:tab/>
        <w:t>Creuser : Payer 1 pièce pour piocher une carte fossile. (Maximum 3 fois par tour si le joueur a assez de pièces.)</w:t>
      </w:r>
    </w:p>
    <w:p w14:paraId="338ED720" w14:textId="77777777" w:rsidR="00CA3359" w:rsidRDefault="00CA3359" w:rsidP="00CA3359">
      <w:proofErr w:type="gramStart"/>
      <w:r>
        <w:t>o</w:t>
      </w:r>
      <w:proofErr w:type="gramEnd"/>
      <w:r>
        <w:tab/>
        <w:t>Piocher une carte bonus/événement : Gratuite, appliquer l'effet si c'est un événement.</w:t>
      </w:r>
    </w:p>
    <w:p w14:paraId="09DFB767" w14:textId="77777777" w:rsidR="00CA3359" w:rsidRDefault="00CA3359" w:rsidP="00CA3359">
      <w:proofErr w:type="gramStart"/>
      <w:r>
        <w:t>o</w:t>
      </w:r>
      <w:proofErr w:type="gramEnd"/>
      <w:r>
        <w:tab/>
        <w:t>Poser un fossile sur un squelette : Coûte 1 pièce par fossile posé.</w:t>
      </w:r>
    </w:p>
    <w:p w14:paraId="668B968C" w14:textId="77777777" w:rsidR="00CA3359" w:rsidRDefault="00CA3359" w:rsidP="00CA3359">
      <w:r>
        <w:t></w:t>
      </w:r>
      <w:r>
        <w:tab/>
        <w:t>Un joueur peut poser plusieurs fossiles sur un squelette tant qu'il paie le coût.</w:t>
      </w:r>
    </w:p>
    <w:p w14:paraId="141B788A" w14:textId="77777777" w:rsidR="00CA3359" w:rsidRDefault="00CA3359" w:rsidP="00CA3359">
      <w:r>
        <w:t></w:t>
      </w:r>
      <w:r>
        <w:tab/>
        <w:t>Si un squelette atteint son nombre maximal de parties, il est considéré comme complété.</w:t>
      </w:r>
    </w:p>
    <w:p w14:paraId="7CEC0D63" w14:textId="77777777" w:rsidR="00CA3359" w:rsidRDefault="00CA3359" w:rsidP="00CA3359">
      <w:r>
        <w:t>4.</w:t>
      </w:r>
      <w:r>
        <w:tab/>
        <w:t>Phase d'échange (facultatif)</w:t>
      </w:r>
    </w:p>
    <w:p w14:paraId="06CA8535" w14:textId="77777777" w:rsidR="00CA3359" w:rsidRDefault="00CA3359" w:rsidP="00CA3359">
      <w:proofErr w:type="gramStart"/>
      <w:r>
        <w:t>o</w:t>
      </w:r>
      <w:proofErr w:type="gramEnd"/>
      <w:r>
        <w:tab/>
        <w:t>Les joueurs peuvent proposer d'échanger ou vendre des cartes fossiles entre eux.</w:t>
      </w:r>
    </w:p>
    <w:p w14:paraId="2264E7A5" w14:textId="77777777" w:rsidR="00CA3359" w:rsidRDefault="00CA3359" w:rsidP="00CA3359">
      <w:proofErr w:type="gramStart"/>
      <w:r>
        <w:t>o</w:t>
      </w:r>
      <w:proofErr w:type="gramEnd"/>
      <w:r>
        <w:tab/>
        <w:t>Un prix en pièces est fixé librement par les joueurs.</w:t>
      </w:r>
    </w:p>
    <w:p w14:paraId="141770EC" w14:textId="77777777" w:rsidR="00CA3359" w:rsidRDefault="00CA3359" w:rsidP="00CA3359">
      <w:r>
        <w:t>5.</w:t>
      </w:r>
      <w:r>
        <w:tab/>
        <w:t>Fin du tour</w:t>
      </w:r>
    </w:p>
    <w:p w14:paraId="6253C840" w14:textId="77777777" w:rsidR="00CA3359" w:rsidRDefault="00CA3359" w:rsidP="00CA3359">
      <w:proofErr w:type="gramStart"/>
      <w:r>
        <w:t>o</w:t>
      </w:r>
      <w:proofErr w:type="gramEnd"/>
      <w:r>
        <w:tab/>
        <w:t>Le joueur ne peut pas avoir plus de 7 cartes fossiles en main. Il doit défausser l'excédent si nécessaire.</w:t>
      </w:r>
    </w:p>
    <w:p w14:paraId="43363A22" w14:textId="77777777" w:rsidR="00CA3359" w:rsidRDefault="00CA3359" w:rsidP="00CA3359">
      <w:proofErr w:type="gramStart"/>
      <w:r>
        <w:t>o</w:t>
      </w:r>
      <w:proofErr w:type="gramEnd"/>
      <w:r>
        <w:tab/>
        <w:t>Le tour passe au joueur suivant.</w:t>
      </w:r>
    </w:p>
    <w:p w14:paraId="1260FFFF" w14:textId="77777777" w:rsidR="00CA3359" w:rsidRDefault="00CA3359" w:rsidP="00CA3359">
      <w:r>
        <w:t>________________________________________</w:t>
      </w:r>
    </w:p>
    <w:p w14:paraId="2E49A4B7" w14:textId="77777777" w:rsidR="00CA3359" w:rsidRDefault="00CA3359" w:rsidP="00CA3359">
      <w:r>
        <w:t>Règles spéciales sur les fossiles et les squelettes</w:t>
      </w:r>
    </w:p>
    <w:p w14:paraId="5A40DA78" w14:textId="77777777" w:rsidR="00CA3359" w:rsidRDefault="00CA3359" w:rsidP="00CA3359">
      <w:r>
        <w:t>•</w:t>
      </w:r>
      <w:r>
        <w:tab/>
        <w:t>Il existe 3 types de dinosaures : Carnivores, Aquatiques et Volants.</w:t>
      </w:r>
    </w:p>
    <w:p w14:paraId="050A0D35" w14:textId="77777777" w:rsidR="00CA3359" w:rsidRDefault="00CA3359" w:rsidP="00CA3359">
      <w:r>
        <w:lastRenderedPageBreak/>
        <w:t>•</w:t>
      </w:r>
      <w:r>
        <w:tab/>
        <w:t>Chaque squelette a 5 parties à assembler (Tête, Corps, Pattes avant, Pattes arrière, Queue/Ailes/Nageoires selon le type).</w:t>
      </w:r>
    </w:p>
    <w:p w14:paraId="6DA95509" w14:textId="77777777" w:rsidR="00CA3359" w:rsidRDefault="00CA3359" w:rsidP="00CA3359">
      <w:r>
        <w:t>•</w:t>
      </w:r>
      <w:r>
        <w:tab/>
        <w:t>Un joueur ne peut pas compléter un squelette s'il n'a pas déjà contribué à sa construction.</w:t>
      </w:r>
    </w:p>
    <w:p w14:paraId="14302F9C" w14:textId="77777777" w:rsidR="00CA3359" w:rsidRDefault="00CA3359" w:rsidP="00CA3359">
      <w:r>
        <w:t>•</w:t>
      </w:r>
      <w:r>
        <w:tab/>
        <w:t>Lorsque le dernier fossile est posé sur un squelette, il est complété et les points sont calculés :</w:t>
      </w:r>
    </w:p>
    <w:p w14:paraId="179F3889" w14:textId="77777777" w:rsidR="00CA3359" w:rsidRDefault="00CA3359" w:rsidP="00CA3359">
      <w:proofErr w:type="gramStart"/>
      <w:r>
        <w:t>o</w:t>
      </w:r>
      <w:proofErr w:type="gramEnd"/>
      <w:r>
        <w:tab/>
        <w:t>La complétion double les points des fossiles posés par chaque joueur.</w:t>
      </w:r>
    </w:p>
    <w:p w14:paraId="52489079" w14:textId="77777777" w:rsidR="00CA3359" w:rsidRDefault="00CA3359" w:rsidP="00CA3359">
      <w:proofErr w:type="gramStart"/>
      <w:r>
        <w:t>o</w:t>
      </w:r>
      <w:proofErr w:type="gramEnd"/>
      <w:r>
        <w:tab/>
        <w:t>Exemple :</w:t>
      </w:r>
    </w:p>
    <w:p w14:paraId="44DB4E58" w14:textId="77777777" w:rsidR="00CA3359" w:rsidRDefault="00CA3359" w:rsidP="00CA3359">
      <w:r>
        <w:t></w:t>
      </w:r>
      <w:r>
        <w:tab/>
        <w:t xml:space="preserve">Joueur A </w:t>
      </w:r>
      <w:proofErr w:type="spellStart"/>
      <w:r>
        <w:t>a</w:t>
      </w:r>
      <w:proofErr w:type="spellEnd"/>
      <w:r>
        <w:t xml:space="preserve"> posé 2 fossiles (il a 2 points).</w:t>
      </w:r>
    </w:p>
    <w:p w14:paraId="2C595E63" w14:textId="77777777" w:rsidR="00CA3359" w:rsidRDefault="00CA3359" w:rsidP="00CA3359">
      <w:r>
        <w:t></w:t>
      </w:r>
      <w:r>
        <w:tab/>
        <w:t>Joueur B a posé 3 fossiles (il a 3 points).</w:t>
      </w:r>
    </w:p>
    <w:p w14:paraId="7B86BC53" w14:textId="77777777" w:rsidR="00CA3359" w:rsidRDefault="00CA3359" w:rsidP="00CA3359">
      <w:r>
        <w:t></w:t>
      </w:r>
      <w:r>
        <w:tab/>
        <w:t>Comme le squelette est terminé, les points sont doublés :</w:t>
      </w:r>
    </w:p>
    <w:p w14:paraId="7AF3BD7A" w14:textId="77777777" w:rsidR="00CA3359" w:rsidRDefault="00CA3359" w:rsidP="00CA3359">
      <w:r>
        <w:t></w:t>
      </w:r>
      <w:r>
        <w:tab/>
        <w:t xml:space="preserve">Joueur A </w:t>
      </w:r>
      <w:proofErr w:type="spellStart"/>
      <w:r>
        <w:t>passe</w:t>
      </w:r>
      <w:proofErr w:type="spellEnd"/>
      <w:r>
        <w:t xml:space="preserve"> à 4 points.</w:t>
      </w:r>
    </w:p>
    <w:p w14:paraId="73B8DEF0" w14:textId="77777777" w:rsidR="00CA3359" w:rsidRDefault="00CA3359" w:rsidP="00CA3359">
      <w:r>
        <w:t></w:t>
      </w:r>
      <w:r>
        <w:tab/>
        <w:t>Joueur B passe à 6 points.</w:t>
      </w:r>
    </w:p>
    <w:p w14:paraId="164D9381" w14:textId="77777777" w:rsidR="00CA3359" w:rsidRDefault="00CA3359" w:rsidP="00CA3359">
      <w:proofErr w:type="gramStart"/>
      <w:r>
        <w:t>o</w:t>
      </w:r>
      <w:proofErr w:type="gramEnd"/>
      <w:r>
        <w:tab/>
        <w:t>Le joueur qui pose le dernier fossile ne reçoit pas de points bonus.</w:t>
      </w:r>
    </w:p>
    <w:p w14:paraId="39206826" w14:textId="77777777" w:rsidR="00CA3359" w:rsidRDefault="00CA3359" w:rsidP="00CA3359">
      <w:r>
        <w:t>________________________________________</w:t>
      </w:r>
    </w:p>
    <w:p w14:paraId="2B483AB2" w14:textId="77777777" w:rsidR="00CA3359" w:rsidRDefault="00CA3359" w:rsidP="00CA3359">
      <w:r>
        <w:t>Fin de la partie et comptage des points</w:t>
      </w:r>
    </w:p>
    <w:p w14:paraId="0D007DAF" w14:textId="77777777" w:rsidR="00CA3359" w:rsidRDefault="00CA3359" w:rsidP="00CA3359">
      <w:r>
        <w:t>•</w:t>
      </w:r>
      <w:r>
        <w:tab/>
        <w:t>La partie se termine après 12 tours complets.</w:t>
      </w:r>
    </w:p>
    <w:p w14:paraId="66E24CD5" w14:textId="77777777" w:rsidR="00CA3359" w:rsidRDefault="00CA3359" w:rsidP="00CA3359">
      <w:r>
        <w:t>•</w:t>
      </w:r>
      <w:r>
        <w:tab/>
        <w:t>Chaque joueur compte ses points :</w:t>
      </w:r>
    </w:p>
    <w:p w14:paraId="12AA724E" w14:textId="77777777" w:rsidR="00CA3359" w:rsidRDefault="00CA3359" w:rsidP="00CA3359">
      <w:proofErr w:type="gramStart"/>
      <w:r>
        <w:t>o</w:t>
      </w:r>
      <w:proofErr w:type="gramEnd"/>
      <w:r>
        <w:tab/>
        <w:t>1 point par fossile posé</w:t>
      </w:r>
    </w:p>
    <w:p w14:paraId="2FEFD588" w14:textId="77777777" w:rsidR="00CA3359" w:rsidRDefault="00CA3359" w:rsidP="00CA3359">
      <w:proofErr w:type="gramStart"/>
      <w:r>
        <w:t>o</w:t>
      </w:r>
      <w:proofErr w:type="gramEnd"/>
      <w:r>
        <w:tab/>
        <w:t>Multiplication par 2 des points pour les fossiles d'un squelette complété</w:t>
      </w:r>
    </w:p>
    <w:p w14:paraId="1EDF88EB" w14:textId="77777777" w:rsidR="00CA3359" w:rsidRDefault="00CA3359" w:rsidP="00CA3359">
      <w:proofErr w:type="gramStart"/>
      <w:r>
        <w:t>o</w:t>
      </w:r>
      <w:proofErr w:type="gramEnd"/>
      <w:r>
        <w:tab/>
        <w:t>Certains cartes bonus peuvent ajouter des points supplémentaires</w:t>
      </w:r>
    </w:p>
    <w:p w14:paraId="00944FEE" w14:textId="77777777" w:rsidR="00CA3359" w:rsidRDefault="00CA3359" w:rsidP="00CA3359">
      <w:r>
        <w:t>•</w:t>
      </w:r>
      <w:r>
        <w:tab/>
        <w:t>Le joueur avec le plus de points gagne la partie !</w:t>
      </w:r>
    </w:p>
    <w:p w14:paraId="54CB058C" w14:textId="77777777" w:rsidR="00CA3359" w:rsidRDefault="00CA3359" w:rsidP="00CA3359">
      <w:r>
        <w:t>________________________________________</w:t>
      </w:r>
    </w:p>
    <w:p w14:paraId="0BA0AC86" w14:textId="77777777" w:rsidR="00CA3359" w:rsidRDefault="00CA3359" w:rsidP="00CA3359">
      <w:r>
        <w:t>Précisions sur les cartes bonus et événements</w:t>
      </w:r>
    </w:p>
    <w:p w14:paraId="2E073565" w14:textId="77777777" w:rsidR="00CA3359" w:rsidRDefault="00CA3359" w:rsidP="00CA3359">
      <w:r>
        <w:t>•</w:t>
      </w:r>
      <w:r>
        <w:tab/>
        <w:t>Cartes Bonus : Jouables à tout moment pendant son tour.</w:t>
      </w:r>
    </w:p>
    <w:p w14:paraId="65983DAE" w14:textId="77777777" w:rsidR="00CA3359" w:rsidRDefault="00CA3359" w:rsidP="00CA3359">
      <w:proofErr w:type="gramStart"/>
      <w:r>
        <w:t>o</w:t>
      </w:r>
      <w:proofErr w:type="gramEnd"/>
      <w:r>
        <w:tab/>
        <w:t>Exemples : "Expédition gratuite", "Fouille chanceuse" (piocher 2 cartes fossiles et garder une).</w:t>
      </w:r>
    </w:p>
    <w:p w14:paraId="1C831BD2" w14:textId="77777777" w:rsidR="00CA3359" w:rsidRDefault="00CA3359" w:rsidP="00CA3359">
      <w:r>
        <w:t>•</w:t>
      </w:r>
      <w:r>
        <w:tab/>
        <w:t>Cartes Événement : Elles s'activent dès qu'elles sont piochées.</w:t>
      </w:r>
    </w:p>
    <w:p w14:paraId="6CCF186F" w14:textId="77777777" w:rsidR="00CA3359" w:rsidRDefault="00CA3359" w:rsidP="00CA3359">
      <w:proofErr w:type="gramStart"/>
      <w:r>
        <w:t>o</w:t>
      </w:r>
      <w:proofErr w:type="gramEnd"/>
      <w:r>
        <w:tab/>
        <w:t>Exemples : "Conditions difficiles" (augmenter temporairement le coût des expéditions), "Subvention du musée" (tous les joueurs gagnent des pièces).</w:t>
      </w:r>
    </w:p>
    <w:p w14:paraId="5FE94FA9" w14:textId="77777777" w:rsidR="00CA3359" w:rsidRDefault="00CA3359" w:rsidP="00CA3359">
      <w:r>
        <w:t>________________________________________</w:t>
      </w:r>
    </w:p>
    <w:p w14:paraId="14A1F19F" w14:textId="77777777" w:rsidR="00CA3359" w:rsidRDefault="00CA3359" w:rsidP="00CA3359">
      <w:r>
        <w:t>Stratégies et conseils pour bien jouer</w:t>
      </w:r>
    </w:p>
    <w:p w14:paraId="23BF1178" w14:textId="77777777" w:rsidR="00CA3359" w:rsidRDefault="00CA3359" w:rsidP="00CA3359">
      <w:r>
        <w:t>•</w:t>
      </w:r>
      <w:r>
        <w:tab/>
        <w:t>Gérez bien vos pièces : Creuser trop souvent peut vous empêcher de poser des fossiles.</w:t>
      </w:r>
    </w:p>
    <w:p w14:paraId="740DDE9D" w14:textId="77777777" w:rsidR="00CA3359" w:rsidRDefault="00CA3359" w:rsidP="00CA3359">
      <w:r>
        <w:t>•</w:t>
      </w:r>
      <w:r>
        <w:tab/>
        <w:t>Observez ce que font les autres joueurs : Récupérer les bonnes parties de fossiles peut vous avantager.</w:t>
      </w:r>
    </w:p>
    <w:p w14:paraId="53222BD0" w14:textId="77777777" w:rsidR="00CA3359" w:rsidRDefault="00CA3359" w:rsidP="00CA3359">
      <w:r>
        <w:t>•</w:t>
      </w:r>
      <w:r>
        <w:tab/>
        <w:t>Revendez au musée si besoin : Ne gardez pas trop de fossiles inutiles.</w:t>
      </w:r>
    </w:p>
    <w:p w14:paraId="60F7B14A" w14:textId="77777777" w:rsidR="00CA3359" w:rsidRDefault="00CA3359" w:rsidP="00CA3359">
      <w:r>
        <w:t>•</w:t>
      </w:r>
      <w:r>
        <w:tab/>
        <w:t>Compléter un squelette rapporte à tout le monde : Assurez-vous d'avoir contribué avant de le finaliser.</w:t>
      </w:r>
    </w:p>
    <w:p w14:paraId="19593ED9" w14:textId="77777777" w:rsidR="00CA3359" w:rsidRDefault="00CA3359" w:rsidP="00CA3359">
      <w:r>
        <w:t>Bonne expédition et que le meilleur archéologue gagne !</w:t>
      </w:r>
    </w:p>
    <w:p w14:paraId="0FCCD1F1" w14:textId="77777777" w:rsidR="00CA3359" w:rsidRDefault="00CA3359" w:rsidP="00CA3359"/>
    <w:p w14:paraId="3F9ECC7D" w14:textId="77777777" w:rsidR="00CA3359" w:rsidRDefault="00CA3359" w:rsidP="00CA3359"/>
    <w:p w14:paraId="4A17AB41" w14:textId="77777777" w:rsidR="00CA3359" w:rsidRDefault="00CA3359" w:rsidP="00CA3359"/>
    <w:p w14:paraId="0911C046" w14:textId="77777777" w:rsidR="00CA3359" w:rsidRDefault="00CA3359" w:rsidP="00CA3359">
      <w:r>
        <w:t> </w:t>
      </w:r>
    </w:p>
    <w:p w14:paraId="0909E0E0" w14:textId="77777777" w:rsidR="00CA3359" w:rsidRDefault="00CA3359" w:rsidP="00CA3359"/>
    <w:p w14:paraId="5B04A1A1" w14:textId="77777777" w:rsidR="00CA3359" w:rsidRDefault="00CA3359" w:rsidP="00CA3359"/>
    <w:p w14:paraId="5BB9766D" w14:textId="77777777" w:rsidR="00CA3359" w:rsidRDefault="00CA3359" w:rsidP="00CA3359">
      <w:r>
        <w:rPr>
          <w:rFonts w:ascii="Segoe UI Emoji" w:hAnsi="Segoe UI Emoji" w:cs="Segoe UI Emoji"/>
        </w:rPr>
        <w:t>📜</w:t>
      </w:r>
      <w:r>
        <w:t xml:space="preserve"> Cartes Événements (se déclenchent immédiatement lorsqu'elles sont piochées)</w:t>
      </w:r>
    </w:p>
    <w:p w14:paraId="750124BD" w14:textId="77777777" w:rsidR="00CA3359" w:rsidRDefault="00CA3359" w:rsidP="00CA3359">
      <w:r>
        <w:t>1.</w:t>
      </w:r>
      <w:r>
        <w:tab/>
        <w:t xml:space="preserve">Tempête de sable </w:t>
      </w:r>
      <w:r>
        <w:rPr>
          <w:rFonts w:ascii="Segoe UI Symbol" w:hAnsi="Segoe UI Symbol" w:cs="Segoe UI Symbol"/>
        </w:rPr>
        <w:t>🌪</w:t>
      </w:r>
      <w:r>
        <w:t>️(3x)</w:t>
      </w:r>
    </w:p>
    <w:p w14:paraId="47EB4B24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Tous les joueurs doivent d</w:t>
      </w:r>
      <w:r>
        <w:rPr>
          <w:rFonts w:ascii="Sofia Pro Light" w:hAnsi="Sofia Pro Light" w:cs="Sofia Pro Light"/>
        </w:rPr>
        <w:t>é</w:t>
      </w:r>
      <w:r>
        <w:t>fausser une carte fossile de leur choix.</w:t>
      </w:r>
    </w:p>
    <w:p w14:paraId="28AE6DE2" w14:textId="77777777" w:rsidR="00CA3359" w:rsidRDefault="00CA3359" w:rsidP="00CA3359">
      <w:r>
        <w:t>2.</w:t>
      </w:r>
      <w:r>
        <w:tab/>
        <w:t xml:space="preserve">Subvention du musée </w:t>
      </w:r>
      <w:r>
        <w:rPr>
          <w:rFonts w:ascii="Segoe UI Emoji" w:hAnsi="Segoe UI Emoji" w:cs="Segoe UI Emoji"/>
        </w:rPr>
        <w:t>💰</w:t>
      </w:r>
      <w:r>
        <w:t>(3x)</w:t>
      </w:r>
    </w:p>
    <w:p w14:paraId="46BA4DB8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Tous les joueurs re</w:t>
      </w:r>
      <w:r>
        <w:rPr>
          <w:rFonts w:ascii="Sofia Pro Light" w:hAnsi="Sofia Pro Light" w:cs="Sofia Pro Light"/>
        </w:rPr>
        <w:t>ç</w:t>
      </w:r>
      <w:r>
        <w:t>oivent 3 pi</w:t>
      </w:r>
      <w:r>
        <w:rPr>
          <w:rFonts w:ascii="Sofia Pro Light" w:hAnsi="Sofia Pro Light" w:cs="Sofia Pro Light"/>
        </w:rPr>
        <w:t>è</w:t>
      </w:r>
      <w:r>
        <w:t>ces.</w:t>
      </w:r>
    </w:p>
    <w:p w14:paraId="744464C8" w14:textId="77777777" w:rsidR="00CA3359" w:rsidRDefault="00CA3359" w:rsidP="00CA3359">
      <w:r>
        <w:t>3.</w:t>
      </w:r>
      <w:r>
        <w:tab/>
        <w:t xml:space="preserve">Matériel endommagé </w:t>
      </w:r>
      <w:r>
        <w:rPr>
          <w:rFonts w:ascii="Segoe UI Symbol" w:hAnsi="Segoe UI Symbol" w:cs="Segoe UI Symbol"/>
        </w:rPr>
        <w:t>🛠</w:t>
      </w:r>
      <w:r>
        <w:t>️(2x)</w:t>
      </w:r>
    </w:p>
    <w:p w14:paraId="7EDB3DCB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Le co</w:t>
      </w:r>
      <w:r>
        <w:rPr>
          <w:rFonts w:ascii="Sofia Pro Light" w:hAnsi="Sofia Pro Light" w:cs="Sofia Pro Light"/>
        </w:rPr>
        <w:t>û</w:t>
      </w:r>
      <w:r>
        <w:t>t du creusage augmente de 1 pi</w:t>
      </w:r>
      <w:r>
        <w:rPr>
          <w:rFonts w:ascii="Sofia Pro Light" w:hAnsi="Sofia Pro Light" w:cs="Sofia Pro Light"/>
        </w:rPr>
        <w:t>è</w:t>
      </w:r>
      <w:r>
        <w:t>ce pour 1 tour.</w:t>
      </w:r>
    </w:p>
    <w:p w14:paraId="3BDE9FBD" w14:textId="77777777" w:rsidR="00CA3359" w:rsidRDefault="00CA3359" w:rsidP="00CA3359">
      <w:r>
        <w:t>4.</w:t>
      </w:r>
      <w:r>
        <w:tab/>
        <w:t xml:space="preserve">Découverte majeure </w:t>
      </w:r>
      <w:r>
        <w:rPr>
          <w:rFonts w:ascii="Segoe UI Emoji" w:hAnsi="Segoe UI Emoji" w:cs="Segoe UI Emoji"/>
        </w:rPr>
        <w:t>🦴✨</w:t>
      </w:r>
      <w:r>
        <w:t>(3x)</w:t>
      </w:r>
    </w:p>
    <w:p w14:paraId="66A2ED66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Le prochain joueur qui pose un fossile gagne 2 points au lieu de 1.</w:t>
      </w:r>
    </w:p>
    <w:p w14:paraId="137A56CC" w14:textId="77777777" w:rsidR="00CA3359" w:rsidRDefault="00CA3359" w:rsidP="00CA3359">
      <w:r>
        <w:t>5.</w:t>
      </w:r>
      <w:r>
        <w:tab/>
        <w:t xml:space="preserve">Conditions difficiles </w:t>
      </w:r>
      <w:r>
        <w:rPr>
          <w:rFonts w:ascii="Segoe UI Symbol" w:hAnsi="Segoe UI Symbol" w:cs="Segoe UI Symbol"/>
        </w:rPr>
        <w:t>⛏</w:t>
      </w:r>
      <w:r>
        <w:t>️(2x)</w:t>
      </w:r>
    </w:p>
    <w:p w14:paraId="5760836F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Pendant 1 tour, tous les joueurs ne peuvent creuser qu'une seule fois, peu importe leur budget.</w:t>
      </w:r>
    </w:p>
    <w:p w14:paraId="2C9F236D" w14:textId="77777777" w:rsidR="00CA3359" w:rsidRDefault="00CA3359" w:rsidP="00CA3359">
      <w:r>
        <w:t>6.</w:t>
      </w:r>
      <w:r>
        <w:tab/>
        <w:t xml:space="preserve">Effondrement du site </w:t>
      </w:r>
      <w:r>
        <w:rPr>
          <w:rFonts w:ascii="Segoe UI Symbol" w:hAnsi="Segoe UI Symbol" w:cs="Segoe UI Symbol"/>
        </w:rPr>
        <w:t>🏚</w:t>
      </w:r>
      <w:r>
        <w:t xml:space="preserve">️(2x) </w:t>
      </w:r>
    </w:p>
    <w:p w14:paraId="701EC7DD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Tous les joueurs doivent m</w:t>
      </w:r>
      <w:r>
        <w:rPr>
          <w:rFonts w:ascii="Sofia Pro Light" w:hAnsi="Sofia Pro Light" w:cs="Sofia Pro Light"/>
        </w:rPr>
        <w:t>é</w:t>
      </w:r>
      <w:r>
        <w:t>langer leurs cartes fossiles et en d</w:t>
      </w:r>
      <w:r>
        <w:rPr>
          <w:rFonts w:ascii="Sofia Pro Light" w:hAnsi="Sofia Pro Light" w:cs="Sofia Pro Light"/>
        </w:rPr>
        <w:t>é</w:t>
      </w:r>
      <w:r>
        <w:t>fausser une au hasard.</w:t>
      </w:r>
    </w:p>
    <w:p w14:paraId="67E65D1F" w14:textId="77777777" w:rsidR="00CA3359" w:rsidRDefault="00CA3359" w:rsidP="00CA3359">
      <w:r>
        <w:t>7.</w:t>
      </w:r>
      <w:r>
        <w:tab/>
        <w:t xml:space="preserve">Vandalisme </w:t>
      </w:r>
      <w:r>
        <w:rPr>
          <w:rFonts w:ascii="Segoe UI Emoji" w:hAnsi="Segoe UI Emoji" w:cs="Segoe UI Emoji"/>
        </w:rPr>
        <w:t>🚫</w:t>
      </w:r>
      <w:r>
        <w:t>(2x)</w:t>
      </w:r>
    </w:p>
    <w:p w14:paraId="0B8F6793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Chaque joueur doit payer 2 </w:t>
      </w:r>
      <w:proofErr w:type="gramStart"/>
      <w:r>
        <w:t>pi</w:t>
      </w:r>
      <w:r>
        <w:rPr>
          <w:rFonts w:ascii="Sofia Pro Light" w:hAnsi="Sofia Pro Light" w:cs="Sofia Pro Light"/>
        </w:rPr>
        <w:t>è</w:t>
      </w:r>
      <w:r>
        <w:t>ce</w:t>
      </w:r>
      <w:proofErr w:type="gramEnd"/>
      <w:r>
        <w:t xml:space="preserve"> ou d</w:t>
      </w:r>
      <w:r>
        <w:rPr>
          <w:rFonts w:ascii="Sofia Pro Light" w:hAnsi="Sofia Pro Light" w:cs="Sofia Pro Light"/>
        </w:rPr>
        <w:t>é</w:t>
      </w:r>
      <w:r>
        <w:t>fausser 2 fossile de son choix.</w:t>
      </w:r>
    </w:p>
    <w:p w14:paraId="178528CE" w14:textId="77777777" w:rsidR="00CA3359" w:rsidRDefault="00CA3359" w:rsidP="00CA3359">
      <w:r>
        <w:t>8.</w:t>
      </w:r>
      <w:r>
        <w:tab/>
        <w:t xml:space="preserve">Gros financement ! </w:t>
      </w:r>
      <w:r>
        <w:rPr>
          <w:rFonts w:ascii="Segoe UI Symbol" w:hAnsi="Segoe UI Symbol" w:cs="Segoe UI Symbol"/>
        </w:rPr>
        <w:t>🏛</w:t>
      </w:r>
      <w:r>
        <w:t>️(2x)</w:t>
      </w:r>
    </w:p>
    <w:p w14:paraId="6A7B155D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Chaque joueur peut imm</w:t>
      </w:r>
      <w:r>
        <w:rPr>
          <w:rFonts w:ascii="Sofia Pro Light" w:hAnsi="Sofia Pro Light" w:cs="Sofia Pro Light"/>
        </w:rPr>
        <w:t>é</w:t>
      </w:r>
      <w:r>
        <w:t>diatement payer 2 pi</w:t>
      </w:r>
      <w:r>
        <w:rPr>
          <w:rFonts w:ascii="Sofia Pro Light" w:hAnsi="Sofia Pro Light" w:cs="Sofia Pro Light"/>
        </w:rPr>
        <w:t>è</w:t>
      </w:r>
      <w:r>
        <w:t>ces pour piocher une carte fossile suppl</w:t>
      </w:r>
      <w:r>
        <w:rPr>
          <w:rFonts w:ascii="Sofia Pro Light" w:hAnsi="Sofia Pro Light" w:cs="Sofia Pro Light"/>
        </w:rPr>
        <w:t>é</w:t>
      </w:r>
      <w:r>
        <w:t>mentaire.</w:t>
      </w:r>
    </w:p>
    <w:p w14:paraId="0EEF8946" w14:textId="77777777" w:rsidR="00CA3359" w:rsidRDefault="00CA3359" w:rsidP="00CA3359">
      <w:r>
        <w:t>9.</w:t>
      </w:r>
      <w:r>
        <w:tab/>
        <w:t xml:space="preserve">Brèche de sécurité </w:t>
      </w:r>
      <w:r>
        <w:rPr>
          <w:rFonts w:ascii="Segoe UI Emoji" w:hAnsi="Segoe UI Emoji" w:cs="Segoe UI Emoji"/>
        </w:rPr>
        <w:t>🏴</w:t>
      </w:r>
      <w:r>
        <w:rPr>
          <w:rFonts w:ascii="Arial" w:hAnsi="Arial" w:cs="Arial"/>
        </w:rPr>
        <w:t>‍</w:t>
      </w:r>
      <w:r>
        <w:rPr>
          <w:rFonts w:ascii="Segoe UI Symbol" w:hAnsi="Segoe UI Symbol" w:cs="Segoe UI Symbol"/>
        </w:rPr>
        <w:t>☠</w:t>
      </w:r>
      <w:r>
        <w:t>️(x1)</w:t>
      </w:r>
    </w:p>
    <w:p w14:paraId="1671F8E8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Chaque joueur peut voler une carte fossile au joueur de son choix. (Le vol se fait au hasard parmi les cartes en main).</w:t>
      </w:r>
    </w:p>
    <w:p w14:paraId="2D6691C8" w14:textId="77777777" w:rsidR="00CA3359" w:rsidRDefault="00CA3359" w:rsidP="00CA3359">
      <w:r>
        <w:t> </w:t>
      </w:r>
    </w:p>
    <w:p w14:paraId="52F373A8" w14:textId="77777777" w:rsidR="00CA3359" w:rsidRDefault="00CA3359" w:rsidP="00CA3359">
      <w:r>
        <w:rPr>
          <w:rFonts w:ascii="Segoe UI Emoji" w:hAnsi="Segoe UI Emoji" w:cs="Segoe UI Emoji"/>
        </w:rPr>
        <w:t>🎴</w:t>
      </w:r>
      <w:r>
        <w:t xml:space="preserve"> Cartes Bonus (les joueurs les conservent en main et peuvent les jouer à tout moment sous condition)</w:t>
      </w:r>
    </w:p>
    <w:p w14:paraId="60A8D13E" w14:textId="77777777" w:rsidR="00CA3359" w:rsidRDefault="00CA3359" w:rsidP="00CA3359">
      <w:r>
        <w:t>1.</w:t>
      </w:r>
      <w:r>
        <w:tab/>
        <w:t xml:space="preserve">Voleur </w:t>
      </w:r>
      <w:r>
        <w:rPr>
          <w:rFonts w:ascii="Segoe UI Emoji" w:hAnsi="Segoe UI Emoji" w:cs="Segoe UI Emoji"/>
        </w:rPr>
        <w:t>🏴</w:t>
      </w:r>
      <w:r>
        <w:rPr>
          <w:rFonts w:ascii="Arial" w:hAnsi="Arial" w:cs="Arial"/>
        </w:rPr>
        <w:t>‍</w:t>
      </w:r>
      <w:r>
        <w:rPr>
          <w:rFonts w:ascii="Segoe UI Symbol" w:hAnsi="Segoe UI Symbol" w:cs="Segoe UI Symbol"/>
        </w:rPr>
        <w:t>☠</w:t>
      </w:r>
      <w:r>
        <w:t>️(3x)</w:t>
      </w:r>
    </w:p>
    <w:p w14:paraId="47700FDD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Permet de voler une carte fossile ou bonus </w:t>
      </w:r>
      <w:r>
        <w:rPr>
          <w:rFonts w:ascii="Sofia Pro Light" w:hAnsi="Sofia Pro Light" w:cs="Sofia Pro Light"/>
        </w:rPr>
        <w:t>à</w:t>
      </w:r>
      <w:r>
        <w:t xml:space="preserve"> un joueur au hasard.</w:t>
      </w:r>
    </w:p>
    <w:p w14:paraId="311D710B" w14:textId="77777777" w:rsidR="00CA3359" w:rsidRDefault="00CA3359" w:rsidP="00CA3359">
      <w:r>
        <w:t>2.</w:t>
      </w:r>
      <w:r>
        <w:tab/>
        <w:t xml:space="preserve">Expédition gratuite </w:t>
      </w:r>
      <w:r>
        <w:rPr>
          <w:rFonts w:ascii="Segoe UI Symbol" w:hAnsi="Segoe UI Symbol" w:cs="Segoe UI Symbol"/>
        </w:rPr>
        <w:t>⛏</w:t>
      </w:r>
      <w:r>
        <w:t>️(3x)</w:t>
      </w:r>
    </w:p>
    <w:p w14:paraId="51869214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Permet de creuser une fois sans payer.</w:t>
      </w:r>
    </w:p>
    <w:p w14:paraId="329EF65D" w14:textId="77777777" w:rsidR="00CA3359" w:rsidRDefault="00CA3359" w:rsidP="00CA3359">
      <w:r>
        <w:t>3.</w:t>
      </w:r>
      <w:r>
        <w:tab/>
        <w:t xml:space="preserve">Partie rare </w:t>
      </w:r>
      <w:r>
        <w:rPr>
          <w:rFonts w:ascii="Segoe UI Emoji" w:hAnsi="Segoe UI Emoji" w:cs="Segoe UI Emoji"/>
        </w:rPr>
        <w:t>⭐</w:t>
      </w:r>
      <w:r>
        <w:t>(3x)</w:t>
      </w:r>
    </w:p>
    <w:p w14:paraId="175E133F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Lorsqu'un joueur pose un fossile, il gagne 1 point suppl</w:t>
      </w:r>
      <w:r>
        <w:rPr>
          <w:rFonts w:ascii="Sofia Pro Light" w:hAnsi="Sofia Pro Light" w:cs="Sofia Pro Light"/>
        </w:rPr>
        <w:t>é</w:t>
      </w:r>
      <w:r>
        <w:t>mentaire pour cette pose.</w:t>
      </w:r>
    </w:p>
    <w:p w14:paraId="0F1519FA" w14:textId="77777777" w:rsidR="00CA3359" w:rsidRDefault="00CA3359" w:rsidP="00CA3359">
      <w:r>
        <w:t>4.</w:t>
      </w:r>
      <w:r>
        <w:tab/>
        <w:t xml:space="preserve">Fouille chanceuse </w:t>
      </w:r>
      <w:r>
        <w:rPr>
          <w:rFonts w:ascii="Segoe UI Emoji" w:hAnsi="Segoe UI Emoji" w:cs="Segoe UI Emoji"/>
        </w:rPr>
        <w:t>🎲</w:t>
      </w:r>
      <w:r>
        <w:t>(3x)</w:t>
      </w:r>
    </w:p>
    <w:p w14:paraId="3792473D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Lors d'une exp</w:t>
      </w:r>
      <w:r>
        <w:rPr>
          <w:rFonts w:ascii="Sofia Pro Light" w:hAnsi="Sofia Pro Light" w:cs="Sofia Pro Light"/>
        </w:rPr>
        <w:t>é</w:t>
      </w:r>
      <w:r>
        <w:t>dition, piochez 2 cartes fossiles et gardez celle de votre choix.</w:t>
      </w:r>
    </w:p>
    <w:p w14:paraId="01C3CA94" w14:textId="77777777" w:rsidR="00CA3359" w:rsidRDefault="00CA3359" w:rsidP="00CA3359">
      <w:r>
        <w:t>5.</w:t>
      </w:r>
      <w:r>
        <w:tab/>
        <w:t xml:space="preserve">Subvention du musée </w:t>
      </w:r>
      <w:r>
        <w:rPr>
          <w:rFonts w:ascii="Segoe UI Emoji" w:hAnsi="Segoe UI Emoji" w:cs="Segoe UI Emoji"/>
        </w:rPr>
        <w:t>💰</w:t>
      </w:r>
      <w:r>
        <w:t>(3x)</w:t>
      </w:r>
    </w:p>
    <w:p w14:paraId="4F3F33F5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Recevez imm</w:t>
      </w:r>
      <w:r>
        <w:rPr>
          <w:rFonts w:ascii="Sofia Pro Light" w:hAnsi="Sofia Pro Light" w:cs="Sofia Pro Light"/>
        </w:rPr>
        <w:t>é</w:t>
      </w:r>
      <w:r>
        <w:t>diatement 3 pi</w:t>
      </w:r>
      <w:r>
        <w:rPr>
          <w:rFonts w:ascii="Sofia Pro Light" w:hAnsi="Sofia Pro Light" w:cs="Sofia Pro Light"/>
        </w:rPr>
        <w:t>è</w:t>
      </w:r>
      <w:r>
        <w:t>ces.</w:t>
      </w:r>
    </w:p>
    <w:p w14:paraId="46B90D94" w14:textId="77777777" w:rsidR="00CA3359" w:rsidRDefault="00CA3359" w:rsidP="00CA3359">
      <w:r>
        <w:lastRenderedPageBreak/>
        <w:t>6.</w:t>
      </w:r>
      <w:r>
        <w:tab/>
        <w:t xml:space="preserve">Fossile endommagé </w:t>
      </w:r>
      <w:r>
        <w:rPr>
          <w:rFonts w:ascii="Segoe UI Emoji" w:hAnsi="Segoe UI Emoji" w:cs="Segoe UI Emoji"/>
        </w:rPr>
        <w:t>🦴❌</w:t>
      </w:r>
      <w:r>
        <w:t>(5x)</w:t>
      </w:r>
    </w:p>
    <w:p w14:paraId="444AD3DC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</w:t>
      </w:r>
      <w:r>
        <w:rPr>
          <w:rFonts w:ascii="Sofia Pro Light" w:hAnsi="Sofia Pro Light" w:cs="Sofia Pro Light"/>
        </w:rPr>
        <w:t>À</w:t>
      </w:r>
      <w:r>
        <w:t xml:space="preserve"> jouer sur un adversaire. Il doit d</w:t>
      </w:r>
      <w:r>
        <w:rPr>
          <w:rFonts w:ascii="Sofia Pro Light" w:hAnsi="Sofia Pro Light" w:cs="Sofia Pro Light"/>
        </w:rPr>
        <w:t>é</w:t>
      </w:r>
      <w:r>
        <w:t>fausser un fossile de son choix.</w:t>
      </w:r>
    </w:p>
    <w:p w14:paraId="05AE8ABF" w14:textId="77777777" w:rsidR="00CA3359" w:rsidRDefault="00CA3359" w:rsidP="00CA3359">
      <w:r>
        <w:t>7.</w:t>
      </w:r>
      <w:r>
        <w:tab/>
        <w:t xml:space="preserve">Découverte médiatique </w:t>
      </w:r>
      <w:r>
        <w:rPr>
          <w:rFonts w:ascii="Segoe UI Emoji" w:hAnsi="Segoe UI Emoji" w:cs="Segoe UI Emoji"/>
        </w:rPr>
        <w:t>📸</w:t>
      </w:r>
      <w:r>
        <w:t>(2x)</w:t>
      </w:r>
    </w:p>
    <w:p w14:paraId="140D837A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</w:t>
      </w:r>
      <w:r>
        <w:rPr>
          <w:rFonts w:ascii="Sofia Pro Light" w:hAnsi="Sofia Pro Light" w:cs="Sofia Pro Light"/>
        </w:rPr>
        <w:t>À</w:t>
      </w:r>
      <w:r>
        <w:t xml:space="preserve"> jouer lors de la pose d</w:t>
      </w:r>
      <w:r>
        <w:rPr>
          <w:rFonts w:ascii="Sofia Pro Light" w:hAnsi="Sofia Pro Light" w:cs="Sofia Pro Light"/>
        </w:rPr>
        <w:t>’</w:t>
      </w:r>
      <w:r>
        <w:t>un fossile. Gagnez 2 points suppl</w:t>
      </w:r>
      <w:r>
        <w:rPr>
          <w:rFonts w:ascii="Sofia Pro Light" w:hAnsi="Sofia Pro Light" w:cs="Sofia Pro Light"/>
        </w:rPr>
        <w:t>é</w:t>
      </w:r>
      <w:r>
        <w:t>mentaires.</w:t>
      </w:r>
    </w:p>
    <w:p w14:paraId="65799ABD" w14:textId="77777777" w:rsidR="00CA3359" w:rsidRDefault="00CA3359" w:rsidP="00CA3359">
      <w:r>
        <w:t>8.</w:t>
      </w:r>
      <w:r>
        <w:tab/>
        <w:t xml:space="preserve">Échange forcé </w:t>
      </w:r>
      <w:r>
        <w:rPr>
          <w:rFonts w:ascii="Segoe UI Emoji" w:hAnsi="Segoe UI Emoji" w:cs="Segoe UI Emoji"/>
        </w:rPr>
        <w:t>🔄</w:t>
      </w:r>
      <w:r>
        <w:t>(4x)</w:t>
      </w:r>
    </w:p>
    <w:p w14:paraId="05322014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</w:t>
      </w:r>
      <w:r>
        <w:rPr>
          <w:rFonts w:ascii="Sofia Pro Light" w:hAnsi="Sofia Pro Light" w:cs="Sofia Pro Light"/>
        </w:rPr>
        <w:t>É</w:t>
      </w:r>
      <w:r>
        <w:t>changez un fossile de votre choix avec un joueur (il ne peut pas refuser).</w:t>
      </w:r>
    </w:p>
    <w:p w14:paraId="6F054374" w14:textId="77777777" w:rsidR="00CA3359" w:rsidRDefault="00CA3359" w:rsidP="00CA3359">
      <w:r>
        <w:t>9.</w:t>
      </w:r>
      <w:r>
        <w:tab/>
        <w:t xml:space="preserve">Étude approfondie </w:t>
      </w:r>
      <w:r>
        <w:rPr>
          <w:rFonts w:ascii="Segoe UI Emoji" w:hAnsi="Segoe UI Emoji" w:cs="Segoe UI Emoji"/>
        </w:rPr>
        <w:t>🔍</w:t>
      </w:r>
      <w:r>
        <w:t>(1x)</w:t>
      </w:r>
    </w:p>
    <w:p w14:paraId="37F9AF14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Regardez une carte de la pioche fossile avant de choisir d'y aller en exp</w:t>
      </w:r>
      <w:r>
        <w:rPr>
          <w:rFonts w:ascii="Sofia Pro Light" w:hAnsi="Sofia Pro Light" w:cs="Sofia Pro Light"/>
        </w:rPr>
        <w:t>é</w:t>
      </w:r>
      <w:r>
        <w:t>dition.</w:t>
      </w:r>
    </w:p>
    <w:p w14:paraId="00BE6883" w14:textId="77777777" w:rsidR="00CA3359" w:rsidRDefault="00CA3359" w:rsidP="00CA3359"/>
    <w:p w14:paraId="23BC1FB1" w14:textId="77777777" w:rsidR="00CA3359" w:rsidRDefault="00CA3359" w:rsidP="00CA3359">
      <w:r>
        <w:t> </w:t>
      </w:r>
    </w:p>
    <w:p w14:paraId="03188254" w14:textId="77777777" w:rsidR="00CA3359" w:rsidRDefault="00CA3359" w:rsidP="00CA3359"/>
    <w:p w14:paraId="5E4C71E5" w14:textId="77777777" w:rsidR="00CA3359" w:rsidRDefault="00CA3359" w:rsidP="00CA3359">
      <w:r>
        <w:t>Super Pouvoirs des Archéologues</w:t>
      </w:r>
    </w:p>
    <w:p w14:paraId="35BA482E" w14:textId="77777777" w:rsidR="00CA3359" w:rsidRDefault="00CA3359" w:rsidP="00CA3359">
      <w:r>
        <w:t>1️</w:t>
      </w:r>
      <w:r>
        <w:rPr>
          <w:rFonts w:ascii="Segoe UI Symbol" w:hAnsi="Segoe UI Symbol" w:cs="Segoe UI Symbol"/>
        </w:rPr>
        <w:t>⃣</w:t>
      </w:r>
      <w:r>
        <w:t xml:space="preserve"> Le Négociateur </w:t>
      </w:r>
      <w:r>
        <w:rPr>
          <w:rFonts w:ascii="Segoe UI Emoji" w:hAnsi="Segoe UI Emoji" w:cs="Segoe UI Emoji"/>
        </w:rPr>
        <w:t>🤝</w:t>
      </w:r>
    </w:p>
    <w:p w14:paraId="466FE7AC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Une fois par tour, il peut acheter une carte fossile </w:t>
      </w:r>
      <w:r>
        <w:rPr>
          <w:rFonts w:ascii="Sofia Pro Light" w:hAnsi="Sofia Pro Light" w:cs="Sofia Pro Light"/>
        </w:rPr>
        <w:t>à</w:t>
      </w:r>
      <w:r>
        <w:t xml:space="preserve"> un autre joueur sans que celui-ci puisse refuser.</w:t>
      </w:r>
    </w:p>
    <w:p w14:paraId="4E179EF4" w14:textId="77777777" w:rsidR="00CA3359" w:rsidRDefault="00CA3359" w:rsidP="00CA3359">
      <w:r>
        <w:t>2️</w:t>
      </w:r>
      <w:r>
        <w:rPr>
          <w:rFonts w:ascii="Segoe UI Symbol" w:hAnsi="Segoe UI Symbol" w:cs="Segoe UI Symbol"/>
        </w:rPr>
        <w:t>⃣</w:t>
      </w:r>
      <w:r>
        <w:t xml:space="preserve"> L’Explorateur </w:t>
      </w:r>
      <w:r>
        <w:rPr>
          <w:rFonts w:ascii="Segoe UI Symbol" w:hAnsi="Segoe UI Symbol" w:cs="Segoe UI Symbol"/>
        </w:rPr>
        <w:t>⛏</w:t>
      </w:r>
      <w:r>
        <w:t>️</w:t>
      </w:r>
    </w:p>
    <w:p w14:paraId="7B39DEF0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Tous </w:t>
      </w:r>
      <w:proofErr w:type="gramStart"/>
      <w:r>
        <w:t>les  tours</w:t>
      </w:r>
      <w:proofErr w:type="gramEnd"/>
      <w:r>
        <w:t>, il peut creuser gratuitement une fois de plus au lieu d</w:t>
      </w:r>
      <w:r>
        <w:rPr>
          <w:rFonts w:ascii="Sofia Pro Light" w:hAnsi="Sofia Pro Light" w:cs="Sofia Pro Light"/>
        </w:rPr>
        <w:t>’</w:t>
      </w:r>
      <w:r>
        <w:t>une.</w:t>
      </w:r>
    </w:p>
    <w:p w14:paraId="762A9764" w14:textId="77777777" w:rsidR="00CA3359" w:rsidRDefault="00CA3359" w:rsidP="00CA3359">
      <w:r>
        <w:t>3️</w:t>
      </w:r>
      <w:r>
        <w:rPr>
          <w:rFonts w:ascii="Segoe UI Symbol" w:hAnsi="Segoe UI Symbol" w:cs="Segoe UI Symbol"/>
        </w:rPr>
        <w:t>⃣</w:t>
      </w:r>
      <w:r>
        <w:t xml:space="preserve"> Le Spécialiste </w:t>
      </w:r>
      <w:r>
        <w:rPr>
          <w:rFonts w:ascii="Segoe UI Emoji" w:hAnsi="Segoe UI Emoji" w:cs="Segoe UI Emoji"/>
        </w:rPr>
        <w:t>🔬</w:t>
      </w:r>
    </w:p>
    <w:p w14:paraId="5AFEE16B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Trois fois par partie, il peut chercher un type de fossile sp</w:t>
      </w:r>
      <w:r>
        <w:rPr>
          <w:rFonts w:ascii="Sofia Pro Light" w:hAnsi="Sofia Pro Light" w:cs="Sofia Pro Light"/>
        </w:rPr>
        <w:t>é</w:t>
      </w:r>
      <w:r>
        <w:t>cifique dans la pioche et le r</w:t>
      </w:r>
      <w:r>
        <w:rPr>
          <w:rFonts w:ascii="Sofia Pro Light" w:hAnsi="Sofia Pro Light" w:cs="Sofia Pro Light"/>
        </w:rPr>
        <w:t>é</w:t>
      </w:r>
      <w:r>
        <w:t>cup</w:t>
      </w:r>
      <w:r>
        <w:rPr>
          <w:rFonts w:ascii="Sofia Pro Light" w:hAnsi="Sofia Pro Light" w:cs="Sofia Pro Light"/>
        </w:rPr>
        <w:t>é</w:t>
      </w:r>
      <w:r>
        <w:t>rer imm</w:t>
      </w:r>
      <w:r>
        <w:rPr>
          <w:rFonts w:ascii="Sofia Pro Light" w:hAnsi="Sofia Pro Light" w:cs="Sofia Pro Light"/>
        </w:rPr>
        <w:t>é</w:t>
      </w:r>
      <w:r>
        <w:t>diatement au lieu de piocher au hasard.</w:t>
      </w:r>
    </w:p>
    <w:p w14:paraId="7F1ABD14" w14:textId="77777777" w:rsidR="00CA3359" w:rsidRDefault="00CA3359" w:rsidP="00CA3359">
      <w:r>
        <w:t>4️</w:t>
      </w:r>
      <w:r>
        <w:rPr>
          <w:rFonts w:ascii="Segoe UI Symbol" w:hAnsi="Segoe UI Symbol" w:cs="Segoe UI Symbol"/>
        </w:rPr>
        <w:t>⃣</w:t>
      </w:r>
      <w:r>
        <w:t xml:space="preserve"> L’Historien </w:t>
      </w:r>
      <w:r>
        <w:rPr>
          <w:rFonts w:ascii="Segoe UI Emoji" w:hAnsi="Segoe UI Emoji" w:cs="Segoe UI Emoji"/>
        </w:rPr>
        <w:t>📜</w:t>
      </w:r>
    </w:p>
    <w:p w14:paraId="3FD4A818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Il peut garder 2 cartes </w:t>
      </w:r>
      <w:r>
        <w:rPr>
          <w:rFonts w:ascii="Sofia Pro Light" w:hAnsi="Sofia Pro Light" w:cs="Sofia Pro Light"/>
        </w:rPr>
        <w:t>é</w:t>
      </w:r>
      <w:r>
        <w:t>v</w:t>
      </w:r>
      <w:r>
        <w:rPr>
          <w:rFonts w:ascii="Sofia Pro Light" w:hAnsi="Sofia Pro Light" w:cs="Sofia Pro Light"/>
        </w:rPr>
        <w:t>é</w:t>
      </w:r>
      <w:r>
        <w:t>nement qu'il pioche au lieu de les jouer imm</w:t>
      </w:r>
      <w:r>
        <w:rPr>
          <w:rFonts w:ascii="Sofia Pro Light" w:hAnsi="Sofia Pro Light" w:cs="Sofia Pro Light"/>
        </w:rPr>
        <w:t>é</w:t>
      </w:r>
      <w:r>
        <w:t>diatement et choisir quand les activer.</w:t>
      </w:r>
    </w:p>
    <w:p w14:paraId="5C417610" w14:textId="77777777" w:rsidR="00CA3359" w:rsidRDefault="00CA3359" w:rsidP="00CA3359">
      <w:r>
        <w:t>6️</w:t>
      </w:r>
      <w:r>
        <w:rPr>
          <w:rFonts w:ascii="Segoe UI Symbol" w:hAnsi="Segoe UI Symbol" w:cs="Segoe UI Symbol"/>
        </w:rPr>
        <w:t>⃣</w:t>
      </w:r>
      <w:r>
        <w:t xml:space="preserve"> L’Opportuniste </w:t>
      </w:r>
      <w:r>
        <w:rPr>
          <w:rFonts w:ascii="Segoe UI Emoji" w:hAnsi="Segoe UI Emoji" w:cs="Segoe UI Emoji"/>
        </w:rPr>
        <w:t>🎭</w:t>
      </w:r>
    </w:p>
    <w:p w14:paraId="565B1961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Une fois par tour, lorsqu'un autre joueur vend un fossile au mus</w:t>
      </w:r>
      <w:r>
        <w:rPr>
          <w:rFonts w:ascii="Sofia Pro Light" w:hAnsi="Sofia Pro Light" w:cs="Sofia Pro Light"/>
        </w:rPr>
        <w:t>é</w:t>
      </w:r>
      <w:r>
        <w:t>e, il peut imm</w:t>
      </w:r>
      <w:r>
        <w:rPr>
          <w:rFonts w:ascii="Sofia Pro Light" w:hAnsi="Sofia Pro Light" w:cs="Sofia Pro Light"/>
        </w:rPr>
        <w:t>é</w:t>
      </w:r>
      <w:r>
        <w:t>diatement l'acheter au m</w:t>
      </w:r>
      <w:r>
        <w:rPr>
          <w:rFonts w:ascii="Sofia Pro Light" w:hAnsi="Sofia Pro Light" w:cs="Sofia Pro Light"/>
        </w:rPr>
        <w:t>ê</w:t>
      </w:r>
      <w:r>
        <w:t>me prix avant qu'il ne retourne dans la pioche.</w:t>
      </w:r>
    </w:p>
    <w:p w14:paraId="7FE988B5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il </w:t>
      </w:r>
      <w:proofErr w:type="spellStart"/>
      <w:r>
        <w:t>peux</w:t>
      </w:r>
      <w:proofErr w:type="spellEnd"/>
      <w:r>
        <w:t xml:space="preserve"> racheter un fossile </w:t>
      </w:r>
      <w:proofErr w:type="gramStart"/>
      <w:r>
        <w:t>aux autre joueur</w:t>
      </w:r>
      <w:proofErr w:type="gramEnd"/>
      <w:r>
        <w:t xml:space="preserve"> pour une pi</w:t>
      </w:r>
      <w:r>
        <w:rPr>
          <w:rFonts w:ascii="Sofia Pro Light" w:hAnsi="Sofia Pro Light" w:cs="Sofia Pro Light"/>
        </w:rPr>
        <w:t>è</w:t>
      </w:r>
      <w:r>
        <w:t>ce de moins qu</w:t>
      </w:r>
      <w:r>
        <w:rPr>
          <w:rFonts w:ascii="Sofia Pro Light" w:hAnsi="Sofia Pro Light" w:cs="Sofia Pro Light"/>
        </w:rPr>
        <w:t>’</w:t>
      </w:r>
      <w:r>
        <w:t>indiqu</w:t>
      </w:r>
      <w:r>
        <w:rPr>
          <w:rFonts w:ascii="Sofia Pro Light" w:hAnsi="Sofia Pro Light" w:cs="Sofia Pro Light"/>
        </w:rPr>
        <w:t>é</w:t>
      </w:r>
      <w:r>
        <w:t xml:space="preserve"> sur la carte</w:t>
      </w:r>
    </w:p>
    <w:p w14:paraId="3D2E8C3A" w14:textId="77777777" w:rsidR="00CA3359" w:rsidRDefault="00CA3359" w:rsidP="00CA3359">
      <w:r>
        <w:t>7️</w:t>
      </w:r>
      <w:r>
        <w:rPr>
          <w:rFonts w:ascii="Segoe UI Symbol" w:hAnsi="Segoe UI Symbol" w:cs="Segoe UI Symbol"/>
        </w:rPr>
        <w:t>⃣</w:t>
      </w:r>
      <w:r>
        <w:t xml:space="preserve"> Le Financier </w:t>
      </w:r>
      <w:r>
        <w:rPr>
          <w:rFonts w:ascii="Segoe UI Emoji" w:hAnsi="Segoe UI Emoji" w:cs="Segoe UI Emoji"/>
        </w:rPr>
        <w:t>💰</w:t>
      </w:r>
    </w:p>
    <w:p w14:paraId="3DC66C4E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Lorsqu'il re</w:t>
      </w:r>
      <w:r>
        <w:rPr>
          <w:rFonts w:ascii="Sofia Pro Light" w:hAnsi="Sofia Pro Light" w:cs="Sofia Pro Light"/>
        </w:rPr>
        <w:t>ç</w:t>
      </w:r>
      <w:r>
        <w:t>oit une subvention du mus</w:t>
      </w:r>
      <w:r>
        <w:rPr>
          <w:rFonts w:ascii="Sofia Pro Light" w:hAnsi="Sofia Pro Light" w:cs="Sofia Pro Light"/>
        </w:rPr>
        <w:t>é</w:t>
      </w:r>
      <w:r>
        <w:t>e, il gagne 1 pi</w:t>
      </w:r>
      <w:r>
        <w:rPr>
          <w:rFonts w:ascii="Sofia Pro Light" w:hAnsi="Sofia Pro Light" w:cs="Sofia Pro Light"/>
        </w:rPr>
        <w:t>è</w:t>
      </w:r>
      <w:r>
        <w:t>ce suppl</w:t>
      </w:r>
      <w:r>
        <w:rPr>
          <w:rFonts w:ascii="Sofia Pro Light" w:hAnsi="Sofia Pro Light" w:cs="Sofia Pro Light"/>
        </w:rPr>
        <w:t>é</w:t>
      </w:r>
      <w:r>
        <w:t xml:space="preserve">mentaire </w:t>
      </w:r>
      <w:r>
        <w:rPr>
          <w:rFonts w:ascii="Sofia Pro Light" w:hAnsi="Sofia Pro Light" w:cs="Sofia Pro Light"/>
        </w:rPr>
        <w:t>à</w:t>
      </w:r>
      <w:r>
        <w:t xml:space="preserve"> chaque fois.</w:t>
      </w:r>
    </w:p>
    <w:p w14:paraId="0035C102" w14:textId="77777777" w:rsidR="00CA3359" w:rsidRDefault="00CA3359" w:rsidP="00CA3359">
      <w:r>
        <w:t>7️</w:t>
      </w:r>
      <w:r>
        <w:rPr>
          <w:rFonts w:ascii="Segoe UI Symbol" w:hAnsi="Segoe UI Symbol" w:cs="Segoe UI Symbol"/>
        </w:rPr>
        <w:t>⃣</w:t>
      </w:r>
      <w:r>
        <w:t xml:space="preserve"> Le Prospecteur </w:t>
      </w:r>
      <w:r>
        <w:rPr>
          <w:rFonts w:ascii="Segoe UI Emoji" w:hAnsi="Segoe UI Emoji" w:cs="Segoe UI Emoji"/>
        </w:rPr>
        <w:t>💰</w:t>
      </w:r>
    </w:p>
    <w:p w14:paraId="293A26F2" w14:textId="77777777" w:rsidR="00CA3359" w:rsidRDefault="00CA3359" w:rsidP="00CA3359">
      <w:r>
        <w:rPr>
          <w:rFonts w:ascii="Arial" w:hAnsi="Arial" w:cs="Arial"/>
        </w:rPr>
        <w:t>→</w:t>
      </w:r>
      <w:r>
        <w:t xml:space="preserve"> Lorsqu'il creuse, il peut regarder une carte avant de la prendre.</w:t>
      </w:r>
    </w:p>
    <w:p w14:paraId="36F4D4C1" w14:textId="77777777" w:rsidR="00CA3359" w:rsidRDefault="00CA3359" w:rsidP="00CA3359">
      <w:r>
        <w:t xml:space="preserve"> Si c’est une carte "Pas de fossile", il peut la reposer face cachée et en choisir une autre.</w:t>
      </w:r>
    </w:p>
    <w:p w14:paraId="3945BBA0" w14:textId="4ACCF39E" w:rsidR="00C56AE7" w:rsidRPr="00C56AE7" w:rsidRDefault="00C56AE7" w:rsidP="00C56AE7"/>
    <w:sectPr w:rsidR="00C56AE7" w:rsidRPr="00C56AE7" w:rsidSect="002256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26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9B6BB" w14:textId="77777777" w:rsidR="00211F81" w:rsidRDefault="00211F81" w:rsidP="00914EF8">
      <w:r>
        <w:separator/>
      </w:r>
    </w:p>
  </w:endnote>
  <w:endnote w:type="continuationSeparator" w:id="0">
    <w:p w14:paraId="1B522101" w14:textId="77777777" w:rsidR="00211F81" w:rsidRDefault="00211F81" w:rsidP="00914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fia Pro Light">
    <w:panose1 w:val="020B0000000000000000"/>
    <w:charset w:val="00"/>
    <w:family w:val="swiss"/>
    <w:pitch w:val="variable"/>
    <w:sig w:usb0="A000002F" w:usb1="5000004B" w:usb2="00000000" w:usb3="00000000" w:csb0="00000093" w:csb1="00000000"/>
  </w:font>
  <w:font w:name="Isidora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ofia Pro Bold">
    <w:panose1 w:val="020B0000000000000000"/>
    <w:charset w:val="00"/>
    <w:family w:val="swiss"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pitch w:val="variable"/>
    <w:sig w:usb0="A000002F" w:usb1="5000004B" w:usb2="00000000" w:usb3="00000000" w:csb0="00000093" w:csb1="00000000"/>
  </w:font>
  <w:font w:name="Sofia Pro Black">
    <w:panose1 w:val="020B0000000000000000"/>
    <w:charset w:val="00"/>
    <w:family w:val="swiss"/>
    <w:pitch w:val="variable"/>
    <w:sig w:usb0="A000002F" w:usb1="5000004B" w:usb2="00000000" w:usb3="00000000" w:csb0="00000093" w:csb1="00000000"/>
  </w:font>
  <w:font w:name="Sofia Pro Semi Bold">
    <w:panose1 w:val="020B0000000000000000"/>
    <w:charset w:val="00"/>
    <w:family w:val="swiss"/>
    <w:pitch w:val="variable"/>
    <w:sig w:usb0="A000002F" w:usb1="5000004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A791" w14:textId="77777777" w:rsidR="00340149" w:rsidRDefault="0034014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C309" w14:textId="77777777" w:rsidR="008F5CBD" w:rsidRDefault="008F5CB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36346" w14:textId="77777777" w:rsidR="00340149" w:rsidRDefault="0034014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8FC23" w14:textId="77777777" w:rsidR="00211F81" w:rsidRDefault="00211F81" w:rsidP="00914EF8">
      <w:r>
        <w:separator/>
      </w:r>
    </w:p>
  </w:footnote>
  <w:footnote w:type="continuationSeparator" w:id="0">
    <w:p w14:paraId="6B4E2053" w14:textId="77777777" w:rsidR="00211F81" w:rsidRDefault="00211F81" w:rsidP="00914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E86BB" w14:textId="77777777" w:rsidR="00340149" w:rsidRDefault="003401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5213" w14:textId="77777777" w:rsidR="00340149" w:rsidRDefault="0034014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26CD3" w14:textId="77777777" w:rsidR="00340149" w:rsidRDefault="0034014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69.5pt;height:218.25pt" o:bullet="t">
        <v:imagedata r:id="rId1" o:title="app"/>
      </v:shape>
    </w:pict>
  </w:numPicBullet>
  <w:abstractNum w:abstractNumId="0" w15:restartNumberingAfterBreak="0">
    <w:nsid w:val="FFFFFF89"/>
    <w:multiLevelType w:val="singleLevel"/>
    <w:tmpl w:val="EEB2CE8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C2532D"/>
    <w:multiLevelType w:val="multilevel"/>
    <w:tmpl w:val="945CFADA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2" w15:restartNumberingAfterBreak="0">
    <w:nsid w:val="17FC4FE6"/>
    <w:multiLevelType w:val="hybridMultilevel"/>
    <w:tmpl w:val="3600E6EC"/>
    <w:lvl w:ilvl="0" w:tplc="45E266DE">
      <w:start w:val="1"/>
      <w:numFmt w:val="decimal"/>
      <w:pStyle w:val="Titre20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86B32"/>
    <w:multiLevelType w:val="hybridMultilevel"/>
    <w:tmpl w:val="66D804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4767B"/>
    <w:multiLevelType w:val="hybridMultilevel"/>
    <w:tmpl w:val="6C323132"/>
    <w:lvl w:ilvl="0" w:tplc="C63A53AE">
      <w:start w:val="1"/>
      <w:numFmt w:val="decimal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40707"/>
    <w:multiLevelType w:val="hybridMultilevel"/>
    <w:tmpl w:val="C38C44E0"/>
    <w:lvl w:ilvl="0" w:tplc="D1CAA898">
      <w:numFmt w:val="bullet"/>
      <w:pStyle w:val="TITRE30"/>
      <w:lvlText w:val=""/>
      <w:lvlJc w:val="left"/>
      <w:pPr>
        <w:ind w:left="1080" w:hanging="360"/>
      </w:pPr>
      <w:rPr>
        <w:rFonts w:ascii="Wingdings" w:eastAsiaTheme="minorHAnsi" w:hAnsi="Wingdings" w:cs="Isidora-Bold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3B04EC"/>
    <w:multiLevelType w:val="hybridMultilevel"/>
    <w:tmpl w:val="23361FB4"/>
    <w:lvl w:ilvl="0" w:tplc="9AA8CAE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96FA7"/>
    <w:multiLevelType w:val="hybridMultilevel"/>
    <w:tmpl w:val="4134B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E7CD9"/>
    <w:multiLevelType w:val="multilevel"/>
    <w:tmpl w:val="347E2B08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5511756"/>
    <w:multiLevelType w:val="hybridMultilevel"/>
    <w:tmpl w:val="DABE5FF4"/>
    <w:lvl w:ilvl="0" w:tplc="F26483B0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34146557">
    <w:abstractNumId w:val="6"/>
  </w:num>
  <w:num w:numId="2" w16cid:durableId="1531797304">
    <w:abstractNumId w:val="2"/>
  </w:num>
  <w:num w:numId="3" w16cid:durableId="1410343147">
    <w:abstractNumId w:val="4"/>
  </w:num>
  <w:num w:numId="4" w16cid:durableId="900949098">
    <w:abstractNumId w:val="9"/>
  </w:num>
  <w:num w:numId="5" w16cid:durableId="1079643307">
    <w:abstractNumId w:val="8"/>
  </w:num>
  <w:num w:numId="6" w16cid:durableId="814220952">
    <w:abstractNumId w:val="2"/>
  </w:num>
  <w:num w:numId="7" w16cid:durableId="1091660671">
    <w:abstractNumId w:val="4"/>
  </w:num>
  <w:num w:numId="8" w16cid:durableId="1744570058">
    <w:abstractNumId w:val="8"/>
  </w:num>
  <w:num w:numId="9" w16cid:durableId="1625650923">
    <w:abstractNumId w:val="0"/>
  </w:num>
  <w:num w:numId="10" w16cid:durableId="462579374">
    <w:abstractNumId w:val="0"/>
  </w:num>
  <w:num w:numId="11" w16cid:durableId="1371421159">
    <w:abstractNumId w:val="1"/>
  </w:num>
  <w:num w:numId="12" w16cid:durableId="1320646525">
    <w:abstractNumId w:val="1"/>
  </w:num>
  <w:num w:numId="13" w16cid:durableId="617219066">
    <w:abstractNumId w:val="5"/>
  </w:num>
  <w:num w:numId="14" w16cid:durableId="1806846420">
    <w:abstractNumId w:val="3"/>
  </w:num>
  <w:num w:numId="15" w16cid:durableId="8408532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59"/>
    <w:rsid w:val="00005048"/>
    <w:rsid w:val="000437D9"/>
    <w:rsid w:val="00050E8F"/>
    <w:rsid w:val="000F0F70"/>
    <w:rsid w:val="00161E9E"/>
    <w:rsid w:val="001921BD"/>
    <w:rsid w:val="001A48E8"/>
    <w:rsid w:val="001A6DE9"/>
    <w:rsid w:val="001D3216"/>
    <w:rsid w:val="00211F81"/>
    <w:rsid w:val="0022564F"/>
    <w:rsid w:val="00284D2A"/>
    <w:rsid w:val="00340149"/>
    <w:rsid w:val="0034456F"/>
    <w:rsid w:val="003A5E0F"/>
    <w:rsid w:val="003F6D65"/>
    <w:rsid w:val="00424B35"/>
    <w:rsid w:val="0046742F"/>
    <w:rsid w:val="004B09F4"/>
    <w:rsid w:val="004C18A5"/>
    <w:rsid w:val="00536A9C"/>
    <w:rsid w:val="005476DC"/>
    <w:rsid w:val="00605044"/>
    <w:rsid w:val="0060508C"/>
    <w:rsid w:val="006850F6"/>
    <w:rsid w:val="00713CFD"/>
    <w:rsid w:val="00732DF8"/>
    <w:rsid w:val="00733489"/>
    <w:rsid w:val="007C611C"/>
    <w:rsid w:val="007D5944"/>
    <w:rsid w:val="007E510B"/>
    <w:rsid w:val="0080083F"/>
    <w:rsid w:val="008364CE"/>
    <w:rsid w:val="008678E1"/>
    <w:rsid w:val="008F03E6"/>
    <w:rsid w:val="008F5CBD"/>
    <w:rsid w:val="00914EF8"/>
    <w:rsid w:val="0094750C"/>
    <w:rsid w:val="0094788D"/>
    <w:rsid w:val="0095624B"/>
    <w:rsid w:val="009B308F"/>
    <w:rsid w:val="009F06C2"/>
    <w:rsid w:val="00B006C4"/>
    <w:rsid w:val="00B0333B"/>
    <w:rsid w:val="00B76B0B"/>
    <w:rsid w:val="00BB390C"/>
    <w:rsid w:val="00BE6FF9"/>
    <w:rsid w:val="00C56AE7"/>
    <w:rsid w:val="00C64684"/>
    <w:rsid w:val="00CA3359"/>
    <w:rsid w:val="00CF7DAB"/>
    <w:rsid w:val="00DA5BE2"/>
    <w:rsid w:val="00DE3140"/>
    <w:rsid w:val="00DE66FB"/>
    <w:rsid w:val="00DF6F1C"/>
    <w:rsid w:val="00E10F02"/>
    <w:rsid w:val="00E223DF"/>
    <w:rsid w:val="00E6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5CD39E"/>
  <w15:chartTrackingRefBased/>
  <w15:docId w15:val="{9D67738C-35F1-4A20-BB8F-3C15B46B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9F06C2"/>
  </w:style>
  <w:style w:type="paragraph" w:styleId="Titre10">
    <w:name w:val="heading 1"/>
    <w:basedOn w:val="Normal"/>
    <w:next w:val="Normal"/>
    <w:link w:val="Titre1Car"/>
    <w:autoRedefine/>
    <w:uiPriority w:val="9"/>
    <w:qFormat/>
    <w:rsid w:val="003A5E0F"/>
    <w:pPr>
      <w:keepNext/>
      <w:keepLines/>
      <w:spacing w:before="240" w:after="240"/>
      <w:outlineLvl w:val="0"/>
    </w:pPr>
    <w:rPr>
      <w:rFonts w:eastAsiaTheme="majorEastAsia" w:cstheme="majorBidi"/>
      <w:b/>
      <w:color w:val="151D34"/>
      <w:szCs w:val="32"/>
    </w:rPr>
  </w:style>
  <w:style w:type="paragraph" w:styleId="Titre20">
    <w:name w:val="heading 2"/>
    <w:basedOn w:val="Normal"/>
    <w:next w:val="Normal"/>
    <w:link w:val="Titre2Car"/>
    <w:autoRedefine/>
    <w:uiPriority w:val="9"/>
    <w:semiHidden/>
    <w:unhideWhenUsed/>
    <w:qFormat/>
    <w:rsid w:val="003A5E0F"/>
    <w:pPr>
      <w:keepNext/>
      <w:keepLines/>
      <w:numPr>
        <w:numId w:val="6"/>
      </w:numPr>
      <w:spacing w:before="40" w:after="120"/>
      <w:outlineLvl w:val="1"/>
    </w:pPr>
    <w:rPr>
      <w:rFonts w:asciiTheme="majorHAnsi" w:eastAsiaTheme="majorEastAsia" w:hAnsiTheme="majorHAnsi" w:cstheme="majorBidi"/>
      <w:color w:val="8A380C" w:themeColor="accent4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5E0F"/>
    <w:pPr>
      <w:keepNext/>
      <w:keepLines/>
      <w:numPr>
        <w:numId w:val="7"/>
      </w:numPr>
      <w:spacing w:before="160" w:after="80"/>
      <w:outlineLvl w:val="2"/>
    </w:pPr>
    <w:rPr>
      <w:rFonts w:eastAsiaTheme="majorEastAsia" w:cstheme="majorBidi"/>
      <w:color w:val="8A380C" w:themeColor="accent1" w:themeShade="BF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3A5E0F"/>
    <w:pPr>
      <w:keepNext/>
      <w:keepLines/>
      <w:numPr>
        <w:numId w:val="8"/>
      </w:numPr>
      <w:spacing w:before="80" w:after="40"/>
      <w:outlineLvl w:val="3"/>
    </w:pPr>
    <w:rPr>
      <w:rFonts w:ascii="Sofia Pro Bold" w:eastAsiaTheme="majorEastAsia" w:hAnsi="Sofia Pro Bold" w:cstheme="majorBidi"/>
      <w:i/>
      <w:iCs/>
      <w:color w:val="151D34"/>
      <w:kern w:val="0"/>
      <w14:ligatures w14:val="non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5E0F"/>
    <w:pPr>
      <w:keepNext/>
      <w:keepLines/>
      <w:spacing w:before="80" w:after="40"/>
      <w:outlineLvl w:val="4"/>
    </w:pPr>
    <w:rPr>
      <w:rFonts w:eastAsiaTheme="majorEastAsia" w:cstheme="majorBidi"/>
      <w:color w:val="8A380C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5E0F"/>
    <w:pPr>
      <w:keepNext/>
      <w:keepLines/>
      <w:spacing w:before="40"/>
      <w:outlineLvl w:val="5"/>
    </w:pPr>
    <w:rPr>
      <w:rFonts w:eastAsiaTheme="majorEastAsia" w:cstheme="majorBidi"/>
      <w:i/>
      <w:iCs/>
      <w:color w:val="4159A0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5E0F"/>
    <w:pPr>
      <w:keepNext/>
      <w:keepLines/>
      <w:spacing w:before="40"/>
      <w:outlineLvl w:val="6"/>
    </w:pPr>
    <w:rPr>
      <w:rFonts w:eastAsiaTheme="majorEastAsia" w:cstheme="majorBidi"/>
      <w:color w:val="4159A0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5E0F"/>
    <w:pPr>
      <w:keepNext/>
      <w:keepLines/>
      <w:outlineLvl w:val="7"/>
    </w:pPr>
    <w:rPr>
      <w:rFonts w:eastAsiaTheme="majorEastAsia" w:cstheme="majorBidi"/>
      <w:i/>
      <w:iCs/>
      <w:color w:val="283763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5E0F"/>
    <w:pPr>
      <w:keepNext/>
      <w:keepLines/>
      <w:outlineLvl w:val="8"/>
    </w:pPr>
    <w:rPr>
      <w:rFonts w:eastAsiaTheme="majorEastAsia" w:cstheme="majorBidi"/>
      <w:color w:val="283763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0"/>
    <w:uiPriority w:val="9"/>
    <w:rsid w:val="003A5E0F"/>
    <w:rPr>
      <w:rFonts w:ascii="Sofia Pro Regular" w:eastAsiaTheme="majorEastAsia" w:hAnsi="Sofia Pro Regular" w:cstheme="majorBidi"/>
      <w:b/>
      <w:color w:val="151D34"/>
      <w:sz w:val="24"/>
      <w:szCs w:val="32"/>
    </w:rPr>
  </w:style>
  <w:style w:type="character" w:customStyle="1" w:styleId="Titre2Car">
    <w:name w:val="Titre 2 Car"/>
    <w:basedOn w:val="Policepardfaut"/>
    <w:link w:val="Titre20"/>
    <w:uiPriority w:val="9"/>
    <w:semiHidden/>
    <w:rsid w:val="003A5E0F"/>
    <w:rPr>
      <w:rFonts w:asciiTheme="majorHAnsi" w:eastAsiaTheme="majorEastAsia" w:hAnsiTheme="majorHAnsi" w:cstheme="majorBidi"/>
      <w:color w:val="8A380C" w:themeColor="accent4" w:themeShade="BF"/>
      <w:sz w:val="26"/>
      <w:szCs w:val="26"/>
    </w:rPr>
  </w:style>
  <w:style w:type="paragraph" w:styleId="Sansinterligne">
    <w:name w:val="No Spacing"/>
    <w:uiPriority w:val="9"/>
    <w:qFormat/>
    <w:rsid w:val="003A5E0F"/>
    <w:rPr>
      <w:rFonts w:ascii="Sofia Pro Regular" w:hAnsi="Sofia Pro Regular"/>
    </w:rPr>
  </w:style>
  <w:style w:type="character" w:customStyle="1" w:styleId="Titre3Car">
    <w:name w:val="Titre 3 Car"/>
    <w:basedOn w:val="Policepardfaut"/>
    <w:link w:val="Titre3"/>
    <w:uiPriority w:val="9"/>
    <w:rsid w:val="003A5E0F"/>
    <w:rPr>
      <w:rFonts w:ascii="Sofia Pro Regular" w:eastAsiaTheme="majorEastAsia" w:hAnsi="Sofia Pro Regular" w:cstheme="majorBidi"/>
      <w:color w:val="8A380C" w:themeColor="accent1" w:themeShade="BF"/>
      <w:sz w:val="24"/>
      <w:szCs w:val="28"/>
    </w:rPr>
  </w:style>
  <w:style w:type="character" w:customStyle="1" w:styleId="Titre4Car">
    <w:name w:val="Titre 4 Car"/>
    <w:basedOn w:val="Policepardfaut"/>
    <w:link w:val="Titre4"/>
    <w:rsid w:val="003A5E0F"/>
    <w:rPr>
      <w:rFonts w:ascii="Sofia Pro Bold" w:eastAsiaTheme="majorEastAsia" w:hAnsi="Sofia Pro Bold" w:cstheme="majorBidi"/>
      <w:i/>
      <w:iCs/>
      <w:color w:val="151D34"/>
      <w:kern w:val="0"/>
      <w:szCs w:val="24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3A5E0F"/>
    <w:rPr>
      <w:rFonts w:eastAsiaTheme="majorEastAsia" w:cstheme="majorBidi"/>
      <w:color w:val="8A380C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A5E0F"/>
    <w:rPr>
      <w:rFonts w:eastAsiaTheme="majorEastAsia" w:cstheme="majorBidi"/>
      <w:i/>
      <w:iCs/>
      <w:color w:val="4159A0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A5E0F"/>
    <w:rPr>
      <w:rFonts w:eastAsiaTheme="majorEastAsia" w:cstheme="majorBidi"/>
      <w:color w:val="4159A0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5E0F"/>
    <w:rPr>
      <w:rFonts w:eastAsiaTheme="majorEastAsia" w:cstheme="majorBidi"/>
      <w:i/>
      <w:iCs/>
      <w:color w:val="283763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A5E0F"/>
    <w:rPr>
      <w:rFonts w:eastAsiaTheme="majorEastAsia" w:cstheme="majorBidi"/>
      <w:color w:val="283763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A5E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5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5E0F"/>
    <w:pPr>
      <w:numPr>
        <w:ilvl w:val="1"/>
      </w:numPr>
    </w:pPr>
    <w:rPr>
      <w:rFonts w:eastAsiaTheme="majorEastAsia" w:cstheme="majorBidi"/>
      <w:color w:val="4159A0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5E0F"/>
    <w:rPr>
      <w:rFonts w:eastAsiaTheme="majorEastAsia" w:cstheme="majorBidi"/>
      <w:color w:val="4159A0" w:themeColor="text1" w:themeTint="A6"/>
      <w:spacing w:val="15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A5E0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A5E0F"/>
    <w:pPr>
      <w:spacing w:before="160"/>
      <w:jc w:val="center"/>
    </w:pPr>
    <w:rPr>
      <w:i/>
      <w:iCs/>
      <w:color w:val="344882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5E0F"/>
    <w:rPr>
      <w:rFonts w:ascii="Sofia Pro Regular" w:hAnsi="Sofia Pro Regular"/>
      <w:i/>
      <w:iCs/>
      <w:color w:val="344882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5E0F"/>
    <w:pPr>
      <w:pBdr>
        <w:top w:val="single" w:sz="4" w:space="10" w:color="8A380C" w:themeColor="accent1" w:themeShade="BF"/>
        <w:bottom w:val="single" w:sz="4" w:space="10" w:color="8A380C" w:themeColor="accent1" w:themeShade="BF"/>
      </w:pBdr>
      <w:spacing w:before="360" w:after="360"/>
      <w:ind w:left="864" w:right="864"/>
      <w:jc w:val="center"/>
    </w:pPr>
    <w:rPr>
      <w:i/>
      <w:iCs/>
      <w:color w:val="8A380C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5E0F"/>
    <w:rPr>
      <w:rFonts w:ascii="Sofia Pro Regular" w:hAnsi="Sofia Pro Regular"/>
      <w:i/>
      <w:iCs/>
      <w:color w:val="8A380C" w:themeColor="accent1" w:themeShade="BF"/>
    </w:rPr>
  </w:style>
  <w:style w:type="character" w:styleId="Accentuationintense">
    <w:name w:val="Intense Emphasis"/>
    <w:basedOn w:val="Policepardfaut"/>
    <w:uiPriority w:val="21"/>
    <w:qFormat/>
    <w:rsid w:val="00914EF8"/>
    <w:rPr>
      <w:i/>
      <w:iCs/>
      <w:color w:val="8A380C" w:themeColor="accent1" w:themeShade="BF"/>
    </w:rPr>
  </w:style>
  <w:style w:type="character" w:styleId="Rfrenceintense">
    <w:name w:val="Intense Reference"/>
    <w:basedOn w:val="Policepardfaut"/>
    <w:uiPriority w:val="32"/>
    <w:qFormat/>
    <w:rsid w:val="003A5E0F"/>
    <w:rPr>
      <w:b/>
      <w:bCs/>
      <w:smallCaps/>
      <w:color w:val="8A380C" w:themeColor="accent1" w:themeShade="BF"/>
      <w:spacing w:val="5"/>
    </w:rPr>
  </w:style>
  <w:style w:type="paragraph" w:customStyle="1" w:styleId="AFFAIRE">
    <w:name w:val="AFFAIRE"/>
    <w:basedOn w:val="Normal"/>
    <w:link w:val="AFFAIRECar"/>
    <w:uiPriority w:val="4"/>
    <w:qFormat/>
    <w:rsid w:val="00B006C4"/>
    <w:pPr>
      <w:ind w:right="-466"/>
      <w:jc w:val="right"/>
    </w:pPr>
    <w:rPr>
      <w:rFonts w:ascii="Sofia Pro Black" w:hAnsi="Sofia Pro Black"/>
      <w:bCs/>
      <w:color w:val="B94B10"/>
      <w:kern w:val="0"/>
      <w:sz w:val="40"/>
      <w:szCs w:val="32"/>
      <w14:ligatures w14:val="none"/>
    </w:rPr>
  </w:style>
  <w:style w:type="character" w:customStyle="1" w:styleId="AFFAIRECar">
    <w:name w:val="AFFAIRE Car"/>
    <w:basedOn w:val="Policepardfaut"/>
    <w:link w:val="AFFAIRE"/>
    <w:uiPriority w:val="4"/>
    <w:rsid w:val="00B006C4"/>
    <w:rPr>
      <w:rFonts w:ascii="Sofia Pro Black" w:hAnsi="Sofia Pro Black"/>
      <w:bCs/>
      <w:color w:val="B94B10"/>
      <w:kern w:val="0"/>
      <w:sz w:val="40"/>
      <w:szCs w:val="32"/>
      <w14:ligatures w14:val="none"/>
    </w:rPr>
  </w:style>
  <w:style w:type="paragraph" w:customStyle="1" w:styleId="Date1">
    <w:name w:val="Date1"/>
    <w:basedOn w:val="Normal"/>
    <w:link w:val="DATECar"/>
    <w:uiPriority w:val="5"/>
    <w:qFormat/>
    <w:rsid w:val="00B006C4"/>
    <w:pPr>
      <w:tabs>
        <w:tab w:val="left" w:pos="4111"/>
      </w:tabs>
      <w:ind w:right="-466" w:firstLine="709"/>
      <w:jc w:val="right"/>
    </w:pPr>
    <w:rPr>
      <w:rFonts w:ascii="Sofia Pro Bold" w:hAnsi="Sofia Pro Bold"/>
      <w:bCs/>
      <w:i/>
      <w:noProof/>
      <w:color w:val="1C2C54"/>
      <w:kern w:val="0"/>
      <w:sz w:val="28"/>
      <w:szCs w:val="28"/>
      <w14:ligatures w14:val="none"/>
    </w:rPr>
  </w:style>
  <w:style w:type="character" w:customStyle="1" w:styleId="DATECar">
    <w:name w:val="DATE Car"/>
    <w:basedOn w:val="Policepardfaut"/>
    <w:link w:val="Date1"/>
    <w:uiPriority w:val="5"/>
    <w:rsid w:val="00B006C4"/>
    <w:rPr>
      <w:rFonts w:ascii="Sofia Pro Bold" w:hAnsi="Sofia Pro Bold"/>
      <w:bCs/>
      <w:i/>
      <w:noProof/>
      <w:color w:val="1C2C54"/>
      <w:kern w:val="0"/>
      <w:sz w:val="28"/>
      <w:szCs w:val="28"/>
      <w14:ligatures w14:val="none"/>
    </w:rPr>
  </w:style>
  <w:style w:type="paragraph" w:customStyle="1" w:styleId="DOSSIERN-ENTETE">
    <w:name w:val="DOSSIER N - ENTETE"/>
    <w:basedOn w:val="Normal"/>
    <w:next w:val="AFFAIRE"/>
    <w:link w:val="DOSSIERN-ENTETECar"/>
    <w:uiPriority w:val="1"/>
    <w:qFormat/>
    <w:rsid w:val="009F06C2"/>
    <w:pPr>
      <w:jc w:val="right"/>
    </w:pPr>
    <w:rPr>
      <w:rFonts w:ascii="Sofia Pro Bold" w:hAnsi="Sofia Pro Bold"/>
      <w:bCs/>
      <w:color w:val="151D34" w:themeColor="text1"/>
      <w:kern w:val="0"/>
      <w:sz w:val="32"/>
      <w14:ligatures w14:val="none"/>
    </w:rPr>
  </w:style>
  <w:style w:type="character" w:customStyle="1" w:styleId="DOSSIERN-ENTETECar">
    <w:name w:val="DOSSIER N - ENTETE Car"/>
    <w:basedOn w:val="Policepardfaut"/>
    <w:link w:val="DOSSIERN-ENTETE"/>
    <w:uiPriority w:val="1"/>
    <w:rsid w:val="009F06C2"/>
    <w:rPr>
      <w:rFonts w:ascii="Sofia Pro Bold" w:hAnsi="Sofia Pro Bold"/>
      <w:bCs/>
      <w:color w:val="151D34" w:themeColor="text1"/>
      <w:kern w:val="0"/>
      <w:sz w:val="32"/>
      <w14:ligatures w14:val="none"/>
    </w:rPr>
  </w:style>
  <w:style w:type="paragraph" w:customStyle="1" w:styleId="EMAIL">
    <w:name w:val="EMAIL"/>
    <w:basedOn w:val="Normal"/>
    <w:link w:val="EMAILCar"/>
    <w:uiPriority w:val="3"/>
    <w:qFormat/>
    <w:rsid w:val="0080083F"/>
    <w:pPr>
      <w:ind w:right="1"/>
      <w:jc w:val="right"/>
    </w:pPr>
    <w:rPr>
      <w:rFonts w:ascii="Sofia Pro Light" w:hAnsi="Sofia Pro Light"/>
      <w:bCs/>
      <w:i/>
      <w:color w:val="B94B10"/>
      <w:kern w:val="0"/>
      <w:szCs w:val="28"/>
      <w14:ligatures w14:val="none"/>
    </w:rPr>
  </w:style>
  <w:style w:type="character" w:customStyle="1" w:styleId="EMAILCar">
    <w:name w:val="EMAIL Car"/>
    <w:basedOn w:val="Policepardfaut"/>
    <w:link w:val="EMAIL"/>
    <w:uiPriority w:val="3"/>
    <w:rsid w:val="0080083F"/>
    <w:rPr>
      <w:rFonts w:ascii="Sofia Pro Light" w:hAnsi="Sofia Pro Light"/>
      <w:bCs/>
      <w:i/>
      <w:color w:val="B94B10"/>
      <w:kern w:val="0"/>
      <w:szCs w:val="28"/>
      <w14:ligatures w14:val="none"/>
    </w:rPr>
  </w:style>
  <w:style w:type="paragraph" w:customStyle="1" w:styleId="GRAS">
    <w:name w:val="GRAS"/>
    <w:basedOn w:val="Normal"/>
    <w:next w:val="Normal1"/>
    <w:link w:val="GRASCar"/>
    <w:uiPriority w:val="6"/>
    <w:qFormat/>
    <w:rsid w:val="007C611C"/>
    <w:rPr>
      <w:rFonts w:ascii="Sofia Pro Semi Bold" w:hAnsi="Sofia Pro Semi Bold" w:cs="Isidora-Bold"/>
      <w:kern w:val="0"/>
      <w:szCs w:val="20"/>
      <w14:ligatures w14:val="none"/>
    </w:rPr>
  </w:style>
  <w:style w:type="character" w:customStyle="1" w:styleId="GRASCar">
    <w:name w:val="GRAS Car"/>
    <w:basedOn w:val="Policepardfaut"/>
    <w:link w:val="GRAS"/>
    <w:uiPriority w:val="6"/>
    <w:rsid w:val="007C611C"/>
    <w:rPr>
      <w:rFonts w:ascii="Sofia Pro Semi Bold" w:hAnsi="Sofia Pro Semi Bold" w:cs="Isidora-Bold"/>
      <w:kern w:val="0"/>
      <w:szCs w:val="20"/>
      <w14:ligatures w14:val="none"/>
    </w:rPr>
  </w:style>
  <w:style w:type="paragraph" w:styleId="Listepuces">
    <w:name w:val="List Bullet"/>
    <w:aliases w:val="Liste à puces semibold"/>
    <w:basedOn w:val="Normal"/>
    <w:uiPriority w:val="8"/>
    <w:rsid w:val="00B006C4"/>
    <w:pPr>
      <w:numPr>
        <w:numId w:val="10"/>
      </w:numPr>
      <w:contextualSpacing/>
    </w:pPr>
    <w:rPr>
      <w:rFonts w:ascii="Sofia Pro Semi Bold" w:hAnsi="Sofia Pro Semi Bold"/>
      <w:kern w:val="0"/>
      <w:sz w:val="22"/>
      <w14:ligatures w14:val="none"/>
    </w:rPr>
  </w:style>
  <w:style w:type="paragraph" w:customStyle="1" w:styleId="TITREDOSSIER">
    <w:name w:val="TITRE DOSSIER"/>
    <w:basedOn w:val="Normal"/>
    <w:link w:val="TITREDOSSIERCar"/>
    <w:qFormat/>
    <w:rsid w:val="0080083F"/>
    <w:pPr>
      <w:spacing w:line="288" w:lineRule="auto"/>
      <w:jc w:val="right"/>
    </w:pPr>
    <w:rPr>
      <w:rFonts w:ascii="Sofia Pro Black" w:hAnsi="Sofia Pro Black"/>
      <w:bCs/>
      <w:color w:val="151D34"/>
      <w:kern w:val="0"/>
      <w:sz w:val="40"/>
      <w14:ligatures w14:val="none"/>
    </w:rPr>
  </w:style>
  <w:style w:type="character" w:customStyle="1" w:styleId="TITREDOSSIERCar">
    <w:name w:val="TITRE DOSSIER Car"/>
    <w:basedOn w:val="Policepardfaut"/>
    <w:link w:val="TITREDOSSIER"/>
    <w:rsid w:val="0080083F"/>
    <w:rPr>
      <w:rFonts w:ascii="Sofia Pro Black" w:hAnsi="Sofia Pro Black"/>
      <w:bCs/>
      <w:color w:val="151D34"/>
      <w:kern w:val="0"/>
      <w:sz w:val="40"/>
      <w14:ligatures w14:val="none"/>
    </w:rPr>
  </w:style>
  <w:style w:type="paragraph" w:customStyle="1" w:styleId="TITRE1">
    <w:name w:val="TITRE1"/>
    <w:basedOn w:val="Titre10"/>
    <w:next w:val="Normal"/>
    <w:link w:val="TITRE1Car0"/>
    <w:qFormat/>
    <w:rsid w:val="009F06C2"/>
    <w:pPr>
      <w:numPr>
        <w:numId w:val="12"/>
      </w:numPr>
      <w:spacing w:before="360" w:after="360"/>
      <w:jc w:val="both"/>
    </w:pPr>
    <w:rPr>
      <w:rFonts w:ascii="Sofia Pro Bold" w:hAnsi="Sofia Pro Bold" w:cs="Isidora-Bold"/>
      <w:b w:val="0"/>
      <w:caps/>
      <w:color w:val="1C2C54"/>
      <w:kern w:val="0"/>
      <w:sz w:val="32"/>
      <w:szCs w:val="20"/>
      <w14:ligatures w14:val="none"/>
    </w:rPr>
  </w:style>
  <w:style w:type="character" w:customStyle="1" w:styleId="TITRE1Car0">
    <w:name w:val="TITRE1 Car"/>
    <w:basedOn w:val="Policepardfaut"/>
    <w:link w:val="TITRE1"/>
    <w:rsid w:val="009F06C2"/>
    <w:rPr>
      <w:rFonts w:ascii="Sofia Pro Bold" w:eastAsiaTheme="majorEastAsia" w:hAnsi="Sofia Pro Bold" w:cs="Isidora-Bold"/>
      <w:caps/>
      <w:color w:val="1C2C54"/>
      <w:kern w:val="0"/>
      <w:sz w:val="32"/>
      <w:szCs w:val="20"/>
      <w14:ligatures w14:val="none"/>
    </w:rPr>
  </w:style>
  <w:style w:type="paragraph" w:customStyle="1" w:styleId="TITRE2">
    <w:name w:val="TITRE2"/>
    <w:basedOn w:val="Titre20"/>
    <w:next w:val="Normal"/>
    <w:link w:val="TITRE2Car0"/>
    <w:qFormat/>
    <w:rsid w:val="0060508C"/>
    <w:pPr>
      <w:numPr>
        <w:ilvl w:val="1"/>
        <w:numId w:val="12"/>
      </w:numPr>
      <w:spacing w:before="200" w:after="0"/>
    </w:pPr>
    <w:rPr>
      <w:rFonts w:ascii="Sofia Pro Bold" w:hAnsi="Sofia Pro Bold"/>
      <w:bCs/>
      <w:caps/>
      <w:color w:val="1C2C54"/>
      <w:kern w:val="0"/>
      <w:sz w:val="28"/>
      <w14:ligatures w14:val="none"/>
    </w:rPr>
  </w:style>
  <w:style w:type="character" w:customStyle="1" w:styleId="TITRE2Car0">
    <w:name w:val="TITRE2 Car"/>
    <w:basedOn w:val="Policepardfaut"/>
    <w:link w:val="TITRE2"/>
    <w:rsid w:val="0060508C"/>
    <w:rPr>
      <w:rFonts w:ascii="Sofia Pro Bold" w:eastAsiaTheme="majorEastAsia" w:hAnsi="Sofia Pro Bold" w:cstheme="majorBidi"/>
      <w:bCs/>
      <w:caps/>
      <w:color w:val="1C2C54"/>
      <w:kern w:val="0"/>
      <w:sz w:val="28"/>
      <w:szCs w:val="26"/>
      <w14:ligatures w14:val="none"/>
    </w:rPr>
  </w:style>
  <w:style w:type="paragraph" w:customStyle="1" w:styleId="TITRE30">
    <w:name w:val="TITRE3"/>
    <w:basedOn w:val="Paragraphedeliste"/>
    <w:next w:val="Normal"/>
    <w:link w:val="TITRE3Car0"/>
    <w:autoRedefine/>
    <w:qFormat/>
    <w:rsid w:val="00B006C4"/>
    <w:pPr>
      <w:numPr>
        <w:numId w:val="13"/>
      </w:numPr>
      <w:spacing w:line="288" w:lineRule="auto"/>
    </w:pPr>
    <w:rPr>
      <w:rFonts w:ascii="Sofia Pro Bold" w:hAnsi="Sofia Pro Bold" w:cs="Isidora-Bold"/>
      <w:caps/>
      <w:color w:val="1C2C54"/>
      <w:kern w:val="0"/>
      <w:sz w:val="22"/>
      <w:szCs w:val="16"/>
      <w14:ligatures w14:val="none"/>
    </w:rPr>
  </w:style>
  <w:style w:type="character" w:customStyle="1" w:styleId="TITRE3Car0">
    <w:name w:val="TITRE3 Car"/>
    <w:basedOn w:val="Policepardfaut"/>
    <w:link w:val="TITRE30"/>
    <w:rsid w:val="00B006C4"/>
    <w:rPr>
      <w:rFonts w:ascii="Sofia Pro Bold" w:hAnsi="Sofia Pro Bold" w:cs="Isidora-Bold"/>
      <w:caps/>
      <w:color w:val="1C2C54"/>
      <w:kern w:val="0"/>
      <w:sz w:val="22"/>
      <w:szCs w:val="16"/>
      <w14:ligatures w14:val="none"/>
    </w:rPr>
  </w:style>
  <w:style w:type="paragraph" w:customStyle="1" w:styleId="TITRERAPPORT">
    <w:name w:val="TITRERAPPORT"/>
    <w:basedOn w:val="Normal"/>
    <w:next w:val="Normal1"/>
    <w:link w:val="TITRERAPPORTCar"/>
    <w:qFormat/>
    <w:rsid w:val="00B006C4"/>
    <w:pPr>
      <w:pBdr>
        <w:bottom w:val="single" w:sz="36" w:space="1" w:color="B94B10"/>
      </w:pBdr>
      <w:tabs>
        <w:tab w:val="left" w:pos="142"/>
      </w:tabs>
      <w:ind w:left="-284"/>
    </w:pPr>
    <w:rPr>
      <w:rFonts w:ascii="Sofia Pro Semi Bold" w:hAnsi="Sofia Pro Semi Bold"/>
      <w:caps/>
      <w:color w:val="151D34"/>
      <w:kern w:val="0"/>
      <w:sz w:val="72"/>
      <w14:ligatures w14:val="none"/>
    </w:rPr>
  </w:style>
  <w:style w:type="character" w:customStyle="1" w:styleId="TITRERAPPORTCar">
    <w:name w:val="TITRERAPPORT Car"/>
    <w:basedOn w:val="Policepardfaut"/>
    <w:link w:val="TITRERAPPORT"/>
    <w:rsid w:val="00B006C4"/>
    <w:rPr>
      <w:rFonts w:ascii="Sofia Pro Semi Bold" w:hAnsi="Sofia Pro Semi Bold"/>
      <w:caps/>
      <w:color w:val="151D34"/>
      <w:kern w:val="0"/>
      <w:sz w:val="72"/>
      <w14:ligatures w14:val="none"/>
    </w:rPr>
  </w:style>
  <w:style w:type="paragraph" w:styleId="TM1">
    <w:name w:val="toc 1"/>
    <w:basedOn w:val="Normal"/>
    <w:next w:val="Normal"/>
    <w:autoRedefine/>
    <w:uiPriority w:val="39"/>
    <w:qFormat/>
    <w:rsid w:val="00B006C4"/>
    <w:pPr>
      <w:tabs>
        <w:tab w:val="left" w:pos="480"/>
        <w:tab w:val="right" w:leader="dot" w:pos="9629"/>
      </w:tabs>
      <w:spacing w:before="240" w:after="120"/>
    </w:pPr>
    <w:rPr>
      <w:rFonts w:ascii="Sofia Pro Bold" w:hAnsi="Sofia Pro Bold" w:cs="Isidora-Bold"/>
      <w:color w:val="151D34"/>
      <w:kern w:val="0"/>
      <w:sz w:val="28"/>
      <w:szCs w:val="20"/>
      <w14:ligatures w14:val="none"/>
    </w:rPr>
  </w:style>
  <w:style w:type="paragraph" w:styleId="TM2">
    <w:name w:val="toc 2"/>
    <w:basedOn w:val="Normal"/>
    <w:next w:val="Normal"/>
    <w:autoRedefine/>
    <w:uiPriority w:val="39"/>
    <w:qFormat/>
    <w:rsid w:val="00B006C4"/>
    <w:pPr>
      <w:spacing w:before="120"/>
      <w:ind w:left="240"/>
    </w:pPr>
    <w:rPr>
      <w:rFonts w:ascii="Sofia Pro Bold" w:hAnsi="Sofia Pro Bold"/>
      <w:iCs/>
      <w:caps/>
      <w:color w:val="1C2C54"/>
      <w:kern w:val="0"/>
      <w:sz w:val="22"/>
      <w:szCs w:val="20"/>
      <w14:ligatures w14:val="none"/>
    </w:rPr>
  </w:style>
  <w:style w:type="paragraph" w:styleId="TM3">
    <w:name w:val="toc 3"/>
    <w:basedOn w:val="Normal"/>
    <w:next w:val="Normal"/>
    <w:autoRedefine/>
    <w:uiPriority w:val="39"/>
    <w:qFormat/>
    <w:rsid w:val="00B006C4"/>
    <w:pPr>
      <w:ind w:left="480"/>
    </w:pPr>
    <w:rPr>
      <w:rFonts w:ascii="Sofia Pro Bold" w:hAnsi="Sofia Pro Bold"/>
      <w:color w:val="1C2C54"/>
      <w:kern w:val="0"/>
      <w:sz w:val="20"/>
      <w:szCs w:val="20"/>
      <w14:ligatures w14:val="none"/>
    </w:rPr>
  </w:style>
  <w:style w:type="paragraph" w:customStyle="1" w:styleId="Normal1">
    <w:name w:val="Normal1"/>
    <w:basedOn w:val="Normal"/>
    <w:link w:val="NORMALCar"/>
    <w:qFormat/>
    <w:rsid w:val="0034456F"/>
    <w:rPr>
      <w:rFonts w:ascii="Sofia Pro Light" w:hAnsi="Sofia Pro Light" w:cs="Isidora-Bold"/>
      <w:bCs/>
      <w:color w:val="000000"/>
      <w:kern w:val="0"/>
      <w:sz w:val="22"/>
      <w:szCs w:val="22"/>
      <w14:ligatures w14:val="none"/>
    </w:rPr>
  </w:style>
  <w:style w:type="character" w:customStyle="1" w:styleId="NORMALCar">
    <w:name w:val="NORMAL Car"/>
    <w:basedOn w:val="Policepardfaut"/>
    <w:link w:val="Normal1"/>
    <w:rsid w:val="0034456F"/>
    <w:rPr>
      <w:rFonts w:ascii="Sofia Pro Light" w:hAnsi="Sofia Pro Light" w:cs="Isidora-Bold"/>
      <w:bCs/>
      <w:color w:val="000000"/>
      <w:kern w:val="0"/>
      <w:sz w:val="22"/>
      <w:szCs w:val="22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914E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14EF8"/>
  </w:style>
  <w:style w:type="paragraph" w:styleId="Pieddepage">
    <w:name w:val="footer"/>
    <w:basedOn w:val="Normal"/>
    <w:link w:val="PieddepageCar"/>
    <w:uiPriority w:val="99"/>
    <w:unhideWhenUsed/>
    <w:rsid w:val="00914E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14EF8"/>
  </w:style>
  <w:style w:type="paragraph" w:styleId="En-ttedetabledesmatires">
    <w:name w:val="TOC Heading"/>
    <w:basedOn w:val="Titre10"/>
    <w:next w:val="Normal"/>
    <w:uiPriority w:val="39"/>
    <w:unhideWhenUsed/>
    <w:qFormat/>
    <w:rsid w:val="008F03E6"/>
    <w:pPr>
      <w:spacing w:after="0" w:line="259" w:lineRule="auto"/>
      <w:outlineLvl w:val="9"/>
    </w:pPr>
    <w:rPr>
      <w:rFonts w:asciiTheme="majorHAnsi" w:hAnsiTheme="majorHAnsi"/>
      <w:b w:val="0"/>
      <w:color w:val="8A380C" w:themeColor="accent1" w:themeShade="BF"/>
      <w:kern w:val="0"/>
      <w:sz w:val="32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8F03E6"/>
    <w:rPr>
      <w:color w:val="B94B10" w:themeColor="hyperlink"/>
      <w:u w:val="single"/>
    </w:rPr>
  </w:style>
  <w:style w:type="table" w:styleId="Grilledutableau">
    <w:name w:val="Table Grid"/>
    <w:basedOn w:val="TableauNormal"/>
    <w:uiPriority w:val="39"/>
    <w:rsid w:val="000F0F70"/>
    <w:rPr>
      <w:rFonts w:ascii="Sofia Pro Light" w:hAnsi="Sofia Pro Light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0F0F70"/>
    <w:tblPr>
      <w:tblStyleRowBandSize w:val="1"/>
      <w:tblStyleColBandSize w:val="1"/>
      <w:tblBorders>
        <w:top w:val="single" w:sz="4" w:space="0" w:color="F5B18D" w:themeColor="accent1" w:themeTint="66"/>
        <w:left w:val="single" w:sz="4" w:space="0" w:color="F5B18D" w:themeColor="accent1" w:themeTint="66"/>
        <w:bottom w:val="single" w:sz="4" w:space="0" w:color="F5B18D" w:themeColor="accent1" w:themeTint="66"/>
        <w:right w:val="single" w:sz="4" w:space="0" w:color="F5B18D" w:themeColor="accent1" w:themeTint="66"/>
        <w:insideH w:val="single" w:sz="4" w:space="0" w:color="F5B18D" w:themeColor="accent1" w:themeTint="66"/>
        <w:insideV w:val="single" w:sz="4" w:space="0" w:color="F5B18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8A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A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0F0F70"/>
    <w:tblPr>
      <w:tblStyleRowBandSize w:val="1"/>
      <w:tblStyleColBandSize w:val="1"/>
      <w:tblBorders>
        <w:top w:val="single" w:sz="4" w:space="0" w:color="879DD7" w:themeColor="accent3" w:themeTint="66"/>
        <w:left w:val="single" w:sz="4" w:space="0" w:color="879DD7" w:themeColor="accent3" w:themeTint="66"/>
        <w:bottom w:val="single" w:sz="4" w:space="0" w:color="879DD7" w:themeColor="accent3" w:themeTint="66"/>
        <w:right w:val="single" w:sz="4" w:space="0" w:color="879DD7" w:themeColor="accent3" w:themeTint="66"/>
        <w:insideH w:val="single" w:sz="4" w:space="0" w:color="879DD7" w:themeColor="accent3" w:themeTint="66"/>
        <w:insideV w:val="single" w:sz="4" w:space="0" w:color="879DD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B6D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B6D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0F0F70"/>
    <w:tblPr>
      <w:tblStyleRowBandSize w:val="1"/>
      <w:tblStyleColBandSize w:val="1"/>
      <w:tblBorders>
        <w:top w:val="single" w:sz="4" w:space="0" w:color="879DD7" w:themeColor="accent5" w:themeTint="66"/>
        <w:left w:val="single" w:sz="4" w:space="0" w:color="879DD7" w:themeColor="accent5" w:themeTint="66"/>
        <w:bottom w:val="single" w:sz="4" w:space="0" w:color="879DD7" w:themeColor="accent5" w:themeTint="66"/>
        <w:right w:val="single" w:sz="4" w:space="0" w:color="879DD7" w:themeColor="accent5" w:themeTint="66"/>
        <w:insideH w:val="single" w:sz="4" w:space="0" w:color="879DD7" w:themeColor="accent5" w:themeTint="66"/>
        <w:insideV w:val="single" w:sz="4" w:space="0" w:color="879D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B6DC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B6DC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0F0F70"/>
    <w:rPr>
      <w:rFonts w:ascii="Sofia Pro Light" w:hAnsi="Sofia Pro Light"/>
      <w:sz w:val="22"/>
    </w:rPr>
    <w:tblPr>
      <w:tblStyleRowBandSize w:val="1"/>
      <w:tblStyleColBandSize w:val="1"/>
      <w:tblBorders>
        <w:top w:val="single" w:sz="4" w:space="0" w:color="151D34" w:themeColor="text1"/>
        <w:left w:val="single" w:sz="4" w:space="0" w:color="151D34" w:themeColor="text1"/>
        <w:bottom w:val="single" w:sz="4" w:space="0" w:color="151D34" w:themeColor="text1"/>
        <w:right w:val="single" w:sz="4" w:space="0" w:color="151D34" w:themeColor="text1"/>
        <w:insideH w:val="single" w:sz="4" w:space="0" w:color="151D34" w:themeColor="text1"/>
        <w:insideV w:val="single" w:sz="4" w:space="0" w:color="151D34" w:themeColor="text1"/>
      </w:tblBorders>
    </w:tblPr>
    <w:tblStylePr w:type="firstRow">
      <w:rPr>
        <w:b/>
        <w:bCs/>
      </w:rPr>
      <w:tblPr/>
      <w:tcPr>
        <w:tcBorders>
          <w:bottom w:val="single" w:sz="12" w:space="0" w:color="4762B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62B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claire">
    <w:name w:val="Grid Table Light"/>
    <w:basedOn w:val="TableauNormal"/>
    <w:uiPriority w:val="40"/>
    <w:rsid w:val="000F0F70"/>
    <w:rPr>
      <w:rFonts w:ascii="Sofia Pro Light" w:hAnsi="Sofia Pro Light"/>
      <w:sz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0F0F70"/>
    <w:rPr>
      <w:rFonts w:ascii="Sofia Pro Light" w:hAnsi="Sofia Pro Light"/>
      <w:sz w:val="22"/>
    </w:rPr>
    <w:tblPr>
      <w:tblStyleRowBandSize w:val="1"/>
      <w:tblStyleColBandSize w:val="1"/>
      <w:tblBorders>
        <w:top w:val="single" w:sz="4" w:space="0" w:color="151D34" w:themeColor="text1"/>
        <w:left w:val="single" w:sz="4" w:space="0" w:color="151D34" w:themeColor="text1"/>
        <w:bottom w:val="single" w:sz="4" w:space="0" w:color="151D34" w:themeColor="text1"/>
        <w:right w:val="single" w:sz="4" w:space="0" w:color="151D34" w:themeColor="text1"/>
        <w:insideH w:val="single" w:sz="4" w:space="0" w:color="151D34" w:themeColor="text1"/>
        <w:insideV w:val="single" w:sz="4" w:space="0" w:color="151D34" w:themeColor="text1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627AB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627AB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627ABF" w:themeColor="text1" w:themeTint="80"/>
          <w:right w:val="single" w:sz="4" w:space="0" w:color="627ABF" w:themeColor="text1" w:themeTint="80"/>
        </w:tcBorders>
      </w:tcPr>
    </w:tblStylePr>
    <w:tblStylePr w:type="band2Vert">
      <w:tblPr/>
      <w:tcPr>
        <w:tcBorders>
          <w:left w:val="single" w:sz="4" w:space="0" w:color="627ABF" w:themeColor="text1" w:themeTint="80"/>
          <w:right w:val="single" w:sz="4" w:space="0" w:color="627ABF" w:themeColor="text1" w:themeTint="80"/>
        </w:tcBorders>
      </w:tcPr>
    </w:tblStylePr>
    <w:tblStylePr w:type="band1Horz">
      <w:tblPr/>
      <w:tcPr>
        <w:tcBorders>
          <w:top w:val="single" w:sz="4" w:space="0" w:color="627ABF" w:themeColor="text1" w:themeTint="80"/>
          <w:bottom w:val="single" w:sz="4" w:space="0" w:color="627AB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0F0F70"/>
    <w:rPr>
      <w:rFonts w:ascii="Sofia Pro Light" w:hAnsi="Sofia Pro Light"/>
      <w:sz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627AB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627AB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0F0F7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Liste7Couleur-Accentuation6">
    <w:name w:val="List Table 7 Colorful Accent 6"/>
    <w:basedOn w:val="TableauNormal"/>
    <w:uiPriority w:val="52"/>
    <w:rsid w:val="000F0F70"/>
    <w:rPr>
      <w:color w:val="0F152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1D3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1D3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1D3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1D3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0CAE5" w:themeFill="accent6" w:themeFillTint="33"/>
      </w:tcPr>
    </w:tblStylePr>
    <w:tblStylePr w:type="band1Horz">
      <w:tblPr/>
      <w:tcPr>
        <w:shd w:val="clear" w:color="auto" w:fill="C0CA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0F0F70"/>
    <w:tblPr>
      <w:tblStyleRowBandSize w:val="1"/>
      <w:tblStyleColBandSize w:val="1"/>
      <w:tblBorders>
        <w:top w:val="single" w:sz="4" w:space="0" w:color="1C2C54" w:themeColor="accent5"/>
        <w:left w:val="single" w:sz="4" w:space="0" w:color="1C2C54" w:themeColor="accent5"/>
        <w:bottom w:val="single" w:sz="4" w:space="0" w:color="1C2C54" w:themeColor="accent5"/>
        <w:right w:val="single" w:sz="4" w:space="0" w:color="1C2C5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2C54" w:themeFill="accent5"/>
      </w:tcPr>
    </w:tblStylePr>
    <w:tblStylePr w:type="lastRow">
      <w:rPr>
        <w:b/>
        <w:bCs/>
      </w:rPr>
      <w:tblPr/>
      <w:tcPr>
        <w:tcBorders>
          <w:top w:val="double" w:sz="4" w:space="0" w:color="1C2C5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2C54" w:themeColor="accent5"/>
          <w:right w:val="single" w:sz="4" w:space="0" w:color="1C2C54" w:themeColor="accent5"/>
        </w:tcBorders>
      </w:tcPr>
    </w:tblStylePr>
    <w:tblStylePr w:type="band1Horz">
      <w:tblPr/>
      <w:tcPr>
        <w:tcBorders>
          <w:top w:val="single" w:sz="4" w:space="0" w:color="1C2C54" w:themeColor="accent5"/>
          <w:bottom w:val="single" w:sz="4" w:space="0" w:color="1C2C5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2C54" w:themeColor="accent5"/>
          <w:left w:val="nil"/>
        </w:tcBorders>
      </w:tcPr>
    </w:tblStylePr>
    <w:tblStylePr w:type="swCell">
      <w:tblPr/>
      <w:tcPr>
        <w:tcBorders>
          <w:top w:val="double" w:sz="4" w:space="0" w:color="1C2C54" w:themeColor="accent5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0F0F70"/>
    <w:tblPr>
      <w:tblStyleRowBandSize w:val="1"/>
      <w:tblStyleColBandSize w:val="1"/>
      <w:tblBorders>
        <w:top w:val="single" w:sz="4" w:space="0" w:color="151D34" w:themeColor="accent2"/>
        <w:left w:val="single" w:sz="4" w:space="0" w:color="151D34" w:themeColor="accent2"/>
        <w:bottom w:val="single" w:sz="4" w:space="0" w:color="151D34" w:themeColor="accent2"/>
        <w:right w:val="single" w:sz="4" w:space="0" w:color="151D3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1D34" w:themeFill="accent2"/>
      </w:tcPr>
    </w:tblStylePr>
    <w:tblStylePr w:type="lastRow">
      <w:rPr>
        <w:b/>
        <w:bCs/>
      </w:rPr>
      <w:tblPr/>
      <w:tcPr>
        <w:tcBorders>
          <w:top w:val="double" w:sz="4" w:space="0" w:color="151D3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1D34" w:themeColor="accent2"/>
          <w:right w:val="single" w:sz="4" w:space="0" w:color="151D34" w:themeColor="accent2"/>
        </w:tcBorders>
      </w:tcPr>
    </w:tblStylePr>
    <w:tblStylePr w:type="band1Horz">
      <w:tblPr/>
      <w:tcPr>
        <w:tcBorders>
          <w:top w:val="single" w:sz="4" w:space="0" w:color="151D34" w:themeColor="accent2"/>
          <w:bottom w:val="single" w:sz="4" w:space="0" w:color="151D3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1D34" w:themeColor="accent2"/>
          <w:left w:val="nil"/>
        </w:tcBorders>
      </w:tcPr>
    </w:tblStylePr>
    <w:tblStylePr w:type="swCell">
      <w:tblPr/>
      <w:tcPr>
        <w:tcBorders>
          <w:top w:val="double" w:sz="4" w:space="0" w:color="151D34" w:themeColor="accent2"/>
          <w:right w:val="nil"/>
        </w:tcBorders>
      </w:tcPr>
    </w:tblStylePr>
  </w:style>
  <w:style w:type="table" w:styleId="TableauGrille1Clair-Accentuation6">
    <w:name w:val="Grid Table 1 Light Accent 6"/>
    <w:basedOn w:val="TableauNormal"/>
    <w:uiPriority w:val="46"/>
    <w:rsid w:val="000F0F70"/>
    <w:tblPr>
      <w:tblStyleRowBandSize w:val="1"/>
      <w:tblStyleColBandSize w:val="1"/>
      <w:tblBorders>
        <w:top w:val="single" w:sz="4" w:space="0" w:color="8295CC" w:themeColor="accent6" w:themeTint="66"/>
        <w:left w:val="single" w:sz="4" w:space="0" w:color="8295CC" w:themeColor="accent6" w:themeTint="66"/>
        <w:bottom w:val="single" w:sz="4" w:space="0" w:color="8295CC" w:themeColor="accent6" w:themeTint="66"/>
        <w:right w:val="single" w:sz="4" w:space="0" w:color="8295CC" w:themeColor="accent6" w:themeTint="66"/>
        <w:insideH w:val="single" w:sz="4" w:space="0" w:color="8295CC" w:themeColor="accent6" w:themeTint="66"/>
        <w:insideV w:val="single" w:sz="4" w:space="0" w:color="8295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762B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62B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0F0F70"/>
    <w:tblPr>
      <w:tblStyleRowBandSize w:val="1"/>
      <w:tblStyleColBandSize w:val="1"/>
      <w:tblBorders>
        <w:top w:val="single" w:sz="4" w:space="0" w:color="8295CC" w:themeColor="accent2" w:themeTint="66"/>
        <w:left w:val="single" w:sz="4" w:space="0" w:color="8295CC" w:themeColor="accent2" w:themeTint="66"/>
        <w:bottom w:val="single" w:sz="4" w:space="0" w:color="8295CC" w:themeColor="accent2" w:themeTint="66"/>
        <w:right w:val="single" w:sz="4" w:space="0" w:color="8295CC" w:themeColor="accent2" w:themeTint="66"/>
        <w:insideH w:val="single" w:sz="4" w:space="0" w:color="8295CC" w:themeColor="accent2" w:themeTint="66"/>
        <w:insideV w:val="single" w:sz="4" w:space="0" w:color="8295C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762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62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4">
    <w:name w:val="Plain Table 4"/>
    <w:basedOn w:val="TableauNormal"/>
    <w:uiPriority w:val="44"/>
    <w:rsid w:val="000F0F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FILAB_">
      <a:dk1>
        <a:srgbClr val="151D34"/>
      </a:dk1>
      <a:lt1>
        <a:sysClr val="window" lastClr="FFFFFF"/>
      </a:lt1>
      <a:dk2>
        <a:srgbClr val="1C2C54"/>
      </a:dk2>
      <a:lt2>
        <a:srgbClr val="E8E8E8"/>
      </a:lt2>
      <a:accent1>
        <a:srgbClr val="B94B10"/>
      </a:accent1>
      <a:accent2>
        <a:srgbClr val="151D34"/>
      </a:accent2>
      <a:accent3>
        <a:srgbClr val="1C2C54"/>
      </a:accent3>
      <a:accent4>
        <a:srgbClr val="B94B10"/>
      </a:accent4>
      <a:accent5>
        <a:srgbClr val="1C2C54"/>
      </a:accent5>
      <a:accent6>
        <a:srgbClr val="151D34"/>
      </a:accent6>
      <a:hlink>
        <a:srgbClr val="B94B10"/>
      </a:hlink>
      <a:folHlink>
        <a:srgbClr val="B94B10"/>
      </a:folHlink>
    </a:clrScheme>
    <a:fontScheme name="Personnalisé 1">
      <a:majorFont>
        <a:latin typeface="Sofia Pro Bold"/>
        <a:ea typeface=""/>
        <a:cs typeface=""/>
      </a:majorFont>
      <a:minorFont>
        <a:latin typeface="Sofia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3265D-59BD-44CB-B71A-EBBC978EE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1103</Words>
  <Characters>6070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quentincordiero@filab.fr</dc:creator>
  <cp:keywords/>
  <dc:description/>
  <cp:lastModifiedBy>quentincordiero@filab.fr</cp:lastModifiedBy>
  <cp:revision>1</cp:revision>
  <dcterms:created xsi:type="dcterms:W3CDTF">2025-02-14T11:01:00Z</dcterms:created>
  <dcterms:modified xsi:type="dcterms:W3CDTF">2025-02-14T11:06:00Z</dcterms:modified>
</cp:coreProperties>
</file>