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80A1" w14:textId="31816066" w:rsidR="00DE62B1" w:rsidRDefault="00DE62B1">
      <w:r>
        <w:t>Github actions:</w:t>
      </w:r>
    </w:p>
    <w:p w14:paraId="4F58AD71" w14:textId="77DE20A0" w:rsidR="00DE62B1" w:rsidRDefault="00DE62B1">
      <w:r w:rsidRPr="00DE62B1">
        <w:drawing>
          <wp:inline distT="0" distB="0" distL="0" distR="0" wp14:anchorId="14B7153D" wp14:editId="0F98E6E2">
            <wp:extent cx="5943600" cy="2417445"/>
            <wp:effectExtent l="0" t="0" r="0" b="1905"/>
            <wp:docPr id="173288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85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8D08" w14:textId="77777777" w:rsidR="00DE62B1" w:rsidRDefault="00DE62B1"/>
    <w:p w14:paraId="33B808BA" w14:textId="1A6705A4" w:rsidR="00DE62B1" w:rsidRDefault="00DE62B1">
      <w:r>
        <w:t>Docker image:</w:t>
      </w:r>
    </w:p>
    <w:p w14:paraId="05C016DD" w14:textId="77777777" w:rsidR="00DE62B1" w:rsidRDefault="00DE62B1"/>
    <w:p w14:paraId="06853646" w14:textId="0802E9EC" w:rsidR="00DE62B1" w:rsidRDefault="00DE62B1">
      <w:r w:rsidRPr="00DE62B1">
        <w:drawing>
          <wp:inline distT="0" distB="0" distL="0" distR="0" wp14:anchorId="72D4C1E5" wp14:editId="15B5B2E3">
            <wp:extent cx="5943600" cy="3068320"/>
            <wp:effectExtent l="0" t="0" r="0" b="0"/>
            <wp:docPr id="5082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ADA0" w14:textId="77777777" w:rsidR="00477C90" w:rsidRDefault="00477C90"/>
    <w:p w14:paraId="516ED3FD" w14:textId="77777777" w:rsidR="00477C90" w:rsidRDefault="00477C90"/>
    <w:p w14:paraId="3520505F" w14:textId="77777777" w:rsidR="00477C90" w:rsidRDefault="00477C90"/>
    <w:p w14:paraId="37963F8B" w14:textId="77777777" w:rsidR="00477C90" w:rsidRDefault="00477C90"/>
    <w:p w14:paraId="09D51436" w14:textId="545F0359" w:rsidR="00477C90" w:rsidRDefault="00477C90">
      <w:r>
        <w:lastRenderedPageBreak/>
        <w:t>Reflection:</w:t>
      </w:r>
    </w:p>
    <w:p w14:paraId="422D66EB" w14:textId="450D2336" w:rsidR="00477C90" w:rsidRPr="00477C90" w:rsidRDefault="00477C90" w:rsidP="00477C90">
      <w:r w:rsidRPr="00477C90">
        <w:t xml:space="preserve">Developing </w:t>
      </w:r>
      <w:r>
        <w:t xml:space="preserve">and testing </w:t>
      </w:r>
      <w:r w:rsidRPr="00477C90">
        <w:t>the secure FastAPI application locally was smooth, but deploying it through GitHub Actions was much harder. My first problem came during End-to-End testing. Even though tests ran perfectly on my laptop, the pipeline failed because the GitHub runner installed the Playwright Python package but not the Chromium browser or Linux dependencies. I had to update the workflow to install these before running tests.</w:t>
      </w:r>
    </w:p>
    <w:p w14:paraId="62D22FEB" w14:textId="68625118" w:rsidR="00477C90" w:rsidRPr="00477C90" w:rsidRDefault="00477C90" w:rsidP="00477C90">
      <w:r w:rsidRPr="00477C90">
        <w:t xml:space="preserve">Next, </w:t>
      </w:r>
      <w:r w:rsidR="00A52552">
        <w:t xml:space="preserve">there were issues running the test with </w:t>
      </w:r>
      <w:r w:rsidR="00EA0DD3">
        <w:t>the code</w:t>
      </w:r>
      <w:r w:rsidRPr="00477C90">
        <w:t>, causing false test failures. I switched from using Python assert statements to Playwright's expect() function, which waits for the page to update. This fixed the issue.</w:t>
      </w:r>
    </w:p>
    <w:p w14:paraId="34852F73" w14:textId="58182E7E" w:rsidR="00477C90" w:rsidRPr="00477C90" w:rsidRDefault="00477C90" w:rsidP="00477C90">
      <w:r w:rsidRPr="00477C90">
        <w:t>Finally, the Trivy security scanner blocked deployment because of a critical vulnerability in the h11 package. Updating h11 broke my build due to a dependency conflict with httpcore. I solved this by keeping the stable version and using a .trivyignore file to acknowledge the known issue while allowing deployment.</w:t>
      </w:r>
      <w:r w:rsidR="00EA0DD3">
        <w:t xml:space="preserve"> There were many issues but I was able to debug and solve it so that it would run through pytest with test coverage as well as making sure it ran through the github end.</w:t>
      </w:r>
    </w:p>
    <w:p w14:paraId="747A29E3" w14:textId="77777777" w:rsidR="00477C90" w:rsidRPr="00477C90" w:rsidRDefault="00477C90" w:rsidP="00477C90">
      <w:r w:rsidRPr="00477C90">
        <w:t>Overall, this project showed me how different cloud deployments are from local development.</w:t>
      </w:r>
    </w:p>
    <w:p w14:paraId="7BAEC4CD" w14:textId="77777777" w:rsidR="00477C90" w:rsidRDefault="00477C90"/>
    <w:sectPr w:rsidR="00477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B1"/>
    <w:rsid w:val="001D7BB7"/>
    <w:rsid w:val="00477C90"/>
    <w:rsid w:val="00A52552"/>
    <w:rsid w:val="00DE62B1"/>
    <w:rsid w:val="00EA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397C4"/>
  <w15:chartTrackingRefBased/>
  <w15:docId w15:val="{30017FDD-354D-49CA-A226-FEDC6B4A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Reyes</dc:creator>
  <cp:keywords/>
  <dc:description/>
  <cp:lastModifiedBy>Francis Reyes</cp:lastModifiedBy>
  <cp:revision>4</cp:revision>
  <dcterms:created xsi:type="dcterms:W3CDTF">2026-04-06T03:03:00Z</dcterms:created>
  <dcterms:modified xsi:type="dcterms:W3CDTF">2026-04-06T03:43:00Z</dcterms:modified>
</cp:coreProperties>
</file>