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numPr>
          <w:ilvl w:val="0"/>
          <w:numId w:val="1"/>
        </w:numPr>
      </w:pPr>
      <w:bookmarkStart w:id="0" w:name="_GoBack"/>
      <w:bookmarkEnd w:id="0"/>
      <w:r>
        <w:rPr>
          <w:rFonts w:cs="B Nazanin"/>
          <w:sz w:val="28"/>
          <w:sz w:val="28"/>
          <w:szCs w:val="28"/>
          <w:rtl w:val="true"/>
        </w:rPr>
        <w:t xml:space="preserve">مقدمه </w:t>
      </w:r>
    </w:p>
    <w:p>
      <w:pPr>
        <w:pStyle w:val="style23"/>
      </w:pPr>
      <w:r>
        <w:rPr>
          <w:rFonts w:cs="B Nazanin"/>
          <w:sz w:val="24"/>
          <w:szCs w:val="24"/>
          <w:rtl w:val="true"/>
        </w:rPr>
        <w:t>-</w:t>
      </w:r>
      <w:r>
        <w:rPr>
          <w:rFonts w:cs="B Nazanin"/>
          <w:sz w:val="24"/>
          <w:sz w:val="24"/>
          <w:szCs w:val="24"/>
          <w:rtl w:val="true"/>
        </w:rPr>
        <w:t>شرح مساله</w:t>
      </w:r>
    </w:p>
    <w:p>
      <w:pPr>
        <w:pStyle w:val="style23"/>
      </w:pPr>
      <w:r>
        <w:rPr>
          <w:rFonts w:cs="B Nazanin"/>
          <w:sz w:val="24"/>
          <w:szCs w:val="24"/>
          <w:rtl w:val="true"/>
        </w:rPr>
        <w:t>-</w:t>
      </w:r>
      <w:r>
        <w:rPr>
          <w:rFonts w:cs="B Nazanin"/>
          <w:sz w:val="24"/>
          <w:sz w:val="24"/>
          <w:szCs w:val="24"/>
          <w:rtl w:val="true"/>
        </w:rPr>
        <w:t>اطلاعات اولیه</w:t>
      </w:r>
    </w:p>
    <w:p>
      <w:pPr>
        <w:pStyle w:val="style23"/>
      </w:pPr>
      <w:r>
        <w:rPr>
          <w:rFonts w:cs="B Nazanin"/>
          <w:sz w:val="24"/>
          <w:szCs w:val="24"/>
          <w:rtl w:val="true"/>
        </w:rPr>
        <w:t>-</w:t>
      </w:r>
      <w:r>
        <w:rPr>
          <w:rFonts w:cs="B Nazanin"/>
          <w:sz w:val="24"/>
          <w:sz w:val="24"/>
          <w:szCs w:val="24"/>
          <w:rtl w:val="true"/>
        </w:rPr>
        <w:t>بیان نیازها</w:t>
      </w:r>
    </w:p>
    <w:p>
      <w:pPr>
        <w:pStyle w:val="style23"/>
      </w:pPr>
      <w:r>
        <w:rPr>
          <w:rFonts w:cs="B Nazanin"/>
          <w:sz w:val="24"/>
          <w:szCs w:val="24"/>
          <w:rtl w:val="true"/>
        </w:rPr>
        <w:t>-</w:t>
      </w:r>
      <w:r>
        <w:rPr>
          <w:rFonts w:cs="B Nazanin"/>
          <w:sz w:val="24"/>
          <w:sz w:val="24"/>
          <w:szCs w:val="24"/>
          <w:rtl w:val="true"/>
        </w:rPr>
        <w:t>اهداف</w:t>
      </w:r>
    </w:p>
    <w:p>
      <w:pPr>
        <w:pStyle w:val="style0"/>
      </w:pPr>
      <w:r>
        <w:rPr>
          <w:rFonts w:cs="B Nazanin"/>
          <w:rtl w:val="true"/>
        </w:rPr>
        <w:t xml:space="preserve">      </w:t>
      </w:r>
      <w:r>
        <w:rPr>
          <w:rFonts w:cs="B Nazanin"/>
        </w:rPr>
        <w:t>2</w:t>
      </w:r>
      <w:r>
        <w:rPr>
          <w:rFonts w:cs="B Nazanin"/>
          <w:rtl w:val="true"/>
        </w:rPr>
        <w:t xml:space="preserve">- </w:t>
      </w:r>
      <w:r>
        <w:rPr>
          <w:rFonts w:cs="B Nazanin"/>
          <w:sz w:val="28"/>
          <w:sz w:val="28"/>
          <w:szCs w:val="28"/>
          <w:rtl w:val="true"/>
        </w:rPr>
        <w:t>نمونه های مشابه</w:t>
      </w:r>
    </w:p>
    <w:p>
      <w:pPr>
        <w:pStyle w:val="style23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</w:rPr>
        <w:t>بیان رویکرد ها ی فنی</w:t>
      </w:r>
    </w:p>
    <w:p>
      <w:pPr>
        <w:pStyle w:val="style23"/>
        <w:numPr>
          <w:ilvl w:val="0"/>
          <w:numId w:val="3"/>
        </w:numPr>
      </w:pPr>
      <w:r>
        <w:rPr>
          <w:rFonts w:cs="B Nazanin"/>
          <w:sz w:val="24"/>
          <w:sz w:val="24"/>
          <w:szCs w:val="24"/>
          <w:rtl w:val="true"/>
        </w:rPr>
        <w:t>بیان نیازمندی ها</w:t>
      </w:r>
    </w:p>
    <w:p>
      <w:pPr>
        <w:pStyle w:val="style23"/>
        <w:numPr>
          <w:ilvl w:val="0"/>
          <w:numId w:val="3"/>
        </w:numPr>
      </w:pPr>
      <w:r>
        <w:rPr>
          <w:rFonts w:cs="B Nazanin"/>
          <w:sz w:val="24"/>
          <w:sz w:val="24"/>
          <w:szCs w:val="24"/>
          <w:rtl w:val="true"/>
        </w:rPr>
        <w:t>تکنولوژی و ابزارها</w:t>
      </w:r>
    </w:p>
    <w:p>
      <w:pPr>
        <w:pStyle w:val="style23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</w:rPr>
        <w:t>پیاده سازی</w:t>
      </w:r>
    </w:p>
    <w:p>
      <w:pPr>
        <w:pStyle w:val="style23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</w:rPr>
        <w:t>قابلیت های سیستم</w:t>
      </w:r>
    </w:p>
    <w:p>
      <w:pPr>
        <w:pStyle w:val="style23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</w:rPr>
        <w:t>نصب و راهنمای استفاده از نرم افزار</w:t>
      </w:r>
    </w:p>
    <w:p>
      <w:pPr>
        <w:pStyle w:val="style23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</w:rPr>
        <w:t>معماری</w:t>
      </w:r>
    </w:p>
    <w:p>
      <w:pPr>
        <w:pStyle w:val="style23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</w:rPr>
        <w:t>تست ها</w:t>
      </w:r>
    </w:p>
    <w:p>
      <w:pPr>
        <w:pStyle w:val="style23"/>
        <w:numPr>
          <w:ilvl w:val="0"/>
          <w:numId w:val="2"/>
        </w:numPr>
      </w:pPr>
      <w:r>
        <w:rPr>
          <w:rFonts w:cs="B Nazanin"/>
          <w:sz w:val="28"/>
          <w:sz w:val="28"/>
          <w:szCs w:val="28"/>
          <w:rtl w:val="true"/>
        </w:rPr>
        <w:t>نحوه گسترش</w:t>
      </w:r>
    </w:p>
    <w:p>
      <w:pPr>
        <w:pStyle w:val="style23"/>
        <w:ind w:hanging="0" w:left="644" w:right="0"/>
      </w:pPr>
      <w:r>
        <w:rPr>
          <w:rFonts w:cs="B Nazanin"/>
          <w:rtl w:val="true"/>
        </w:rPr>
      </w:r>
    </w:p>
    <w:p>
      <w:pPr>
        <w:pStyle w:val="style23"/>
        <w:ind w:hanging="0" w:left="644" w:right="0"/>
      </w:pPr>
      <w:r>
        <w:rPr>
          <w:rtl w:val="true"/>
        </w:rPr>
      </w:r>
    </w:p>
    <w:sectPr>
      <w:headerReference r:id="rId2" w:type="default"/>
      <w:type w:val="nextPage"/>
      <w:pgSz w:h="16838" w:w="11906"/>
      <w:pgMar w:bottom="1440" w:footer="0" w:gutter="0" w:header="1440" w:left="1440" w:right="1440" w:top="1979"/>
      <w:pgNumType w:fmt="decimal"/>
      <w:formProt w:val="false"/>
      <w:textDirection w:val="lrTb"/>
      <w:bidi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center"/>
    </w:pPr>
    <w:r>
      <w:rPr>
        <w:rtl w:val="true"/>
      </w:rPr>
      <w:t>به نام خدا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-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3"/>
      <w:numFmt w:val="decimal"/>
      <w:lvlText w:val="%1-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364"/>
      </w:pPr>
    </w:lvl>
    <w:lvl w:ilvl="2">
      <w:start w:val="1"/>
      <w:numFmt w:val="lowerRoman"/>
      <w:lvlText w:val="%3."/>
      <w:lvlJc w:val="right"/>
      <w:pPr>
        <w:ind w:hanging="180" w:left="2084"/>
      </w:pPr>
    </w:lvl>
    <w:lvl w:ilvl="3">
      <w:start w:val="1"/>
      <w:numFmt w:val="decimal"/>
      <w:lvlText w:val="%4."/>
      <w:lvlJc w:val="left"/>
      <w:pPr>
        <w:ind w:hanging="360" w:left="2804"/>
      </w:pPr>
    </w:lvl>
    <w:lvl w:ilvl="4">
      <w:start w:val="1"/>
      <w:numFmt w:val="lowerLetter"/>
      <w:lvlText w:val="%5."/>
      <w:lvlJc w:val="left"/>
      <w:pPr>
        <w:ind w:hanging="360" w:left="3524"/>
      </w:pPr>
    </w:lvl>
    <w:lvl w:ilvl="5">
      <w:start w:val="1"/>
      <w:numFmt w:val="lowerRoman"/>
      <w:lvlText w:val="%6."/>
      <w:lvlJc w:val="right"/>
      <w:pPr>
        <w:ind w:hanging="180" w:left="4244"/>
      </w:pPr>
    </w:lvl>
    <w:lvl w:ilvl="6">
      <w:start w:val="1"/>
      <w:numFmt w:val="decimal"/>
      <w:lvlText w:val="%7."/>
      <w:lvlJc w:val="left"/>
      <w:pPr>
        <w:ind w:hanging="360" w:left="4964"/>
      </w:pPr>
    </w:lvl>
    <w:lvl w:ilvl="7">
      <w:start w:val="1"/>
      <w:numFmt w:val="lowerLetter"/>
      <w:lvlText w:val="%8."/>
      <w:lvlJc w:val="left"/>
      <w:pPr>
        <w:ind w:hanging="360" w:left="5684"/>
      </w:pPr>
    </w:lvl>
    <w:lvl w:ilvl="8">
      <w:start w:val="1"/>
      <w:numFmt w:val="lowerRoman"/>
      <w:lvlText w:val="%9."/>
      <w:lvlJc w:val="right"/>
      <w:pPr>
        <w:ind w:hanging="180" w:left="6404"/>
      </w:pPr>
    </w:lvl>
  </w:abstractNum>
  <w:abstractNum w:abstractNumId="3">
    <w:lvl w:ilvl="0">
      <w:start w:val="2"/>
      <w:numFmt w:val="bullet"/>
      <w:lvlText w:val="-"/>
      <w:lvlJc w:val="left"/>
      <w:pPr>
        <w:ind w:hanging="360" w:left="1004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444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164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884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04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24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044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764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bidi/>
      <w:spacing w:after="200" w:before="0" w:line="276" w:lineRule="auto"/>
      <w:jc w:val="right"/>
    </w:pPr>
    <w:rPr>
      <w:rFonts w:ascii="Calibri" w:cs="Calibri" w:eastAsia="WenQuanYi Micro Hei" w:hAnsi="Calibri"/>
      <w:color w:val="auto"/>
      <w:sz w:val="22"/>
      <w:szCs w:val="22"/>
      <w:lang w:bidi="fa-IR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B Nazanin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  <w:style w:styleId="style24" w:type="paragraph">
    <w:name w:val="Header"/>
    <w:basedOn w:val="style0"/>
    <w:next w:val="style24"/>
    <w:pPr>
      <w:suppressLineNumbers/>
      <w:tabs>
        <w:tab w:leader="none" w:pos="4513" w:val="center"/>
        <w:tab w:leader="none" w:pos="9026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2013-10-03T11:21:00.00Z</dcterms:created>
  <dc:creator>Mahsa</dc:creator>
  <cp:lastModifiedBy>Mahsa</cp:lastModifiedBy>
  <dcterms:modified xsi:type="dcterms:W3CDTF">2013-10-03T11:27:00.00Z</dcterms:modified>
  <cp:revision>3</cp:revision>
</cp:coreProperties>
</file>