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jc w:val="center"/>
        <w:rPr>
          <w:rFonts w:ascii="Times New Roman" w:hAnsi="Times New Roman" w:eastAsia="宋体" w:cs="Times New Roman"/>
          <w:sz w:val="32"/>
          <w:szCs w:val="32"/>
        </w:rPr>
      </w:pPr>
      <w:r>
        <w:rPr>
          <w:rFonts w:ascii="Times New Roman" w:hAnsi="Times New Roman" w:eastAsia="宋体" w:cs="Times New Roman"/>
          <w:sz w:val="32"/>
          <w:szCs w:val="32"/>
        </w:rPr>
        <w:t>实验：Linpack性能测试与优化</w:t>
      </w:r>
    </w:p>
    <w:p>
      <w:pPr>
        <w:spacing w:before="156" w:beforeLines="50"/>
      </w:pPr>
    </w:p>
    <w:p>
      <w:pPr>
        <w:numPr>
          <w:ilvl w:val="0"/>
          <w:numId w:val="1"/>
        </w:numPr>
        <w:spacing w:before="156" w:beforeLines="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Linpack简介</w:t>
      </w:r>
    </w:p>
    <w:p>
      <w:pPr>
        <w:spacing w:before="156" w:beforeLines="50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Linpack是测试高性能计算机系统浮点性能最流行的</w:t>
      </w:r>
      <w:r>
        <w:rPr>
          <w:rFonts w:hint="eastAsia" w:ascii="Times New Roman" w:hAnsi="Times New Roman" w:cs="Times New Roman"/>
          <w:lang w:eastAsia="zh-CN"/>
        </w:rPr>
        <w:t>基准测试程序</w:t>
      </w:r>
      <w:r>
        <w:rPr>
          <w:rFonts w:ascii="Times New Roman" w:hAnsi="Times New Roman" w:cs="Times New Roman"/>
        </w:rPr>
        <w:t>。</w:t>
      </w:r>
      <w:r>
        <w:rPr>
          <w:rFonts w:hint="eastAsia" w:ascii="Times New Roman" w:hAnsi="Times New Roman" w:cs="Times New Roman"/>
          <w:lang w:eastAsia="zh-CN"/>
        </w:rPr>
        <w:t>它</w:t>
      </w:r>
      <w:r>
        <w:rPr>
          <w:rFonts w:ascii="Times New Roman" w:hAnsi="Times New Roman" w:cs="Times New Roman"/>
        </w:rPr>
        <w:t>采用高斯消元法求解一元N次稠密线性代数方程组</w:t>
      </w:r>
      <w:r>
        <w:rPr>
          <w:rFonts w:hint="eastAsia" w:ascii="Times New Roman" w:hAnsi="Times New Roman" w:cs="Times New Roman"/>
          <w:lang w:eastAsia="zh-CN"/>
        </w:rPr>
        <w:t>，对</w:t>
      </w:r>
      <w:r>
        <w:rPr>
          <w:rFonts w:ascii="Times New Roman" w:hAnsi="Times New Roman" w:cs="Times New Roman"/>
        </w:rPr>
        <w:t>高性能计算机</w:t>
      </w:r>
      <w:r>
        <w:rPr>
          <w:rFonts w:hint="eastAsia" w:ascii="Times New Roman" w:hAnsi="Times New Roman" w:cs="Times New Roman"/>
          <w:lang w:eastAsia="zh-CN"/>
        </w:rPr>
        <w:t>进行</w:t>
      </w:r>
      <w:r>
        <w:rPr>
          <w:rFonts w:ascii="Times New Roman" w:hAnsi="Times New Roman" w:cs="Times New Roman"/>
        </w:rPr>
        <w:t>测试，</w:t>
      </w:r>
      <w:r>
        <w:rPr>
          <w:rFonts w:hint="eastAsia" w:ascii="Times New Roman" w:hAnsi="Times New Roman" w:cs="Times New Roman"/>
          <w:lang w:eastAsia="zh-CN"/>
        </w:rPr>
        <w:t>据此</w:t>
      </w:r>
      <w:r>
        <w:rPr>
          <w:rFonts w:ascii="Times New Roman" w:hAnsi="Times New Roman" w:cs="Times New Roman"/>
        </w:rPr>
        <w:t>评价高性能计算机的浮点性能。</w:t>
      </w:r>
    </w:p>
    <w:p>
      <w:pPr>
        <w:spacing w:before="156" w:beforeLines="50"/>
        <w:ind w:firstLine="420" w:firstLineChars="200"/>
        <w:rPr>
          <w:rFonts w:hint="eastAsia"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Linpack测试包括</w:t>
      </w:r>
      <w:r>
        <w:rPr>
          <w:rFonts w:hint="eastAsia" w:ascii="Times New Roman" w:hAnsi="Times New Roman" w:cs="Times New Roman"/>
          <w:lang w:eastAsia="zh-CN"/>
        </w:rPr>
        <w:t>如下</w:t>
      </w:r>
      <w:r>
        <w:rPr>
          <w:rFonts w:ascii="Times New Roman" w:hAnsi="Times New Roman" w:cs="Times New Roman"/>
        </w:rPr>
        <w:t>三类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ascii="Times New Roman" w:hAnsi="Times New Roman" w:cs="Times New Roman"/>
        </w:rPr>
        <w:t>Linpack100、Linpack1000和HPL。</w:t>
      </w:r>
      <w:r>
        <w:rPr>
          <w:rFonts w:hint="eastAsia" w:ascii="Times New Roman" w:hAnsi="Times New Roman" w:cs="Times New Roman"/>
          <w:lang w:eastAsia="zh-CN"/>
        </w:rPr>
        <w:t>其中，</w:t>
      </w:r>
    </w:p>
    <w:p>
      <w:pPr>
        <w:numPr>
          <w:ilvl w:val="0"/>
          <w:numId w:val="2"/>
        </w:numPr>
        <w:spacing w:before="156" w:beforeLines="50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Linpack100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ascii="Times New Roman" w:hAnsi="Times New Roman" w:cs="Times New Roman"/>
        </w:rPr>
        <w:t>求解规模为100阶的稠密线性代数方程组，只允许采用编译优化选项</w:t>
      </w:r>
      <w:r>
        <w:rPr>
          <w:rFonts w:hint="eastAsia" w:ascii="Times New Roman" w:hAnsi="Times New Roman" w:cs="Times New Roman"/>
          <w:lang w:eastAsia="zh-CN"/>
        </w:rPr>
        <w:t>来</w:t>
      </w:r>
      <w:r>
        <w:rPr>
          <w:rFonts w:ascii="Times New Roman" w:hAnsi="Times New Roman" w:cs="Times New Roman"/>
        </w:rPr>
        <w:t>进行优化，不得更改代码</w:t>
      </w:r>
      <w:r>
        <w:rPr>
          <w:rFonts w:hint="eastAsia" w:ascii="Times New Roman" w:hAnsi="Times New Roman" w:cs="Times New Roman"/>
          <w:lang w:eastAsia="zh-CN"/>
        </w:rPr>
        <w:t>及其</w:t>
      </w:r>
      <w:r>
        <w:rPr>
          <w:rFonts w:ascii="Times New Roman" w:hAnsi="Times New Roman" w:cs="Times New Roman"/>
        </w:rPr>
        <w:t>注释。</w:t>
      </w:r>
    </w:p>
    <w:p>
      <w:pPr>
        <w:numPr>
          <w:ilvl w:val="0"/>
          <w:numId w:val="2"/>
        </w:numPr>
        <w:spacing w:before="156" w:beforeLines="50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Linpack1000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ascii="Times New Roman" w:hAnsi="Times New Roman" w:cs="Times New Roman"/>
        </w:rPr>
        <w:t>要求求解1000阶的线性代数方程组，达到指定的精度要求，可在不改变计算量的前提下</w:t>
      </w:r>
      <w:r>
        <w:rPr>
          <w:rFonts w:hint="eastAsia" w:ascii="Times New Roman" w:hAnsi="Times New Roman" w:cs="Times New Roman"/>
          <w:lang w:eastAsia="zh-CN"/>
        </w:rPr>
        <w:t>对其</w:t>
      </w:r>
      <w:r>
        <w:rPr>
          <w:rFonts w:ascii="Times New Roman" w:hAnsi="Times New Roman" w:cs="Times New Roman"/>
        </w:rPr>
        <w:t>算法</w:t>
      </w:r>
      <w:r>
        <w:rPr>
          <w:rFonts w:hint="eastAsia" w:ascii="Times New Roman" w:hAnsi="Times New Roman" w:cs="Times New Roman"/>
          <w:lang w:eastAsia="zh-CN"/>
        </w:rPr>
        <w:t>和</w:t>
      </w:r>
      <w:r>
        <w:rPr>
          <w:rFonts w:ascii="Times New Roman" w:hAnsi="Times New Roman" w:cs="Times New Roman"/>
        </w:rPr>
        <w:t>代码</w:t>
      </w:r>
      <w:r>
        <w:rPr>
          <w:rFonts w:hint="eastAsia" w:ascii="Times New Roman" w:hAnsi="Times New Roman" w:cs="Times New Roman"/>
          <w:lang w:eastAsia="zh-CN"/>
        </w:rPr>
        <w:t>进行</w:t>
      </w:r>
      <w:r>
        <w:rPr>
          <w:rFonts w:ascii="Times New Roman" w:hAnsi="Times New Roman" w:cs="Times New Roman"/>
        </w:rPr>
        <w:t>优化。</w:t>
      </w:r>
    </w:p>
    <w:p>
      <w:pPr>
        <w:numPr>
          <w:ilvl w:val="0"/>
          <w:numId w:val="2"/>
        </w:numPr>
        <w:spacing w:before="156" w:beforeLines="50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HPL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ascii="Times New Roman" w:hAnsi="Times New Roman" w:cs="Times New Roman"/>
        </w:rPr>
        <w:t>High Performance Linpack</w:t>
      </w:r>
      <w:r>
        <w:rPr>
          <w:rFonts w:hint="eastAsia" w:ascii="Times New Roman" w:hAnsi="Times New Roman" w:cs="Times New Roman"/>
          <w:lang w:eastAsia="zh-CN"/>
        </w:rPr>
        <w:t>）：</w:t>
      </w:r>
      <w:r>
        <w:rPr>
          <w:rFonts w:ascii="Times New Roman" w:hAnsi="Times New Roman" w:cs="Times New Roman"/>
        </w:rPr>
        <w:t>对数组大小N</w:t>
      </w:r>
      <w:r>
        <w:rPr>
          <w:rFonts w:hint="eastAsia" w:ascii="Times New Roman" w:hAnsi="Times New Roman" w:cs="Times New Roman"/>
          <w:lang w:eastAsia="zh-CN"/>
        </w:rPr>
        <w:t>无</w:t>
      </w:r>
      <w:r>
        <w:rPr>
          <w:rFonts w:ascii="Times New Roman" w:hAnsi="Times New Roman" w:cs="Times New Roman"/>
        </w:rPr>
        <w:t>限制，求解问题的规模可改变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rFonts w:ascii="Times New Roman" w:hAnsi="Times New Roman" w:cs="Times New Roman"/>
        </w:rPr>
        <w:t>除基本算法不可改变外，可采用其它任何优化方法。</w:t>
      </w:r>
      <w:r>
        <w:rPr>
          <w:rFonts w:hint="eastAsia" w:ascii="Times New Roman" w:hAnsi="Times New Roman" w:cs="Times New Roman"/>
          <w:lang w:eastAsia="zh-CN"/>
        </w:rPr>
        <w:t>它已成为测试</w:t>
      </w:r>
      <w:r>
        <w:rPr>
          <w:rFonts w:ascii="Times New Roman" w:hAnsi="Times New Roman" w:cs="Times New Roman"/>
        </w:rPr>
        <w:t>现代并行计算机</w:t>
      </w:r>
      <w:r>
        <w:rPr>
          <w:rFonts w:hint="eastAsia" w:ascii="Times New Roman" w:hAnsi="Times New Roman" w:cs="Times New Roman"/>
          <w:lang w:eastAsia="zh-CN"/>
        </w:rPr>
        <w:t>性能</w:t>
      </w:r>
      <w:r>
        <w:rPr>
          <w:rFonts w:ascii="Times New Roman" w:hAnsi="Times New Roman" w:cs="Times New Roman"/>
        </w:rPr>
        <w:t>的</w:t>
      </w:r>
      <w:r>
        <w:rPr>
          <w:rFonts w:hint="eastAsia" w:ascii="Times New Roman" w:hAnsi="Times New Roman" w:cs="Times New Roman"/>
          <w:lang w:eastAsia="zh-CN"/>
        </w:rPr>
        <w:t>一种重要手段</w:t>
      </w:r>
      <w:r>
        <w:rPr>
          <w:rFonts w:ascii="Times New Roman" w:hAnsi="Times New Roman" w:cs="Times New Roman"/>
        </w:rPr>
        <w:t>。用户在不修改任意测试程序的基础上，可调节</w:t>
      </w:r>
      <w:r>
        <w:rPr>
          <w:rFonts w:hint="eastAsia" w:ascii="Times New Roman" w:hAnsi="Times New Roman" w:cs="Times New Roman"/>
          <w:lang w:eastAsia="zh-CN"/>
        </w:rPr>
        <w:t>其</w:t>
      </w:r>
      <w:r>
        <w:rPr>
          <w:rFonts w:ascii="Times New Roman" w:hAnsi="Times New Roman" w:cs="Times New Roman"/>
        </w:rPr>
        <w:t>问题规模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矩阵大小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lang w:eastAsia="zh-CN"/>
        </w:rPr>
        <w:t>使用</w:t>
      </w:r>
      <w:r>
        <w:rPr>
          <w:rFonts w:ascii="Times New Roman" w:hAnsi="Times New Roman" w:cs="Times New Roman"/>
        </w:rPr>
        <w:t>CPU</w:t>
      </w:r>
      <w:r>
        <w:rPr>
          <w:rFonts w:hint="eastAsia" w:ascii="Times New Roman" w:hAnsi="Times New Roman" w:cs="Times New Roman"/>
          <w:lang w:eastAsia="zh-CN"/>
        </w:rPr>
        <w:t>的</w:t>
      </w:r>
      <w:r>
        <w:rPr>
          <w:rFonts w:ascii="Times New Roman" w:hAnsi="Times New Roman" w:cs="Times New Roman"/>
        </w:rPr>
        <w:t>数目、</w:t>
      </w:r>
      <w:r>
        <w:rPr>
          <w:rFonts w:hint="eastAsia" w:ascii="Times New Roman" w:hAnsi="Times New Roman" w:cs="Times New Roman"/>
          <w:lang w:eastAsia="zh-CN"/>
        </w:rPr>
        <w:t>以及</w:t>
      </w:r>
      <w:r>
        <w:rPr>
          <w:rFonts w:ascii="Times New Roman" w:hAnsi="Times New Roman" w:cs="Times New Roman"/>
        </w:rPr>
        <w:t>使用各种优化方法来执行该测试程序，以获取最佳的性能。</w:t>
      </w:r>
      <w:r>
        <w:rPr>
          <w:rFonts w:hint="eastAsia" w:ascii="Times New Roman" w:hAnsi="Times New Roman" w:cs="Times New Roman"/>
          <w:lang w:eastAsia="zh-CN"/>
        </w:rPr>
        <w:t>当</w:t>
      </w:r>
      <w:r>
        <w:rPr>
          <w:rFonts w:ascii="Times New Roman" w:hAnsi="Times New Roman" w:cs="Times New Roman"/>
        </w:rPr>
        <w:t>求解问题</w:t>
      </w:r>
      <w:r>
        <w:rPr>
          <w:rFonts w:hint="eastAsia" w:ascii="Times New Roman" w:hAnsi="Times New Roman" w:cs="Times New Roman"/>
          <w:lang w:eastAsia="zh-CN"/>
        </w:rPr>
        <w:t>的</w:t>
      </w:r>
      <w:r>
        <w:rPr>
          <w:rFonts w:ascii="Times New Roman" w:hAnsi="Times New Roman" w:cs="Times New Roman"/>
        </w:rPr>
        <w:t>规模为N时，</w:t>
      </w:r>
      <w:r>
        <w:rPr>
          <w:rFonts w:hint="eastAsia" w:ascii="Times New Roman" w:hAnsi="Times New Roman" w:cs="Times New Roman"/>
          <w:lang w:val="en-US" w:eastAsia="zh-CN"/>
        </w:rPr>
        <w:t>HPL的</w:t>
      </w:r>
      <w:r>
        <w:rPr>
          <w:rFonts w:ascii="Times New Roman" w:hAnsi="Times New Roman" w:cs="Times New Roman"/>
        </w:rPr>
        <w:t>浮点运算次数为(2/3 * N</w:t>
      </w:r>
      <w:r>
        <w:rPr>
          <w:rFonts w:hint="eastAsia"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－2*N</w:t>
      </w:r>
      <w:r>
        <w:rPr>
          <w:rFonts w:hint="eastAsia"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)。因此，只要给</w:t>
      </w:r>
      <w:r>
        <w:rPr>
          <w:rFonts w:hint="eastAsia" w:ascii="Times New Roman" w:hAnsi="Times New Roman" w:cs="Times New Roman"/>
          <w:lang w:eastAsia="zh-CN"/>
        </w:rPr>
        <w:t>定其</w:t>
      </w:r>
      <w:r>
        <w:rPr>
          <w:rFonts w:ascii="Times New Roman" w:hAnsi="Times New Roman" w:cs="Times New Roman"/>
        </w:rPr>
        <w:t>问题规模N，</w:t>
      </w:r>
      <w:r>
        <w:rPr>
          <w:rFonts w:hint="eastAsia" w:ascii="Times New Roman" w:hAnsi="Times New Roman" w:cs="Times New Roman"/>
          <w:lang w:eastAsia="zh-CN"/>
        </w:rPr>
        <w:t>通过测试程序的执行</w:t>
      </w:r>
      <w:r>
        <w:rPr>
          <w:rFonts w:ascii="Times New Roman" w:hAnsi="Times New Roman" w:cs="Times New Roman"/>
        </w:rPr>
        <w:t>时间T，</w:t>
      </w:r>
      <w:r>
        <w:rPr>
          <w:rFonts w:hint="eastAsia" w:ascii="Times New Roman" w:hAnsi="Times New Roman" w:cs="Times New Roman"/>
          <w:lang w:eastAsia="zh-CN"/>
        </w:rPr>
        <w:t>就可计算出实际</w:t>
      </w:r>
      <w:r>
        <w:rPr>
          <w:rFonts w:ascii="Times New Roman" w:hAnsi="Times New Roman" w:cs="Times New Roman"/>
        </w:rPr>
        <w:t>峰值</w:t>
      </w:r>
      <w:r>
        <w:rPr>
          <w:rFonts w:hint="eastAsia" w:ascii="Times New Roman" w:hAnsi="Times New Roman" w:cs="Times New Roman"/>
          <w:lang w:eastAsia="zh-CN"/>
        </w:rPr>
        <w:t>速度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</w:rPr>
        <w:t>计算量(2/3 * N</w:t>
      </w:r>
      <w:r>
        <w:rPr>
          <w:rFonts w:hint="eastAsia"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－2*N</w:t>
      </w:r>
      <w:r>
        <w:rPr>
          <w:rFonts w:hint="eastAsia"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</w:rPr>
        <w:t>/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</w:rPr>
        <w:t>(</w:t>
      </w:r>
      <w:r>
        <w:rPr>
          <w:rFonts w:hint="eastAsia" w:ascii="Times New Roman" w:hAnsi="Times New Roman" w:cs="Times New Roman"/>
          <w:lang w:eastAsia="zh-CN"/>
        </w:rPr>
        <w:t>程序执行</w:t>
      </w:r>
      <w:r>
        <w:rPr>
          <w:rFonts w:ascii="Times New Roman" w:hAnsi="Times New Roman" w:cs="Times New Roman"/>
        </w:rPr>
        <w:t>时间T</w:t>
      </w:r>
      <w:r>
        <w:rPr>
          <w:rFonts w:hint="eastAsia" w:ascii="Times New Roman" w:hAnsi="Times New Roman" w:cs="Times New Roman"/>
        </w:rPr>
        <w:t>*10</w:t>
      </w:r>
      <w:r>
        <w:rPr>
          <w:rFonts w:hint="eastAsia" w:ascii="Times New Roman" w:hAnsi="Times New Roman" w:cs="Times New Roman"/>
          <w:vertAlign w:val="superscript"/>
        </w:rPr>
        <w:t>6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  <w:lang w:eastAsia="zh-CN"/>
        </w:rPr>
        <w:t>其</w:t>
      </w:r>
      <w:r>
        <w:rPr>
          <w:rFonts w:ascii="Times New Roman" w:hAnsi="Times New Roman" w:cs="Times New Roman"/>
        </w:rPr>
        <w:t>结果</w:t>
      </w:r>
      <w:r>
        <w:rPr>
          <w:rFonts w:hint="eastAsia" w:ascii="Times New Roman" w:hAnsi="Times New Roman" w:cs="Times New Roman"/>
          <w:lang w:eastAsia="zh-CN"/>
        </w:rPr>
        <w:t>的单位为“</w:t>
      </w:r>
      <w:r>
        <w:rPr>
          <w:rFonts w:hint="eastAsia" w:ascii="Times New Roman" w:hAnsi="Times New Roman" w:cs="Times New Roman"/>
        </w:rPr>
        <w:t>百万次</w:t>
      </w:r>
      <w:r>
        <w:rPr>
          <w:rFonts w:ascii="Times New Roman" w:hAnsi="Times New Roman" w:cs="Times New Roman"/>
        </w:rPr>
        <w:t>浮点运算</w:t>
      </w:r>
      <w:r>
        <w:rPr>
          <w:rFonts w:hint="eastAsia"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每秒（</w:t>
      </w:r>
      <w:r>
        <w:rPr>
          <w:rFonts w:hint="eastAsia" w:ascii="Times New Roman" w:hAnsi="Times New Roman" w:cs="Times New Roman"/>
        </w:rPr>
        <w:t>Gf</w:t>
      </w:r>
      <w:r>
        <w:rPr>
          <w:rFonts w:ascii="Times New Roman" w:hAnsi="Times New Roman" w:cs="Times New Roman"/>
        </w:rPr>
        <w:t>lops）</w:t>
      </w:r>
      <w:r>
        <w:rPr>
          <w:rFonts w:hint="eastAsia" w:ascii="Times New Roman" w:hAnsi="Times New Roman" w:cs="Times New Roman"/>
          <w:lang w:eastAsia="zh-CN"/>
        </w:rPr>
        <w:t>”</w:t>
      </w:r>
      <w:r>
        <w:rPr>
          <w:rFonts w:ascii="Times New Roman" w:hAnsi="Times New Roman" w:cs="Times New Roman"/>
        </w:rPr>
        <w:t>。</w:t>
      </w:r>
    </w:p>
    <w:p>
      <w:pPr>
        <w:numPr>
          <w:ilvl w:val="0"/>
          <w:numId w:val="1"/>
        </w:numPr>
        <w:spacing w:before="156" w:beforeLines="50"/>
      </w:pPr>
      <w:r>
        <w:rPr>
          <w:rFonts w:hint="eastAsia"/>
        </w:rPr>
        <w:t>实验目的与要求</w:t>
      </w:r>
    </w:p>
    <w:p>
      <w:pPr>
        <w:numPr>
          <w:ilvl w:val="0"/>
          <w:numId w:val="3"/>
        </w:numPr>
        <w:spacing w:before="156" w:beforeLines="50"/>
        <w:rPr>
          <w:rFonts w:hint="default"/>
        </w:rPr>
      </w:pPr>
      <w:r>
        <w:rPr>
          <w:rFonts w:hint="default"/>
        </w:rPr>
        <w:t>掌握Linpack和HPL的相关知识。</w:t>
      </w:r>
    </w:p>
    <w:p>
      <w:pPr>
        <w:numPr>
          <w:ilvl w:val="0"/>
          <w:numId w:val="3"/>
        </w:numPr>
        <w:spacing w:before="156" w:beforeLines="50"/>
        <w:rPr>
          <w:rFonts w:hint="default"/>
        </w:rPr>
      </w:pPr>
      <w:r>
        <w:rPr>
          <w:rFonts w:hint="default"/>
        </w:rPr>
        <w:t>完成HPL的安装与配置。</w:t>
      </w:r>
    </w:p>
    <w:p>
      <w:pPr>
        <w:numPr>
          <w:ilvl w:val="0"/>
          <w:numId w:val="3"/>
        </w:numPr>
        <w:spacing w:before="156" w:beforeLines="50"/>
        <w:rPr>
          <w:rFonts w:hint="default"/>
        </w:rPr>
      </w:pPr>
      <w:r>
        <w:rPr>
          <w:rFonts w:hint="default"/>
        </w:rPr>
        <w:t>运行HPL，测试计算机的性能。</w:t>
      </w:r>
    </w:p>
    <w:p>
      <w:pPr>
        <w:numPr>
          <w:ilvl w:val="0"/>
          <w:numId w:val="0"/>
        </w:numPr>
        <w:spacing w:before="156" w:beforeLines="50"/>
        <w:ind w:left="420" w:leftChars="0"/>
        <w:rPr>
          <w:rFonts w:hint="default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default"/>
          <w:lang w:eastAsia="zh-CN"/>
        </w:rPr>
        <w:t>每组</w:t>
      </w:r>
      <w:r>
        <w:rPr>
          <w:rFonts w:hint="eastAsia"/>
          <w:lang w:eastAsia="zh-CN"/>
        </w:rPr>
        <w:t>组内成员</w:t>
      </w:r>
      <w:r>
        <w:rPr>
          <w:rFonts w:hint="default"/>
          <w:lang w:eastAsia="zh-CN"/>
        </w:rPr>
        <w:t>分别测试</w:t>
      </w:r>
      <w:r>
        <w:rPr>
          <w:rFonts w:hint="eastAsia"/>
          <w:lang w:eastAsia="zh-CN"/>
        </w:rPr>
        <w:t>各自</w:t>
      </w:r>
      <w:r>
        <w:rPr>
          <w:rFonts w:hint="default"/>
          <w:lang w:eastAsia="zh-CN"/>
        </w:rPr>
        <w:t>电脑性能并</w:t>
      </w:r>
      <w:r>
        <w:rPr>
          <w:rFonts w:hint="eastAsia"/>
          <w:lang w:eastAsia="zh-CN"/>
        </w:rPr>
        <w:t>进行性能</w:t>
      </w:r>
      <w:r>
        <w:rPr>
          <w:rFonts w:hint="default"/>
          <w:lang w:eastAsia="zh-CN"/>
        </w:rPr>
        <w:t>比较。</w:t>
      </w:r>
    </w:p>
    <w:p>
      <w:pPr>
        <w:numPr>
          <w:ilvl w:val="0"/>
          <w:numId w:val="0"/>
        </w:numPr>
        <w:spacing w:before="156" w:beforeLines="50"/>
        <w:ind w:left="420" w:leftChars="0"/>
        <w:rPr>
          <w:rFonts w:hint="default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  <w:lang w:eastAsia="zh-CN"/>
        </w:rPr>
        <w:t>有条件的小组，可将</w:t>
      </w:r>
      <w:r>
        <w:rPr>
          <w:rFonts w:hint="eastAsia"/>
          <w:lang w:eastAsia="zh-CN"/>
        </w:rPr>
        <w:t>组内成员</w:t>
      </w:r>
      <w:r>
        <w:rPr>
          <w:rFonts w:hint="default"/>
          <w:lang w:eastAsia="zh-CN"/>
        </w:rPr>
        <w:t>的电脑</w:t>
      </w:r>
      <w:r>
        <w:rPr>
          <w:rFonts w:hint="eastAsia"/>
          <w:lang w:eastAsia="zh-CN"/>
        </w:rPr>
        <w:t>构建为</w:t>
      </w:r>
      <w:r>
        <w:rPr>
          <w:rFonts w:hint="default"/>
          <w:lang w:eastAsia="zh-CN"/>
        </w:rPr>
        <w:t>小“集群”，测试该“集群”的性能。</w:t>
      </w:r>
    </w:p>
    <w:p>
      <w:pPr>
        <w:numPr>
          <w:ilvl w:val="0"/>
          <w:numId w:val="3"/>
        </w:numPr>
        <w:spacing w:before="156" w:beforeLines="50"/>
        <w:rPr>
          <w:rFonts w:hint="default"/>
        </w:rPr>
      </w:pPr>
      <w:r>
        <w:rPr>
          <w:rFonts w:hint="default"/>
        </w:rPr>
        <w:t>调整相关参数或优化程序代码，测试计算机的性能。与之前测得的计算机性能进行比较，并分析性能变化的原因。</w:t>
      </w:r>
    </w:p>
    <w:p>
      <w:pPr>
        <w:numPr>
          <w:ilvl w:val="0"/>
          <w:numId w:val="0"/>
        </w:numPr>
        <w:spacing w:before="156" w:beforeLines="50"/>
        <w:ind w:left="420" w:leftChars="0"/>
        <w:rPr>
          <w:rFonts w:hint="default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default"/>
          <w:lang w:eastAsia="zh-CN"/>
        </w:rPr>
        <w:t>可使用V</w:t>
      </w:r>
      <w:r>
        <w:rPr>
          <w:rFonts w:hint="default"/>
          <w:lang w:val="en-US" w:eastAsia="zh-CN"/>
        </w:rPr>
        <w:t>T</w:t>
      </w:r>
      <w:r>
        <w:rPr>
          <w:rFonts w:hint="default"/>
          <w:lang w:eastAsia="zh-CN"/>
        </w:rPr>
        <w:t>une等工具对程序进行性能分析，找出</w:t>
      </w:r>
      <w:r>
        <w:rPr>
          <w:rFonts w:hint="eastAsia"/>
          <w:lang w:eastAsia="zh-CN"/>
        </w:rPr>
        <w:t>其</w:t>
      </w:r>
      <w:r>
        <w:rPr>
          <w:rFonts w:hint="default"/>
          <w:lang w:eastAsia="zh-CN"/>
        </w:rPr>
        <w:t>热点</w:t>
      </w:r>
      <w:r>
        <w:rPr>
          <w:rFonts w:hint="eastAsia"/>
          <w:lang w:val="en-US" w:eastAsia="zh-CN"/>
        </w:rPr>
        <w:t>/瓶颈</w:t>
      </w:r>
      <w:r>
        <w:rPr>
          <w:rFonts w:hint="default"/>
          <w:lang w:eastAsia="zh-CN"/>
        </w:rPr>
        <w:t>。</w:t>
      </w:r>
    </w:p>
    <w:p>
      <w:pPr>
        <w:numPr>
          <w:ilvl w:val="0"/>
          <w:numId w:val="0"/>
        </w:numPr>
        <w:spacing w:before="156" w:beforeLines="50"/>
        <w:ind w:left="420" w:leftChars="0"/>
        <w:rPr>
          <w:rFonts w:hint="default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  <w:lang w:eastAsia="zh-CN"/>
        </w:rPr>
        <w:t>可使用第三方工具</w:t>
      </w:r>
      <w:r>
        <w:rPr>
          <w:rFonts w:hint="eastAsia"/>
          <w:lang w:eastAsia="zh-CN"/>
        </w:rPr>
        <w:t>，</w:t>
      </w:r>
      <w:r>
        <w:rPr>
          <w:rFonts w:hint="default"/>
          <w:lang w:eastAsia="zh-CN"/>
        </w:rPr>
        <w:t>如：</w:t>
      </w:r>
      <w:r>
        <w:rPr>
          <w:rFonts w:hint="default"/>
          <w:lang w:val="en-US" w:eastAsia="zh-CN"/>
        </w:rPr>
        <w:t>I</w:t>
      </w:r>
      <w:r>
        <w:rPr>
          <w:rFonts w:hint="default"/>
          <w:lang w:eastAsia="zh-CN"/>
        </w:rPr>
        <w:t xml:space="preserve">ntel </w:t>
      </w:r>
      <w:r>
        <w:rPr>
          <w:rFonts w:hint="default"/>
          <w:lang w:val="en-US" w:eastAsia="zh-CN"/>
        </w:rPr>
        <w:t>P</w:t>
      </w:r>
      <w:r>
        <w:rPr>
          <w:rFonts w:hint="default"/>
          <w:lang w:eastAsia="zh-CN"/>
        </w:rPr>
        <w:t xml:space="preserve">arallel </w:t>
      </w:r>
      <w:r>
        <w:rPr>
          <w:rFonts w:hint="default"/>
          <w:lang w:val="en-US" w:eastAsia="zh-CN"/>
        </w:rPr>
        <w:t>S</w:t>
      </w:r>
      <w:r>
        <w:rPr>
          <w:rFonts w:hint="default"/>
          <w:lang w:eastAsia="zh-CN"/>
        </w:rPr>
        <w:t xml:space="preserve">tudio </w:t>
      </w:r>
      <w:r>
        <w:rPr>
          <w:rFonts w:hint="default"/>
          <w:lang w:val="en-US" w:eastAsia="zh-CN"/>
        </w:rPr>
        <w:t>x</w:t>
      </w:r>
      <w:r>
        <w:rPr>
          <w:rFonts w:hint="default"/>
          <w:lang w:eastAsia="zh-CN"/>
        </w:rPr>
        <w:t>e（学生可免费申请）、</w:t>
      </w:r>
      <w:r>
        <w:rPr>
          <w:rFonts w:hint="default"/>
          <w:lang w:val="en-US" w:eastAsia="zh-CN"/>
        </w:rPr>
        <w:t>I</w:t>
      </w:r>
      <w:r>
        <w:rPr>
          <w:rFonts w:hint="default"/>
          <w:lang w:eastAsia="zh-CN"/>
        </w:rPr>
        <w:t>ntel编译器、</w:t>
      </w:r>
      <w:r>
        <w:rPr>
          <w:rFonts w:hint="default"/>
          <w:lang w:val="en-US" w:eastAsia="zh-CN"/>
        </w:rPr>
        <w:t>MKL等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spacing w:before="156" w:beforeLines="50"/>
      </w:pPr>
      <w:r>
        <w:rPr>
          <w:rFonts w:hint="eastAsia"/>
        </w:rPr>
        <w:t>实验环境</w:t>
      </w:r>
    </w:p>
    <w:p>
      <w:pPr>
        <w:numPr>
          <w:ilvl w:val="0"/>
          <w:numId w:val="4"/>
        </w:numPr>
        <w:spacing w:before="156" w:beforeLines="50"/>
      </w:pPr>
      <w:r>
        <w:rPr>
          <w:rFonts w:hint="eastAsia"/>
        </w:rPr>
        <w:t>硬件环境：计算机若干台（每</w:t>
      </w:r>
      <w:r>
        <w:rPr>
          <w:rFonts w:hint="eastAsia"/>
          <w:lang w:eastAsia="zh-CN"/>
        </w:rPr>
        <w:t>小</w:t>
      </w:r>
      <w:r>
        <w:rPr>
          <w:rFonts w:hint="eastAsia"/>
        </w:rPr>
        <w:t>组组内成员的电脑）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"/>
        </w:numPr>
        <w:spacing w:before="156" w:beforeLines="50"/>
      </w:pPr>
      <w:r>
        <w:rPr>
          <w:rFonts w:hint="eastAsia"/>
        </w:rPr>
        <w:t>软件环境：Linux、HPL、MPI、GCC</w:t>
      </w:r>
      <w:r>
        <w:rPr>
          <w:rFonts w:hint="eastAsia"/>
          <w:lang w:eastAsia="zh-CN"/>
        </w:rPr>
        <w:t>、</w:t>
      </w:r>
      <w:r>
        <w:rPr>
          <w:rFonts w:hint="default"/>
          <w:lang w:eastAsia="zh-CN"/>
        </w:rPr>
        <w:t>V</w:t>
      </w:r>
      <w:r>
        <w:rPr>
          <w:rFonts w:hint="default"/>
          <w:lang w:val="en-US" w:eastAsia="zh-CN"/>
        </w:rPr>
        <w:t>T</w:t>
      </w:r>
      <w:r>
        <w:rPr>
          <w:rFonts w:hint="default"/>
          <w:lang w:eastAsia="zh-CN"/>
        </w:rPr>
        <w:t>une</w:t>
      </w:r>
      <w:r>
        <w:rPr>
          <w:rFonts w:hint="eastAsia"/>
          <w:lang w:eastAsia="zh-CN"/>
        </w:rPr>
        <w:t>、</w:t>
      </w:r>
      <w:r>
        <w:rPr>
          <w:rFonts w:hint="default"/>
          <w:lang w:val="en-US" w:eastAsia="zh-CN"/>
        </w:rPr>
        <w:t>I</w:t>
      </w:r>
      <w:r>
        <w:rPr>
          <w:rFonts w:hint="default"/>
          <w:lang w:eastAsia="zh-CN"/>
        </w:rPr>
        <w:t xml:space="preserve">ntel </w:t>
      </w:r>
      <w:r>
        <w:rPr>
          <w:rFonts w:hint="default"/>
          <w:lang w:val="en-US" w:eastAsia="zh-CN"/>
        </w:rPr>
        <w:t>P</w:t>
      </w:r>
      <w:r>
        <w:rPr>
          <w:rFonts w:hint="default"/>
          <w:lang w:eastAsia="zh-CN"/>
        </w:rPr>
        <w:t xml:space="preserve">arallel </w:t>
      </w:r>
      <w:r>
        <w:rPr>
          <w:rFonts w:hint="default"/>
          <w:lang w:val="en-US" w:eastAsia="zh-CN"/>
        </w:rPr>
        <w:t>S</w:t>
      </w:r>
      <w:r>
        <w:rPr>
          <w:rFonts w:hint="default"/>
          <w:lang w:eastAsia="zh-CN"/>
        </w:rPr>
        <w:t xml:space="preserve">tudio </w:t>
      </w:r>
      <w:r>
        <w:rPr>
          <w:rFonts w:hint="default"/>
          <w:lang w:val="en-US" w:eastAsia="zh-CN"/>
        </w:rPr>
        <w:t>x</w:t>
      </w:r>
      <w:r>
        <w:rPr>
          <w:rFonts w:hint="default"/>
          <w:lang w:eastAsia="zh-CN"/>
        </w:rPr>
        <w:t>e</w:t>
      </w:r>
      <w:r>
        <w:rPr>
          <w:rFonts w:hint="eastAsia"/>
          <w:lang w:eastAsia="zh-CN"/>
        </w:rPr>
        <w:t>、</w:t>
      </w:r>
      <w:r>
        <w:rPr>
          <w:rFonts w:hint="default"/>
          <w:lang w:val="en-US" w:eastAsia="zh-CN"/>
        </w:rPr>
        <w:t>I</w:t>
      </w:r>
      <w:r>
        <w:rPr>
          <w:rFonts w:hint="default"/>
          <w:lang w:eastAsia="zh-CN"/>
        </w:rPr>
        <w:t>ntel编译器、</w:t>
      </w:r>
      <w:r>
        <w:rPr>
          <w:rFonts w:hint="default"/>
          <w:lang w:val="en-US" w:eastAsia="zh-CN"/>
        </w:rPr>
        <w:t>MKL等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spacing w:before="156" w:beforeLines="50"/>
      </w:pPr>
      <w:r>
        <w:rPr>
          <w:rFonts w:hint="eastAsia"/>
        </w:rPr>
        <w:t>实验内容与步骤（请描述过程并</w:t>
      </w:r>
      <w:r>
        <w:rPr>
          <w:rFonts w:hint="eastAsia"/>
          <w:lang w:eastAsia="zh-CN"/>
        </w:rPr>
        <w:t>进行</w:t>
      </w:r>
      <w:r>
        <w:rPr>
          <w:rFonts w:hint="eastAsia"/>
        </w:rPr>
        <w:t>截屏）</w:t>
      </w:r>
    </w:p>
    <w:p>
      <w:pPr>
        <w:numPr>
          <w:ilvl w:val="0"/>
          <w:numId w:val="5"/>
        </w:numPr>
        <w:spacing w:before="156" w:beforeLines="50"/>
      </w:pPr>
      <w:r>
        <w:rPr>
          <w:rFonts w:hint="eastAsia"/>
        </w:rPr>
        <w:t>安装MPI</w:t>
      </w:r>
    </w:p>
    <w:p>
      <w:pPr>
        <w:numPr>
          <w:ilvl w:val="0"/>
          <w:numId w:val="5"/>
        </w:numPr>
        <w:spacing w:before="156" w:beforeLines="50"/>
      </w:pPr>
      <w:r>
        <w:rPr>
          <w:rFonts w:hint="eastAsia"/>
        </w:rPr>
        <w:t>配置HPL</w:t>
      </w:r>
    </w:p>
    <w:p>
      <w:pPr>
        <w:numPr>
          <w:ilvl w:val="0"/>
          <w:numId w:val="5"/>
        </w:numPr>
        <w:spacing w:before="156" w:beforeLines="50"/>
      </w:pPr>
      <w:r>
        <w:rPr>
          <w:rFonts w:hint="eastAsia"/>
        </w:rPr>
        <w:t>运行并进行测试</w:t>
      </w:r>
    </w:p>
    <w:p>
      <w:pPr>
        <w:numPr>
          <w:ilvl w:val="0"/>
          <w:numId w:val="5"/>
        </w:numPr>
        <w:spacing w:before="156" w:beforeLines="50"/>
      </w:pPr>
      <w:r>
        <w:rPr>
          <w:rFonts w:hint="eastAsia"/>
        </w:rPr>
        <w:t>优化（详细阐述如何进行优化）</w:t>
      </w:r>
      <w:r>
        <w:rPr>
          <w:rFonts w:hint="eastAsia"/>
          <w:lang w:eastAsia="zh-CN"/>
        </w:rPr>
        <w:t>并进行测试</w:t>
      </w:r>
    </w:p>
    <w:p>
      <w:pPr>
        <w:numPr>
          <w:ilvl w:val="0"/>
          <w:numId w:val="1"/>
        </w:numPr>
        <w:spacing w:before="156" w:beforeLines="50"/>
      </w:pPr>
      <w:r>
        <w:rPr>
          <w:rFonts w:hint="eastAsia"/>
        </w:rPr>
        <w:t>实验结果与分析</w:t>
      </w:r>
    </w:p>
    <w:p>
      <w:pPr>
        <w:numPr>
          <w:ilvl w:val="0"/>
          <w:numId w:val="6"/>
        </w:numPr>
        <w:spacing w:before="156" w:beforeLines="50"/>
      </w:pPr>
      <w:r>
        <w:rPr>
          <w:rFonts w:hint="eastAsia"/>
        </w:rPr>
        <w:t>不进行优化，分析在什么情况下（N、NB、P、Q等），可以</w:t>
      </w:r>
      <w:r>
        <w:rPr>
          <w:rFonts w:hint="eastAsia"/>
          <w:lang w:eastAsia="zh-CN"/>
        </w:rPr>
        <w:t>获得</w:t>
      </w:r>
      <w:r>
        <w:rPr>
          <w:rFonts w:hint="eastAsia"/>
        </w:rPr>
        <w:t>更好的性能。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"/>
        <w:gridCol w:w="1056"/>
        <w:gridCol w:w="1056"/>
        <w:gridCol w:w="1056"/>
        <w:gridCol w:w="1056"/>
        <w:gridCol w:w="1056"/>
        <w:gridCol w:w="2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" w:type="dxa"/>
            <w:vAlign w:val="center"/>
          </w:tcPr>
          <w:p>
            <w:pPr>
              <w:spacing w:before="156" w:beforeLines="50"/>
              <w:jc w:val="center"/>
            </w:pPr>
            <w:r>
              <w:rPr>
                <w:rFonts w:hint="eastAsia"/>
                <w:lang w:eastAsia="zh-CN"/>
              </w:rPr>
              <w:t>进程数</w:t>
            </w: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  <w:r>
              <w:rPr>
                <w:rFonts w:hint="eastAsia"/>
              </w:rPr>
              <w:t>NB</w:t>
            </w: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执行时间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216" w:type="dxa"/>
            <w:vAlign w:val="center"/>
          </w:tcPr>
          <w:p>
            <w:pPr>
              <w:spacing w:before="156" w:beforeLines="50"/>
              <w:jc w:val="center"/>
            </w:pPr>
            <w:r>
              <w:rPr>
                <w:rFonts w:hint="eastAsia"/>
              </w:rPr>
              <w:t>HPL</w:t>
            </w:r>
            <w:r>
              <w:rPr>
                <w:rFonts w:hint="eastAsia"/>
                <w:lang w:eastAsia="zh-CN"/>
              </w:rPr>
              <w:t>测试所得的</w:t>
            </w:r>
            <w:r>
              <w:rPr>
                <w:rFonts w:hint="eastAsia"/>
              </w:rPr>
              <w:t>实际</w:t>
            </w:r>
            <w:r>
              <w:rPr>
                <w:rFonts w:hint="eastAsia"/>
                <w:lang w:eastAsia="zh-CN"/>
              </w:rPr>
              <w:t>峰值速度（Gflops）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" w:type="dxa"/>
            <w:vAlign w:val="center"/>
          </w:tcPr>
          <w:p>
            <w:pPr>
              <w:spacing w:before="156" w:beforeLines="5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</w:p>
        </w:tc>
        <w:tc>
          <w:tcPr>
            <w:tcW w:w="2216" w:type="dxa"/>
            <w:vAlign w:val="center"/>
          </w:tcPr>
          <w:p>
            <w:pPr>
              <w:spacing w:before="156" w:beforeLines="5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" w:type="dxa"/>
            <w:vAlign w:val="center"/>
          </w:tcPr>
          <w:p>
            <w:pPr>
              <w:spacing w:before="156" w:beforeLines="5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</w:p>
        </w:tc>
        <w:tc>
          <w:tcPr>
            <w:tcW w:w="2216" w:type="dxa"/>
            <w:vAlign w:val="center"/>
          </w:tcPr>
          <w:p>
            <w:pPr>
              <w:spacing w:before="156" w:beforeLines="5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" w:type="dxa"/>
            <w:vAlign w:val="center"/>
          </w:tcPr>
          <w:p>
            <w:pPr>
              <w:spacing w:before="156" w:beforeLines="5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</w:p>
        </w:tc>
        <w:tc>
          <w:tcPr>
            <w:tcW w:w="2216" w:type="dxa"/>
            <w:vAlign w:val="center"/>
          </w:tcPr>
          <w:p>
            <w:pPr>
              <w:spacing w:before="156" w:beforeLines="5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" w:type="dxa"/>
            <w:vAlign w:val="center"/>
          </w:tcPr>
          <w:p>
            <w:pPr>
              <w:spacing w:before="156" w:beforeLines="5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</w:p>
        </w:tc>
        <w:tc>
          <w:tcPr>
            <w:tcW w:w="2216" w:type="dxa"/>
            <w:vAlign w:val="center"/>
          </w:tcPr>
          <w:p>
            <w:pPr>
              <w:spacing w:before="156" w:beforeLines="5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" w:type="dxa"/>
            <w:vAlign w:val="center"/>
          </w:tcPr>
          <w:p>
            <w:pPr>
              <w:spacing w:before="156" w:beforeLines="5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  <w:bookmarkStart w:id="0" w:name="_GoBack"/>
            <w:bookmarkEnd w:id="0"/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</w:p>
        </w:tc>
        <w:tc>
          <w:tcPr>
            <w:tcW w:w="2216" w:type="dxa"/>
            <w:vAlign w:val="center"/>
          </w:tcPr>
          <w:p>
            <w:pPr>
              <w:spacing w:before="156" w:beforeLines="5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" w:type="dxa"/>
            <w:vAlign w:val="center"/>
          </w:tcPr>
          <w:p>
            <w:pPr>
              <w:spacing w:before="156" w:beforeLines="50"/>
              <w:jc w:val="center"/>
            </w:pPr>
            <w:r>
              <w:rPr>
                <w:rFonts w:hint="eastAsia"/>
              </w:rPr>
              <w:t>...</w:t>
            </w: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</w:p>
        </w:tc>
        <w:tc>
          <w:tcPr>
            <w:tcW w:w="1056" w:type="dxa"/>
            <w:vAlign w:val="center"/>
          </w:tcPr>
          <w:p>
            <w:pPr>
              <w:spacing w:before="156" w:beforeLines="50"/>
              <w:jc w:val="center"/>
            </w:pPr>
          </w:p>
        </w:tc>
        <w:tc>
          <w:tcPr>
            <w:tcW w:w="2216" w:type="dxa"/>
            <w:vAlign w:val="center"/>
          </w:tcPr>
          <w:p>
            <w:pPr>
              <w:spacing w:before="156" w:beforeLines="50"/>
              <w:jc w:val="center"/>
            </w:pPr>
          </w:p>
        </w:tc>
      </w:tr>
    </w:tbl>
    <w:p>
      <w:pPr>
        <w:numPr>
          <w:ilvl w:val="0"/>
          <w:numId w:val="6"/>
        </w:numPr>
        <w:spacing w:before="156" w:beforeLines="50"/>
      </w:pPr>
      <w:r>
        <w:rPr>
          <w:rFonts w:hint="eastAsia"/>
          <w:lang w:eastAsia="zh-CN"/>
        </w:rPr>
        <w:t>展示优化后的测试结果，并</w:t>
      </w:r>
      <w:r>
        <w:rPr>
          <w:rFonts w:hint="eastAsia"/>
        </w:rPr>
        <w:t>详细分析</w:t>
      </w:r>
      <w:r>
        <w:t>调整相关参数或优化程序代码</w:t>
      </w:r>
      <w:r>
        <w:rPr>
          <w:rFonts w:hint="eastAsia"/>
        </w:rPr>
        <w:t>后能够获得更高的性能的原因。</w:t>
      </w:r>
    </w:p>
    <w:p>
      <w:pPr>
        <w:numPr>
          <w:ilvl w:val="0"/>
          <w:numId w:val="1"/>
        </w:numPr>
        <w:spacing w:before="156" w:beforeLines="50"/>
      </w:pPr>
      <w:r>
        <w:rPr>
          <w:rFonts w:hint="eastAsia"/>
        </w:rPr>
        <w:t>实验心得体会</w:t>
      </w:r>
    </w:p>
    <w:p>
      <w:pPr>
        <w:numPr>
          <w:ilvl w:val="0"/>
          <w:numId w:val="1"/>
        </w:numPr>
        <w:spacing w:before="156" w:beforeLines="50"/>
      </w:pPr>
      <w:r>
        <w:rPr>
          <w:rFonts w:hint="eastAsia"/>
        </w:rPr>
        <w:t>参考文献</w:t>
      </w:r>
    </w:p>
    <w:p>
      <w:pPr>
        <w:spacing w:before="156" w:beforeLines="50"/>
      </w:pPr>
    </w:p>
    <w:p>
      <w:pPr>
        <w:spacing w:before="156" w:beforeLines="50"/>
      </w:pPr>
    </w:p>
    <w:p>
      <w:pPr>
        <w:spacing w:before="156" w:beforeLines="50"/>
      </w:pPr>
      <w:r>
        <w:rPr>
          <w:rFonts w:hint="eastAsia"/>
        </w:rPr>
        <w:t>注：</w:t>
      </w:r>
    </w:p>
    <w:p>
      <w:pPr>
        <w:numPr>
          <w:ilvl w:val="0"/>
          <w:numId w:val="7"/>
        </w:numPr>
        <w:spacing w:before="156" w:beforeLines="50"/>
      </w:pPr>
      <w:r>
        <w:rPr>
          <w:rFonts w:hint="eastAsia"/>
        </w:rPr>
        <w:t>可自由组队，每</w:t>
      </w:r>
      <w:r>
        <w:rPr>
          <w:rFonts w:hint="eastAsia"/>
          <w:lang w:eastAsia="zh-CN"/>
        </w:rPr>
        <w:t>组</w:t>
      </w:r>
      <w:r>
        <w:rPr>
          <w:rFonts w:hint="eastAsia"/>
        </w:rPr>
        <w:t>3-4名学生。</w:t>
      </w:r>
    </w:p>
    <w:p>
      <w:pPr>
        <w:numPr>
          <w:ilvl w:val="0"/>
          <w:numId w:val="7"/>
        </w:numPr>
        <w:spacing w:before="156" w:beforeLines="50"/>
      </w:pPr>
      <w:r>
        <w:rPr>
          <w:rFonts w:hint="eastAsia"/>
        </w:rPr>
        <w:t>每</w:t>
      </w:r>
      <w:r>
        <w:rPr>
          <w:rFonts w:hint="eastAsia"/>
          <w:lang w:eastAsia="zh-CN"/>
        </w:rPr>
        <w:t>组</w:t>
      </w:r>
      <w:r>
        <w:rPr>
          <w:rFonts w:hint="eastAsia"/>
        </w:rPr>
        <w:t>提交1份实验报告，请在实验报告上注明</w:t>
      </w:r>
      <w:r>
        <w:rPr>
          <w:rFonts w:hint="eastAsia"/>
          <w:lang w:eastAsia="zh-CN"/>
        </w:rPr>
        <w:t>组</w:t>
      </w:r>
      <w:r>
        <w:rPr>
          <w:rFonts w:hint="eastAsia"/>
        </w:rPr>
        <w:t>内每位成员的贡献百分比。</w:t>
      </w:r>
    </w:p>
    <w:p>
      <w:pPr>
        <w:numPr>
          <w:ilvl w:val="0"/>
          <w:numId w:val="7"/>
        </w:numPr>
        <w:spacing w:before="156" w:beforeLines="50"/>
      </w:pPr>
      <w:r>
        <w:rPr>
          <w:rFonts w:hint="eastAsia"/>
          <w:lang w:eastAsia="zh-CN"/>
        </w:rPr>
        <w:t>另请</w:t>
      </w:r>
      <w:r>
        <w:rPr>
          <w:rFonts w:hint="eastAsia"/>
        </w:rPr>
        <w:t>按学校的实验模板写一份实验报告，附在实验报告的后面。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23DCAF"/>
    <w:multiLevelType w:val="singleLevel"/>
    <w:tmpl w:val="B023DCA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947A179"/>
    <w:multiLevelType w:val="singleLevel"/>
    <w:tmpl w:val="B947A179"/>
    <w:lvl w:ilvl="0" w:tentative="0">
      <w:start w:val="1"/>
      <w:numFmt w:val="decimal"/>
      <w:suff w:val="space"/>
      <w:lvlText w:val="%1."/>
      <w:lvlJc w:val="left"/>
      <w:pPr>
        <w:ind w:left="420" w:firstLine="0"/>
      </w:pPr>
    </w:lvl>
  </w:abstractNum>
  <w:abstractNum w:abstractNumId="2">
    <w:nsid w:val="E6746F29"/>
    <w:multiLevelType w:val="singleLevel"/>
    <w:tmpl w:val="E6746F2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E1A2CF4"/>
    <w:multiLevelType w:val="singleLevel"/>
    <w:tmpl w:val="FE1A2CF4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1BF5895F"/>
    <w:multiLevelType w:val="singleLevel"/>
    <w:tmpl w:val="1BF5895F"/>
    <w:lvl w:ilvl="0" w:tentative="0">
      <w:start w:val="1"/>
      <w:numFmt w:val="decimal"/>
      <w:suff w:val="space"/>
      <w:lvlText w:val="%1."/>
      <w:lvlJc w:val="left"/>
      <w:pPr>
        <w:ind w:left="420" w:firstLine="0"/>
      </w:pPr>
    </w:lvl>
  </w:abstractNum>
  <w:abstractNum w:abstractNumId="5">
    <w:nsid w:val="3AD7D9DA"/>
    <w:multiLevelType w:val="singleLevel"/>
    <w:tmpl w:val="3AD7D9DA"/>
    <w:lvl w:ilvl="0" w:tentative="0">
      <w:start w:val="1"/>
      <w:numFmt w:val="decimal"/>
      <w:suff w:val="space"/>
      <w:lvlText w:val="%1."/>
      <w:lvlJc w:val="left"/>
      <w:pPr>
        <w:ind w:left="420" w:firstLine="0"/>
      </w:pPr>
    </w:lvl>
  </w:abstractNum>
  <w:abstractNum w:abstractNumId="6">
    <w:nsid w:val="5A236FD4"/>
    <w:multiLevelType w:val="singleLevel"/>
    <w:tmpl w:val="5A236FD4"/>
    <w:lvl w:ilvl="0" w:tentative="0">
      <w:start w:val="1"/>
      <w:numFmt w:val="decimal"/>
      <w:suff w:val="space"/>
      <w:lvlText w:val="%1."/>
      <w:lvlJc w:val="left"/>
      <w:pPr>
        <w:ind w:left="42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3D7811"/>
    <w:rsid w:val="000320B2"/>
    <w:rsid w:val="001D653C"/>
    <w:rsid w:val="002009F2"/>
    <w:rsid w:val="004862C8"/>
    <w:rsid w:val="00516342"/>
    <w:rsid w:val="00742FCD"/>
    <w:rsid w:val="00762636"/>
    <w:rsid w:val="00887E49"/>
    <w:rsid w:val="00987F6E"/>
    <w:rsid w:val="00A63BA8"/>
    <w:rsid w:val="00B234BC"/>
    <w:rsid w:val="00B25A30"/>
    <w:rsid w:val="00B5628F"/>
    <w:rsid w:val="00B6751D"/>
    <w:rsid w:val="00D8659C"/>
    <w:rsid w:val="00E21338"/>
    <w:rsid w:val="03891CD6"/>
    <w:rsid w:val="060D2B7F"/>
    <w:rsid w:val="06C61CB4"/>
    <w:rsid w:val="078A3E3B"/>
    <w:rsid w:val="0C02653D"/>
    <w:rsid w:val="0D443D41"/>
    <w:rsid w:val="0E842F91"/>
    <w:rsid w:val="13976883"/>
    <w:rsid w:val="13B86A88"/>
    <w:rsid w:val="158533A6"/>
    <w:rsid w:val="159A6E2F"/>
    <w:rsid w:val="15BB2D9B"/>
    <w:rsid w:val="19B018C6"/>
    <w:rsid w:val="19C62B9E"/>
    <w:rsid w:val="1EC94390"/>
    <w:rsid w:val="1F5335C8"/>
    <w:rsid w:val="1F8A11A9"/>
    <w:rsid w:val="23EF7728"/>
    <w:rsid w:val="27C035AD"/>
    <w:rsid w:val="2D7A7822"/>
    <w:rsid w:val="32DF5A55"/>
    <w:rsid w:val="350F1DE5"/>
    <w:rsid w:val="39B539ED"/>
    <w:rsid w:val="3C0E5BEB"/>
    <w:rsid w:val="3C99755C"/>
    <w:rsid w:val="3D080DB4"/>
    <w:rsid w:val="44276623"/>
    <w:rsid w:val="47227D1C"/>
    <w:rsid w:val="48AC1AD8"/>
    <w:rsid w:val="48FB0F49"/>
    <w:rsid w:val="4B8C614A"/>
    <w:rsid w:val="4E3D7811"/>
    <w:rsid w:val="4F0E0B1D"/>
    <w:rsid w:val="53F3080F"/>
    <w:rsid w:val="56DA514A"/>
    <w:rsid w:val="59E05BAB"/>
    <w:rsid w:val="5C222E61"/>
    <w:rsid w:val="5C3C798D"/>
    <w:rsid w:val="5D2B5E54"/>
    <w:rsid w:val="5E196CFB"/>
    <w:rsid w:val="61765FDB"/>
    <w:rsid w:val="68845077"/>
    <w:rsid w:val="6AB80320"/>
    <w:rsid w:val="6D5D5CAC"/>
    <w:rsid w:val="6E4905A5"/>
    <w:rsid w:val="6E6940F6"/>
    <w:rsid w:val="6FD96C63"/>
    <w:rsid w:val="73167371"/>
    <w:rsid w:val="7978708E"/>
    <w:rsid w:val="7B877449"/>
    <w:rsid w:val="7D7E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qFormat/>
    <w:uiPriority w:val="0"/>
    <w:pPr>
      <w:jc w:val="left"/>
    </w:pPr>
  </w:style>
  <w:style w:type="paragraph" w:styleId="3">
    <w:name w:val="Balloon Text"/>
    <w:basedOn w:val="1"/>
    <w:link w:val="13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annotation subject"/>
    <w:basedOn w:val="2"/>
    <w:next w:val="2"/>
    <w:link w:val="12"/>
    <w:qFormat/>
    <w:uiPriority w:val="0"/>
    <w:rPr>
      <w:b/>
      <w:bCs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qFormat/>
    <w:uiPriority w:val="0"/>
    <w:rPr>
      <w:sz w:val="21"/>
      <w:szCs w:val="21"/>
    </w:rPr>
  </w:style>
  <w:style w:type="character" w:customStyle="1" w:styleId="11">
    <w:name w:val="批注文字 字符"/>
    <w:basedOn w:val="9"/>
    <w:link w:val="2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2">
    <w:name w:val="批注主题 字符"/>
    <w:basedOn w:val="11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13">
    <w:name w:val="批注框文本 字符"/>
    <w:basedOn w:val="9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256</Words>
  <Characters>1460</Characters>
  <Lines>12</Lines>
  <Paragraphs>3</Paragraphs>
  <TotalTime>3</TotalTime>
  <ScaleCrop>false</ScaleCrop>
  <LinksUpToDate>false</LinksUpToDate>
  <CharactersWithSpaces>1713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2020-04-02T06:58:00Z</dcterms:created>
  <dc:creator>b</dc:creator>
  <cp:lastModifiedBy>b</cp:lastModifiedBy>
  <dcterms:modified xsi:type="dcterms:W3CDTF">2020-04-15T11:01:20Z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