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EBE0E" w14:textId="77777777" w:rsidR="00814BDD" w:rsidRPr="007A2081" w:rsidRDefault="00000000">
      <w:pPr>
        <w:pStyle w:val="Textoindependiente"/>
        <w:rPr>
          <w:rFonts w:ascii="Times New Roman"/>
          <w:sz w:val="40"/>
          <w:lang w:val="es-CO"/>
        </w:rPr>
      </w:pPr>
      <w:r w:rsidRPr="007A2081"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26987500" wp14:editId="41CD44F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25741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574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7415" h="10084435">
                              <a:moveTo>
                                <a:pt x="7257288" y="10072129"/>
                              </a:moveTo>
                              <a:lnTo>
                                <a:pt x="12192" y="10072129"/>
                              </a:lnTo>
                              <a:lnTo>
                                <a:pt x="0" y="10072129"/>
                              </a:lnTo>
                              <a:lnTo>
                                <a:pt x="0" y="10084308"/>
                              </a:lnTo>
                              <a:lnTo>
                                <a:pt x="12192" y="10084308"/>
                              </a:lnTo>
                              <a:lnTo>
                                <a:pt x="7257288" y="10084308"/>
                              </a:lnTo>
                              <a:lnTo>
                                <a:pt x="7257288" y="10072129"/>
                              </a:lnTo>
                              <a:close/>
                            </a:path>
                            <a:path w="7257415" h="10084435">
                              <a:moveTo>
                                <a:pt x="7257288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0072116"/>
                              </a:lnTo>
                              <a:lnTo>
                                <a:pt x="12192" y="10072116"/>
                              </a:lnTo>
                              <a:lnTo>
                                <a:pt x="12192" y="12192"/>
                              </a:lnTo>
                              <a:lnTo>
                                <a:pt x="7257288" y="12192"/>
                              </a:lnTo>
                              <a:lnTo>
                                <a:pt x="7257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923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2A2EA" id="Graphic 1" o:spid="_x0000_s1026" style="position:absolute;margin-left:24pt;margin-top:24pt;width:571.45pt;height:794.0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574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" path="m7257288,10072129r-7245096,l,10072129r,12179l12192,10084308r7245096,l7257288,10072129xem7257288,l12192,,,,,12192,,10072116r12192,l12192,12192r7245096,l7257288,xe" fillcolor="#77923b" stroked="f">
                <v:path arrowok="t"/>
                <w10:wrap anchorx="page" anchory="page"/>
              </v:shape>
            </w:pict>
          </mc:Fallback>
        </mc:AlternateContent>
      </w:r>
    </w:p>
    <w:p w14:paraId="3A3DFCD2" w14:textId="77777777" w:rsidR="00814BDD" w:rsidRPr="007A2081" w:rsidRDefault="00814BDD">
      <w:pPr>
        <w:pStyle w:val="Textoindependiente"/>
        <w:rPr>
          <w:rFonts w:ascii="Times New Roman"/>
          <w:sz w:val="40"/>
          <w:lang w:val="es-CO"/>
        </w:rPr>
      </w:pPr>
    </w:p>
    <w:p w14:paraId="7718E70B" w14:textId="77777777" w:rsidR="00814BDD" w:rsidRPr="007A2081" w:rsidRDefault="00814BDD">
      <w:pPr>
        <w:pStyle w:val="Textoindependiente"/>
        <w:rPr>
          <w:rFonts w:ascii="Times New Roman"/>
          <w:sz w:val="40"/>
          <w:lang w:val="es-CO"/>
        </w:rPr>
      </w:pPr>
    </w:p>
    <w:p w14:paraId="11647A46" w14:textId="77777777" w:rsidR="00814BDD" w:rsidRPr="007A2081" w:rsidRDefault="00814BDD">
      <w:pPr>
        <w:pStyle w:val="Textoindependiente"/>
        <w:spacing w:before="38"/>
        <w:rPr>
          <w:rFonts w:ascii="Times New Roman"/>
          <w:sz w:val="40"/>
          <w:lang w:val="es-CO"/>
        </w:rPr>
      </w:pPr>
    </w:p>
    <w:p w14:paraId="40E2823F" w14:textId="77777777" w:rsidR="00814BDD" w:rsidRPr="007A2081" w:rsidRDefault="00814BDD">
      <w:pPr>
        <w:pStyle w:val="Textoindependiente"/>
        <w:spacing w:before="353"/>
        <w:rPr>
          <w:b/>
          <w:sz w:val="40"/>
          <w:lang w:val="es-CO"/>
        </w:rPr>
      </w:pPr>
    </w:p>
    <w:p w14:paraId="4CAB7571" w14:textId="5274FD86" w:rsidR="00814BDD" w:rsidRPr="007A2081" w:rsidRDefault="00814BDD">
      <w:pPr>
        <w:ind w:left="138"/>
        <w:rPr>
          <w:b/>
          <w:sz w:val="36"/>
        </w:rPr>
      </w:pPr>
    </w:p>
    <w:p w14:paraId="68C53F9F" w14:textId="77777777" w:rsidR="00814BDD" w:rsidRPr="007A2081" w:rsidRDefault="00814BDD">
      <w:pPr>
        <w:pStyle w:val="Textoindependiente"/>
        <w:spacing w:before="399"/>
        <w:rPr>
          <w:b/>
          <w:sz w:val="36"/>
          <w:lang w:val="es-CO"/>
        </w:rPr>
      </w:pPr>
    </w:p>
    <w:p w14:paraId="7226B337" w14:textId="404E3F15" w:rsidR="00814BDD" w:rsidRPr="007A2081" w:rsidRDefault="005C5D1D">
      <w:pPr>
        <w:pStyle w:val="Ttulo"/>
        <w:rPr>
          <w:lang w:val="es-CO"/>
        </w:rPr>
      </w:pPr>
      <w:r>
        <w:rPr>
          <w:color w:val="244060"/>
          <w:lang w:val="es-CO"/>
        </w:rPr>
        <w:t>Arquitectura del sistema - API</w:t>
      </w:r>
    </w:p>
    <w:p w14:paraId="51B639DE" w14:textId="77777777" w:rsidR="00814BDD" w:rsidRPr="007A2081" w:rsidRDefault="00814BDD">
      <w:pPr>
        <w:pStyle w:val="Textoindependiente"/>
        <w:rPr>
          <w:b/>
          <w:sz w:val="48"/>
          <w:lang w:val="es-CO"/>
        </w:rPr>
      </w:pPr>
    </w:p>
    <w:p w14:paraId="56D6E146" w14:textId="77777777" w:rsidR="00814BDD" w:rsidRPr="007A2081" w:rsidRDefault="00814BDD">
      <w:pPr>
        <w:pStyle w:val="Textoindependiente"/>
        <w:rPr>
          <w:b/>
          <w:sz w:val="48"/>
          <w:lang w:val="es-CO"/>
        </w:rPr>
      </w:pPr>
    </w:p>
    <w:p w14:paraId="0C8D1C4A" w14:textId="77777777" w:rsidR="00814BDD" w:rsidRPr="007A2081" w:rsidRDefault="00814BDD">
      <w:pPr>
        <w:pStyle w:val="Textoindependiente"/>
        <w:spacing w:before="165"/>
        <w:rPr>
          <w:b/>
          <w:sz w:val="48"/>
          <w:lang w:val="es-CO"/>
        </w:rPr>
      </w:pPr>
    </w:p>
    <w:p w14:paraId="1C82FEE7" w14:textId="6D2EDE43" w:rsidR="00814BDD" w:rsidRPr="007A2081" w:rsidRDefault="00000000">
      <w:pPr>
        <w:pStyle w:val="Ttulo1"/>
        <w:spacing w:before="0"/>
        <w:ind w:left="138" w:firstLine="0"/>
        <w:rPr>
          <w:lang w:val="es-CO"/>
        </w:rPr>
      </w:pPr>
      <w:bookmarkStart w:id="0" w:name="_Toc171779394"/>
      <w:r w:rsidRPr="007A2081">
        <w:rPr>
          <w:spacing w:val="-2"/>
          <w:lang w:val="es-CO"/>
        </w:rPr>
        <w:t>Editor:</w:t>
      </w:r>
      <w:bookmarkEnd w:id="0"/>
    </w:p>
    <w:p w14:paraId="6879AA59" w14:textId="009A8EA9" w:rsidR="00814BDD" w:rsidRPr="007A2081" w:rsidRDefault="00C34D9A">
      <w:pPr>
        <w:spacing w:before="294"/>
        <w:ind w:left="138"/>
        <w:rPr>
          <w:rFonts w:ascii="Liberation Sans Narrow" w:hAnsi="Liberation Sans Narrow"/>
          <w:sz w:val="28"/>
        </w:rPr>
      </w:pPr>
      <w:r w:rsidRPr="007A2081">
        <w:rPr>
          <w:rFonts w:ascii="Liberation Sans Narrow" w:hAnsi="Liberation Sans Narrow"/>
          <w:w w:val="105"/>
          <w:sz w:val="28"/>
        </w:rPr>
        <w:t>Reinaldo Espinel Torres</w:t>
      </w:r>
    </w:p>
    <w:p w14:paraId="1E890EA5" w14:textId="77777777" w:rsidR="00814BDD" w:rsidRPr="007A2081" w:rsidRDefault="00814BDD">
      <w:pPr>
        <w:pStyle w:val="Textoindependiente"/>
        <w:rPr>
          <w:rFonts w:ascii="Liberation Sans Narrow"/>
          <w:sz w:val="28"/>
          <w:lang w:val="es-CO"/>
        </w:rPr>
      </w:pPr>
    </w:p>
    <w:p w14:paraId="0B03A284" w14:textId="77777777" w:rsidR="00814BDD" w:rsidRPr="007A2081" w:rsidRDefault="00814BDD">
      <w:pPr>
        <w:pStyle w:val="Textoindependiente"/>
        <w:rPr>
          <w:rFonts w:ascii="Liberation Sans Narrow"/>
          <w:sz w:val="28"/>
          <w:lang w:val="es-CO"/>
        </w:rPr>
      </w:pPr>
    </w:p>
    <w:p w14:paraId="257E5BE0" w14:textId="77777777" w:rsidR="00814BDD" w:rsidRPr="007A2081" w:rsidRDefault="00814BDD">
      <w:pPr>
        <w:pStyle w:val="Textoindependiente"/>
        <w:spacing w:before="64"/>
        <w:rPr>
          <w:rFonts w:ascii="Liberation Sans Narrow"/>
          <w:sz w:val="28"/>
          <w:lang w:val="es-CO"/>
        </w:rPr>
      </w:pPr>
    </w:p>
    <w:p w14:paraId="79D168D6" w14:textId="26F1147C" w:rsidR="00814BDD" w:rsidRPr="007A2081" w:rsidRDefault="00C34D9A">
      <w:pPr>
        <w:pStyle w:val="Textoindependiente"/>
        <w:rPr>
          <w:lang w:val="es-CO"/>
        </w:rPr>
      </w:pPr>
      <w:r w:rsidRPr="007A2081">
        <w:rPr>
          <w:lang w:val="es-CO"/>
        </w:rPr>
        <w:t>Plataforma de Orquestación para Automatizaciones RPA</w:t>
      </w:r>
    </w:p>
    <w:p w14:paraId="71AFC842" w14:textId="77777777" w:rsidR="00814BDD" w:rsidRPr="007A2081" w:rsidRDefault="00814BDD">
      <w:pPr>
        <w:pStyle w:val="Textoindependiente"/>
        <w:spacing w:before="254"/>
        <w:rPr>
          <w:lang w:val="es-CO"/>
        </w:rPr>
      </w:pPr>
    </w:p>
    <w:p w14:paraId="7FA2892E" w14:textId="461FAC04" w:rsidR="00814BDD" w:rsidRPr="007A2081" w:rsidRDefault="00C34D9A">
      <w:pPr>
        <w:ind w:left="138"/>
        <w:rPr>
          <w:b/>
          <w:sz w:val="24"/>
        </w:rPr>
      </w:pPr>
      <w:r w:rsidRPr="007A2081">
        <w:rPr>
          <w:b/>
          <w:spacing w:val="-2"/>
          <w:sz w:val="24"/>
        </w:rPr>
        <w:t>2</w:t>
      </w:r>
      <w:r w:rsidR="005C5D1D">
        <w:rPr>
          <w:b/>
          <w:spacing w:val="-2"/>
          <w:sz w:val="24"/>
        </w:rPr>
        <w:t>6</w:t>
      </w:r>
      <w:r w:rsidRPr="007A2081">
        <w:rPr>
          <w:b/>
          <w:spacing w:val="-2"/>
          <w:sz w:val="24"/>
        </w:rPr>
        <w:t>/05/2024</w:t>
      </w:r>
    </w:p>
    <w:p w14:paraId="197597A2" w14:textId="77777777" w:rsidR="00814BDD" w:rsidRPr="007A2081" w:rsidRDefault="00814BDD">
      <w:pPr>
        <w:pStyle w:val="Textoindependiente"/>
        <w:rPr>
          <w:b/>
          <w:sz w:val="20"/>
          <w:lang w:val="es-CO"/>
        </w:rPr>
      </w:pPr>
    </w:p>
    <w:p w14:paraId="4F46E74F" w14:textId="77777777" w:rsidR="00814BDD" w:rsidRPr="007A2081" w:rsidRDefault="00814BDD">
      <w:pPr>
        <w:pStyle w:val="Textoindependiente"/>
        <w:rPr>
          <w:b/>
          <w:sz w:val="20"/>
          <w:lang w:val="es-CO"/>
        </w:rPr>
      </w:pPr>
    </w:p>
    <w:p w14:paraId="6E24AA26" w14:textId="17EA8B73" w:rsidR="00814BDD" w:rsidRPr="007A2081" w:rsidRDefault="00814BDD">
      <w:pPr>
        <w:pStyle w:val="Textoindependiente"/>
        <w:spacing w:before="188"/>
        <w:rPr>
          <w:b/>
          <w:sz w:val="20"/>
          <w:lang w:val="es-CO"/>
        </w:rPr>
      </w:pPr>
    </w:p>
    <w:p w14:paraId="0FA05597" w14:textId="77777777" w:rsidR="00814BDD" w:rsidRPr="007A2081" w:rsidRDefault="00814BDD">
      <w:pPr>
        <w:rPr>
          <w:sz w:val="20"/>
        </w:rPr>
        <w:sectPr w:rsidR="00814BDD" w:rsidRPr="007A2081">
          <w:type w:val="continuous"/>
          <w:pgSz w:w="11910" w:h="16840"/>
          <w:pgMar w:top="1920" w:right="1280" w:bottom="280" w:left="1280" w:header="720" w:footer="720" w:gutter="0"/>
          <w:cols w:space="720"/>
        </w:sectPr>
      </w:pPr>
    </w:p>
    <w:p w14:paraId="150036FC" w14:textId="7D43B476" w:rsidR="00814BDD" w:rsidRPr="007A2081" w:rsidRDefault="00000000">
      <w:pPr>
        <w:pStyle w:val="Ttulo1"/>
        <w:ind w:left="138" w:firstLine="0"/>
        <w:rPr>
          <w:lang w:val="es-CO"/>
        </w:rPr>
      </w:pPr>
      <w:bookmarkStart w:id="1" w:name="_bookmark0"/>
      <w:bookmarkStart w:id="2" w:name="_Toc171779395"/>
      <w:bookmarkEnd w:id="1"/>
      <w:r w:rsidRPr="007A2081">
        <w:rPr>
          <w:lang w:val="es-CO"/>
        </w:rPr>
        <w:lastRenderedPageBreak/>
        <w:t>D</w:t>
      </w:r>
      <w:r w:rsidR="00C34D9A" w:rsidRPr="007A2081">
        <w:rPr>
          <w:lang w:val="es-CO"/>
        </w:rPr>
        <w:t>etalles del documento</w:t>
      </w:r>
      <w:bookmarkEnd w:id="2"/>
    </w:p>
    <w:p w14:paraId="444A0CB5" w14:textId="77777777" w:rsidR="00814BDD" w:rsidRPr="007A2081" w:rsidRDefault="00814BDD">
      <w:pPr>
        <w:pStyle w:val="Textoindependiente"/>
        <w:spacing w:before="11"/>
        <w:rPr>
          <w:b/>
          <w:sz w:val="4"/>
          <w:lang w:val="es-CO"/>
        </w:rPr>
      </w:pPr>
    </w:p>
    <w:tbl>
      <w:tblPr>
        <w:tblStyle w:val="TableNormal"/>
        <w:tblW w:w="0" w:type="auto"/>
        <w:tblInd w:w="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4"/>
        <w:gridCol w:w="7602"/>
      </w:tblGrid>
      <w:tr w:rsidR="00814BDD" w:rsidRPr="007A2081" w14:paraId="39E78E36" w14:textId="77777777">
        <w:trPr>
          <w:trHeight w:val="534"/>
        </w:trPr>
        <w:tc>
          <w:tcPr>
            <w:tcW w:w="1454" w:type="dxa"/>
            <w:shd w:val="clear" w:color="auto" w:fill="244060"/>
          </w:tcPr>
          <w:p w14:paraId="67D64734" w14:textId="30F22710" w:rsidR="00814BDD" w:rsidRPr="007A2081" w:rsidRDefault="00000000">
            <w:pPr>
              <w:pStyle w:val="TableParagraph"/>
              <w:spacing w:before="119"/>
              <w:ind w:left="107"/>
              <w:rPr>
                <w:sz w:val="24"/>
                <w:lang w:val="es-CO"/>
              </w:rPr>
            </w:pPr>
            <w:r w:rsidRPr="007A2081">
              <w:rPr>
                <w:color w:val="FFFFFF"/>
                <w:spacing w:val="-2"/>
                <w:sz w:val="24"/>
                <w:lang w:val="es-CO"/>
              </w:rPr>
              <w:t>Se</w:t>
            </w:r>
            <w:r w:rsidR="00C34D9A" w:rsidRPr="007A2081">
              <w:rPr>
                <w:color w:val="FFFFFF"/>
                <w:spacing w:val="-2"/>
                <w:sz w:val="24"/>
                <w:lang w:val="es-CO"/>
              </w:rPr>
              <w:t>guridad</w:t>
            </w:r>
          </w:p>
        </w:tc>
        <w:tc>
          <w:tcPr>
            <w:tcW w:w="7602" w:type="dxa"/>
          </w:tcPr>
          <w:p w14:paraId="227692B9" w14:textId="23989673" w:rsidR="00814BDD" w:rsidRPr="007A2081" w:rsidRDefault="00C34D9A">
            <w:pPr>
              <w:pStyle w:val="TableParagraph"/>
              <w:spacing w:before="119"/>
              <w:ind w:left="108"/>
              <w:rPr>
                <w:sz w:val="24"/>
                <w:lang w:val="es-CO"/>
              </w:rPr>
            </w:pPr>
            <w:r w:rsidRPr="007A2081">
              <w:rPr>
                <w:spacing w:val="-2"/>
                <w:sz w:val="24"/>
                <w:lang w:val="es-CO"/>
              </w:rPr>
              <w:t>Publico</w:t>
            </w:r>
          </w:p>
        </w:tc>
      </w:tr>
      <w:tr w:rsidR="00814BDD" w:rsidRPr="007A2081" w14:paraId="5E42A4B0" w14:textId="77777777">
        <w:trPr>
          <w:trHeight w:val="532"/>
        </w:trPr>
        <w:tc>
          <w:tcPr>
            <w:tcW w:w="1454" w:type="dxa"/>
            <w:shd w:val="clear" w:color="auto" w:fill="244060"/>
          </w:tcPr>
          <w:p w14:paraId="034780A4" w14:textId="77777777" w:rsidR="00814BDD" w:rsidRPr="007A2081" w:rsidRDefault="00000000">
            <w:pPr>
              <w:pStyle w:val="TableParagraph"/>
              <w:spacing w:before="119"/>
              <w:ind w:left="107"/>
              <w:rPr>
                <w:sz w:val="24"/>
                <w:lang w:val="es-CO"/>
              </w:rPr>
            </w:pPr>
            <w:r w:rsidRPr="007A2081">
              <w:rPr>
                <w:color w:val="FFFFFF"/>
                <w:spacing w:val="-2"/>
                <w:sz w:val="24"/>
                <w:lang w:val="es-CO"/>
              </w:rPr>
              <w:t>Version</w:t>
            </w:r>
          </w:p>
        </w:tc>
        <w:tc>
          <w:tcPr>
            <w:tcW w:w="7602" w:type="dxa"/>
          </w:tcPr>
          <w:p w14:paraId="691ED0F1" w14:textId="77777777" w:rsidR="00814BDD" w:rsidRPr="007A2081" w:rsidRDefault="00000000">
            <w:pPr>
              <w:pStyle w:val="TableParagraph"/>
              <w:spacing w:before="119"/>
              <w:ind w:left="108"/>
              <w:rPr>
                <w:sz w:val="24"/>
                <w:lang w:val="es-CO"/>
              </w:rPr>
            </w:pPr>
            <w:r w:rsidRPr="007A2081">
              <w:rPr>
                <w:sz w:val="24"/>
                <w:lang w:val="es-CO"/>
              </w:rPr>
              <w:t>Version</w:t>
            </w:r>
            <w:r w:rsidRPr="007A2081">
              <w:rPr>
                <w:spacing w:val="-4"/>
                <w:sz w:val="24"/>
                <w:lang w:val="es-CO"/>
              </w:rPr>
              <w:t xml:space="preserve"> </w:t>
            </w:r>
            <w:r w:rsidRPr="007A2081">
              <w:rPr>
                <w:spacing w:val="-5"/>
                <w:sz w:val="24"/>
                <w:lang w:val="es-CO"/>
              </w:rPr>
              <w:t>1.1</w:t>
            </w:r>
          </w:p>
        </w:tc>
      </w:tr>
      <w:tr w:rsidR="00814BDD" w:rsidRPr="007A2081" w14:paraId="36AB7C45" w14:textId="77777777">
        <w:trPr>
          <w:trHeight w:val="532"/>
        </w:trPr>
        <w:tc>
          <w:tcPr>
            <w:tcW w:w="1454" w:type="dxa"/>
            <w:shd w:val="clear" w:color="auto" w:fill="244060"/>
          </w:tcPr>
          <w:p w14:paraId="3DB4DD70" w14:textId="4EAD2008" w:rsidR="00C34D9A" w:rsidRPr="007A2081" w:rsidRDefault="00000000" w:rsidP="00C34D9A">
            <w:pPr>
              <w:pStyle w:val="TableParagraph"/>
              <w:spacing w:before="119"/>
              <w:ind w:left="107"/>
              <w:rPr>
                <w:color w:val="FFFFFF"/>
                <w:spacing w:val="-2"/>
                <w:sz w:val="24"/>
                <w:lang w:val="es-CO"/>
              </w:rPr>
            </w:pPr>
            <w:r w:rsidRPr="007A2081">
              <w:rPr>
                <w:color w:val="FFFFFF"/>
                <w:spacing w:val="-2"/>
                <w:sz w:val="24"/>
                <w:lang w:val="es-CO"/>
              </w:rPr>
              <w:t>Editor</w:t>
            </w:r>
          </w:p>
        </w:tc>
        <w:tc>
          <w:tcPr>
            <w:tcW w:w="7602" w:type="dxa"/>
          </w:tcPr>
          <w:p w14:paraId="5E9FE1EF" w14:textId="5CF7C7CE" w:rsidR="00814BDD" w:rsidRPr="007A2081" w:rsidRDefault="00C34D9A">
            <w:pPr>
              <w:pStyle w:val="TableParagraph"/>
              <w:spacing w:before="119"/>
              <w:ind w:left="108"/>
              <w:rPr>
                <w:sz w:val="24"/>
                <w:lang w:val="es-CO"/>
              </w:rPr>
            </w:pPr>
            <w:r w:rsidRPr="007A2081">
              <w:rPr>
                <w:rFonts w:ascii="Liberation Sans Narrow" w:hAnsi="Liberation Sans Narrow"/>
                <w:spacing w:val="2"/>
                <w:sz w:val="24"/>
                <w:lang w:val="es-CO"/>
              </w:rPr>
              <w:t>Reinaldo Espinel Torres</w:t>
            </w:r>
          </w:p>
        </w:tc>
      </w:tr>
    </w:tbl>
    <w:p w14:paraId="26876A47" w14:textId="77777777" w:rsidR="00814BDD" w:rsidRPr="007A2081" w:rsidRDefault="00814BDD">
      <w:pPr>
        <w:rPr>
          <w:sz w:val="24"/>
        </w:rPr>
        <w:sectPr w:rsidR="00814BDD" w:rsidRPr="007A2081">
          <w:headerReference w:type="default" r:id="rId8"/>
          <w:footerReference w:type="default" r:id="rId9"/>
          <w:pgSz w:w="11910" w:h="16840"/>
          <w:pgMar w:top="1360" w:right="1280" w:bottom="1140" w:left="1280" w:header="876" w:footer="959" w:gutter="0"/>
          <w:pgNumType w:start="2"/>
          <w:cols w:space="720"/>
        </w:sectPr>
      </w:pPr>
    </w:p>
    <w:p w14:paraId="3404FDFC" w14:textId="622BE190" w:rsidR="00814BDD" w:rsidRPr="007A2081" w:rsidRDefault="00836DA4">
      <w:pPr>
        <w:pStyle w:val="Ttulo1"/>
        <w:ind w:left="138" w:firstLine="0"/>
        <w:rPr>
          <w:lang w:val="es-CO"/>
        </w:rPr>
      </w:pPr>
      <w:bookmarkStart w:id="3" w:name="_bookmark1"/>
      <w:bookmarkStart w:id="4" w:name="_Toc171779396"/>
      <w:bookmarkEnd w:id="3"/>
      <w:r>
        <w:rPr>
          <w:spacing w:val="-2"/>
          <w:lang w:val="es-CO"/>
        </w:rPr>
        <w:lastRenderedPageBreak/>
        <w:t>Resumen</w:t>
      </w:r>
      <w:bookmarkEnd w:id="4"/>
    </w:p>
    <w:p w14:paraId="3E9089DF" w14:textId="315B02D1" w:rsidR="00814BDD" w:rsidRPr="00B21968" w:rsidRDefault="00B21968">
      <w:pPr>
        <w:pStyle w:val="Textoindependiente"/>
        <w:spacing w:before="60"/>
        <w:ind w:left="138"/>
        <w:rPr>
          <w:lang w:val="es-CO"/>
        </w:rPr>
      </w:pPr>
      <w:r w:rsidRPr="00B21968">
        <w:rPr>
          <w:lang w:val="es-CO"/>
        </w:rPr>
        <w:t>Este document</w:t>
      </w:r>
      <w:r>
        <w:rPr>
          <w:lang w:val="es-CO"/>
        </w:rPr>
        <w:t>o</w:t>
      </w:r>
      <w:r w:rsidRPr="00B21968">
        <w:rPr>
          <w:lang w:val="es-CO"/>
        </w:rPr>
        <w:t xml:space="preserve"> incluye los requerimientos del </w:t>
      </w:r>
      <w:r>
        <w:rPr>
          <w:lang w:val="es-CO"/>
        </w:rPr>
        <w:t>Sistema.</w:t>
      </w:r>
    </w:p>
    <w:p w14:paraId="4A05FF9F" w14:textId="77777777" w:rsidR="00814BDD" w:rsidRPr="00B21968" w:rsidRDefault="00814BDD">
      <w:pPr>
        <w:sectPr w:rsidR="00814BDD" w:rsidRPr="00B21968">
          <w:pgSz w:w="11910" w:h="16840"/>
          <w:pgMar w:top="1360" w:right="1280" w:bottom="1140" w:left="1280" w:header="876" w:footer="959" w:gutter="0"/>
          <w:cols w:space="720"/>
        </w:sectPr>
      </w:pPr>
    </w:p>
    <w:p w14:paraId="6931B5C1" w14:textId="4FAB5E80" w:rsidR="00814BDD" w:rsidRPr="005C5D1D" w:rsidRDefault="00C34D9A" w:rsidP="005C5D1D">
      <w:pPr>
        <w:pStyle w:val="Ttulo1"/>
        <w:numPr>
          <w:ilvl w:val="1"/>
          <w:numId w:val="4"/>
        </w:numPr>
        <w:tabs>
          <w:tab w:val="left" w:pos="703"/>
        </w:tabs>
        <w:spacing w:before="240"/>
        <w:ind w:left="703" w:hanging="565"/>
        <w:jc w:val="both"/>
        <w:rPr>
          <w:lang w:val="es-CO"/>
        </w:rPr>
      </w:pPr>
      <w:bookmarkStart w:id="5" w:name="_bookmark2"/>
      <w:bookmarkStart w:id="6" w:name="_bookmark3"/>
      <w:bookmarkStart w:id="7" w:name="_bookmark4"/>
      <w:bookmarkStart w:id="8" w:name="_Toc171779398"/>
      <w:bookmarkEnd w:id="5"/>
      <w:bookmarkEnd w:id="6"/>
      <w:bookmarkEnd w:id="7"/>
      <w:r w:rsidRPr="00C34D9A">
        <w:rPr>
          <w:lang w:val="es-CO"/>
        </w:rPr>
        <w:lastRenderedPageBreak/>
        <w:t>Introducción</w:t>
      </w:r>
      <w:bookmarkEnd w:id="8"/>
      <w:r w:rsidRPr="00C34D9A">
        <w:rPr>
          <w:lang w:val="es-CO"/>
        </w:rPr>
        <w:t xml:space="preserve"> </w:t>
      </w:r>
    </w:p>
    <w:p w14:paraId="5DFF6A25" w14:textId="1F45FFC6" w:rsidR="00814BDD" w:rsidRPr="005C5D1D" w:rsidRDefault="005C5D1D" w:rsidP="005C5D1D">
      <w:pPr>
        <w:pStyle w:val="Textoindependiente"/>
        <w:spacing w:before="10"/>
        <w:jc w:val="both"/>
        <w:rPr>
          <w:sz w:val="7"/>
          <w:lang w:val="es-CO"/>
        </w:rPr>
      </w:pPr>
      <w:r w:rsidRPr="005C5D1D">
        <w:rPr>
          <w:lang w:val="es-CO"/>
        </w:rPr>
        <w:t>Este documento describe la arquitectura del orquestador de API desarrollado en Django. Incluye una visión general del sistema, diagramas de arquitectura, componentes principales, interacciones y especificaciones técnicas detalladas.</w:t>
      </w:r>
    </w:p>
    <w:p w14:paraId="20E3E314" w14:textId="77777777" w:rsidR="00814BDD" w:rsidRPr="007A2081" w:rsidRDefault="00814BDD">
      <w:pPr>
        <w:jc w:val="center"/>
        <w:rPr>
          <w:sz w:val="20"/>
        </w:rPr>
        <w:sectPr w:rsidR="00814BDD" w:rsidRPr="007A2081">
          <w:pgSz w:w="11910" w:h="16840"/>
          <w:pgMar w:top="1360" w:right="1280" w:bottom="1140" w:left="1280" w:header="876" w:footer="959" w:gutter="0"/>
          <w:cols w:space="720"/>
        </w:sectPr>
      </w:pPr>
    </w:p>
    <w:p w14:paraId="410B948C" w14:textId="5F86FC63" w:rsidR="00814BDD" w:rsidRPr="007A2081" w:rsidRDefault="005C5D1D">
      <w:pPr>
        <w:pStyle w:val="Ttulo1"/>
        <w:numPr>
          <w:ilvl w:val="0"/>
          <w:numId w:val="4"/>
        </w:numPr>
        <w:tabs>
          <w:tab w:val="left" w:pos="477"/>
        </w:tabs>
        <w:ind w:left="477" w:hanging="339"/>
        <w:rPr>
          <w:lang w:val="es-CO"/>
        </w:rPr>
      </w:pPr>
      <w:bookmarkStart w:id="9" w:name="_bookmark5"/>
      <w:bookmarkStart w:id="10" w:name="_bookmark7"/>
      <w:bookmarkStart w:id="11" w:name="_Toc171779399"/>
      <w:bookmarkEnd w:id="9"/>
      <w:bookmarkEnd w:id="10"/>
      <w:r w:rsidRPr="005C5D1D">
        <w:rPr>
          <w:lang w:val="es-CO"/>
        </w:rPr>
        <w:lastRenderedPageBreak/>
        <w:t>Descripción General de la Arquitectura</w:t>
      </w:r>
      <w:bookmarkEnd w:id="11"/>
    </w:p>
    <w:p w14:paraId="5D91720F" w14:textId="3C078F0D" w:rsidR="00C5399B" w:rsidRDefault="005C5D1D" w:rsidP="005C5D1D">
      <w:pPr>
        <w:pStyle w:val="Textoindependiente"/>
        <w:spacing w:before="120"/>
        <w:ind w:left="138"/>
        <w:jc w:val="both"/>
        <w:rPr>
          <w:lang w:val="es-CO"/>
        </w:rPr>
      </w:pPr>
      <w:r w:rsidRPr="005C5D1D">
        <w:rPr>
          <w:lang w:val="es-CO"/>
        </w:rPr>
        <w:t>La arquitectura del sistema se basa en un modelo de aplicación web típica, estructurada en varios componentes y capas. El siguiente diagrama proporciona una visión general de los principales componentes del sistema y sus interacciones.</w:t>
      </w:r>
    </w:p>
    <w:p w14:paraId="4271E380" w14:textId="77777777" w:rsidR="005C5D1D" w:rsidRDefault="005C5D1D" w:rsidP="005C5D1D">
      <w:pPr>
        <w:pStyle w:val="Textoindependiente"/>
        <w:spacing w:before="120"/>
        <w:ind w:left="138"/>
        <w:jc w:val="both"/>
        <w:rPr>
          <w:lang w:val="es-CO"/>
        </w:rPr>
      </w:pPr>
    </w:p>
    <w:p w14:paraId="54C3B4B5" w14:textId="65F2121B" w:rsidR="005C5D1D" w:rsidRDefault="005C5D1D" w:rsidP="005C5D1D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  <w:r>
        <w:rPr>
          <w:b/>
          <w:bCs/>
          <w:lang w:val="es-CO"/>
        </w:rPr>
        <w:t>Diagrama de componentes</w:t>
      </w:r>
    </w:p>
    <w:p w14:paraId="6C4623F5" w14:textId="77777777" w:rsidR="006B3A3E" w:rsidRDefault="006B3A3E" w:rsidP="005C5D1D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</w:p>
    <w:p w14:paraId="25F0FED4" w14:textId="60CC91F7" w:rsidR="005C5D1D" w:rsidRDefault="006B3A3E" w:rsidP="00095853">
      <w:pPr>
        <w:pStyle w:val="Textoindependiente"/>
        <w:spacing w:before="120"/>
        <w:ind w:left="138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1E85387F" wp14:editId="388BA884">
            <wp:extent cx="5937250" cy="899160"/>
            <wp:effectExtent l="0" t="0" r="6350" b="0"/>
            <wp:docPr id="867526942" name="Imagen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FCA97" w14:textId="77777777" w:rsidR="006B3A3E" w:rsidRDefault="006B3A3E" w:rsidP="00095853">
      <w:pPr>
        <w:pStyle w:val="Textoindependiente"/>
        <w:spacing w:before="120"/>
        <w:ind w:left="138"/>
        <w:jc w:val="center"/>
        <w:rPr>
          <w:b/>
          <w:bCs/>
          <w:lang w:val="es-CO"/>
        </w:rPr>
      </w:pPr>
    </w:p>
    <w:p w14:paraId="0C69FD52" w14:textId="2F03FCFA" w:rsidR="005C5D1D" w:rsidRDefault="005C5D1D" w:rsidP="005C5D1D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  <w:r>
        <w:rPr>
          <w:b/>
          <w:bCs/>
          <w:lang w:val="es-CO"/>
        </w:rPr>
        <w:t>Diagrama de despliegue</w:t>
      </w:r>
    </w:p>
    <w:p w14:paraId="1498312D" w14:textId="77777777" w:rsidR="006B3A3E" w:rsidRDefault="006B3A3E" w:rsidP="005C5D1D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</w:p>
    <w:p w14:paraId="5724D015" w14:textId="2E7D63C8" w:rsidR="00013E53" w:rsidRDefault="006B3A3E" w:rsidP="007954DB">
      <w:pPr>
        <w:pStyle w:val="Textoindependiente"/>
        <w:spacing w:before="120"/>
        <w:ind w:left="138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CBBF8B0" wp14:editId="01A64A6F">
            <wp:extent cx="5937250" cy="683260"/>
            <wp:effectExtent l="0" t="0" r="6350" b="2540"/>
            <wp:docPr id="1590668546" name="Imagen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98F3" w14:textId="77777777" w:rsidR="006B3A3E" w:rsidRDefault="006B3A3E" w:rsidP="006B3A3E">
      <w:pPr>
        <w:pStyle w:val="Textoindependiente"/>
        <w:spacing w:before="120"/>
        <w:ind w:left="138"/>
        <w:rPr>
          <w:b/>
          <w:bCs/>
          <w:lang w:val="es-CO"/>
        </w:rPr>
      </w:pPr>
    </w:p>
    <w:p w14:paraId="46083A6D" w14:textId="77777777" w:rsidR="007954DB" w:rsidRDefault="007954DB" w:rsidP="007954DB">
      <w:pPr>
        <w:pStyle w:val="Textoindependiente"/>
        <w:spacing w:before="120"/>
        <w:ind w:left="138"/>
        <w:jc w:val="center"/>
        <w:rPr>
          <w:b/>
          <w:bCs/>
          <w:lang w:val="es-CO"/>
        </w:rPr>
      </w:pPr>
    </w:p>
    <w:p w14:paraId="1B4AE8BB" w14:textId="77777777" w:rsidR="00013E53" w:rsidRDefault="00013E53" w:rsidP="005C5D1D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</w:p>
    <w:p w14:paraId="0EE42E1F" w14:textId="61DB66D8" w:rsidR="00013E53" w:rsidRPr="00013E53" w:rsidRDefault="00013E53" w:rsidP="00013E53">
      <w:pPr>
        <w:pStyle w:val="Textoindependiente"/>
        <w:numPr>
          <w:ilvl w:val="0"/>
          <w:numId w:val="4"/>
        </w:numPr>
        <w:spacing w:before="120"/>
        <w:jc w:val="both"/>
        <w:rPr>
          <w:b/>
          <w:bCs/>
          <w:sz w:val="28"/>
          <w:szCs w:val="28"/>
          <w:lang w:val="es-CO"/>
        </w:rPr>
      </w:pPr>
      <w:r w:rsidRPr="00013E53">
        <w:rPr>
          <w:b/>
          <w:bCs/>
          <w:sz w:val="28"/>
          <w:szCs w:val="28"/>
          <w:lang w:val="es-CO"/>
        </w:rPr>
        <w:t>Componentes del Sistema</w:t>
      </w:r>
    </w:p>
    <w:p w14:paraId="62CA02E6" w14:textId="77777777" w:rsidR="00013E53" w:rsidRPr="00013E53" w:rsidRDefault="00013E53" w:rsidP="00013E53">
      <w:pPr>
        <w:pStyle w:val="Textoindependiente"/>
        <w:spacing w:before="120"/>
        <w:ind w:left="138"/>
        <w:jc w:val="both"/>
        <w:rPr>
          <w:lang w:val="es-CO"/>
        </w:rPr>
      </w:pPr>
      <w:r w:rsidRPr="00013E53">
        <w:rPr>
          <w:lang w:val="es-CO"/>
        </w:rPr>
        <w:t>A continuación, se describen los principales componentes del sistema y sus responsabilidades.</w:t>
      </w:r>
    </w:p>
    <w:p w14:paraId="7ADE0EC3" w14:textId="77777777" w:rsidR="00013E53" w:rsidRPr="00013E53" w:rsidRDefault="00013E53" w:rsidP="00013E53">
      <w:pPr>
        <w:pStyle w:val="Textoindependiente"/>
        <w:spacing w:before="120"/>
        <w:ind w:left="138"/>
        <w:jc w:val="both"/>
        <w:rPr>
          <w:b/>
          <w:bCs/>
        </w:rPr>
      </w:pPr>
      <w:r w:rsidRPr="00013E53">
        <w:rPr>
          <w:b/>
          <w:bCs/>
        </w:rPr>
        <w:t>Ejecuciones_api</w:t>
      </w:r>
    </w:p>
    <w:p w14:paraId="33E94D8B" w14:textId="77777777" w:rsidR="00013E53" w:rsidRPr="00013E53" w:rsidRDefault="00013E53" w:rsidP="00013E53">
      <w:pPr>
        <w:pStyle w:val="Textoindependiente"/>
        <w:numPr>
          <w:ilvl w:val="0"/>
          <w:numId w:val="12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settings.py</w:t>
      </w:r>
      <w:r w:rsidRPr="00013E53">
        <w:rPr>
          <w:lang w:val="es-CO"/>
        </w:rPr>
        <w:t>: Archivo de configuración principal de Django que gestiona las configuraciones globales del proyecto.</w:t>
      </w:r>
    </w:p>
    <w:p w14:paraId="1850AD55" w14:textId="77777777" w:rsidR="00013E53" w:rsidRPr="00013E53" w:rsidRDefault="00013E53" w:rsidP="00013E53">
      <w:pPr>
        <w:pStyle w:val="Textoindependiente"/>
        <w:numPr>
          <w:ilvl w:val="0"/>
          <w:numId w:val="12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urls.py</w:t>
      </w:r>
      <w:r w:rsidRPr="00013E53">
        <w:rPr>
          <w:lang w:val="es-CO"/>
        </w:rPr>
        <w:t>: Define las rutas principales del proyecto y las asigna a las vistas correspondientes.</w:t>
      </w:r>
    </w:p>
    <w:p w14:paraId="6A165591" w14:textId="77777777" w:rsidR="00013E53" w:rsidRPr="00013E53" w:rsidRDefault="00013E53" w:rsidP="00013E53">
      <w:pPr>
        <w:pStyle w:val="Textoindependiente"/>
        <w:numPr>
          <w:ilvl w:val="0"/>
          <w:numId w:val="12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wsgi.py</w:t>
      </w:r>
      <w:r w:rsidRPr="00013E53">
        <w:rPr>
          <w:lang w:val="es-CO"/>
        </w:rPr>
        <w:t>: Configuración de la interfaz WSGI para el despliegue de la aplicación en servidores web.</w:t>
      </w:r>
    </w:p>
    <w:p w14:paraId="75DD84A6" w14:textId="77777777" w:rsidR="00013E53" w:rsidRPr="00013E53" w:rsidRDefault="00013E53" w:rsidP="00013E53">
      <w:pPr>
        <w:pStyle w:val="Textoindependiente"/>
        <w:numPr>
          <w:ilvl w:val="0"/>
          <w:numId w:val="12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asgi.py</w:t>
      </w:r>
      <w:r w:rsidRPr="00013E53">
        <w:rPr>
          <w:lang w:val="es-CO"/>
        </w:rPr>
        <w:t>: Configuración de la interfaz ASGI para aplicaciones asíncronas.</w:t>
      </w:r>
    </w:p>
    <w:p w14:paraId="4E36C080" w14:textId="77777777" w:rsidR="00013E53" w:rsidRPr="00013E53" w:rsidRDefault="00013E53" w:rsidP="00013E53">
      <w:pPr>
        <w:pStyle w:val="Textoindependiente"/>
        <w:spacing w:before="120"/>
        <w:ind w:left="138"/>
        <w:jc w:val="both"/>
        <w:rPr>
          <w:b/>
          <w:bCs/>
        </w:rPr>
      </w:pPr>
      <w:r w:rsidRPr="00013E53">
        <w:rPr>
          <w:b/>
          <w:bCs/>
        </w:rPr>
        <w:t>control_automations</w:t>
      </w:r>
    </w:p>
    <w:p w14:paraId="2583D36E" w14:textId="77777777" w:rsidR="00013E53" w:rsidRPr="00013E53" w:rsidRDefault="00013E53" w:rsidP="00013E53">
      <w:pPr>
        <w:pStyle w:val="Textoindependiente"/>
        <w:numPr>
          <w:ilvl w:val="0"/>
          <w:numId w:val="13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views.py</w:t>
      </w:r>
      <w:r w:rsidRPr="00013E53">
        <w:rPr>
          <w:lang w:val="es-CO"/>
        </w:rPr>
        <w:t>: Contiene la lógica de manejo de las solicitudes HTTP, gestionando las operaciones CRUD para los recursos.</w:t>
      </w:r>
    </w:p>
    <w:p w14:paraId="4D52F023" w14:textId="77777777" w:rsidR="00013E53" w:rsidRPr="00013E53" w:rsidRDefault="00013E53" w:rsidP="00013E53">
      <w:pPr>
        <w:pStyle w:val="Textoindependiente"/>
        <w:numPr>
          <w:ilvl w:val="0"/>
          <w:numId w:val="13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models.py</w:t>
      </w:r>
      <w:r w:rsidRPr="00013E53">
        <w:rPr>
          <w:lang w:val="es-CO"/>
        </w:rPr>
        <w:t>: Define la estructura y las relaciones de la base de datos mediante modelos de Django.</w:t>
      </w:r>
    </w:p>
    <w:p w14:paraId="01D34C01" w14:textId="77777777" w:rsidR="00013E53" w:rsidRPr="00013E53" w:rsidRDefault="00013E53" w:rsidP="00013E53">
      <w:pPr>
        <w:pStyle w:val="Textoindependiente"/>
        <w:numPr>
          <w:ilvl w:val="0"/>
          <w:numId w:val="13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serializers.py</w:t>
      </w:r>
      <w:r w:rsidRPr="00013E53">
        <w:rPr>
          <w:lang w:val="es-CO"/>
        </w:rPr>
        <w:t>: Convierte instancias de los modelos a otros formatos como JSON y viceversa.</w:t>
      </w:r>
    </w:p>
    <w:p w14:paraId="22177B50" w14:textId="77777777" w:rsidR="00013E53" w:rsidRPr="00013E53" w:rsidRDefault="00013E53" w:rsidP="00013E53">
      <w:pPr>
        <w:pStyle w:val="Textoindependiente"/>
        <w:numPr>
          <w:ilvl w:val="0"/>
          <w:numId w:val="13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urls.py</w:t>
      </w:r>
      <w:r w:rsidRPr="00013E53">
        <w:rPr>
          <w:lang w:val="es-CO"/>
        </w:rPr>
        <w:t xml:space="preserve">: Define las rutas específicas para la aplicación control_automations y las asigna a </w:t>
      </w:r>
      <w:r w:rsidRPr="00013E53">
        <w:rPr>
          <w:lang w:val="es-CO"/>
        </w:rPr>
        <w:lastRenderedPageBreak/>
        <w:t>las vistas correspondientes.</w:t>
      </w:r>
    </w:p>
    <w:p w14:paraId="79E26156" w14:textId="77777777" w:rsidR="00013E53" w:rsidRPr="00013E53" w:rsidRDefault="00013E53" w:rsidP="00013E53">
      <w:pPr>
        <w:pStyle w:val="Textoindependiente"/>
        <w:numPr>
          <w:ilvl w:val="0"/>
          <w:numId w:val="13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migrations/</w:t>
      </w:r>
      <w:r w:rsidRPr="00013E53">
        <w:rPr>
          <w:lang w:val="es-CO"/>
        </w:rPr>
        <w:t>: Contiene los archivos de migración para la gestión de cambios en la base de datos.</w:t>
      </w:r>
    </w:p>
    <w:p w14:paraId="7CBD16B3" w14:textId="77777777" w:rsidR="00013E53" w:rsidRPr="00013E53" w:rsidRDefault="00013E53" w:rsidP="00013E53">
      <w:pPr>
        <w:pStyle w:val="Textoindependiente"/>
        <w:spacing w:before="120"/>
        <w:ind w:left="138"/>
        <w:jc w:val="both"/>
        <w:rPr>
          <w:b/>
          <w:bCs/>
        </w:rPr>
      </w:pPr>
      <w:r w:rsidRPr="00013E53">
        <w:rPr>
          <w:b/>
          <w:bCs/>
        </w:rPr>
        <w:t>Functions.py</w:t>
      </w:r>
    </w:p>
    <w:p w14:paraId="7D1CD7F8" w14:textId="5CF87155" w:rsidR="00013E53" w:rsidRPr="00013E53" w:rsidRDefault="00013E53" w:rsidP="00013E53">
      <w:pPr>
        <w:pStyle w:val="Textoindependiente"/>
        <w:numPr>
          <w:ilvl w:val="0"/>
          <w:numId w:val="14"/>
        </w:numPr>
        <w:spacing w:before="120"/>
        <w:jc w:val="both"/>
      </w:pPr>
      <w:r w:rsidRPr="00013E53">
        <w:rPr>
          <w:b/>
          <w:bCs/>
          <w:lang w:val="es-CO"/>
        </w:rPr>
        <w:t>Functions.py</w:t>
      </w:r>
      <w:r w:rsidRPr="00013E53">
        <w:rPr>
          <w:lang w:val="es-CO"/>
        </w:rPr>
        <w:t xml:space="preserve">: Este archivo contiene funciones auxiliares que encapsulan lógica reutilizable y tareas específicas que se utilizan en diferentes partes del proyecto. </w:t>
      </w:r>
      <w:r w:rsidRPr="00013E53">
        <w:t xml:space="preserve">Estas funciones </w:t>
      </w:r>
      <w:r w:rsidR="007954DB">
        <w:t>son</w:t>
      </w:r>
      <w:r w:rsidRPr="00013E53">
        <w:t>:</w:t>
      </w:r>
    </w:p>
    <w:p w14:paraId="56964A8A" w14:textId="77777777" w:rsidR="00013E53" w:rsidRPr="00013E53" w:rsidRDefault="00013E53" w:rsidP="00013E53">
      <w:pPr>
        <w:pStyle w:val="Textoindependiente"/>
        <w:numPr>
          <w:ilvl w:val="1"/>
          <w:numId w:val="14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Funciones de Validación</w:t>
      </w:r>
      <w:r w:rsidRPr="00013E53">
        <w:rPr>
          <w:lang w:val="es-CO"/>
        </w:rPr>
        <w:t>: Validan datos antes de procesarlos o almacenarlos en la base de datos.</w:t>
      </w:r>
    </w:p>
    <w:p w14:paraId="5EB67D4D" w14:textId="77777777" w:rsidR="00013E53" w:rsidRPr="00013E53" w:rsidRDefault="00013E53" w:rsidP="00013E53">
      <w:pPr>
        <w:pStyle w:val="Textoindependiente"/>
        <w:numPr>
          <w:ilvl w:val="1"/>
          <w:numId w:val="14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Funciones de Utilidad</w:t>
      </w:r>
      <w:r w:rsidRPr="00013E53">
        <w:rPr>
          <w:lang w:val="es-CO"/>
        </w:rPr>
        <w:t>: Realizan tareas comunes, como formateo de datos, cálculos específicos, o conversión de formatos.</w:t>
      </w:r>
    </w:p>
    <w:p w14:paraId="19F1E5C4" w14:textId="77777777" w:rsidR="00013E53" w:rsidRPr="00013E53" w:rsidRDefault="00013E53" w:rsidP="00013E53">
      <w:pPr>
        <w:pStyle w:val="Textoindependiente"/>
        <w:numPr>
          <w:ilvl w:val="1"/>
          <w:numId w:val="14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Funciones de Integración</w:t>
      </w:r>
      <w:r w:rsidRPr="00013E53">
        <w:rPr>
          <w:lang w:val="es-CO"/>
        </w:rPr>
        <w:t>: Manejan la comunicación con servicios externos, APIs de terceros, o microservicios internos.</w:t>
      </w:r>
    </w:p>
    <w:p w14:paraId="70084E2B" w14:textId="77777777" w:rsidR="00013E53" w:rsidRPr="00013E53" w:rsidRDefault="00013E53" w:rsidP="00013E53">
      <w:pPr>
        <w:pStyle w:val="Textoindependiente"/>
        <w:numPr>
          <w:ilvl w:val="1"/>
          <w:numId w:val="14"/>
        </w:numPr>
        <w:spacing w:before="120"/>
        <w:jc w:val="both"/>
        <w:rPr>
          <w:lang w:val="es-CO"/>
        </w:rPr>
      </w:pPr>
      <w:r w:rsidRPr="00013E53">
        <w:rPr>
          <w:b/>
          <w:bCs/>
          <w:lang w:val="es-CO"/>
        </w:rPr>
        <w:t>Funciones de Transformación de Datos</w:t>
      </w:r>
      <w:r w:rsidRPr="00013E53">
        <w:rPr>
          <w:lang w:val="es-CO"/>
        </w:rPr>
        <w:t>: Transforman datos entre diferentes estructuras o formatos según sea necesario para la lógica de negocio.</w:t>
      </w:r>
    </w:p>
    <w:p w14:paraId="59F9CDD9" w14:textId="30DD82C0" w:rsidR="00013E53" w:rsidRPr="00013E53" w:rsidRDefault="00013E53" w:rsidP="00013E53">
      <w:pPr>
        <w:pStyle w:val="Textoindependiente"/>
        <w:numPr>
          <w:ilvl w:val="0"/>
          <w:numId w:val="4"/>
        </w:numPr>
        <w:spacing w:before="120"/>
        <w:jc w:val="both"/>
        <w:rPr>
          <w:b/>
          <w:bCs/>
          <w:lang w:val="es-CO"/>
        </w:rPr>
      </w:pPr>
      <w:r>
        <w:rPr>
          <w:b/>
          <w:bCs/>
          <w:sz w:val="28"/>
          <w:szCs w:val="28"/>
          <w:lang w:val="es-CO"/>
        </w:rPr>
        <w:t>Especificaciones técnicas</w:t>
      </w:r>
    </w:p>
    <w:p w14:paraId="4E70FB36" w14:textId="79766102" w:rsidR="00013E53" w:rsidRDefault="00013E53" w:rsidP="00013E53">
      <w:pPr>
        <w:pStyle w:val="Textoindependiente"/>
        <w:spacing w:before="120"/>
        <w:ind w:left="47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Tecnologías utilizadas:</w:t>
      </w:r>
    </w:p>
    <w:p w14:paraId="228C93E0" w14:textId="77777777" w:rsidR="00013E53" w:rsidRDefault="00013E53" w:rsidP="00013E5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Style w:val="Textoennegrita"/>
        </w:rPr>
        <w:t>Lenguaje de Programación</w:t>
      </w:r>
      <w:r>
        <w:t>: Python</w:t>
      </w:r>
    </w:p>
    <w:p w14:paraId="0611BC0A" w14:textId="77777777" w:rsidR="00013E53" w:rsidRDefault="00013E53" w:rsidP="00013E5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Framework</w:t>
      </w:r>
      <w:r>
        <w:t>: Django</w:t>
      </w:r>
    </w:p>
    <w:p w14:paraId="71677FEE" w14:textId="77777777" w:rsidR="00013E53" w:rsidRDefault="00013E53" w:rsidP="00013E5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Servidor</w:t>
      </w:r>
      <w:r>
        <w:t>: Apache (para servir tanto la aplicación como el servidor web).</w:t>
      </w:r>
    </w:p>
    <w:p w14:paraId="2AA3C56C" w14:textId="007FC81A" w:rsidR="00013E53" w:rsidRDefault="00013E53" w:rsidP="00013E5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Base de Datos</w:t>
      </w:r>
      <w:r>
        <w:t xml:space="preserve">: </w:t>
      </w:r>
      <w:r w:rsidR="002018C2">
        <w:t>MySQL</w:t>
      </w:r>
    </w:p>
    <w:p w14:paraId="67D992BA" w14:textId="64B551CC" w:rsidR="00013E53" w:rsidRDefault="00013E53" w:rsidP="00013E53">
      <w:pPr>
        <w:pStyle w:val="Ttulo5"/>
        <w:numPr>
          <w:ilvl w:val="0"/>
          <w:numId w:val="4"/>
        </w:numPr>
        <w:rPr>
          <w:rFonts w:ascii="Carlito" w:hAnsi="Carlito"/>
          <w:b/>
          <w:bCs/>
          <w:color w:val="000000" w:themeColor="text1"/>
          <w:sz w:val="28"/>
          <w:szCs w:val="28"/>
        </w:rPr>
      </w:pPr>
      <w:r w:rsidRPr="00013E53">
        <w:rPr>
          <w:rFonts w:ascii="Carlito" w:hAnsi="Carlito"/>
          <w:b/>
          <w:bCs/>
          <w:color w:val="000000" w:themeColor="text1"/>
          <w:sz w:val="28"/>
          <w:szCs w:val="28"/>
        </w:rPr>
        <w:t>Esquema de Base de Datos</w:t>
      </w:r>
    </w:p>
    <w:p w14:paraId="3829BF64" w14:textId="77777777" w:rsidR="00013E53" w:rsidRDefault="00013E53" w:rsidP="00013E53"/>
    <w:p w14:paraId="02CF0C03" w14:textId="3ACEDB0C" w:rsidR="00013E53" w:rsidRDefault="003D3369" w:rsidP="00013E53">
      <w:r w:rsidRPr="003D3369">
        <w:rPr>
          <w:noProof/>
        </w:rPr>
        <w:lastRenderedPageBreak/>
        <w:drawing>
          <wp:inline distT="0" distB="0" distL="0" distR="0" wp14:anchorId="2CB623D1" wp14:editId="769A14B9">
            <wp:extent cx="5937250" cy="5178425"/>
            <wp:effectExtent l="0" t="0" r="6350" b="3175"/>
            <wp:docPr id="250403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03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B4B4" w14:textId="6A91472E" w:rsidR="00013E53" w:rsidRPr="00013E53" w:rsidRDefault="00013E53" w:rsidP="00013E53">
      <w:pPr>
        <w:pStyle w:val="Prrafodelista"/>
        <w:numPr>
          <w:ilvl w:val="0"/>
          <w:numId w:val="4"/>
        </w:numPr>
      </w:pPr>
      <w:r>
        <w:rPr>
          <w:b/>
          <w:bCs/>
          <w:sz w:val="28"/>
          <w:szCs w:val="28"/>
        </w:rPr>
        <w:t>Diagrama de secuencia</w:t>
      </w:r>
    </w:p>
    <w:p w14:paraId="0B5ABB85" w14:textId="50776D6E" w:rsidR="00013E53" w:rsidRPr="00013E53" w:rsidRDefault="002018C2" w:rsidP="003D3369">
      <w:pPr>
        <w:pStyle w:val="Textoindependiente"/>
        <w:spacing w:before="120"/>
        <w:ind w:left="479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28E70CAD" wp14:editId="78542E0C">
            <wp:extent cx="4448175" cy="3381375"/>
            <wp:effectExtent l="0" t="0" r="9525" b="9525"/>
            <wp:docPr id="1523835195" name="Imagen 1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0296" w14:textId="77777777" w:rsidR="00013E53" w:rsidRPr="00013E53" w:rsidRDefault="00013E53" w:rsidP="00013E53">
      <w:pPr>
        <w:pStyle w:val="Textoindependiente"/>
        <w:spacing w:before="120"/>
        <w:ind w:left="138"/>
        <w:jc w:val="both"/>
        <w:rPr>
          <w:lang w:val="es-CO"/>
        </w:rPr>
      </w:pPr>
    </w:p>
    <w:sectPr w:rsidR="00013E53" w:rsidRPr="00013E53">
      <w:pgSz w:w="11910" w:h="16840"/>
      <w:pgMar w:top="1360" w:right="1280" w:bottom="1140" w:left="1280" w:header="876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0EF12" w14:textId="77777777" w:rsidR="00DB6CAB" w:rsidRPr="007A2081" w:rsidRDefault="00DB6CAB">
      <w:r w:rsidRPr="007A2081">
        <w:separator/>
      </w:r>
    </w:p>
  </w:endnote>
  <w:endnote w:type="continuationSeparator" w:id="0">
    <w:p w14:paraId="56E90854" w14:textId="77777777" w:rsidR="00DB6CAB" w:rsidRPr="007A2081" w:rsidRDefault="00DB6CAB">
      <w:r w:rsidRPr="007A208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 Narrow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05BF" w14:textId="659A5F73" w:rsidR="00814BDD" w:rsidRPr="007A2081" w:rsidRDefault="00000000">
    <w:pPr>
      <w:pStyle w:val="Textoindependiente"/>
      <w:spacing w:line="14" w:lineRule="auto"/>
      <w:rPr>
        <w:sz w:val="20"/>
        <w:lang w:val="es-CO"/>
      </w:rPr>
    </w:pPr>
    <w:r w:rsidRPr="007A2081">
      <w:rPr>
        <w:noProof/>
        <w:lang w:val="es-CO"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0F29CE2C" wp14:editId="51D723B5">
              <wp:simplePos x="0" y="0"/>
              <wp:positionH relativeFrom="page">
                <wp:posOffset>882700</wp:posOffset>
              </wp:positionH>
              <wp:positionV relativeFrom="page">
                <wp:posOffset>9956292</wp:posOffset>
              </wp:positionV>
              <wp:extent cx="5796915" cy="1270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9691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6915" h="12700">
                            <a:moveTo>
                              <a:pt x="5796660" y="0"/>
                            </a:moveTo>
                            <a:lnTo>
                              <a:pt x="0" y="0"/>
                            </a:lnTo>
                            <a:lnTo>
                              <a:pt x="0" y="12191"/>
                            </a:lnTo>
                            <a:lnTo>
                              <a:pt x="5796660" y="12191"/>
                            </a:lnTo>
                            <a:lnTo>
                              <a:pt x="5796660" y="0"/>
                            </a:lnTo>
                            <a:close/>
                          </a:path>
                        </a:pathLst>
                      </a:custGeom>
                      <a:solidFill>
                        <a:srgbClr val="24406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BA1856" id="Graphic 7" o:spid="_x0000_s1026" style="position:absolute;margin-left:69.5pt;margin-top:783.95pt;width:456.45pt;height: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969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" path="m5796660,l,,,12191r5796660,l5796660,xe" fillcolor="#244060" stroked="f">
              <v:path arrowok="t"/>
              <w10:wrap anchorx="page" anchory="page"/>
            </v:shape>
          </w:pict>
        </mc:Fallback>
      </mc:AlternateContent>
    </w:r>
    <w:r w:rsidRPr="007A2081">
      <w:rPr>
        <w:noProof/>
        <w:lang w:val="es-CO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00B878FE" wp14:editId="6E4CB683">
              <wp:simplePos x="0" y="0"/>
              <wp:positionH relativeFrom="page">
                <wp:posOffset>6469126</wp:posOffset>
              </wp:positionH>
              <wp:positionV relativeFrom="page">
                <wp:posOffset>9998455</wp:posOffset>
              </wp:positionV>
              <wp:extent cx="244475" cy="1778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180F9C" w14:textId="77777777" w:rsidR="00814BDD" w:rsidRPr="007A2081" w:rsidRDefault="00000000">
                          <w:pPr>
                            <w:pStyle w:val="Textoindependiente"/>
                            <w:spacing w:line="264" w:lineRule="exact"/>
                            <w:ind w:left="60"/>
                            <w:rPr>
                              <w:lang w:val="es-CO"/>
                            </w:rPr>
                          </w:pPr>
                          <w:r w:rsidRPr="007A2081">
                            <w:rPr>
                              <w:spacing w:val="-5"/>
                              <w:lang w:val="es-CO"/>
                            </w:rPr>
                            <w:fldChar w:fldCharType="begin"/>
                          </w:r>
                          <w:r w:rsidRPr="007A2081">
                            <w:rPr>
                              <w:spacing w:val="-5"/>
                              <w:lang w:val="es-CO"/>
                            </w:rPr>
                            <w:instrText xml:space="preserve"> PAGE </w:instrText>
                          </w:r>
                          <w:r w:rsidRPr="007A2081">
                            <w:rPr>
                              <w:spacing w:val="-5"/>
                              <w:lang w:val="es-CO"/>
                            </w:rPr>
                            <w:fldChar w:fldCharType="separate"/>
                          </w:r>
                          <w:r w:rsidRPr="007A2081">
                            <w:rPr>
                              <w:spacing w:val="-5"/>
                              <w:lang w:val="es-CO"/>
                            </w:rPr>
                            <w:t>10</w:t>
                          </w:r>
                          <w:r w:rsidRPr="007A2081">
                            <w:rPr>
                              <w:spacing w:val="-5"/>
                              <w:lang w:val="es-CO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878FE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8" type="#_x0000_t202" style="position:absolute;margin-left:509.4pt;margin-top:787.3pt;width:19.25pt;height:14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" filled="f" stroked="f">
              <v:textbox inset="0,0,0,0">
                <w:txbxContent>
                  <w:p w14:paraId="48180F9C" w14:textId="77777777" w:rsidR="00814BDD" w:rsidRPr="007A2081" w:rsidRDefault="00000000">
                    <w:pPr>
                      <w:pStyle w:val="Textoindependiente"/>
                      <w:spacing w:line="264" w:lineRule="exact"/>
                      <w:ind w:left="60"/>
                      <w:rPr>
                        <w:lang w:val="es-CO"/>
                      </w:rPr>
                    </w:pPr>
                    <w:r w:rsidRPr="007A2081">
                      <w:rPr>
                        <w:spacing w:val="-5"/>
                        <w:lang w:val="es-CO"/>
                      </w:rPr>
                      <w:fldChar w:fldCharType="begin"/>
                    </w:r>
                    <w:r w:rsidRPr="007A2081">
                      <w:rPr>
                        <w:spacing w:val="-5"/>
                        <w:lang w:val="es-CO"/>
                      </w:rPr>
                      <w:instrText xml:space="preserve"> PAGE </w:instrText>
                    </w:r>
                    <w:r w:rsidRPr="007A2081">
                      <w:rPr>
                        <w:spacing w:val="-5"/>
                        <w:lang w:val="es-CO"/>
                      </w:rPr>
                      <w:fldChar w:fldCharType="separate"/>
                    </w:r>
                    <w:r w:rsidRPr="007A2081">
                      <w:rPr>
                        <w:spacing w:val="-5"/>
                        <w:lang w:val="es-CO"/>
                      </w:rPr>
                      <w:t>10</w:t>
                    </w:r>
                    <w:r w:rsidRPr="007A2081">
                      <w:rPr>
                        <w:spacing w:val="-5"/>
                        <w:lang w:val="es-CO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D5402" w14:textId="77777777" w:rsidR="00DB6CAB" w:rsidRPr="007A2081" w:rsidRDefault="00DB6CAB">
      <w:r w:rsidRPr="007A2081">
        <w:separator/>
      </w:r>
    </w:p>
  </w:footnote>
  <w:footnote w:type="continuationSeparator" w:id="0">
    <w:p w14:paraId="092DE8BC" w14:textId="77777777" w:rsidR="00DB6CAB" w:rsidRPr="007A2081" w:rsidRDefault="00DB6CAB">
      <w:r w:rsidRPr="007A208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C4E4E" w14:textId="556DE189" w:rsidR="00814BDD" w:rsidRPr="007A2081" w:rsidRDefault="00C34D9A">
    <w:pPr>
      <w:pStyle w:val="Textoindependiente"/>
      <w:spacing w:line="14" w:lineRule="auto"/>
      <w:rPr>
        <w:sz w:val="20"/>
        <w:lang w:val="es-CO"/>
      </w:rPr>
    </w:pPr>
    <w:r w:rsidRPr="007A2081">
      <w:rPr>
        <w:noProof/>
        <w:lang w:val="es-CO"/>
      </w:rPr>
      <mc:AlternateContent>
        <mc:Choice Requires="wps">
          <w:drawing>
            <wp:anchor distT="0" distB="0" distL="0" distR="0" simplePos="0" relativeHeight="251653632" behindDoc="1" locked="0" layoutInCell="1" allowOverlap="1" wp14:anchorId="5A874290" wp14:editId="7A1AF242">
              <wp:simplePos x="0" y="0"/>
              <wp:positionH relativeFrom="page">
                <wp:posOffset>885825</wp:posOffset>
              </wp:positionH>
              <wp:positionV relativeFrom="page">
                <wp:posOffset>542925</wp:posOffset>
              </wp:positionV>
              <wp:extent cx="3209925" cy="1778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099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486E71" w14:textId="62AD2B2A" w:rsidR="00814BDD" w:rsidRPr="007A2081" w:rsidRDefault="00095853">
                          <w:pPr>
                            <w:pStyle w:val="Textoindependiente"/>
                            <w:spacing w:line="264" w:lineRule="exact"/>
                            <w:ind w:left="20"/>
                            <w:rPr>
                              <w:lang w:val="es-CO"/>
                            </w:rPr>
                          </w:pPr>
                          <w:r w:rsidRPr="00095853">
                            <w:rPr>
                              <w:lang w:val="es-CO"/>
                            </w:rPr>
                            <w:t>Arquitectura del sistema - API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A87429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69.75pt;margin-top:42.75pt;width:252.75pt;height:14pt;z-index:-25166284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" filled="f" stroked="f">
              <v:textbox inset="0,0,0,0">
                <w:txbxContent>
                  <w:p w14:paraId="4E486E71" w14:textId="62AD2B2A" w:rsidR="00814BDD" w:rsidRPr="007A2081" w:rsidRDefault="00095853">
                    <w:pPr>
                      <w:pStyle w:val="Textoindependiente"/>
                      <w:spacing w:line="264" w:lineRule="exact"/>
                      <w:ind w:left="20"/>
                      <w:rPr>
                        <w:lang w:val="es-CO"/>
                      </w:rPr>
                    </w:pPr>
                    <w:r w:rsidRPr="00095853">
                      <w:rPr>
                        <w:lang w:val="es-CO"/>
                      </w:rPr>
                      <w:t>Arquitectura del sistema - API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A2081">
      <w:rPr>
        <w:noProof/>
        <w:lang w:val="es-CO"/>
      </w:rPr>
      <mc:AlternateContent>
        <mc:Choice Requires="wps">
          <w:drawing>
            <wp:anchor distT="0" distB="0" distL="0" distR="0" simplePos="0" relativeHeight="251650560" behindDoc="1" locked="0" layoutInCell="1" allowOverlap="1" wp14:anchorId="54E41872" wp14:editId="678713CC">
              <wp:simplePos x="0" y="0"/>
              <wp:positionH relativeFrom="page">
                <wp:posOffset>882700</wp:posOffset>
              </wp:positionH>
              <wp:positionV relativeFrom="page">
                <wp:posOffset>725423</wp:posOffset>
              </wp:positionV>
              <wp:extent cx="5796915" cy="1270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9691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6915" h="12700">
                            <a:moveTo>
                              <a:pt x="5796660" y="0"/>
                            </a:move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5796660" y="12192"/>
                            </a:lnTo>
                            <a:lnTo>
                              <a:pt x="5796660" y="0"/>
                            </a:lnTo>
                            <a:close/>
                          </a:path>
                        </a:pathLst>
                      </a:custGeom>
                      <a:solidFill>
                        <a:srgbClr val="24406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995ABE" id="Graphic 4" o:spid="_x0000_s1026" style="position:absolute;margin-left:69.5pt;margin-top:57.1pt;width:456.45pt;height: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969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" path="m5796660,l,,,12192r5796660,l5796660,xe" fillcolor="#244060" stroked="f">
              <v:path arrowok="t"/>
              <w10:wrap anchorx="page" anchory="page"/>
            </v:shape>
          </w:pict>
        </mc:Fallback>
      </mc:AlternateContent>
    </w:r>
    <w:r w:rsidRPr="007A2081">
      <w:rPr>
        <w:noProof/>
        <w:lang w:val="es-CO"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400C3AE5" wp14:editId="303C2A26">
              <wp:simplePos x="0" y="0"/>
              <wp:positionH relativeFrom="page">
                <wp:posOffset>5950458</wp:posOffset>
              </wp:positionH>
              <wp:positionV relativeFrom="page">
                <wp:posOffset>543559</wp:posOffset>
              </wp:positionV>
              <wp:extent cx="724535" cy="1778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45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7765FD" w14:textId="49D27DE5" w:rsidR="00814BDD" w:rsidRPr="007A2081" w:rsidRDefault="00000000">
                          <w:pPr>
                            <w:pStyle w:val="Textoindependiente"/>
                            <w:spacing w:line="264" w:lineRule="exact"/>
                            <w:ind w:left="20"/>
                            <w:rPr>
                              <w:lang w:val="es-CO"/>
                            </w:rPr>
                          </w:pPr>
                          <w:r w:rsidRPr="007A2081">
                            <w:rPr>
                              <w:lang w:val="es-CO"/>
                            </w:rPr>
                            <w:t>Versi</w:t>
                          </w:r>
                          <w:r w:rsidR="009E0716">
                            <w:rPr>
                              <w:lang w:val="es-CO"/>
                            </w:rPr>
                            <w:t>ó</w:t>
                          </w:r>
                          <w:r w:rsidRPr="007A2081">
                            <w:rPr>
                              <w:lang w:val="es-CO"/>
                            </w:rPr>
                            <w:t>n</w:t>
                          </w:r>
                          <w:r w:rsidRPr="007A2081">
                            <w:rPr>
                              <w:spacing w:val="-4"/>
                              <w:lang w:val="es-CO"/>
                            </w:rPr>
                            <w:t xml:space="preserve"> </w:t>
                          </w:r>
                          <w:r w:rsidRPr="007A2081">
                            <w:rPr>
                              <w:spacing w:val="-5"/>
                              <w:lang w:val="es-CO"/>
                            </w:rPr>
                            <w:t>1.1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C3AE5" id="Textbox 6" o:spid="_x0000_s1027" type="#_x0000_t202" style="position:absolute;margin-left:468.55pt;margin-top:42.8pt;width:57.05pt;height:14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" filled="f" stroked="f">
              <v:textbox inset="0,0,0,0">
                <w:txbxContent>
                  <w:p w14:paraId="627765FD" w14:textId="49D27DE5" w:rsidR="00814BDD" w:rsidRPr="007A2081" w:rsidRDefault="00000000">
                    <w:pPr>
                      <w:pStyle w:val="Textoindependiente"/>
                      <w:spacing w:line="264" w:lineRule="exact"/>
                      <w:ind w:left="20"/>
                      <w:rPr>
                        <w:lang w:val="es-CO"/>
                      </w:rPr>
                    </w:pPr>
                    <w:r w:rsidRPr="007A2081">
                      <w:rPr>
                        <w:lang w:val="es-CO"/>
                      </w:rPr>
                      <w:t>Versi</w:t>
                    </w:r>
                    <w:r w:rsidR="009E0716">
                      <w:rPr>
                        <w:lang w:val="es-CO"/>
                      </w:rPr>
                      <w:t>ó</w:t>
                    </w:r>
                    <w:r w:rsidRPr="007A2081">
                      <w:rPr>
                        <w:lang w:val="es-CO"/>
                      </w:rPr>
                      <w:t>n</w:t>
                    </w:r>
                    <w:r w:rsidRPr="007A2081">
                      <w:rPr>
                        <w:spacing w:val="-4"/>
                        <w:lang w:val="es-CO"/>
                      </w:rPr>
                      <w:t xml:space="preserve"> </w:t>
                    </w:r>
                    <w:r w:rsidRPr="007A2081">
                      <w:rPr>
                        <w:spacing w:val="-5"/>
                        <w:lang w:val="es-CO"/>
                      </w:rPr>
                      <w:t>1.1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C1043"/>
    <w:multiLevelType w:val="multilevel"/>
    <w:tmpl w:val="FE52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F49B2"/>
    <w:multiLevelType w:val="multilevel"/>
    <w:tmpl w:val="E10052EA"/>
    <w:lvl w:ilvl="0">
      <w:start w:val="1"/>
      <w:numFmt w:val="decimal"/>
      <w:lvlText w:val="%1."/>
      <w:lvlJc w:val="left"/>
      <w:pPr>
        <w:ind w:left="705" w:hanging="567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98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57" w:hanging="939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33" w:hanging="9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6" w:hanging="9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79" w:hanging="9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3" w:hanging="9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6" w:hanging="9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9" w:hanging="939"/>
      </w:pPr>
      <w:rPr>
        <w:rFonts w:hint="default"/>
        <w:lang w:val="en-US" w:eastAsia="en-US" w:bidi="ar-SA"/>
      </w:rPr>
    </w:lvl>
  </w:abstractNum>
  <w:abstractNum w:abstractNumId="2" w15:restartNumberingAfterBreak="0">
    <w:nsid w:val="0BF72F31"/>
    <w:multiLevelType w:val="multilevel"/>
    <w:tmpl w:val="83B0997E"/>
    <w:lvl w:ilvl="0">
      <w:start w:val="1"/>
      <w:numFmt w:val="bullet"/>
      <w:lvlText w:val=""/>
      <w:lvlJc w:val="left"/>
      <w:pPr>
        <w:ind w:left="479" w:hanging="341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261" w:hanging="567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46" w:hanging="708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90" w:hanging="852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E230E55"/>
    <w:multiLevelType w:val="multilevel"/>
    <w:tmpl w:val="F63C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B54BF"/>
    <w:multiLevelType w:val="hybridMultilevel"/>
    <w:tmpl w:val="D1148B6A"/>
    <w:lvl w:ilvl="0" w:tplc="F55EA52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FEA4C34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B75A8A90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3" w:tplc="2752B9CC">
      <w:numFmt w:val="bullet"/>
      <w:lvlText w:val="•"/>
      <w:lvlJc w:val="left"/>
      <w:pPr>
        <w:ind w:left="2747" w:hanging="360"/>
      </w:pPr>
      <w:rPr>
        <w:rFonts w:hint="default"/>
        <w:lang w:val="en-US" w:eastAsia="en-US" w:bidi="ar-SA"/>
      </w:rPr>
    </w:lvl>
    <w:lvl w:ilvl="4" w:tplc="387ECC54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5" w:tplc="3002159A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6" w:tplc="1FA0A514"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7" w:tplc="898C5088">
      <w:numFmt w:val="bullet"/>
      <w:lvlText w:val="•"/>
      <w:lvlJc w:val="left"/>
      <w:pPr>
        <w:ind w:left="5318" w:hanging="360"/>
      </w:pPr>
      <w:rPr>
        <w:rFonts w:hint="default"/>
        <w:lang w:val="en-US" w:eastAsia="en-US" w:bidi="ar-SA"/>
      </w:rPr>
    </w:lvl>
    <w:lvl w:ilvl="8" w:tplc="D2D6F586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22345F"/>
    <w:multiLevelType w:val="multilevel"/>
    <w:tmpl w:val="B2D6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A25F86"/>
    <w:multiLevelType w:val="multilevel"/>
    <w:tmpl w:val="E6A4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126F5"/>
    <w:multiLevelType w:val="multilevel"/>
    <w:tmpl w:val="5CDCC380"/>
    <w:lvl w:ilvl="0">
      <w:start w:val="1"/>
      <w:numFmt w:val="decimal"/>
      <w:lvlText w:val="%1."/>
      <w:lvlJc w:val="left"/>
      <w:pPr>
        <w:ind w:left="479" w:hanging="341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261" w:hanging="567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08" w:hanging="708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852" w:hanging="852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2C76B5A"/>
    <w:multiLevelType w:val="multilevel"/>
    <w:tmpl w:val="7752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9768EC"/>
    <w:multiLevelType w:val="hybridMultilevel"/>
    <w:tmpl w:val="C8BA2244"/>
    <w:lvl w:ilvl="0" w:tplc="02C0C63C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98F0AA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4EE4F242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985ED638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BA70CB84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1D92AA7C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6" w:tplc="DE62F0C6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9D425EE4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EB0A9298">
      <w:numFmt w:val="bullet"/>
      <w:lvlText w:val="•"/>
      <w:lvlJc w:val="left"/>
      <w:pPr>
        <w:ind w:left="764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25A7460"/>
    <w:multiLevelType w:val="hybridMultilevel"/>
    <w:tmpl w:val="A5E23D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E475A"/>
    <w:multiLevelType w:val="hybridMultilevel"/>
    <w:tmpl w:val="2DDA4D34"/>
    <w:lvl w:ilvl="0" w:tplc="240A000F">
      <w:start w:val="1"/>
      <w:numFmt w:val="decimal"/>
      <w:lvlText w:val="%1."/>
      <w:lvlJc w:val="left"/>
      <w:pPr>
        <w:ind w:left="858" w:hanging="360"/>
      </w:pPr>
    </w:lvl>
    <w:lvl w:ilvl="1" w:tplc="240A0019" w:tentative="1">
      <w:start w:val="1"/>
      <w:numFmt w:val="lowerLetter"/>
      <w:lvlText w:val="%2."/>
      <w:lvlJc w:val="left"/>
      <w:pPr>
        <w:ind w:left="1578" w:hanging="360"/>
      </w:pPr>
    </w:lvl>
    <w:lvl w:ilvl="2" w:tplc="240A001B" w:tentative="1">
      <w:start w:val="1"/>
      <w:numFmt w:val="lowerRoman"/>
      <w:lvlText w:val="%3."/>
      <w:lvlJc w:val="right"/>
      <w:pPr>
        <w:ind w:left="2298" w:hanging="180"/>
      </w:pPr>
    </w:lvl>
    <w:lvl w:ilvl="3" w:tplc="240A000F" w:tentative="1">
      <w:start w:val="1"/>
      <w:numFmt w:val="decimal"/>
      <w:lvlText w:val="%4."/>
      <w:lvlJc w:val="left"/>
      <w:pPr>
        <w:ind w:left="3018" w:hanging="360"/>
      </w:pPr>
    </w:lvl>
    <w:lvl w:ilvl="4" w:tplc="240A0019" w:tentative="1">
      <w:start w:val="1"/>
      <w:numFmt w:val="lowerLetter"/>
      <w:lvlText w:val="%5."/>
      <w:lvlJc w:val="left"/>
      <w:pPr>
        <w:ind w:left="3738" w:hanging="360"/>
      </w:pPr>
    </w:lvl>
    <w:lvl w:ilvl="5" w:tplc="240A001B" w:tentative="1">
      <w:start w:val="1"/>
      <w:numFmt w:val="lowerRoman"/>
      <w:lvlText w:val="%6."/>
      <w:lvlJc w:val="right"/>
      <w:pPr>
        <w:ind w:left="4458" w:hanging="180"/>
      </w:pPr>
    </w:lvl>
    <w:lvl w:ilvl="6" w:tplc="240A000F" w:tentative="1">
      <w:start w:val="1"/>
      <w:numFmt w:val="decimal"/>
      <w:lvlText w:val="%7."/>
      <w:lvlJc w:val="left"/>
      <w:pPr>
        <w:ind w:left="5178" w:hanging="360"/>
      </w:pPr>
    </w:lvl>
    <w:lvl w:ilvl="7" w:tplc="240A0019" w:tentative="1">
      <w:start w:val="1"/>
      <w:numFmt w:val="lowerLetter"/>
      <w:lvlText w:val="%8."/>
      <w:lvlJc w:val="left"/>
      <w:pPr>
        <w:ind w:left="5898" w:hanging="360"/>
      </w:pPr>
    </w:lvl>
    <w:lvl w:ilvl="8" w:tplc="240A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12" w15:restartNumberingAfterBreak="0">
    <w:nsid w:val="6BA84D82"/>
    <w:multiLevelType w:val="multilevel"/>
    <w:tmpl w:val="59C4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CE35F7"/>
    <w:multiLevelType w:val="multilevel"/>
    <w:tmpl w:val="83B0997E"/>
    <w:lvl w:ilvl="0">
      <w:start w:val="1"/>
      <w:numFmt w:val="bullet"/>
      <w:lvlText w:val=""/>
      <w:lvlJc w:val="left"/>
      <w:pPr>
        <w:ind w:left="479" w:hanging="341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261" w:hanging="567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46" w:hanging="708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90" w:hanging="852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FBE63A2"/>
    <w:multiLevelType w:val="hybridMultilevel"/>
    <w:tmpl w:val="1A9E8B4E"/>
    <w:lvl w:ilvl="0" w:tplc="D49C256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2FACC4A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C888B0BC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3" w:tplc="BD4221BC">
      <w:numFmt w:val="bullet"/>
      <w:lvlText w:val="•"/>
      <w:lvlJc w:val="left"/>
      <w:pPr>
        <w:ind w:left="2747" w:hanging="360"/>
      </w:pPr>
      <w:rPr>
        <w:rFonts w:hint="default"/>
        <w:lang w:val="en-US" w:eastAsia="en-US" w:bidi="ar-SA"/>
      </w:rPr>
    </w:lvl>
    <w:lvl w:ilvl="4" w:tplc="77EAAA8A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5" w:tplc="086ED3D4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6" w:tplc="2A880C20"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7" w:tplc="66EE194E">
      <w:numFmt w:val="bullet"/>
      <w:lvlText w:val="•"/>
      <w:lvlJc w:val="left"/>
      <w:pPr>
        <w:ind w:left="5318" w:hanging="360"/>
      </w:pPr>
      <w:rPr>
        <w:rFonts w:hint="default"/>
        <w:lang w:val="en-US" w:eastAsia="en-US" w:bidi="ar-SA"/>
      </w:rPr>
    </w:lvl>
    <w:lvl w:ilvl="8" w:tplc="1C5671A2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</w:abstractNum>
  <w:num w:numId="1" w16cid:durableId="1831942526">
    <w:abstractNumId w:val="14"/>
  </w:num>
  <w:num w:numId="2" w16cid:durableId="804199185">
    <w:abstractNumId w:val="4"/>
  </w:num>
  <w:num w:numId="3" w16cid:durableId="2137328560">
    <w:abstractNumId w:val="9"/>
  </w:num>
  <w:num w:numId="4" w16cid:durableId="196814578">
    <w:abstractNumId w:val="7"/>
  </w:num>
  <w:num w:numId="5" w16cid:durableId="998383092">
    <w:abstractNumId w:val="1"/>
  </w:num>
  <w:num w:numId="6" w16cid:durableId="195626847">
    <w:abstractNumId w:val="11"/>
  </w:num>
  <w:num w:numId="7" w16cid:durableId="762993952">
    <w:abstractNumId w:val="10"/>
  </w:num>
  <w:num w:numId="8" w16cid:durableId="360009494">
    <w:abstractNumId w:val="2"/>
  </w:num>
  <w:num w:numId="9" w16cid:durableId="167448632">
    <w:abstractNumId w:val="13"/>
  </w:num>
  <w:num w:numId="10" w16cid:durableId="818349144">
    <w:abstractNumId w:val="8"/>
  </w:num>
  <w:num w:numId="11" w16cid:durableId="1038629056">
    <w:abstractNumId w:val="5"/>
  </w:num>
  <w:num w:numId="12" w16cid:durableId="1481847202">
    <w:abstractNumId w:val="3"/>
  </w:num>
  <w:num w:numId="13" w16cid:durableId="1305888932">
    <w:abstractNumId w:val="6"/>
  </w:num>
  <w:num w:numId="14" w16cid:durableId="987242560">
    <w:abstractNumId w:val="0"/>
  </w:num>
  <w:num w:numId="15" w16cid:durableId="6669816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DD"/>
    <w:rsid w:val="00013E53"/>
    <w:rsid w:val="000248D1"/>
    <w:rsid w:val="0009528B"/>
    <w:rsid w:val="00095853"/>
    <w:rsid w:val="000F6A09"/>
    <w:rsid w:val="0010654F"/>
    <w:rsid w:val="00167925"/>
    <w:rsid w:val="002018C2"/>
    <w:rsid w:val="002C6319"/>
    <w:rsid w:val="00315144"/>
    <w:rsid w:val="003736A0"/>
    <w:rsid w:val="003A2A8C"/>
    <w:rsid w:val="003D3369"/>
    <w:rsid w:val="0042052F"/>
    <w:rsid w:val="004D2280"/>
    <w:rsid w:val="00587C82"/>
    <w:rsid w:val="00587CE9"/>
    <w:rsid w:val="005C5D1D"/>
    <w:rsid w:val="00653698"/>
    <w:rsid w:val="006B3A3E"/>
    <w:rsid w:val="006D64A6"/>
    <w:rsid w:val="007161EC"/>
    <w:rsid w:val="00720778"/>
    <w:rsid w:val="007954DB"/>
    <w:rsid w:val="007A2081"/>
    <w:rsid w:val="007C47B4"/>
    <w:rsid w:val="008068CC"/>
    <w:rsid w:val="00814BDD"/>
    <w:rsid w:val="00836DA4"/>
    <w:rsid w:val="00894CFA"/>
    <w:rsid w:val="008D47C9"/>
    <w:rsid w:val="009000D5"/>
    <w:rsid w:val="009E0716"/>
    <w:rsid w:val="009F7059"/>
    <w:rsid w:val="00A36FB6"/>
    <w:rsid w:val="00AD64E0"/>
    <w:rsid w:val="00AE22B9"/>
    <w:rsid w:val="00B07CCC"/>
    <w:rsid w:val="00B21968"/>
    <w:rsid w:val="00BF06C3"/>
    <w:rsid w:val="00BF138C"/>
    <w:rsid w:val="00C34D9A"/>
    <w:rsid w:val="00C5293B"/>
    <w:rsid w:val="00C5399B"/>
    <w:rsid w:val="00C83F75"/>
    <w:rsid w:val="00D10C46"/>
    <w:rsid w:val="00D90A1D"/>
    <w:rsid w:val="00DB6CAB"/>
    <w:rsid w:val="00E8019D"/>
    <w:rsid w:val="00EE09E6"/>
    <w:rsid w:val="00EF7EA4"/>
    <w:rsid w:val="00F37BFF"/>
    <w:rsid w:val="00FA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AD592C"/>
  <w15:docId w15:val="{3D04D16F-459E-4BAD-A780-89E7B7D9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CO"/>
    </w:rPr>
  </w:style>
  <w:style w:type="paragraph" w:styleId="Ttulo1">
    <w:name w:val="heading 1"/>
    <w:basedOn w:val="Normal"/>
    <w:link w:val="Ttulo1Car"/>
    <w:uiPriority w:val="9"/>
    <w:qFormat/>
    <w:pPr>
      <w:spacing w:before="41"/>
      <w:ind w:left="703" w:hanging="565"/>
      <w:outlineLvl w:val="0"/>
    </w:pPr>
    <w:rPr>
      <w:b/>
      <w:bCs/>
      <w:sz w:val="28"/>
      <w:szCs w:val="28"/>
      <w:lang w:val="en-US"/>
    </w:rPr>
  </w:style>
  <w:style w:type="paragraph" w:styleId="Ttulo2">
    <w:name w:val="heading 2"/>
    <w:basedOn w:val="Normal"/>
    <w:link w:val="Ttulo2Car"/>
    <w:uiPriority w:val="9"/>
    <w:unhideWhenUsed/>
    <w:qFormat/>
    <w:pPr>
      <w:spacing w:before="240"/>
      <w:ind w:left="985" w:hanging="847"/>
      <w:jc w:val="both"/>
      <w:outlineLvl w:val="1"/>
    </w:pPr>
    <w:rPr>
      <w:b/>
      <w:bCs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4D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4D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3E5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705" w:hanging="567"/>
    </w:pPr>
    <w:rPr>
      <w:sz w:val="24"/>
      <w:szCs w:val="24"/>
      <w:lang w:val="en-US"/>
    </w:rPr>
  </w:style>
  <w:style w:type="paragraph" w:styleId="TDC2">
    <w:name w:val="toc 2"/>
    <w:basedOn w:val="Normal"/>
    <w:uiPriority w:val="39"/>
    <w:qFormat/>
    <w:pPr>
      <w:spacing w:before="120"/>
      <w:ind w:left="1098" w:hanging="720"/>
    </w:pPr>
    <w:rPr>
      <w:sz w:val="24"/>
      <w:szCs w:val="24"/>
      <w:lang w:val="en-US"/>
    </w:rPr>
  </w:style>
  <w:style w:type="paragraph" w:styleId="TDC3">
    <w:name w:val="toc 3"/>
    <w:basedOn w:val="Normal"/>
    <w:uiPriority w:val="1"/>
    <w:qFormat/>
    <w:pPr>
      <w:spacing w:before="120"/>
      <w:ind w:left="1557" w:hanging="939"/>
    </w:pPr>
    <w:rPr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  <w:lang w:val="en-US"/>
    </w:rPr>
  </w:style>
  <w:style w:type="paragraph" w:styleId="Ttulo">
    <w:name w:val="Title"/>
    <w:basedOn w:val="Normal"/>
    <w:uiPriority w:val="10"/>
    <w:qFormat/>
    <w:pPr>
      <w:ind w:left="138"/>
    </w:pPr>
    <w:rPr>
      <w:b/>
      <w:bCs/>
      <w:sz w:val="48"/>
      <w:szCs w:val="48"/>
      <w:lang w:val="en-US"/>
    </w:rPr>
  </w:style>
  <w:style w:type="paragraph" w:styleId="Prrafodelista">
    <w:name w:val="List Paragraph"/>
    <w:basedOn w:val="Normal"/>
    <w:uiPriority w:val="1"/>
    <w:qFormat/>
    <w:pPr>
      <w:spacing w:before="120"/>
      <w:ind w:left="703" w:hanging="720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spacing w:before="176"/>
      <w:ind w:left="110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C34D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D9A"/>
    <w:rPr>
      <w:rFonts w:ascii="Carlito" w:eastAsia="Carlito" w:hAnsi="Carlito" w:cs="Carlito"/>
    </w:rPr>
  </w:style>
  <w:style w:type="paragraph" w:styleId="Piedepgina">
    <w:name w:val="footer"/>
    <w:basedOn w:val="Normal"/>
    <w:link w:val="PiedepginaCar"/>
    <w:uiPriority w:val="99"/>
    <w:unhideWhenUsed/>
    <w:rsid w:val="00C34D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D9A"/>
    <w:rPr>
      <w:rFonts w:ascii="Carlito" w:eastAsia="Carlito" w:hAnsi="Carlito" w:cs="Carlit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4D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4D9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aconcuadrcula">
    <w:name w:val="Table Grid"/>
    <w:basedOn w:val="Tablanormal"/>
    <w:uiPriority w:val="39"/>
    <w:rsid w:val="008D4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8D47C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539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5399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5399B"/>
    <w:rPr>
      <w:rFonts w:ascii="Carlito" w:eastAsia="Carlito" w:hAnsi="Carlito" w:cs="Carlit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39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399B"/>
    <w:rPr>
      <w:rFonts w:ascii="Carlito" w:eastAsia="Carlito" w:hAnsi="Carlito" w:cs="Carlito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5399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399B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C5399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7C47B4"/>
    <w:rPr>
      <w:rFonts w:ascii="Carlito" w:eastAsia="Carlito" w:hAnsi="Carlito" w:cs="Carlito"/>
      <w:b/>
      <w:bCs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94CFA"/>
    <w:rPr>
      <w:rFonts w:ascii="Carlito" w:eastAsia="Carlito" w:hAnsi="Carlito" w:cs="Carlito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4CFA"/>
    <w:rPr>
      <w:rFonts w:ascii="Carlito" w:eastAsia="Carlito" w:hAnsi="Carlito" w:cs="Carlito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5293B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5369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3E53"/>
    <w:rPr>
      <w:rFonts w:asciiTheme="majorHAnsi" w:eastAsiaTheme="majorEastAsia" w:hAnsiTheme="majorHAnsi" w:cstheme="majorBidi"/>
      <w:color w:val="365F91" w:themeColor="accent1" w:themeShade="BF"/>
      <w:lang w:val="es-CO"/>
    </w:rPr>
  </w:style>
  <w:style w:type="character" w:styleId="Textoennegrita">
    <w:name w:val="Strong"/>
    <w:basedOn w:val="Fuentedeprrafopredeter"/>
    <w:uiPriority w:val="22"/>
    <w:qFormat/>
    <w:rsid w:val="00013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3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0778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6228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1230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664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276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674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728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6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48709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4945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6946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812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58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81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328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90782-D9D1-4D4A-BBB6-B18EB4F81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D1.2.1 - System Requirements Specification</vt:lpstr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D1.2.1 - System Requirements Specification</dc:title>
  <dc:subject>Building as a Service (BaaS), ITEA2 12011</dc:subject>
  <dc:creator>andreas.mueller@twt-gmbh.de</dc:creator>
  <cp:keywords>Building as a Service, BaaS, building automation, ITEA2, service architectures, facility management, GENEL</cp:keywords>
  <cp:lastModifiedBy>Reinaldo Torres</cp:lastModifiedBy>
  <cp:revision>3</cp:revision>
  <dcterms:created xsi:type="dcterms:W3CDTF">2024-07-13T21:11:00Z</dcterms:created>
  <dcterms:modified xsi:type="dcterms:W3CDTF">2024-07-13T21:46:00Z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2024-05-22T00:00:00Z</vt:filetime>
  </property>
  <property fmtid="{D5CDD505-2E9C-101B-9397-08002B2CF9AE}" pid="5" name="Producer">
    <vt:lpwstr>3-Heights(TM) PDF Security Shell 4.8.25.2 (http://www.pdf-tools.com)</vt:lpwstr>
  </property>
</Properties>
</file>