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0ECA8" w14:textId="1CE1F7CB" w:rsidR="00A4767C" w:rsidRPr="00A13315" w:rsidRDefault="00A13315" w:rsidP="00A13315">
      <w:pPr>
        <w:spacing w:line="480" w:lineRule="auto"/>
        <w:jc w:val="right"/>
        <w:rPr>
          <w:rFonts w:ascii="Times New Roman" w:hAnsi="Times New Roman" w:cs="Times New Roman"/>
        </w:rPr>
      </w:pPr>
      <w:r w:rsidRPr="00A13315">
        <w:rPr>
          <w:rFonts w:ascii="Times New Roman" w:hAnsi="Times New Roman" w:cs="Times New Roman"/>
        </w:rPr>
        <w:t>Lynneska Rivera</w:t>
      </w:r>
    </w:p>
    <w:p w14:paraId="2EBCF93A" w14:textId="6562CA56" w:rsidR="00A13315" w:rsidRPr="00A13315" w:rsidRDefault="00A13315" w:rsidP="00A13315">
      <w:pPr>
        <w:spacing w:line="480" w:lineRule="auto"/>
        <w:jc w:val="right"/>
        <w:rPr>
          <w:rFonts w:ascii="Times New Roman" w:hAnsi="Times New Roman" w:cs="Times New Roman"/>
        </w:rPr>
      </w:pPr>
      <w:r w:rsidRPr="00A13315">
        <w:rPr>
          <w:rFonts w:ascii="Times New Roman" w:hAnsi="Times New Roman" w:cs="Times New Roman"/>
        </w:rPr>
        <w:t>February 20, 2026</w:t>
      </w:r>
    </w:p>
    <w:p w14:paraId="44554282" w14:textId="77777777" w:rsidR="00A13315" w:rsidRDefault="00A13315" w:rsidP="00A13315">
      <w:pPr>
        <w:spacing w:line="480" w:lineRule="auto"/>
        <w:jc w:val="center"/>
        <w:rPr>
          <w:rFonts w:ascii="Times New Roman" w:hAnsi="Times New Roman" w:cs="Times New Roman"/>
        </w:rPr>
      </w:pPr>
      <w:r w:rsidRPr="00A13315">
        <w:rPr>
          <w:rFonts w:ascii="Times New Roman" w:hAnsi="Times New Roman" w:cs="Times New Roman"/>
        </w:rPr>
        <w:t>3-1 Journal: Understanding Multi-Threaded Systems and Performance</w:t>
      </w:r>
    </w:p>
    <w:p w14:paraId="23C3E536" w14:textId="1A656C96" w:rsidR="00BB58B5" w:rsidRPr="00BB58B5" w:rsidRDefault="00BB58B5" w:rsidP="00BB58B5">
      <w:pPr>
        <w:spacing w:line="480" w:lineRule="auto"/>
        <w:rPr>
          <w:rFonts w:ascii="Times New Roman" w:hAnsi="Times New Roman" w:cs="Times New Roman"/>
          <w:b/>
          <w:bCs/>
        </w:rPr>
      </w:pPr>
      <w:r w:rsidRPr="00BB58B5">
        <w:rPr>
          <w:rFonts w:ascii="Times New Roman" w:hAnsi="Times New Roman" w:cs="Times New Roman"/>
          <w:b/>
          <w:bCs/>
        </w:rPr>
        <w:t>Introduction</w:t>
      </w:r>
    </w:p>
    <w:p w14:paraId="15F740BF" w14:textId="77777777" w:rsidR="00BB58B5" w:rsidRPr="00BB58B5" w:rsidRDefault="00BB58B5" w:rsidP="00BB58B5">
      <w:pPr>
        <w:spacing w:line="480" w:lineRule="auto"/>
        <w:ind w:firstLine="720"/>
        <w:rPr>
          <w:rFonts w:ascii="Times New Roman" w:hAnsi="Times New Roman" w:cs="Times New Roman"/>
        </w:rPr>
      </w:pPr>
      <w:r w:rsidRPr="00BB58B5">
        <w:rPr>
          <w:rFonts w:ascii="Times New Roman" w:hAnsi="Times New Roman" w:cs="Times New Roman"/>
        </w:rPr>
        <w:t>Multi-threading is an essential feature of modern operating systems that allows multiple tasks to run concurrently within a system. As hardware continues to improve, especially with multi-core processors, understanding how threads function has become increasingly important. Learning how threads operate within processes and how operating systems manage them helps improve performance, troubleshooting, and overall system efficiency (Silberschatz et al., 2018).</w:t>
      </w:r>
    </w:p>
    <w:p w14:paraId="66B76A1A" w14:textId="58CB9A9C" w:rsidR="00A13315" w:rsidRPr="00A13315" w:rsidRDefault="00A13315" w:rsidP="00A13315">
      <w:pPr>
        <w:spacing w:line="480" w:lineRule="auto"/>
        <w:rPr>
          <w:rFonts w:ascii="Times New Roman" w:hAnsi="Times New Roman" w:cs="Times New Roman"/>
          <w:b/>
          <w:bCs/>
        </w:rPr>
      </w:pPr>
      <w:r w:rsidRPr="00A13315">
        <w:rPr>
          <w:rFonts w:ascii="Times New Roman" w:hAnsi="Times New Roman" w:cs="Times New Roman"/>
          <w:b/>
          <w:bCs/>
        </w:rPr>
        <w:t>Key Components of a Thread</w:t>
      </w:r>
    </w:p>
    <w:p w14:paraId="305F5B9B" w14:textId="77777777" w:rsidR="00BB58B5" w:rsidRPr="00BB58B5" w:rsidRDefault="00BB58B5" w:rsidP="00BB58B5">
      <w:pPr>
        <w:spacing w:line="480" w:lineRule="auto"/>
        <w:ind w:firstLine="720"/>
        <w:rPr>
          <w:rFonts w:ascii="Times New Roman" w:hAnsi="Times New Roman" w:cs="Times New Roman"/>
        </w:rPr>
      </w:pPr>
      <w:r w:rsidRPr="00BB58B5">
        <w:rPr>
          <w:rFonts w:ascii="Times New Roman" w:hAnsi="Times New Roman" w:cs="Times New Roman"/>
        </w:rPr>
        <w:t>A thread is the smallest unit of execution within a process. Unlike a process, which can run independently, a thread always exists inside a process and shares its resources. Each thread includes important components that allow it to function and execute tasks correctly.</w:t>
      </w:r>
    </w:p>
    <w:p w14:paraId="554A155C" w14:textId="77777777" w:rsidR="00BB58B5" w:rsidRPr="00BB58B5" w:rsidRDefault="00BB58B5" w:rsidP="00BB58B5">
      <w:pPr>
        <w:spacing w:line="480" w:lineRule="auto"/>
        <w:ind w:firstLine="720"/>
        <w:rPr>
          <w:rFonts w:ascii="Times New Roman" w:hAnsi="Times New Roman" w:cs="Times New Roman"/>
        </w:rPr>
      </w:pPr>
      <w:r w:rsidRPr="00BB58B5">
        <w:rPr>
          <w:rFonts w:ascii="Times New Roman" w:hAnsi="Times New Roman" w:cs="Times New Roman"/>
        </w:rPr>
        <w:t>One important component is the thread ID, which uniquely identifies each thread within a process. Another is the program counter, which keeps track of the next instruction that the thread will execute. Threads also contain a register set that stores temporary data used by the CPU during execution. In addition, each thread has its own stack that stores local variables, function calls, and return addresses (Stallings, 2018).</w:t>
      </w:r>
    </w:p>
    <w:p w14:paraId="16225246" w14:textId="77777777" w:rsidR="00BB58B5" w:rsidRPr="00BB58B5" w:rsidRDefault="00BB58B5" w:rsidP="00BB58B5">
      <w:pPr>
        <w:spacing w:line="480" w:lineRule="auto"/>
        <w:ind w:firstLine="720"/>
        <w:rPr>
          <w:rFonts w:ascii="Times New Roman" w:hAnsi="Times New Roman" w:cs="Times New Roman"/>
        </w:rPr>
      </w:pPr>
      <w:r w:rsidRPr="00BB58B5">
        <w:rPr>
          <w:rFonts w:ascii="Times New Roman" w:hAnsi="Times New Roman" w:cs="Times New Roman"/>
        </w:rPr>
        <w:t>Even though threads within the same process share code, memory, and open files, each thread still maintains its own execution context. This makes it possible for multiple tasks to run at the same time within a single application while still operating efficiently.</w:t>
      </w:r>
    </w:p>
    <w:p w14:paraId="143CFB81" w14:textId="77777777" w:rsidR="00A13315" w:rsidRPr="00A13315" w:rsidRDefault="00A13315" w:rsidP="00A13315">
      <w:pPr>
        <w:spacing w:line="480" w:lineRule="auto"/>
        <w:rPr>
          <w:rFonts w:ascii="Times New Roman" w:hAnsi="Times New Roman" w:cs="Times New Roman"/>
          <w:b/>
          <w:bCs/>
        </w:rPr>
      </w:pPr>
      <w:r w:rsidRPr="00A13315">
        <w:rPr>
          <w:rFonts w:ascii="Times New Roman" w:hAnsi="Times New Roman" w:cs="Times New Roman"/>
          <w:b/>
          <w:bCs/>
        </w:rPr>
        <w:lastRenderedPageBreak/>
        <w:t>Role of the Thread Control Block</w:t>
      </w:r>
    </w:p>
    <w:p w14:paraId="6A26F020" w14:textId="77777777" w:rsidR="00BB58B5" w:rsidRDefault="00BB58B5" w:rsidP="00BB58B5">
      <w:pPr>
        <w:spacing w:line="480" w:lineRule="auto"/>
        <w:rPr>
          <w:rFonts w:ascii="Times New Roman" w:hAnsi="Times New Roman" w:cs="Times New Roman"/>
        </w:rPr>
      </w:pPr>
      <w:r>
        <w:rPr>
          <w:rFonts w:ascii="Times New Roman" w:hAnsi="Times New Roman" w:cs="Times New Roman"/>
          <w:b/>
          <w:bCs/>
        </w:rPr>
        <w:t>T</w:t>
      </w:r>
      <w:r w:rsidRPr="00BB58B5">
        <w:rPr>
          <w:rFonts w:ascii="Times New Roman" w:hAnsi="Times New Roman" w:cs="Times New Roman"/>
          <w:b/>
          <w:bCs/>
        </w:rPr>
        <w:t>hread Information</w:t>
      </w:r>
    </w:p>
    <w:p w14:paraId="2DD44449" w14:textId="4D12ED50" w:rsidR="00BB58B5" w:rsidRPr="00BB58B5" w:rsidRDefault="00BB58B5" w:rsidP="00BB58B5">
      <w:pPr>
        <w:spacing w:line="480" w:lineRule="auto"/>
        <w:ind w:firstLine="720"/>
        <w:rPr>
          <w:rFonts w:ascii="Times New Roman" w:hAnsi="Times New Roman" w:cs="Times New Roman"/>
        </w:rPr>
      </w:pPr>
      <w:r w:rsidRPr="00BB58B5">
        <w:rPr>
          <w:rFonts w:ascii="Times New Roman" w:hAnsi="Times New Roman" w:cs="Times New Roman"/>
        </w:rPr>
        <w:t>The Thread Control Block (TCB) stores important information about each thread so the operating system can manage it properly. This includes the thread ID, priority level, and scheduling details. Having this information allows the operating system to identify each thread and decide which one should run based on system performance and priority.</w:t>
      </w:r>
    </w:p>
    <w:p w14:paraId="6DA653B8" w14:textId="77777777" w:rsidR="00BB58B5" w:rsidRDefault="00BB58B5" w:rsidP="00BB58B5">
      <w:pPr>
        <w:spacing w:line="480" w:lineRule="auto"/>
        <w:rPr>
          <w:rFonts w:ascii="Times New Roman" w:hAnsi="Times New Roman" w:cs="Times New Roman"/>
        </w:rPr>
      </w:pPr>
      <w:r w:rsidRPr="00BB58B5">
        <w:rPr>
          <w:rFonts w:ascii="Times New Roman" w:hAnsi="Times New Roman" w:cs="Times New Roman"/>
          <w:b/>
          <w:bCs/>
        </w:rPr>
        <w:t>Memory</w:t>
      </w:r>
    </w:p>
    <w:p w14:paraId="434C7A03" w14:textId="38B0B1EB" w:rsidR="00BB58B5" w:rsidRPr="00BB58B5" w:rsidRDefault="00BB58B5" w:rsidP="00BB58B5">
      <w:pPr>
        <w:spacing w:line="480" w:lineRule="auto"/>
        <w:ind w:firstLine="720"/>
        <w:rPr>
          <w:rFonts w:ascii="Times New Roman" w:hAnsi="Times New Roman" w:cs="Times New Roman"/>
        </w:rPr>
      </w:pPr>
      <w:r w:rsidRPr="00BB58B5">
        <w:rPr>
          <w:rFonts w:ascii="Times New Roman" w:hAnsi="Times New Roman" w:cs="Times New Roman"/>
        </w:rPr>
        <w:t>The TCB also keeps track of memory-related information for each thread. Even though threads share memory within the same process, each thread has its own stack and thread-specific data. The TCB helps manage this information so that each thread can access the resources it needs without interfering with other threads.</w:t>
      </w:r>
    </w:p>
    <w:p w14:paraId="54D32602" w14:textId="77777777" w:rsidR="00BB58B5" w:rsidRDefault="00BB58B5" w:rsidP="00BB58B5">
      <w:pPr>
        <w:spacing w:line="480" w:lineRule="auto"/>
        <w:rPr>
          <w:rFonts w:ascii="Times New Roman" w:hAnsi="Times New Roman" w:cs="Times New Roman"/>
        </w:rPr>
      </w:pPr>
      <w:r w:rsidRPr="00BB58B5">
        <w:rPr>
          <w:rFonts w:ascii="Times New Roman" w:hAnsi="Times New Roman" w:cs="Times New Roman"/>
          <w:b/>
          <w:bCs/>
        </w:rPr>
        <w:t>CPU State</w:t>
      </w:r>
    </w:p>
    <w:p w14:paraId="67F1A898" w14:textId="4ACA7ABB" w:rsidR="00BB58B5" w:rsidRPr="00BB58B5" w:rsidRDefault="00BB58B5" w:rsidP="00BB58B5">
      <w:pPr>
        <w:spacing w:line="480" w:lineRule="auto"/>
        <w:ind w:firstLine="720"/>
        <w:rPr>
          <w:rFonts w:ascii="Times New Roman" w:hAnsi="Times New Roman" w:cs="Times New Roman"/>
        </w:rPr>
      </w:pPr>
      <w:r w:rsidRPr="00BB58B5">
        <w:rPr>
          <w:rFonts w:ascii="Times New Roman" w:hAnsi="Times New Roman" w:cs="Times New Roman"/>
        </w:rPr>
        <w:t>Another important role of the TCB is storing the CPU state of a thread. This includes register values and the program counter that tracks where the thread is in execution. When the operating system switches between threads, this information is saved in the TCB so the thread can resume exactly where it left off (Silberschatz et al., 2018).</w:t>
      </w:r>
    </w:p>
    <w:p w14:paraId="4594B4A2" w14:textId="77777777" w:rsidR="00BB58B5" w:rsidRDefault="00BB58B5" w:rsidP="00BB58B5">
      <w:pPr>
        <w:spacing w:line="480" w:lineRule="auto"/>
        <w:rPr>
          <w:rFonts w:ascii="Times New Roman" w:hAnsi="Times New Roman" w:cs="Times New Roman"/>
        </w:rPr>
      </w:pPr>
      <w:r w:rsidRPr="00BB58B5">
        <w:rPr>
          <w:rFonts w:ascii="Times New Roman" w:hAnsi="Times New Roman" w:cs="Times New Roman"/>
          <w:b/>
          <w:bCs/>
        </w:rPr>
        <w:t>Thread State</w:t>
      </w:r>
    </w:p>
    <w:p w14:paraId="3CDDB173" w14:textId="3AF0DE80" w:rsidR="00BB58B5" w:rsidRPr="00BB58B5" w:rsidRDefault="00BB58B5" w:rsidP="00BB58B5">
      <w:pPr>
        <w:spacing w:line="480" w:lineRule="auto"/>
        <w:ind w:firstLine="720"/>
        <w:rPr>
          <w:rFonts w:ascii="Times New Roman" w:hAnsi="Times New Roman" w:cs="Times New Roman"/>
        </w:rPr>
      </w:pPr>
      <w:r w:rsidRPr="00BB58B5">
        <w:rPr>
          <w:rFonts w:ascii="Times New Roman" w:hAnsi="Times New Roman" w:cs="Times New Roman"/>
        </w:rPr>
        <w:t>The TCB also tracks the current state of each thread. Common thread states include new, ready, running, waiting, and terminated. Keeping track of the thread state allows the operating system to schedule threads efficiently and ensure that system resources are used effectively.</w:t>
      </w:r>
    </w:p>
    <w:p w14:paraId="22A16087" w14:textId="79D3515E" w:rsidR="00A13315" w:rsidRPr="00A13315" w:rsidRDefault="00A13315" w:rsidP="00A13315">
      <w:pPr>
        <w:spacing w:line="480" w:lineRule="auto"/>
        <w:rPr>
          <w:rFonts w:ascii="Times New Roman" w:hAnsi="Times New Roman" w:cs="Times New Roman"/>
        </w:rPr>
      </w:pPr>
    </w:p>
    <w:p w14:paraId="2400E599" w14:textId="77777777" w:rsidR="00A13315" w:rsidRPr="00A13315" w:rsidRDefault="00A13315" w:rsidP="00A13315">
      <w:pPr>
        <w:spacing w:line="480" w:lineRule="auto"/>
        <w:rPr>
          <w:rFonts w:ascii="Times New Roman" w:hAnsi="Times New Roman" w:cs="Times New Roman"/>
          <w:b/>
          <w:bCs/>
        </w:rPr>
      </w:pPr>
      <w:r w:rsidRPr="00A13315">
        <w:rPr>
          <w:rFonts w:ascii="Times New Roman" w:hAnsi="Times New Roman" w:cs="Times New Roman"/>
          <w:b/>
          <w:bCs/>
        </w:rPr>
        <w:lastRenderedPageBreak/>
        <w:t>Relationship Between a Thread and a Process</w:t>
      </w:r>
    </w:p>
    <w:p w14:paraId="5174EE28" w14:textId="77777777" w:rsidR="00A13315" w:rsidRPr="00A13315" w:rsidRDefault="00A13315" w:rsidP="007902D0">
      <w:pPr>
        <w:spacing w:line="480" w:lineRule="auto"/>
        <w:ind w:firstLine="720"/>
        <w:rPr>
          <w:rFonts w:ascii="Times New Roman" w:hAnsi="Times New Roman" w:cs="Times New Roman"/>
        </w:rPr>
      </w:pPr>
      <w:r w:rsidRPr="00A13315">
        <w:rPr>
          <w:rFonts w:ascii="Times New Roman" w:hAnsi="Times New Roman" w:cs="Times New Roman"/>
        </w:rPr>
        <w:t>A process is a program that is currently running and has its own memory and system resources. Threads exist within processes and cannot run independently. A process can have one thread or multiple threads depending on how it is designed.</w:t>
      </w:r>
    </w:p>
    <w:p w14:paraId="0DE14AA1" w14:textId="77777777" w:rsidR="00A13315" w:rsidRPr="00A13315" w:rsidRDefault="00A13315" w:rsidP="007902D0">
      <w:pPr>
        <w:spacing w:line="480" w:lineRule="auto"/>
        <w:ind w:firstLine="720"/>
        <w:rPr>
          <w:rFonts w:ascii="Times New Roman" w:hAnsi="Times New Roman" w:cs="Times New Roman"/>
        </w:rPr>
      </w:pPr>
      <w:r w:rsidRPr="00A13315">
        <w:rPr>
          <w:rFonts w:ascii="Times New Roman" w:hAnsi="Times New Roman" w:cs="Times New Roman"/>
        </w:rPr>
        <w:t>Threads within the same process share resources such as memory, code, and files. However, each thread has its own stack and register set, allowing them to execute tasks independently. Because threads share resources and require less overhead than processes, they are considered more efficient for handling multiple tasks at once (Silberschatz et al., 2018).</w:t>
      </w:r>
    </w:p>
    <w:p w14:paraId="16F8AAA7" w14:textId="77777777" w:rsidR="00A13315" w:rsidRPr="00A13315" w:rsidRDefault="00A13315" w:rsidP="00A13315">
      <w:pPr>
        <w:spacing w:line="480" w:lineRule="auto"/>
        <w:rPr>
          <w:rFonts w:ascii="Times New Roman" w:hAnsi="Times New Roman" w:cs="Times New Roman"/>
          <w:b/>
          <w:bCs/>
        </w:rPr>
      </w:pPr>
      <w:r w:rsidRPr="00A13315">
        <w:rPr>
          <w:rFonts w:ascii="Times New Roman" w:hAnsi="Times New Roman" w:cs="Times New Roman"/>
          <w:b/>
          <w:bCs/>
        </w:rPr>
        <w:t>Operating System Thread Management</w:t>
      </w:r>
    </w:p>
    <w:p w14:paraId="5CB789EE" w14:textId="77777777" w:rsidR="00A13315" w:rsidRPr="00A13315" w:rsidRDefault="00A13315" w:rsidP="00BB58B5">
      <w:pPr>
        <w:spacing w:line="480" w:lineRule="auto"/>
        <w:ind w:firstLine="720"/>
        <w:rPr>
          <w:rFonts w:ascii="Times New Roman" w:hAnsi="Times New Roman" w:cs="Times New Roman"/>
        </w:rPr>
      </w:pPr>
      <w:r w:rsidRPr="00A13315">
        <w:rPr>
          <w:rFonts w:ascii="Times New Roman" w:hAnsi="Times New Roman" w:cs="Times New Roman"/>
        </w:rPr>
        <w:t>Different operating systems manage threads in slightly different ways, but they all support multi-threading. Windows uses a one-to-one threading model, where each user thread is managed directly by the operating system kernel. This allows efficient scheduling and performance across multiple processors (Microsoft, 2023).</w:t>
      </w:r>
    </w:p>
    <w:p w14:paraId="08335152" w14:textId="77777777" w:rsidR="00A13315" w:rsidRPr="00A13315" w:rsidRDefault="00A13315" w:rsidP="00BB58B5">
      <w:pPr>
        <w:spacing w:line="480" w:lineRule="auto"/>
        <w:ind w:firstLine="720"/>
        <w:rPr>
          <w:rFonts w:ascii="Times New Roman" w:hAnsi="Times New Roman" w:cs="Times New Roman"/>
        </w:rPr>
      </w:pPr>
      <w:r w:rsidRPr="00A13315">
        <w:rPr>
          <w:rFonts w:ascii="Times New Roman" w:hAnsi="Times New Roman" w:cs="Times New Roman"/>
        </w:rPr>
        <w:t>Linux also uses a one-to-one model through POSIX threads, which provide strong performance and flexibility for multi-threaded applications (The Open Group, 2018). macOS supports POSIX threads as well but also includes Grand Central Dispatch, which helps manage threads automatically and improves system efficiency (Apple Inc., 2022).</w:t>
      </w:r>
    </w:p>
    <w:p w14:paraId="33C372CF" w14:textId="77777777" w:rsidR="00A13315" w:rsidRPr="00A13315" w:rsidRDefault="00A13315" w:rsidP="00BB58B5">
      <w:pPr>
        <w:spacing w:line="480" w:lineRule="auto"/>
        <w:ind w:firstLine="720"/>
        <w:rPr>
          <w:rFonts w:ascii="Times New Roman" w:hAnsi="Times New Roman" w:cs="Times New Roman"/>
        </w:rPr>
      </w:pPr>
      <w:r w:rsidRPr="00A13315">
        <w:rPr>
          <w:rFonts w:ascii="Times New Roman" w:hAnsi="Times New Roman" w:cs="Times New Roman"/>
        </w:rPr>
        <w:t>Although these operating systems have different implementations, they all aim to improve system performance and resource utilization through effective thread management.</w:t>
      </w:r>
    </w:p>
    <w:p w14:paraId="6C1835A1" w14:textId="77777777" w:rsidR="00A13315" w:rsidRPr="00A13315" w:rsidRDefault="00A13315" w:rsidP="00A13315">
      <w:pPr>
        <w:spacing w:line="480" w:lineRule="auto"/>
        <w:rPr>
          <w:rFonts w:ascii="Times New Roman" w:hAnsi="Times New Roman" w:cs="Times New Roman"/>
          <w:b/>
          <w:bCs/>
        </w:rPr>
      </w:pPr>
      <w:r w:rsidRPr="00A13315">
        <w:rPr>
          <w:rFonts w:ascii="Times New Roman" w:hAnsi="Times New Roman" w:cs="Times New Roman"/>
          <w:b/>
          <w:bCs/>
        </w:rPr>
        <w:t>Conclusion</w:t>
      </w:r>
    </w:p>
    <w:p w14:paraId="420B261E" w14:textId="7FA36BAE" w:rsidR="00A13315" w:rsidRPr="00A13315" w:rsidRDefault="00A13315" w:rsidP="00BB58B5">
      <w:pPr>
        <w:spacing w:line="480" w:lineRule="auto"/>
        <w:ind w:firstLine="720"/>
        <w:rPr>
          <w:rFonts w:ascii="Times New Roman" w:hAnsi="Times New Roman" w:cs="Times New Roman"/>
        </w:rPr>
      </w:pPr>
      <w:r w:rsidRPr="00A13315">
        <w:rPr>
          <w:rFonts w:ascii="Times New Roman" w:hAnsi="Times New Roman" w:cs="Times New Roman"/>
        </w:rPr>
        <w:lastRenderedPageBreak/>
        <w:t>Multi-threading is an important concept in modern computing because it allows systems to perform multiple tasks efficiently at the same time. Understanding the key components of a thread, the role of the Thread Control Block, and the relationship between threads and processes helps improve system performance and troubleshooting. While operating systems such as Windows, Linux, and macOS manage threads differently, they all focus on maximizing efficiency and responsiveness. Overall, learning about multi-threading provides valuable knowledge for anyone working with modern computer systems.</w:t>
      </w:r>
    </w:p>
    <w:p w14:paraId="40C2343A" w14:textId="77777777" w:rsidR="00A13315" w:rsidRPr="00A13315" w:rsidRDefault="00A13315" w:rsidP="00A13315">
      <w:pPr>
        <w:spacing w:line="480" w:lineRule="auto"/>
        <w:rPr>
          <w:rFonts w:ascii="Times New Roman" w:hAnsi="Times New Roman" w:cs="Times New Roman"/>
          <w:b/>
          <w:bCs/>
        </w:rPr>
      </w:pPr>
      <w:r w:rsidRPr="00A13315">
        <w:rPr>
          <w:rFonts w:ascii="Times New Roman" w:hAnsi="Times New Roman" w:cs="Times New Roman"/>
          <w:b/>
          <w:bCs/>
        </w:rPr>
        <w:t>References</w:t>
      </w:r>
    </w:p>
    <w:p w14:paraId="755A5B0D" w14:textId="77777777" w:rsidR="00A13315" w:rsidRPr="00A13315" w:rsidRDefault="00A13315" w:rsidP="00A13315">
      <w:pPr>
        <w:spacing w:line="480" w:lineRule="auto"/>
        <w:rPr>
          <w:rFonts w:ascii="Times New Roman" w:hAnsi="Times New Roman" w:cs="Times New Roman"/>
        </w:rPr>
      </w:pPr>
      <w:r w:rsidRPr="00A13315">
        <w:rPr>
          <w:rFonts w:ascii="Times New Roman" w:hAnsi="Times New Roman" w:cs="Times New Roman"/>
        </w:rPr>
        <w:t xml:space="preserve">Apple Inc. (2022). </w:t>
      </w:r>
      <w:r w:rsidRPr="00A13315">
        <w:rPr>
          <w:rFonts w:ascii="Times New Roman" w:hAnsi="Times New Roman" w:cs="Times New Roman"/>
          <w:i/>
          <w:iCs/>
        </w:rPr>
        <w:t>Threading programming guide</w:t>
      </w:r>
      <w:r w:rsidRPr="00A13315">
        <w:rPr>
          <w:rFonts w:ascii="Times New Roman" w:hAnsi="Times New Roman" w:cs="Times New Roman"/>
        </w:rPr>
        <w:t>. Apple Developer Documentation.</w:t>
      </w:r>
      <w:r w:rsidRPr="00A13315">
        <w:rPr>
          <w:rFonts w:ascii="Times New Roman" w:hAnsi="Times New Roman" w:cs="Times New Roman"/>
        </w:rPr>
        <w:br/>
      </w:r>
      <w:hyperlink r:id="rId5" w:tgtFrame="_new" w:history="1">
        <w:r w:rsidRPr="00A13315">
          <w:rPr>
            <w:rStyle w:val="Hyperlink"/>
            <w:rFonts w:ascii="Times New Roman" w:hAnsi="Times New Roman" w:cs="Times New Roman"/>
          </w:rPr>
          <w:t>https://developer.apple.com/library/archive/documentati</w:t>
        </w:r>
        <w:r w:rsidRPr="00A13315">
          <w:rPr>
            <w:rStyle w:val="Hyperlink"/>
            <w:rFonts w:ascii="Times New Roman" w:hAnsi="Times New Roman" w:cs="Times New Roman"/>
          </w:rPr>
          <w:t>o</w:t>
        </w:r>
        <w:r w:rsidRPr="00A13315">
          <w:rPr>
            <w:rStyle w:val="Hyperlink"/>
            <w:rFonts w:ascii="Times New Roman" w:hAnsi="Times New Roman" w:cs="Times New Roman"/>
          </w:rPr>
          <w:t>n/Cocoa/Conceptual/Multithreading</w:t>
        </w:r>
      </w:hyperlink>
    </w:p>
    <w:p w14:paraId="2663F497" w14:textId="77777777" w:rsidR="00A13315" w:rsidRPr="00A13315" w:rsidRDefault="00A13315" w:rsidP="00A13315">
      <w:pPr>
        <w:spacing w:line="480" w:lineRule="auto"/>
        <w:rPr>
          <w:rFonts w:ascii="Times New Roman" w:hAnsi="Times New Roman" w:cs="Times New Roman"/>
        </w:rPr>
      </w:pPr>
      <w:r w:rsidRPr="00A13315">
        <w:rPr>
          <w:rFonts w:ascii="Times New Roman" w:hAnsi="Times New Roman" w:cs="Times New Roman"/>
        </w:rPr>
        <w:t xml:space="preserve">Microsoft. (2023). </w:t>
      </w:r>
      <w:r w:rsidRPr="00A13315">
        <w:rPr>
          <w:rFonts w:ascii="Times New Roman" w:hAnsi="Times New Roman" w:cs="Times New Roman"/>
          <w:i/>
          <w:iCs/>
        </w:rPr>
        <w:t>Processes and threads</w:t>
      </w:r>
      <w:r w:rsidRPr="00A13315">
        <w:rPr>
          <w:rFonts w:ascii="Times New Roman" w:hAnsi="Times New Roman" w:cs="Times New Roman"/>
        </w:rPr>
        <w:t>. Microsoft Learn.</w:t>
      </w:r>
      <w:r w:rsidRPr="00A13315">
        <w:rPr>
          <w:rFonts w:ascii="Times New Roman" w:hAnsi="Times New Roman" w:cs="Times New Roman"/>
        </w:rPr>
        <w:br/>
      </w:r>
      <w:hyperlink r:id="rId6" w:tgtFrame="_new" w:history="1">
        <w:r w:rsidRPr="00A13315">
          <w:rPr>
            <w:rStyle w:val="Hyperlink"/>
            <w:rFonts w:ascii="Times New Roman" w:hAnsi="Times New Roman" w:cs="Times New Roman"/>
          </w:rPr>
          <w:t>https://learn.microsoft.com/en-us/windows/win32/procthread/processes-and-threads</w:t>
        </w:r>
      </w:hyperlink>
    </w:p>
    <w:p w14:paraId="63AB09DD" w14:textId="77777777" w:rsidR="00A13315" w:rsidRPr="00A13315" w:rsidRDefault="00A13315" w:rsidP="00A13315">
      <w:pPr>
        <w:spacing w:line="480" w:lineRule="auto"/>
        <w:rPr>
          <w:rFonts w:ascii="Times New Roman" w:hAnsi="Times New Roman" w:cs="Times New Roman"/>
        </w:rPr>
      </w:pPr>
      <w:r w:rsidRPr="00A13315">
        <w:rPr>
          <w:rFonts w:ascii="Times New Roman" w:hAnsi="Times New Roman" w:cs="Times New Roman"/>
        </w:rPr>
        <w:t xml:space="preserve">Silberschatz, A., Galvin, P. B., &amp; Gagne, G. (2018). </w:t>
      </w:r>
      <w:r w:rsidRPr="00A13315">
        <w:rPr>
          <w:rFonts w:ascii="Times New Roman" w:hAnsi="Times New Roman" w:cs="Times New Roman"/>
          <w:i/>
          <w:iCs/>
        </w:rPr>
        <w:t>Operating system concepts</w:t>
      </w:r>
      <w:r w:rsidRPr="00A13315">
        <w:rPr>
          <w:rFonts w:ascii="Times New Roman" w:hAnsi="Times New Roman" w:cs="Times New Roman"/>
        </w:rPr>
        <w:t xml:space="preserve"> (10th ed.). Wiley.</w:t>
      </w:r>
    </w:p>
    <w:p w14:paraId="33A6484A" w14:textId="77777777" w:rsidR="00A13315" w:rsidRPr="00A13315" w:rsidRDefault="00A13315" w:rsidP="00A13315">
      <w:pPr>
        <w:spacing w:line="480" w:lineRule="auto"/>
        <w:rPr>
          <w:rFonts w:ascii="Times New Roman" w:hAnsi="Times New Roman" w:cs="Times New Roman"/>
        </w:rPr>
      </w:pPr>
      <w:r w:rsidRPr="00A13315">
        <w:rPr>
          <w:rFonts w:ascii="Times New Roman" w:hAnsi="Times New Roman" w:cs="Times New Roman"/>
        </w:rPr>
        <w:t xml:space="preserve">Stallings, W. (2018). </w:t>
      </w:r>
      <w:r w:rsidRPr="00A13315">
        <w:rPr>
          <w:rFonts w:ascii="Times New Roman" w:hAnsi="Times New Roman" w:cs="Times New Roman"/>
          <w:i/>
          <w:iCs/>
        </w:rPr>
        <w:t>Operating systems: Internals and design principles</w:t>
      </w:r>
      <w:r w:rsidRPr="00A13315">
        <w:rPr>
          <w:rFonts w:ascii="Times New Roman" w:hAnsi="Times New Roman" w:cs="Times New Roman"/>
        </w:rPr>
        <w:t xml:space="preserve"> (9th ed.). Pearson.</w:t>
      </w:r>
    </w:p>
    <w:p w14:paraId="0D301308" w14:textId="77777777" w:rsidR="00A13315" w:rsidRPr="00A13315" w:rsidRDefault="00A13315" w:rsidP="00A13315">
      <w:pPr>
        <w:spacing w:line="480" w:lineRule="auto"/>
        <w:rPr>
          <w:rFonts w:ascii="Times New Roman" w:hAnsi="Times New Roman" w:cs="Times New Roman"/>
          <w:b/>
          <w:bCs/>
        </w:rPr>
      </w:pPr>
      <w:r w:rsidRPr="00A13315">
        <w:rPr>
          <w:rFonts w:ascii="Times New Roman" w:hAnsi="Times New Roman" w:cs="Times New Roman"/>
        </w:rPr>
        <w:t xml:space="preserve">The Open Group. (2018). </w:t>
      </w:r>
      <w:r w:rsidRPr="00A13315">
        <w:rPr>
          <w:rFonts w:ascii="Times New Roman" w:hAnsi="Times New Roman" w:cs="Times New Roman"/>
          <w:i/>
          <w:iCs/>
        </w:rPr>
        <w:t>POSIX</w:t>
      </w:r>
      <w:r w:rsidRPr="00A13315">
        <w:rPr>
          <w:rFonts w:ascii="Times New Roman" w:hAnsi="Times New Roman" w:cs="Times New Roman"/>
          <w:b/>
          <w:bCs/>
          <w:i/>
          <w:iCs/>
        </w:rPr>
        <w:t xml:space="preserve"> threads overview</w:t>
      </w:r>
      <w:r w:rsidRPr="00A13315">
        <w:rPr>
          <w:rFonts w:ascii="Times New Roman" w:hAnsi="Times New Roman" w:cs="Times New Roman"/>
          <w:b/>
          <w:bCs/>
        </w:rPr>
        <w:t>.</w:t>
      </w:r>
      <w:r w:rsidRPr="00A13315">
        <w:rPr>
          <w:rFonts w:ascii="Times New Roman" w:hAnsi="Times New Roman" w:cs="Times New Roman"/>
          <w:b/>
          <w:bCs/>
        </w:rPr>
        <w:br/>
      </w:r>
      <w:hyperlink r:id="rId7" w:tgtFrame="_new" w:history="1">
        <w:r w:rsidRPr="00A13315">
          <w:rPr>
            <w:rStyle w:val="Hyperlink"/>
            <w:rFonts w:ascii="Times New Roman" w:hAnsi="Times New Roman" w:cs="Times New Roman"/>
            <w:b/>
            <w:bCs/>
          </w:rPr>
          <w:t>https://pubs.opengroup.org</w:t>
        </w:r>
      </w:hyperlink>
    </w:p>
    <w:p w14:paraId="0A4EBF13" w14:textId="77777777" w:rsidR="00A13315" w:rsidRPr="00A13315" w:rsidRDefault="00A13315" w:rsidP="00A13315">
      <w:pPr>
        <w:spacing w:line="480" w:lineRule="auto"/>
        <w:rPr>
          <w:rFonts w:ascii="Times New Roman" w:hAnsi="Times New Roman" w:cs="Times New Roman"/>
        </w:rPr>
      </w:pPr>
    </w:p>
    <w:sectPr w:rsidR="00A13315" w:rsidRPr="00A133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377F8"/>
    <w:multiLevelType w:val="multilevel"/>
    <w:tmpl w:val="7BE0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F1A11"/>
    <w:multiLevelType w:val="multilevel"/>
    <w:tmpl w:val="886E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9F1121"/>
    <w:multiLevelType w:val="multilevel"/>
    <w:tmpl w:val="9B66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AB7ED0"/>
    <w:multiLevelType w:val="multilevel"/>
    <w:tmpl w:val="9B90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41F11"/>
    <w:multiLevelType w:val="multilevel"/>
    <w:tmpl w:val="FD48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CF58AE"/>
    <w:multiLevelType w:val="multilevel"/>
    <w:tmpl w:val="836E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C35262"/>
    <w:multiLevelType w:val="multilevel"/>
    <w:tmpl w:val="8766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AE10A5"/>
    <w:multiLevelType w:val="multilevel"/>
    <w:tmpl w:val="5CD2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81554"/>
    <w:multiLevelType w:val="multilevel"/>
    <w:tmpl w:val="E7D69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3229251">
    <w:abstractNumId w:val="7"/>
  </w:num>
  <w:num w:numId="2" w16cid:durableId="630944190">
    <w:abstractNumId w:val="0"/>
  </w:num>
  <w:num w:numId="3" w16cid:durableId="1819498786">
    <w:abstractNumId w:val="5"/>
  </w:num>
  <w:num w:numId="4" w16cid:durableId="109207646">
    <w:abstractNumId w:val="2"/>
  </w:num>
  <w:num w:numId="5" w16cid:durableId="797065095">
    <w:abstractNumId w:val="3"/>
  </w:num>
  <w:num w:numId="6" w16cid:durableId="405802555">
    <w:abstractNumId w:val="6"/>
  </w:num>
  <w:num w:numId="7" w16cid:durableId="1789277282">
    <w:abstractNumId w:val="1"/>
  </w:num>
  <w:num w:numId="8" w16cid:durableId="903026959">
    <w:abstractNumId w:val="4"/>
  </w:num>
  <w:num w:numId="9" w16cid:durableId="2365214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315"/>
    <w:rsid w:val="003E7162"/>
    <w:rsid w:val="007902D0"/>
    <w:rsid w:val="00A13315"/>
    <w:rsid w:val="00A4767C"/>
    <w:rsid w:val="00BB58B5"/>
    <w:rsid w:val="00EE7CF2"/>
    <w:rsid w:val="00F90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F15B3"/>
  <w15:chartTrackingRefBased/>
  <w15:docId w15:val="{8DD7AD56-E749-4BD7-A39B-05D4E52C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3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3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3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3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3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3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3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3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3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3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3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3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3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3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3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3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3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315"/>
    <w:rPr>
      <w:rFonts w:eastAsiaTheme="majorEastAsia" w:cstheme="majorBidi"/>
      <w:color w:val="272727" w:themeColor="text1" w:themeTint="D8"/>
    </w:rPr>
  </w:style>
  <w:style w:type="paragraph" w:styleId="Title">
    <w:name w:val="Title"/>
    <w:basedOn w:val="Normal"/>
    <w:next w:val="Normal"/>
    <w:link w:val="TitleChar"/>
    <w:uiPriority w:val="10"/>
    <w:qFormat/>
    <w:rsid w:val="00A133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3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3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3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315"/>
    <w:pPr>
      <w:spacing w:before="160"/>
      <w:jc w:val="center"/>
    </w:pPr>
    <w:rPr>
      <w:i/>
      <w:iCs/>
      <w:color w:val="404040" w:themeColor="text1" w:themeTint="BF"/>
    </w:rPr>
  </w:style>
  <w:style w:type="character" w:customStyle="1" w:styleId="QuoteChar">
    <w:name w:val="Quote Char"/>
    <w:basedOn w:val="DefaultParagraphFont"/>
    <w:link w:val="Quote"/>
    <w:uiPriority w:val="29"/>
    <w:rsid w:val="00A13315"/>
    <w:rPr>
      <w:i/>
      <w:iCs/>
      <w:color w:val="404040" w:themeColor="text1" w:themeTint="BF"/>
    </w:rPr>
  </w:style>
  <w:style w:type="paragraph" w:styleId="ListParagraph">
    <w:name w:val="List Paragraph"/>
    <w:basedOn w:val="Normal"/>
    <w:uiPriority w:val="34"/>
    <w:qFormat/>
    <w:rsid w:val="00A13315"/>
    <w:pPr>
      <w:ind w:left="720"/>
      <w:contextualSpacing/>
    </w:pPr>
  </w:style>
  <w:style w:type="character" w:styleId="IntenseEmphasis">
    <w:name w:val="Intense Emphasis"/>
    <w:basedOn w:val="DefaultParagraphFont"/>
    <w:uiPriority w:val="21"/>
    <w:qFormat/>
    <w:rsid w:val="00A13315"/>
    <w:rPr>
      <w:i/>
      <w:iCs/>
      <w:color w:val="0F4761" w:themeColor="accent1" w:themeShade="BF"/>
    </w:rPr>
  </w:style>
  <w:style w:type="paragraph" w:styleId="IntenseQuote">
    <w:name w:val="Intense Quote"/>
    <w:basedOn w:val="Normal"/>
    <w:next w:val="Normal"/>
    <w:link w:val="IntenseQuoteChar"/>
    <w:uiPriority w:val="30"/>
    <w:qFormat/>
    <w:rsid w:val="00A133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315"/>
    <w:rPr>
      <w:i/>
      <w:iCs/>
      <w:color w:val="0F4761" w:themeColor="accent1" w:themeShade="BF"/>
    </w:rPr>
  </w:style>
  <w:style w:type="character" w:styleId="IntenseReference">
    <w:name w:val="Intense Reference"/>
    <w:basedOn w:val="DefaultParagraphFont"/>
    <w:uiPriority w:val="32"/>
    <w:qFormat/>
    <w:rsid w:val="00A13315"/>
    <w:rPr>
      <w:b/>
      <w:bCs/>
      <w:smallCaps/>
      <w:color w:val="0F4761" w:themeColor="accent1" w:themeShade="BF"/>
      <w:spacing w:val="5"/>
    </w:rPr>
  </w:style>
  <w:style w:type="character" w:styleId="Hyperlink">
    <w:name w:val="Hyperlink"/>
    <w:basedOn w:val="DefaultParagraphFont"/>
    <w:uiPriority w:val="99"/>
    <w:unhideWhenUsed/>
    <w:rsid w:val="00A13315"/>
    <w:rPr>
      <w:color w:val="467886" w:themeColor="hyperlink"/>
      <w:u w:val="single"/>
    </w:rPr>
  </w:style>
  <w:style w:type="character" w:styleId="UnresolvedMention">
    <w:name w:val="Unresolved Mention"/>
    <w:basedOn w:val="DefaultParagraphFont"/>
    <w:uiPriority w:val="99"/>
    <w:semiHidden/>
    <w:unhideWhenUsed/>
    <w:rsid w:val="00A13315"/>
    <w:rPr>
      <w:color w:val="605E5C"/>
      <w:shd w:val="clear" w:color="auto" w:fill="E1DFDD"/>
    </w:rPr>
  </w:style>
  <w:style w:type="character" w:styleId="FollowedHyperlink">
    <w:name w:val="FollowedHyperlink"/>
    <w:basedOn w:val="DefaultParagraphFont"/>
    <w:uiPriority w:val="99"/>
    <w:semiHidden/>
    <w:unhideWhenUsed/>
    <w:rsid w:val="00BB58B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ubs.opengroup.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n-us/windows/win32/procthread/processes-and-threads" TargetMode="External"/><Relationship Id="rId5" Type="http://schemas.openxmlformats.org/officeDocument/2006/relationships/hyperlink" Target="https://developer.apple.com/library/archive/documentation/Cocoa/Conceptual/Multithread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4</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dc:creator>
  <cp:keywords/>
  <dc:description/>
  <cp:lastModifiedBy>Lynn ❤️</cp:lastModifiedBy>
  <cp:revision>1</cp:revision>
  <dcterms:created xsi:type="dcterms:W3CDTF">2026-02-20T16:12:00Z</dcterms:created>
  <dcterms:modified xsi:type="dcterms:W3CDTF">2026-02-20T20:39:00Z</dcterms:modified>
</cp:coreProperties>
</file>