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900" w:right="10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5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Основы асинхронного программирования на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Golang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7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19.10.2024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19.10.2024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Изучить основы асинхронного программирования с использованием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языка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Golang.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right="280" w:firstLine="708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>Условие задания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 xml:space="preserve"> 1: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Вам необходимо написать функцию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calculator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следующего вида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right="280" w:firstLine="708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calculator(firstChan &lt;-chan int, secondChan &lt;-chan int, stopChan &lt;-chan struct{}) &lt;-chan int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right="280" w:firstLine="708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 получает в качестве аргументов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3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возвращает канал типа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&lt;-chan int.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720" w:right="280" w:hanging="362"/>
        <w:spacing w:after="0" w:line="360" w:lineRule="auto"/>
        <w:tabs>
          <w:tab w:leader="none" w:pos="720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случае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если аргумент будет получен из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firstChan,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выходной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возвращенный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канал вы должны отправить квадрат аргумента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720" w:right="280" w:hanging="362"/>
        <w:spacing w:after="0" w:line="359" w:lineRule="auto"/>
        <w:tabs>
          <w:tab w:leader="none" w:pos="720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случае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если аргумент будет получен из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secondChan,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выходной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возвращенный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канал вы должны отправить результат умножения аргумента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3.</w:t>
      </w:r>
    </w:p>
    <w:p>
      <w:pPr>
        <w:spacing w:after="0" w:line="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720" w:right="280" w:hanging="362"/>
        <w:spacing w:after="0" w:line="403" w:lineRule="auto"/>
        <w:tabs>
          <w:tab w:leader="none" w:pos="720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случае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если аргумент будет получен из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stopChan,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нужно просто завершить работу функции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jc w:val="center"/>
        <w:ind w:righ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 на языке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Go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package main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import (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"fmt"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"strconv"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"sync"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righ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calculator(firstChan &lt;-chan int, secondChan &lt;-chan int, stopChan &lt;-chan struct{}) &lt;-chan int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ch := make(chan int)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 func() {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select {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case val := &lt;-firstChan: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ch &lt;- val * val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case val := &lt;-secondChan: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ch &lt;- val * 3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case &lt;-stopChan:</w:t>
      </w:r>
    </w:p>
    <w:p>
      <w:pPr>
        <w:sectPr>
          <w:pgSz w:w="11900" w:h="16838" w:orient="portrait"/>
          <w:cols w:equalWidth="0" w:num="1">
            <w:col w:w="9500"/>
          </w:cols>
          <w:pgMar w:left="1420" w:top="915" w:right="986" w:bottom="544" w:gutter="0" w:footer="0" w:header="0"/>
        </w:sectPr>
      </w:pPr>
    </w:p>
    <w:bookmarkStart w:id="2" w:name="page3"/>
    <w:bookmarkEnd w:id="2"/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close(ch)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}()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return ch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main() {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var chanNumb string</w:t>
      </w:r>
    </w:p>
    <w:p>
      <w:pPr>
        <w:jc w:val="both"/>
        <w:ind w:firstLine="29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 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 какой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chan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запишем значение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?\n 1. firstChan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значение будет возведено в квадрат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)\n2. secondChan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значение будет умножено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3)\n3. stopChan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никакое значение не будет возращено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функция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calculator()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завершится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)")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repeat: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Вберите номер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chan'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без точки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): ")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fmt.Scan(&amp;chanNumb)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_, err := strconv.Atoi(chanNumb); err != nil {</w:t>
      </w:r>
    </w:p>
    <w:p>
      <w:pPr>
        <w:ind w:firstLine="576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Было введено нечисловое значение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Пожалуйста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повторите ввод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!")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goto repeat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syncer := new(sync.WaitGroup)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fChan := make(chan int, 1)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SChan := make(chan int, 1)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STChan := make(chan struct{}, 1)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560" w:right="3600" w:hanging="278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val, _ := strconv.Atoi(chanNumb); val == 1 { var n string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rp1: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Введите числовое значение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 ")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fmt.Scan(&amp;n)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val, err := strconv.Atoi(n); err != nil {</w:t>
      </w:r>
    </w:p>
    <w:p>
      <w:pPr>
        <w:ind w:firstLine="146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Было введено нечисловое значение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Пожалуйста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повторите ввод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!")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goto rp1</w:t>
      </w:r>
    </w:p>
    <w:p>
      <w:pPr>
        <w:ind w:left="840" w:right="6760" w:hanging="28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 else { syncer.Add(1) go func()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120" w:right="586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defer syncer.Done() fChan &lt;- val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}()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560" w:right="2900" w:hanging="278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 else if val, _ := strconv.Atoi(chanNumb); val == 2 { var n string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rp2: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Введите числовое значение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 ")</w:t>
      </w:r>
    </w:p>
    <w:p>
      <w:pPr>
        <w:sectPr>
          <w:pgSz w:w="11900" w:h="16838" w:orient="portrait"/>
          <w:cols w:equalWidth="0" w:num="1">
            <w:col w:w="9220"/>
          </w:cols>
          <w:pgMar w:left="1420" w:top="919" w:right="1266" w:bottom="544" w:gutter="0" w:footer="0" w:header="0"/>
        </w:sectPr>
      </w:pPr>
    </w:p>
    <w:bookmarkStart w:id="3" w:name="page4"/>
    <w:bookmarkEnd w:id="3"/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fmt.Scan(&amp;n)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val, err := strconv.Atoi(n); err != nil {</w:t>
      </w:r>
    </w:p>
    <w:p>
      <w:pPr>
        <w:ind w:firstLine="1469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Было введено нечисловое значение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Пожалуйста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повторите ввод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!")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goto rp2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 w:right="6760" w:hanging="281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 else { syncer.Add(1) go func()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120" w:right="586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defer syncer.Done() SChan &lt;- val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}()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560" w:right="2880" w:hanging="278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 else if val, _ := strconv.Atoi(chanNumb); val == 3 { syncer.Add(1)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 w:right="5900" w:hanging="281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 func() { syncer.Done() STChan &lt;- struct{}{}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calculate()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завершила своё выполнение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!")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}()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syncer.Wait()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fmt.Printf("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Результат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 %d\n", &lt;-calculator(fChan, SChan, STChan))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367" w:lineRule="exact"/>
        <w:rPr>
          <w:sz w:val="20"/>
          <w:szCs w:val="20"/>
          <w:color w:val="auto"/>
        </w:rPr>
      </w:pPr>
    </w:p>
    <w:p>
      <w:pPr>
        <w:ind w:left="3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Тестирование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 рисунках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1-5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представлены примеры тестов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20" w:hanging="355"/>
        <w:spacing w:after="0"/>
        <w:tabs>
          <w:tab w:leader="none" w:pos="720" w:val="left"/>
        </w:tabs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Ввод значения в первый канал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122555</wp:posOffset>
            </wp:positionV>
            <wp:extent cx="5847715" cy="11144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1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Ввод значения во второй канал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49530</wp:posOffset>
            </wp:positionV>
            <wp:extent cx="5847715" cy="11626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116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2</w:t>
      </w:r>
    </w:p>
    <w:p>
      <w:pPr>
        <w:sectPr>
          <w:pgSz w:w="11900" w:h="16838" w:orient="portrait"/>
          <w:cols w:equalWidth="0" w:num="1">
            <w:col w:w="9220"/>
          </w:cols>
          <w:pgMar w:left="1420" w:top="919" w:right="1266" w:bottom="1152" w:gutter="0" w:footer="0" w:header="0"/>
        </w:sectPr>
      </w:pPr>
    </w:p>
    <w:bookmarkStart w:id="4" w:name="page5"/>
    <w:bookmarkEnd w:id="4"/>
    <w:p>
      <w:pPr>
        <w:ind w:left="720" w:hanging="362"/>
        <w:spacing w:after="0"/>
        <w:tabs>
          <w:tab w:leader="none" w:pos="720" w:val="left"/>
        </w:tabs>
        <w:numPr>
          <w:ilvl w:val="0"/>
          <w:numId w:val="7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Ввод значения в третий канал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121285</wp:posOffset>
            </wp:positionV>
            <wp:extent cx="6029960" cy="12160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3</w:t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Ввод нечисловых символом при выборе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122555</wp:posOffset>
            </wp:positionV>
            <wp:extent cx="6021070" cy="10947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109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4</w:t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Ввод нечисловых символов при использовании первого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19050</wp:posOffset>
            </wp:positionV>
            <wp:extent cx="6029960" cy="12249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jc w:val="center"/>
        <w:ind w:right="-2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5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jc w:val="both"/>
        <w:ind w:firstLine="708"/>
        <w:spacing w:after="0" w:line="36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>Условие задания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 xml:space="preserve"> 2: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Напишите элемент конвейера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запоминает предыдущее значение и отправляет значения на следующий этап конвейера только если оно отличается от того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пришло ранее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firstLine="708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Функция должна принимать два канала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- inputStream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outputStream,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первый вы будете получать строки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во второй вы должны отправлять значения без повторов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итоге 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outputStream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должны остаться значения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которые не повторяются подряд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 на языке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Go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package main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import (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"fmt"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"strconv"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</w:p>
    <w:p>
      <w:pPr>
        <w:sectPr>
          <w:pgSz w:w="11900" w:h="16838" w:orient="portrait"/>
          <w:cols w:equalWidth="0" w:num="1">
            <w:col w:w="9220"/>
          </w:cols>
          <w:pgMar w:left="1420" w:top="919" w:right="1266" w:bottom="496" w:gutter="0" w:footer="0" w:header="0"/>
        </w:sectPr>
      </w:pPr>
    </w:p>
    <w:bookmarkStart w:id="5" w:name="page6"/>
    <w:bookmarkEnd w:id="5"/>
    <w:p>
      <w:pPr>
        <w:ind w:left="280" w:right="600" w:hanging="277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removeDuplicates(inputStream chan string, outputStream chan string) { defer close(outputStream)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pre := ""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for val := range inputStream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pre != "" {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val != pre {</w:t>
      </w: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outputStream &lt;- val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pre = val</w:t>
      </w:r>
    </w:p>
    <w:p>
      <w:pPr>
        <w:ind w:left="840" w:right="7380" w:hanging="281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 else { pre = val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outputStream &lt;- pre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main()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firstLine="509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fmt.Println("/*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Эта программа убирает повторения цифр подряд из введённой последовательнсти цифр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*/")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inChan := make(chan string)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outChan := make(chan string)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 removeDuplicates(inChan, outChan)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var numQueue string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repeat: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Введите последовальность чисел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 ")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fmt.Scan(&amp;numQueue)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if _, err := strconv.Atoi(numQueue); err != nil {</w:t>
      </w:r>
    </w:p>
    <w:p>
      <w:pPr>
        <w:ind w:firstLine="79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Было введено то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что не является последовательностью чисел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Пожалуйста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повторите ввод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!")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goto repeat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 else {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 func() {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defer close(inChan)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for _, num := range numQueue {</w:t>
      </w: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inChan &lt;- string(num)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jc w:val="right"/>
        <w:ind w:right="8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jc w:val="right"/>
        <w:ind w:right="8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}()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Результат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 ")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for num := range outChan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fmt.Print(num)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fmt.Println()</w:t>
      </w:r>
    </w:p>
    <w:p>
      <w:pPr>
        <w:sectPr>
          <w:pgSz w:w="11900" w:h="16838" w:orient="portrait"/>
          <w:cols w:equalWidth="0" w:num="1">
            <w:col w:w="9220"/>
          </w:cols>
          <w:pgMar w:left="1420" w:top="1241" w:right="1266" w:bottom="544" w:gutter="0" w:footer="0" w:header="0"/>
        </w:sectPr>
      </w:pPr>
    </w:p>
    <w:bookmarkStart w:id="6" w:name="page7"/>
    <w:bookmarkEnd w:id="6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223520</wp:posOffset>
            </wp:positionV>
            <wp:extent cx="6012815" cy="6127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61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8" w:lineRule="exact"/>
        <w:rPr>
          <w:sz w:val="20"/>
          <w:szCs w:val="20"/>
          <w:color w:val="auto"/>
        </w:rPr>
      </w:pP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6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170815</wp:posOffset>
            </wp:positionV>
            <wp:extent cx="6021070" cy="86233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86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169545</wp:posOffset>
            </wp:positionV>
            <wp:extent cx="6021070" cy="6381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8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170815</wp:posOffset>
            </wp:positionV>
            <wp:extent cx="6021070" cy="64643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9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Пример ввода последовательности из нечисловых символов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49530</wp:posOffset>
            </wp:positionV>
            <wp:extent cx="6021070" cy="6553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41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10</w:t>
      </w:r>
    </w:p>
    <w:p>
      <w:pPr>
        <w:sectPr>
          <w:pgSz w:w="11900" w:h="16838" w:orient="portrait"/>
          <w:cols w:equalWidth="0" w:num="1">
            <w:col w:w="9046"/>
          </w:cols>
          <w:pgMar w:left="1420" w:top="919" w:right="1440" w:bottom="1440" w:gutter="0" w:footer="0" w:header="0"/>
        </w:sectPr>
      </w:pPr>
    </w:p>
    <w:bookmarkStart w:id="7" w:name="page8"/>
    <w:bookmarkEnd w:id="7"/>
    <w:p>
      <w:pPr>
        <w:jc w:val="both"/>
        <w:ind w:firstLine="708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>Условие задания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 xml:space="preserve"> 3: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Внутри функции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main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функцию объявлять не нужно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вам необходимо в отдельных горутинах вызвать функцию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work() 10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раз и дождаться результатов выполнения вызванных функций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Функция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work()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ничего не принимает и не возвращает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 на языке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Go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package main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import (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"fmt"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"sync"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"time"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work() {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time.Sleep(time.Millisecond * 50)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fmt.Println("done")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func main() {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wg := new(sync.WaitGroup)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var counter int = 0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for i := 0; i &lt; 10; i++ {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wg.Add(1)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go func() {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defer wg.Done()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work()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counter += 1</w:t>
      </w:r>
    </w:p>
    <w:p>
      <w:pPr>
        <w:ind w:left="5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}()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ind w:lef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wg.Wait()</w:t>
      </w: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fmt.Printf("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Кол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 горутин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которые закончили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work()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равно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: %d\n",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counter)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}</w:t>
      </w:r>
    </w:p>
    <w:p>
      <w:pPr>
        <w:sectPr>
          <w:pgSz w:w="11900" w:h="16838" w:orient="portrait"/>
          <w:cols w:equalWidth="0" w:num="1">
            <w:col w:w="9220"/>
          </w:cols>
          <w:pgMar w:left="1420" w:top="919" w:right="1266" w:bottom="1440" w:gutter="0" w:footer="0" w:header="0"/>
        </w:sectPr>
      </w:pPr>
    </w:p>
    <w:bookmarkStart w:id="8" w:name="page9"/>
    <w:bookmarkEnd w:id="8"/>
    <w:p>
      <w:pPr>
        <w:ind w:left="3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Тестирование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На рисунке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11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представлен пример теста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524510</wp:posOffset>
            </wp:positionH>
            <wp:positionV relativeFrom="paragraph">
              <wp:posOffset>121285</wp:posOffset>
            </wp:positionV>
            <wp:extent cx="4796155" cy="21990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Рисунок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11</w:t>
      </w:r>
    </w:p>
    <w:p>
      <w:pPr>
        <w:spacing w:after="0" w:line="19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38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выполнении лабораторной работы удалось изучить основы асинхронного программирования с использованием языка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Golang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разработать три консольных приложения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sectPr>
      <w:pgSz w:w="11900" w:h="16838" w:orient="portrait"/>
      <w:cols w:equalWidth="0" w:num="1">
        <w:col w:w="9500"/>
      </w:cols>
      <w:pgMar w:left="1420" w:top="915" w:right="98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3D1B58BA"/>
    <w:multiLevelType w:val="hybridMultilevel"/>
    <w:lvl w:ilvl="0">
      <w:lvlJc w:val="left"/>
      <w:lvlText w:val="•"/>
      <w:numFmt w:val="bullet"/>
      <w:start w:val="1"/>
    </w:lvl>
  </w:abstractNum>
  <w:abstractNum w:abstractNumId="1">
    <w:nsid w:val="507ED7AB"/>
    <w:multiLevelType w:val="hybridMultilevel"/>
    <w:lvl w:ilvl="0">
      <w:lvlJc w:val="left"/>
      <w:lvlText w:val="\}"/>
      <w:numFmt w:val="bullet"/>
      <w:start w:val="1"/>
    </w:lvl>
  </w:abstractNum>
  <w:abstractNum w:abstractNumId="2">
    <w:nsid w:val="2EB141F2"/>
    <w:multiLevelType w:val="hybridMultilevel"/>
    <w:lvl w:ilvl="0">
      <w:lvlJc w:val="left"/>
      <w:lvlText w:val="\}"/>
      <w:numFmt w:val="bullet"/>
      <w:start w:val="1"/>
    </w:lvl>
  </w:abstractNum>
  <w:abstractNum w:abstractNumId="3">
    <w:nsid w:val="41B71EFB"/>
    <w:multiLevelType w:val="hybridMultilevel"/>
    <w:lvl w:ilvl="0">
      <w:lvlJc w:val="left"/>
      <w:lvlText w:val="\}"/>
      <w:numFmt w:val="bullet"/>
      <w:start w:val="1"/>
    </w:lvl>
  </w:abstractNum>
  <w:abstractNum w:abstractNumId="4">
    <w:nsid w:val="79E2A9E3"/>
    <w:multiLevelType w:val="hybridMultilevel"/>
    <w:lvl w:ilvl="0">
      <w:lvlJc w:val="left"/>
      <w:lvlText w:val="%1)"/>
      <w:numFmt w:val="decimal"/>
      <w:start w:val="1"/>
    </w:lvl>
  </w:abstractNum>
  <w:abstractNum w:abstractNumId="5">
    <w:nsid w:val="7545E146"/>
    <w:multiLevelType w:val="hybridMultilevel"/>
    <w:lvl w:ilvl="0">
      <w:lvlJc w:val="left"/>
      <w:lvlText w:val="%1)"/>
      <w:numFmt w:val="decimal"/>
      <w:start w:val="2"/>
    </w:lvl>
  </w:abstractNum>
  <w:abstractNum w:abstractNumId="6">
    <w:nsid w:val="515F007C"/>
    <w:multiLevelType w:val="hybridMultilevel"/>
    <w:lvl w:ilvl="0">
      <w:lvlJc w:val="left"/>
      <w:lvlText w:val="%1)"/>
      <w:numFmt w:val="decimal"/>
      <w:start w:val="3"/>
    </w:lvl>
  </w:abstractNum>
  <w:abstractNum w:abstractNumId="7">
    <w:nsid w:val="5BD062C2"/>
    <w:multiLevelType w:val="hybridMultilevel"/>
    <w:lvl w:ilvl="0">
      <w:lvlJc w:val="left"/>
      <w:lvlText w:val="%1)"/>
      <w:numFmt w:val="decimal"/>
      <w:start w:val="4"/>
    </w:lvl>
  </w:abstractNum>
  <w:abstractNum w:abstractNumId="8">
    <w:nsid w:val="12200854"/>
    <w:multiLevelType w:val="hybridMultilevel"/>
    <w:lvl w:ilvl="0">
      <w:lvlJc w:val="left"/>
      <w:lvlText w:val="%1)"/>
      <w:numFmt w:val="decimal"/>
      <w:start w:val="5"/>
    </w:lvl>
  </w:abstractNum>
  <w:abstractNum w:abstractNumId="9">
    <w:nsid w:val="4DB127F8"/>
    <w:multiLevelType w:val="hybridMultilevel"/>
    <w:lvl w:ilvl="0">
      <w:lvlJc w:val="left"/>
      <w:lvlText w:val="\}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2025-01-13T07:36:23Z</dcterms:created>
  <dcterms:modified xsi:type="dcterms:W3CDTF">2025-01-13T07:36:23Z</dcterms:modified>
</cp:coreProperties>
</file>