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21A5" w14:textId="77777777" w:rsidR="002555A3" w:rsidRDefault="002555A3">
      <w:r>
        <w:t>1/</w:t>
      </w:r>
    </w:p>
    <w:p w14:paraId="2FE1A5F7" w14:textId="3A849C9F" w:rsidR="002555A3" w:rsidRDefault="002555A3">
      <w:r>
        <w:t>A database can be defined as a collection of related data items with a specific business process and problem setting, has a target group of user and application</w:t>
      </w:r>
    </w:p>
    <w:p w14:paraId="1C26AB37" w14:textId="292914EB" w:rsidR="002555A3" w:rsidRDefault="002555A3">
      <w:r>
        <w:t>2/ File approach</w:t>
      </w:r>
    </w:p>
    <w:p w14:paraId="2A923E48" w14:textId="6A63CE3C" w:rsidR="002555A3" w:rsidRDefault="002555A3">
      <w:r>
        <w:t>Duplicate or redundant information will be stored</w:t>
      </w:r>
    </w:p>
    <w:p w14:paraId="21784517" w14:textId="7FC39570" w:rsidR="002555A3" w:rsidRDefault="002555A3">
      <w:r>
        <w:t>Danger of inconsistent data</w:t>
      </w:r>
    </w:p>
    <w:p w14:paraId="4197DDB2" w14:textId="5C343069" w:rsidR="002555A3" w:rsidRDefault="002555A3">
      <w:r>
        <w:t>Strong coupling between applications and data</w:t>
      </w:r>
    </w:p>
    <w:p w14:paraId="3293691C" w14:textId="6A249DB6" w:rsidR="002555A3" w:rsidRDefault="002555A3">
      <w:r>
        <w:t>Hard to manage concurrency control</w:t>
      </w:r>
    </w:p>
    <w:p w14:paraId="74ACEF9F" w14:textId="17586C32" w:rsidR="002555A3" w:rsidRDefault="002555A3">
      <w:r>
        <w:t>Hard to integrate applications aimed at providing cross-company services</w:t>
      </w:r>
    </w:p>
    <w:p w14:paraId="3DABD658" w14:textId="00B60A76" w:rsidR="00FE6463" w:rsidRDefault="00FE6463">
      <w:r>
        <w:t>3/ Database approach</w:t>
      </w:r>
    </w:p>
    <w:p w14:paraId="334C6B5C" w14:textId="77777777" w:rsidR="00FE6463" w:rsidRDefault="00FE6463">
      <w:r>
        <w:t xml:space="preserve">Superior to file approach in terms of efficiency, consistency and maintenance </w:t>
      </w:r>
    </w:p>
    <w:p w14:paraId="60280AD9" w14:textId="0D00EDF3" w:rsidR="00FE6463" w:rsidRDefault="00FE6463">
      <w:r>
        <w:t>Loose coupling between applications and data</w:t>
      </w:r>
    </w:p>
    <w:p w14:paraId="7E2A99F9" w14:textId="3476D86C" w:rsidR="00FE6463" w:rsidRDefault="00FE6463">
      <w:r>
        <w:t>Facilities provide for data querying and retrieval</w:t>
      </w:r>
    </w:p>
    <w:p w14:paraId="5B54C097" w14:textId="22CCA4C7" w:rsidR="00FE6463" w:rsidRDefault="00FE6463">
      <w:r>
        <w:t>4/ Elements of database system</w:t>
      </w:r>
    </w:p>
    <w:p w14:paraId="5ED8EE55" w14:textId="322B42B3" w:rsidR="00FE6463" w:rsidRDefault="00FE6463">
      <w:r>
        <w:t>Database model versus instances</w:t>
      </w:r>
    </w:p>
    <w:p w14:paraId="6D7D0811" w14:textId="48C1EA0B" w:rsidR="00FE6463" w:rsidRDefault="00FE6463">
      <w:r>
        <w:t>Data model</w:t>
      </w:r>
    </w:p>
    <w:p w14:paraId="7789F22F" w14:textId="210CAC0B" w:rsidR="00FE6463" w:rsidRDefault="00FE6463">
      <w:r>
        <w:t>The three layer architecture</w:t>
      </w:r>
    </w:p>
    <w:p w14:paraId="3756FCA2" w14:textId="5FC5D4A8" w:rsidR="00FE6463" w:rsidRDefault="00FE6463">
      <w:r>
        <w:t>Catalog</w:t>
      </w:r>
    </w:p>
    <w:p w14:paraId="1E5B25ED" w14:textId="78822D4A" w:rsidR="00FE6463" w:rsidRDefault="00FE6463">
      <w:r>
        <w:t>Database users</w:t>
      </w:r>
    </w:p>
    <w:p w14:paraId="5163FC6D" w14:textId="7D962A53" w:rsidR="00FE6463" w:rsidRDefault="00FE6463">
      <w:r>
        <w:t>Database languages</w:t>
      </w:r>
    </w:p>
    <w:p w14:paraId="32D4DF7D" w14:textId="47D54073" w:rsidR="00252325" w:rsidRDefault="00252325">
      <w:r>
        <w:t>5/ Database model</w:t>
      </w:r>
    </w:p>
    <w:p w14:paraId="1EB3B1F1" w14:textId="5EA036AD" w:rsidR="00252325" w:rsidRDefault="00252325">
      <w:r>
        <w:t xml:space="preserve">Database model or data schema provides a description of the database data at different level of detail and specifies the various data items, their characteristics and relationships, constraints, storage details, </w:t>
      </w:r>
      <w:proofErr w:type="spellStart"/>
      <w:r>
        <w:t>etc</w:t>
      </w:r>
      <w:proofErr w:type="spellEnd"/>
      <w:r>
        <w:t xml:space="preserve"> (and stored in the catalog)</w:t>
      </w:r>
    </w:p>
    <w:p w14:paraId="20C84FA9" w14:textId="741A41EF" w:rsidR="00252325" w:rsidRDefault="002601DF">
      <w:r>
        <w:t>6/ Database state</w:t>
      </w:r>
    </w:p>
    <w:p w14:paraId="42840A39" w14:textId="7A343C1B" w:rsidR="002601DF" w:rsidRDefault="002601DF">
      <w:r>
        <w:t>Database state represents the database at a particular moment</w:t>
      </w:r>
    </w:p>
    <w:p w14:paraId="17022B0C" w14:textId="77777777" w:rsidR="002601DF" w:rsidRDefault="002601DF"/>
    <w:p w14:paraId="08324CD6" w14:textId="396A49ED" w:rsidR="002601DF" w:rsidRDefault="002601DF">
      <w:r>
        <w:lastRenderedPageBreak/>
        <w:t>7/ Data model</w:t>
      </w:r>
    </w:p>
    <w:p w14:paraId="59BA2C66" w14:textId="5F381987" w:rsidR="002601DF" w:rsidRDefault="002601DF" w:rsidP="002601DF">
      <w:r>
        <w:t>A data model provides a clear and unambiguous description of the data items, their relationships and various data constraint from a particular perspective</w:t>
      </w:r>
    </w:p>
    <w:p w14:paraId="37886849" w14:textId="6D2D857B" w:rsidR="002601DF" w:rsidRDefault="002601DF" w:rsidP="002601DF">
      <w:r>
        <w:t>8/ Conceptual data model</w:t>
      </w:r>
    </w:p>
    <w:p w14:paraId="39FEA514" w14:textId="4C1255BF" w:rsidR="00C8135C" w:rsidRDefault="002601DF" w:rsidP="00C8135C">
      <w:r>
        <w:t>A conceptual data model provides a high-level description of the data items with their characteristics and relationship</w:t>
      </w:r>
      <w:r w:rsidR="00C8135C">
        <w:t>s</w:t>
      </w:r>
    </w:p>
    <w:p w14:paraId="4FE8ED3E" w14:textId="53503FC7" w:rsidR="00C8135C" w:rsidRDefault="00C8135C" w:rsidP="00C8135C">
      <w:r>
        <w:t>Communication instruments between information architect and business user</w:t>
      </w:r>
    </w:p>
    <w:p w14:paraId="3DBA4FF2" w14:textId="6320B2C3" w:rsidR="00C8135C" w:rsidRDefault="00C8135C" w:rsidP="00C8135C">
      <w:r>
        <w:t>Should be implementation independent, user-friendly and close to how the business user perceives the data</w:t>
      </w:r>
    </w:p>
    <w:p w14:paraId="024781D0" w14:textId="2F7BB0C6" w:rsidR="00C8135C" w:rsidRDefault="00C8135C" w:rsidP="00C8135C">
      <w:r>
        <w:t>Usually represented using an EER model or an OO model</w:t>
      </w:r>
    </w:p>
    <w:p w14:paraId="33480E27" w14:textId="7147FF96" w:rsidR="00C8135C" w:rsidRDefault="00C8135C" w:rsidP="00C8135C">
      <w:r>
        <w:t>7/ Logical data model</w:t>
      </w:r>
    </w:p>
    <w:p w14:paraId="10F77532" w14:textId="1638EA91" w:rsidR="00C8135C" w:rsidRDefault="00C8135C" w:rsidP="00C8135C">
      <w:r>
        <w:t>Logical data model is a translation or mapping or the conceptual data model towards a specific implementation environment</w:t>
      </w:r>
    </w:p>
    <w:p w14:paraId="7D162773" w14:textId="1AF1AA96" w:rsidR="005319CB" w:rsidRDefault="005319CB" w:rsidP="00C8135C">
      <w:r>
        <w:t>8/ Internal data model</w:t>
      </w:r>
    </w:p>
    <w:p w14:paraId="34E972A8" w14:textId="5678028B" w:rsidR="005319CB" w:rsidRDefault="005319CB" w:rsidP="005319CB">
      <w:r>
        <w:t>A logical data model can be mapped into an internal data model that represents the data’s physical storage details</w:t>
      </w:r>
    </w:p>
    <w:p w14:paraId="73A0C89B" w14:textId="7B178107" w:rsidR="005319CB" w:rsidRDefault="005319CB" w:rsidP="005319CB">
      <w:r>
        <w:t>9/ External data model</w:t>
      </w:r>
    </w:p>
    <w:p w14:paraId="3DB32368" w14:textId="66E47787" w:rsidR="005319CB" w:rsidRDefault="005319CB" w:rsidP="005319CB">
      <w:r>
        <w:t>External data model contains various subsets of the data items in the logical model, also called views, tailored towards the needs of specific application or groups of users</w:t>
      </w:r>
    </w:p>
    <w:p w14:paraId="1DE01D58" w14:textId="0F82D119" w:rsidR="005319CB" w:rsidRDefault="005319CB" w:rsidP="005319CB">
      <w:r>
        <w:t>10/ Catalog</w:t>
      </w:r>
    </w:p>
    <w:p w14:paraId="10CBB0FB" w14:textId="1827A4E8" w:rsidR="005319CB" w:rsidRDefault="005319CB" w:rsidP="005319CB">
      <w:r>
        <w:t>Heart of DBMS</w:t>
      </w:r>
    </w:p>
    <w:p w14:paraId="2298915C" w14:textId="1681AF21" w:rsidR="005319CB" w:rsidRDefault="005319CB" w:rsidP="005319CB">
      <w:r>
        <w:t>Contains data definitions, metadata and your database application</w:t>
      </w:r>
    </w:p>
    <w:p w14:paraId="0AA917CB" w14:textId="22244022" w:rsidR="005319CB" w:rsidRDefault="005319CB" w:rsidP="005319CB">
      <w:r>
        <w:t>Stores the definitions of the views, logical and internal data models, and synchronizes these th</w:t>
      </w:r>
      <w:r w:rsidR="008E334E">
        <w:t>r</w:t>
      </w:r>
      <w:r>
        <w:t>ee data models to make sure their consistency is guaranteed</w:t>
      </w:r>
    </w:p>
    <w:p w14:paraId="13B8848E" w14:textId="005E964E" w:rsidR="008E334E" w:rsidRDefault="008E334E" w:rsidP="005319CB">
      <w:r>
        <w:t>11/ Database users</w:t>
      </w:r>
    </w:p>
    <w:p w14:paraId="6E91B942" w14:textId="3684CABD" w:rsidR="008E334E" w:rsidRDefault="008E334E" w:rsidP="005319CB">
      <w:r>
        <w:t>Information architect, database designer, database administrator (DBA), application developer, business user</w:t>
      </w:r>
    </w:p>
    <w:p w14:paraId="763D0798" w14:textId="77777777" w:rsidR="008E334E" w:rsidRDefault="008E334E" w:rsidP="005319CB"/>
    <w:p w14:paraId="67F9E47C" w14:textId="5455AF90" w:rsidR="008E334E" w:rsidRDefault="008E334E" w:rsidP="005319CB">
      <w:r>
        <w:lastRenderedPageBreak/>
        <w:t>12/ DDL</w:t>
      </w:r>
    </w:p>
    <w:p w14:paraId="4EC0C516" w14:textId="01073645" w:rsidR="008E334E" w:rsidRDefault="008E334E" w:rsidP="005319CB">
      <w:r>
        <w:t>Data definition language is used by DBA to express the database’s external, internal and logical data models</w:t>
      </w:r>
    </w:p>
    <w:p w14:paraId="3643AE1E" w14:textId="3EF9DD05" w:rsidR="008E334E" w:rsidRDefault="008E334E" w:rsidP="005319CB">
      <w:r>
        <w:t>13/ DML</w:t>
      </w:r>
    </w:p>
    <w:p w14:paraId="3FAE6984" w14:textId="4D1EE4A9" w:rsidR="008E334E" w:rsidRDefault="008E334E" w:rsidP="005319CB">
      <w:r>
        <w:t>Data manipulation language is used to retrieve, insert, delete and modify data. DML statements can be embedded in a programming language, or entered interactively through a front-end querying tool</w:t>
      </w:r>
    </w:p>
    <w:p w14:paraId="1A372C79" w14:textId="751804AD" w:rsidR="008E334E" w:rsidRDefault="008E334E" w:rsidP="005319CB">
      <w:r>
        <w:t>14/ SQL</w:t>
      </w:r>
    </w:p>
    <w:p w14:paraId="6417E9A0" w14:textId="52DA7DFE" w:rsidR="008E334E" w:rsidRDefault="008E334E" w:rsidP="005319CB">
      <w:r>
        <w:t>Structured query language offers both DDL and DML statements for relational database systems</w:t>
      </w:r>
    </w:p>
    <w:p w14:paraId="2D06EFD8" w14:textId="32941B08" w:rsidR="008E334E" w:rsidRDefault="008E334E" w:rsidP="005319CB">
      <w:r>
        <w:t>15/ Advantages</w:t>
      </w:r>
    </w:p>
    <w:p w14:paraId="36BD11A6" w14:textId="54E4F14F" w:rsidR="008E334E" w:rsidRDefault="008E334E" w:rsidP="005319CB">
      <w:r>
        <w:t>Data independence</w:t>
      </w:r>
    </w:p>
    <w:p w14:paraId="1B85962F" w14:textId="0CC2E541" w:rsidR="008E334E" w:rsidRDefault="008E334E" w:rsidP="005319CB">
      <w:r>
        <w:t>Data modelling</w:t>
      </w:r>
    </w:p>
    <w:p w14:paraId="0A4ABB93" w14:textId="13B6404F" w:rsidR="008E334E" w:rsidRDefault="008E334E" w:rsidP="005319CB">
      <w:r>
        <w:t>Managing structured data, semi-structured data and unstructured data</w:t>
      </w:r>
    </w:p>
    <w:p w14:paraId="614D3570" w14:textId="63C3D9A0" w:rsidR="008E334E" w:rsidRDefault="008E334E" w:rsidP="005319CB">
      <w:r>
        <w:t xml:space="preserve">Managing </w:t>
      </w:r>
      <w:r w:rsidR="00C95264">
        <w:t>data redundancy</w:t>
      </w:r>
    </w:p>
    <w:p w14:paraId="741863ED" w14:textId="49B27D4B" w:rsidR="00C95264" w:rsidRDefault="00C95264" w:rsidP="005319CB">
      <w:r>
        <w:t>Specifying integrity rules</w:t>
      </w:r>
    </w:p>
    <w:p w14:paraId="6E98E74A" w14:textId="77AB7006" w:rsidR="00C95264" w:rsidRDefault="00C95264" w:rsidP="005319CB">
      <w:r>
        <w:t>Concurrency control</w:t>
      </w:r>
    </w:p>
    <w:p w14:paraId="71D43944" w14:textId="228A067C" w:rsidR="00C95264" w:rsidRDefault="00C95264" w:rsidP="005319CB">
      <w:r>
        <w:t>Backup and recovery facilities</w:t>
      </w:r>
    </w:p>
    <w:p w14:paraId="532A15BD" w14:textId="4EAED984" w:rsidR="00C95264" w:rsidRDefault="00C95264" w:rsidP="005319CB">
      <w:r>
        <w:t>Data securities</w:t>
      </w:r>
    </w:p>
    <w:p w14:paraId="1D1A4555" w14:textId="50C289CA" w:rsidR="00C95264" w:rsidRDefault="00C95264" w:rsidP="005319CB">
      <w:r>
        <w:t>Performance utilities</w:t>
      </w:r>
    </w:p>
    <w:p w14:paraId="3DC62EBD" w14:textId="0A3100A2" w:rsidR="002601DF" w:rsidRDefault="00C95264">
      <w:r>
        <w:t>16/ Data independence</w:t>
      </w:r>
    </w:p>
    <w:p w14:paraId="207C6CF1" w14:textId="77CAD7FC" w:rsidR="00C95264" w:rsidRDefault="00C95264">
      <w:r>
        <w:t>Data independence implies that changes in data definitions have minimal to no impact on the applications</w:t>
      </w:r>
    </w:p>
    <w:p w14:paraId="01B5DAFA" w14:textId="22B24952" w:rsidR="007068BE" w:rsidRDefault="007068BE">
      <w:r>
        <w:t>17/ Physical data independence</w:t>
      </w:r>
    </w:p>
    <w:p w14:paraId="6ED61A2A" w14:textId="11751AA1" w:rsidR="007068BE" w:rsidRDefault="007068BE" w:rsidP="007068BE">
      <w:r>
        <w:t>Physical data independence implies that neither applications, nor the views or logical data model must be changed when changes are made to the data storage specifications in the internal data model</w:t>
      </w:r>
    </w:p>
    <w:p w14:paraId="7EFF1B47" w14:textId="77777777" w:rsidR="007068BE" w:rsidRDefault="007068BE" w:rsidP="007068BE"/>
    <w:p w14:paraId="25C682F0" w14:textId="117F98EB" w:rsidR="007068BE" w:rsidRDefault="007068BE" w:rsidP="007068BE">
      <w:r>
        <w:lastRenderedPageBreak/>
        <w:t>18/ Logical data independence</w:t>
      </w:r>
    </w:p>
    <w:p w14:paraId="7132D0D0" w14:textId="273AA143" w:rsidR="007068BE" w:rsidRDefault="007068BE" w:rsidP="007068BE">
      <w:r>
        <w:t>Logical data independence implies that software applications are minimally affected by changes in conceptual or logical data model</w:t>
      </w:r>
    </w:p>
    <w:p w14:paraId="0A3C54C1" w14:textId="0A78B4B5" w:rsidR="007068BE" w:rsidRDefault="007068BE" w:rsidP="007068BE">
      <w:r>
        <w:t>19/</w:t>
      </w:r>
      <w:r w:rsidR="00E80711">
        <w:t xml:space="preserve"> Data modelling</w:t>
      </w:r>
    </w:p>
    <w:p w14:paraId="059F4C0E" w14:textId="0EC34267" w:rsidR="00E80711" w:rsidRDefault="00E80711" w:rsidP="007068BE">
      <w:r>
        <w:t xml:space="preserve">A data model is an explicit representation of the data items together with their characteristics and relationships </w:t>
      </w:r>
    </w:p>
    <w:p w14:paraId="1F3CE633" w14:textId="4A608CA3" w:rsidR="00E80711" w:rsidRDefault="00E80711" w:rsidP="007068BE">
      <w:r>
        <w:t>A conceptual data model should provide a formal and perfect mapping of data requirements of the business process and is made in collaboration with the business user (translated into logical and internal data model)</w:t>
      </w:r>
    </w:p>
    <w:p w14:paraId="1E87054C" w14:textId="35E0E6BA" w:rsidR="004675E5" w:rsidRDefault="004675E5" w:rsidP="007068BE">
      <w:r>
        <w:t>Important that a data model’s assumptions and shortcomings are clearly documented</w:t>
      </w:r>
    </w:p>
    <w:p w14:paraId="730E77DA" w14:textId="46BE8867" w:rsidR="004675E5" w:rsidRDefault="004675E5" w:rsidP="007068BE">
      <w:r>
        <w:t>20/ Structured data</w:t>
      </w:r>
    </w:p>
    <w:p w14:paraId="52A78001" w14:textId="3E7F759B" w:rsidR="004675E5" w:rsidRDefault="004675E5" w:rsidP="007068BE">
      <w:r>
        <w:t>Can be described according to a formal logical data model</w:t>
      </w:r>
    </w:p>
    <w:p w14:paraId="4A994D75" w14:textId="37E550EE" w:rsidR="004675E5" w:rsidRDefault="004675E5" w:rsidP="007068BE">
      <w:r>
        <w:t>Ability to express integrity rules and enforce correctness of data</w:t>
      </w:r>
    </w:p>
    <w:p w14:paraId="0F0A3889" w14:textId="2D7B9C8B" w:rsidR="004675E5" w:rsidRDefault="004675E5" w:rsidP="007068BE">
      <w:r>
        <w:t>Also facilitates searching, processing and analyzing the data</w:t>
      </w:r>
    </w:p>
    <w:p w14:paraId="0E0EECFD" w14:textId="632D7E88" w:rsidR="004675E5" w:rsidRDefault="004675E5" w:rsidP="007068BE">
      <w:r>
        <w:t>21/ Unstructured data</w:t>
      </w:r>
    </w:p>
    <w:p w14:paraId="4A5C01B6" w14:textId="305BEBB9" w:rsidR="004675E5" w:rsidRDefault="004675E5" w:rsidP="00D872C3">
      <w:r>
        <w:t>No finer grained components in a file or series of characters that can be interpreted in a meaningful way by a DBMS or application</w:t>
      </w:r>
    </w:p>
    <w:p w14:paraId="27E10CB0" w14:textId="52DB7263" w:rsidR="00D872C3" w:rsidRDefault="00D872C3" w:rsidP="00D872C3">
      <w:r>
        <w:t>22/ Semi-structured data</w:t>
      </w:r>
    </w:p>
    <w:p w14:paraId="12285EC4" w14:textId="58C82788" w:rsidR="00D872C3" w:rsidRDefault="00D872C3" w:rsidP="00D872C3">
      <w:r>
        <w:t>Data which does have a certain structure, but the structure may be very irregular or highly volatile</w:t>
      </w:r>
    </w:p>
    <w:p w14:paraId="79661ED6" w14:textId="24115747" w:rsidR="00D872C3" w:rsidRDefault="00D872C3" w:rsidP="00D872C3">
      <w:r>
        <w:t>23/ Managing data redundancy</w:t>
      </w:r>
    </w:p>
    <w:p w14:paraId="71FDAB1B" w14:textId="32440CAC" w:rsidR="00D872C3" w:rsidRDefault="00D872C3" w:rsidP="00D872C3">
      <w:r>
        <w:t>Duplication of data can be desired in distributed environments to improve data retrieval performance</w:t>
      </w:r>
    </w:p>
    <w:p w14:paraId="5C55EBE2" w14:textId="4B4F3205" w:rsidR="00D872C3" w:rsidRDefault="00D872C3" w:rsidP="00D872C3">
      <w:r>
        <w:t>DBMS is now responsible for the management of the redundancy</w:t>
      </w:r>
    </w:p>
    <w:p w14:paraId="41A905F8" w14:textId="760C06CA" w:rsidR="008622C5" w:rsidRDefault="008622C5" w:rsidP="00D872C3">
      <w:r>
        <w:t>Compared to the file approach, the DBMS guarantees correctness of the data without user intervention</w:t>
      </w:r>
    </w:p>
    <w:p w14:paraId="6E322D65" w14:textId="77777777" w:rsidR="0064204A" w:rsidRDefault="0064204A" w:rsidP="00D872C3"/>
    <w:p w14:paraId="42125465" w14:textId="77777777" w:rsidR="0064204A" w:rsidRDefault="0064204A" w:rsidP="00D872C3"/>
    <w:p w14:paraId="2E35E8F0" w14:textId="27A4CE6F" w:rsidR="0064204A" w:rsidRDefault="0064204A" w:rsidP="00D872C3">
      <w:r>
        <w:lastRenderedPageBreak/>
        <w:t>1/ Architecture of DBMS</w:t>
      </w:r>
    </w:p>
    <w:p w14:paraId="4FA7D53A" w14:textId="28866DFC" w:rsidR="0064204A" w:rsidRDefault="0064204A" w:rsidP="00D872C3">
      <w:r>
        <w:t>Connection and security manager</w:t>
      </w:r>
    </w:p>
    <w:p w14:paraId="5FFA065B" w14:textId="0ED5D1C6" w:rsidR="0064204A" w:rsidRDefault="0064204A" w:rsidP="00D872C3">
      <w:r>
        <w:t>DDL complier</w:t>
      </w:r>
    </w:p>
    <w:p w14:paraId="367524AD" w14:textId="468D7447" w:rsidR="0064204A" w:rsidRDefault="0064204A" w:rsidP="00D872C3">
      <w:r>
        <w:t>Query Processor</w:t>
      </w:r>
    </w:p>
    <w:p w14:paraId="58C60AE6" w14:textId="632CF0CB" w:rsidR="0064204A" w:rsidRDefault="0064204A" w:rsidP="00D872C3">
      <w:r>
        <w:t>Storage Manager</w:t>
      </w:r>
    </w:p>
    <w:p w14:paraId="03B3F499" w14:textId="2EA405AD" w:rsidR="0064204A" w:rsidRDefault="0064204A" w:rsidP="00D872C3">
      <w:r>
        <w:t xml:space="preserve">DBMS Utilities </w:t>
      </w:r>
    </w:p>
    <w:p w14:paraId="2BDAA3F2" w14:textId="18F8C470" w:rsidR="0064204A" w:rsidRDefault="0064204A" w:rsidP="00D872C3">
      <w:r>
        <w:t>DBMS Interface</w:t>
      </w:r>
    </w:p>
    <w:p w14:paraId="5910274C" w14:textId="776A39A4" w:rsidR="0064204A" w:rsidRDefault="0064204A" w:rsidP="00D872C3"/>
    <w:p w14:paraId="3D957B11" w14:textId="5A5665F0" w:rsidR="0064204A" w:rsidRDefault="0064204A" w:rsidP="00D872C3">
      <w:r>
        <w:t>2/ Connection and security manager</w:t>
      </w:r>
    </w:p>
    <w:p w14:paraId="644DFE71" w14:textId="6215C608" w:rsidR="0064204A" w:rsidRDefault="0064204A" w:rsidP="0064204A">
      <w:r>
        <w:t>Connection manager provides facilities to setup a database connection (locally or through a network)</w:t>
      </w:r>
    </w:p>
    <w:p w14:paraId="7D1ED238" w14:textId="336050F6" w:rsidR="0064204A" w:rsidRDefault="0064204A" w:rsidP="00D872C3">
      <w:r>
        <w:t>Verifies logon credentials and returns a connection handle</w:t>
      </w:r>
    </w:p>
    <w:p w14:paraId="1D3FC2CE" w14:textId="77777777" w:rsidR="0064204A" w:rsidRDefault="0064204A" w:rsidP="00D872C3">
      <w:r>
        <w:t>Database connection can either run as single process or a thread within a process</w:t>
      </w:r>
    </w:p>
    <w:p w14:paraId="0B7AE294" w14:textId="77777777" w:rsidR="0064204A" w:rsidRDefault="0064204A" w:rsidP="00D872C3"/>
    <w:p w14:paraId="001C80FF" w14:textId="4E41804B" w:rsidR="0064204A" w:rsidRDefault="0064204A" w:rsidP="00D872C3">
      <w:r>
        <w:t>3/ Security manager</w:t>
      </w:r>
    </w:p>
    <w:p w14:paraId="1D5B939E" w14:textId="77777777" w:rsidR="00CD6CB3" w:rsidRDefault="0064204A" w:rsidP="00D872C3">
      <w:r>
        <w:t>Security manager verifies whether a user has the right privileges</w:t>
      </w:r>
    </w:p>
    <w:p w14:paraId="33210D67" w14:textId="77777777" w:rsidR="00CD6CB3" w:rsidRDefault="00CD6CB3" w:rsidP="00D872C3"/>
    <w:p w14:paraId="7B9AC021" w14:textId="77777777" w:rsidR="00CD6CB3" w:rsidRDefault="00CD6CB3" w:rsidP="00D872C3">
      <w:r>
        <w:t>4/ DDL Complier</w:t>
      </w:r>
    </w:p>
    <w:p w14:paraId="59209525" w14:textId="77777777" w:rsidR="00CD6CB3" w:rsidRDefault="00CD6CB3" w:rsidP="00D872C3">
      <w:r>
        <w:t>DDL Compiler compiles the data definition specified in DDL</w:t>
      </w:r>
    </w:p>
    <w:p w14:paraId="706F002D" w14:textId="77777777" w:rsidR="00CD6CB3" w:rsidRDefault="00CD6CB3" w:rsidP="00D872C3">
      <w:r>
        <w:t>DDL Complier first parses the DDL definitions and check the syntactical correctness</w:t>
      </w:r>
    </w:p>
    <w:p w14:paraId="55958A4D" w14:textId="77777777" w:rsidR="00CD6CB3" w:rsidRDefault="00CD6CB3" w:rsidP="00D872C3">
      <w:r>
        <w:t>DDL Complier then translate data definition into to an internal format and generates errors if required</w:t>
      </w:r>
    </w:p>
    <w:p w14:paraId="51F19504" w14:textId="3B95801D" w:rsidR="0064204A" w:rsidRDefault="00CD6CB3" w:rsidP="00D872C3">
      <w:r>
        <w:t>Upon successful compilation, DDL Complier registers the data definition in the catalog</w:t>
      </w:r>
      <w:r w:rsidR="0064204A">
        <w:t xml:space="preserve"> </w:t>
      </w:r>
    </w:p>
    <w:p w14:paraId="20462022" w14:textId="77777777" w:rsidR="00CD6CB3" w:rsidRDefault="00CD6CB3" w:rsidP="00D872C3"/>
    <w:p w14:paraId="257700BF" w14:textId="7D17EE7F" w:rsidR="00CD6CB3" w:rsidRDefault="00CD6CB3" w:rsidP="00D872C3">
      <w:r>
        <w:t>5/ Query Processor</w:t>
      </w:r>
    </w:p>
    <w:p w14:paraId="5A09B756" w14:textId="796F096A" w:rsidR="00CD6CB3" w:rsidRDefault="00CD6CB3" w:rsidP="00D872C3">
      <w:r>
        <w:t>DML compiler</w:t>
      </w:r>
    </w:p>
    <w:p w14:paraId="48AEAFB9" w14:textId="74E038FE" w:rsidR="00CD6CB3" w:rsidRDefault="00CD6CB3" w:rsidP="00D872C3">
      <w:r>
        <w:t>Query Parser</w:t>
      </w:r>
    </w:p>
    <w:p w14:paraId="25870C9F" w14:textId="311DDB5C" w:rsidR="00CD6CB3" w:rsidRDefault="00CD6CB3" w:rsidP="00D872C3">
      <w:r>
        <w:lastRenderedPageBreak/>
        <w:t>Query Rewriter</w:t>
      </w:r>
    </w:p>
    <w:p w14:paraId="674CCF10" w14:textId="0D3B3716" w:rsidR="00CD6CB3" w:rsidRDefault="00CD6CB3" w:rsidP="00D872C3">
      <w:r>
        <w:t>Query Optimizer</w:t>
      </w:r>
    </w:p>
    <w:p w14:paraId="769EFFB5" w14:textId="3ED9C5DC" w:rsidR="00CD6CB3" w:rsidRDefault="00CD6CB3" w:rsidP="00D872C3">
      <w:r>
        <w:t>Query Executor</w:t>
      </w:r>
    </w:p>
    <w:p w14:paraId="5D928BE5" w14:textId="1CD15ED8" w:rsidR="00CD6CB3" w:rsidRDefault="00CD6CB3" w:rsidP="00D872C3"/>
    <w:p w14:paraId="7F8BB455" w14:textId="414463EE" w:rsidR="00CD6CB3" w:rsidRDefault="00CD6CB3" w:rsidP="00D872C3">
      <w:r>
        <w:t>6/ DML Complier</w:t>
      </w:r>
    </w:p>
    <w:p w14:paraId="1C0DEE04" w14:textId="4DC44A29" w:rsidR="00CD6CB3" w:rsidRDefault="00CD6CB3" w:rsidP="00D872C3">
      <w:r>
        <w:t>DML Complier compiles the DML statements</w:t>
      </w:r>
    </w:p>
    <w:p w14:paraId="752F7F30" w14:textId="74B0E99A" w:rsidR="00CD6CB3" w:rsidRDefault="00CD6CB3" w:rsidP="00D872C3">
      <w:r>
        <w:t xml:space="preserve">Procedural DML </w:t>
      </w:r>
      <w:r>
        <w:sym w:font="Wingdings" w:char="F0E0"/>
      </w:r>
      <w:r>
        <w:t xml:space="preserve"> how to navigate in the database</w:t>
      </w:r>
    </w:p>
    <w:p w14:paraId="615A17D9" w14:textId="5CD760D2" w:rsidR="00CD6CB3" w:rsidRDefault="00CD6CB3" w:rsidP="00D872C3">
      <w:r>
        <w:t xml:space="preserve">Declarative DML </w:t>
      </w:r>
      <w:r>
        <w:sym w:font="Wingdings" w:char="F0E0"/>
      </w:r>
      <w:r>
        <w:t xml:space="preserve"> what data should be retrieved or what changes should be made </w:t>
      </w:r>
    </w:p>
    <w:p w14:paraId="366999F9" w14:textId="77777777" w:rsidR="007A39C9" w:rsidRDefault="007A39C9" w:rsidP="00D872C3"/>
    <w:p w14:paraId="42C7EB2A" w14:textId="29D93EF5" w:rsidR="007A39C9" w:rsidRDefault="007A39C9" w:rsidP="00D872C3">
      <w:r>
        <w:t xml:space="preserve">7/ Impedance mismatch solutions </w:t>
      </w:r>
    </w:p>
    <w:p w14:paraId="564E0081" w14:textId="4F83AA6E" w:rsidR="007A39C9" w:rsidRDefault="007A39C9" w:rsidP="00D872C3">
      <w:r>
        <w:t xml:space="preserve">Host language and DBMS with comparable data structures </w:t>
      </w:r>
    </w:p>
    <w:p w14:paraId="475410A8" w14:textId="35A79081" w:rsidR="007A39C9" w:rsidRDefault="007A39C9" w:rsidP="00D872C3">
      <w:r>
        <w:t>Middleware to map the data structures from the DBMS to the host language and vice versa</w:t>
      </w:r>
    </w:p>
    <w:p w14:paraId="152CA883" w14:textId="320B3AA8" w:rsidR="007A39C9" w:rsidRDefault="007A39C9" w:rsidP="00D872C3"/>
    <w:p w14:paraId="76E9BBAA" w14:textId="70892EED" w:rsidR="007A39C9" w:rsidRDefault="007A39C9" w:rsidP="00D872C3">
      <w:r>
        <w:t>8/ DML Complier</w:t>
      </w:r>
    </w:p>
    <w:p w14:paraId="22634016" w14:textId="205D89F1" w:rsidR="007A39C9" w:rsidRDefault="00342DB6" w:rsidP="00D872C3">
      <w:r>
        <w:t>DML Compiler start by extracting the DML statements from the host language</w:t>
      </w:r>
    </w:p>
    <w:p w14:paraId="6C8FF7BE" w14:textId="51C1E14B" w:rsidR="00342DB6" w:rsidRDefault="00342DB6" w:rsidP="00D872C3">
      <w:r>
        <w:t xml:space="preserve">DML complier then collaborates with the queries </w:t>
      </w:r>
      <w:proofErr w:type="spellStart"/>
      <w:r>
        <w:t>abc</w:t>
      </w:r>
      <w:proofErr w:type="spellEnd"/>
      <w:r>
        <w:t xml:space="preserve"> for executing DML statements</w:t>
      </w:r>
    </w:p>
    <w:p w14:paraId="50A38614" w14:textId="1D130D22" w:rsidR="00342DB6" w:rsidRDefault="00342DB6" w:rsidP="00D872C3">
      <w:r>
        <w:t>Errors are generated and reported if necessary</w:t>
      </w:r>
    </w:p>
    <w:p w14:paraId="1A1947B4" w14:textId="77777777" w:rsidR="00342DB6" w:rsidRDefault="00342DB6" w:rsidP="00D872C3"/>
    <w:p w14:paraId="0311FE14" w14:textId="7A6FC6F0" w:rsidR="00342DB6" w:rsidRDefault="00342DB6" w:rsidP="00D872C3">
      <w:r>
        <w:t>9/ Query Parser</w:t>
      </w:r>
    </w:p>
    <w:p w14:paraId="2169001D" w14:textId="20BE540D" w:rsidR="00342DB6" w:rsidRDefault="00342DB6" w:rsidP="00D872C3">
      <w:r>
        <w:t>Parses the query into an internal representation format</w:t>
      </w:r>
    </w:p>
    <w:p w14:paraId="02AF6A7F" w14:textId="66484370" w:rsidR="00342DB6" w:rsidRDefault="00342DB6" w:rsidP="00D872C3">
      <w:r>
        <w:t>Checks query for syntactical and semantical correctness</w:t>
      </w:r>
    </w:p>
    <w:p w14:paraId="00B9FAFE" w14:textId="77777777" w:rsidR="00342DB6" w:rsidRDefault="00342DB6" w:rsidP="00D872C3"/>
    <w:p w14:paraId="6D799D85" w14:textId="27026F6E" w:rsidR="00342DB6" w:rsidRDefault="00342DB6" w:rsidP="00D872C3">
      <w:r>
        <w:t>10/ Query Rewriter</w:t>
      </w:r>
    </w:p>
    <w:p w14:paraId="56F7CA6A" w14:textId="05417B03" w:rsidR="00342DB6" w:rsidRDefault="00342DB6" w:rsidP="00D872C3">
      <w:r>
        <w:t>Optimizer the query independently of the current database state</w:t>
      </w:r>
    </w:p>
    <w:p w14:paraId="1D1F8BDF" w14:textId="77777777" w:rsidR="00342DB6" w:rsidRDefault="00342DB6" w:rsidP="00D872C3"/>
    <w:p w14:paraId="4A2636F0" w14:textId="77777777" w:rsidR="00342DB6" w:rsidRDefault="00342DB6" w:rsidP="00D872C3"/>
    <w:p w14:paraId="31ABBF95" w14:textId="0ED644C9" w:rsidR="00342DB6" w:rsidRDefault="00342DB6" w:rsidP="00D872C3">
      <w:r>
        <w:lastRenderedPageBreak/>
        <w:t>11/ Query Optimizer</w:t>
      </w:r>
    </w:p>
    <w:p w14:paraId="514AA222" w14:textId="2454E1E5" w:rsidR="00342DB6" w:rsidRDefault="00342DB6" w:rsidP="00D872C3">
      <w:r>
        <w:t>Optimizes the query based upon the current database state (based upon predefined indexes)</w:t>
      </w:r>
    </w:p>
    <w:p w14:paraId="06AE421F" w14:textId="7C49AB5C" w:rsidR="00342DB6" w:rsidRDefault="00342DB6" w:rsidP="00D872C3">
      <w:r>
        <w:t>Comes up with various query execution plans and evaluates their cost in term of estimated number of I/O operations / CPU processing cost / execution time</w:t>
      </w:r>
    </w:p>
    <w:p w14:paraId="790EB36D" w14:textId="68A68C71" w:rsidR="00342DB6" w:rsidRDefault="00342DB6" w:rsidP="00D872C3">
      <w:r>
        <w:t>Estimates based on catalog information combined with statistical inference</w:t>
      </w:r>
    </w:p>
    <w:p w14:paraId="77547387" w14:textId="338EB1D6" w:rsidR="00342DB6" w:rsidRDefault="00342DB6" w:rsidP="00D872C3">
      <w:r>
        <w:t>Is a key competitive asset of a DBMS</w:t>
      </w:r>
    </w:p>
    <w:p w14:paraId="07828403" w14:textId="77777777" w:rsidR="00342DB6" w:rsidRDefault="00342DB6" w:rsidP="00D872C3"/>
    <w:p w14:paraId="204FB4C8" w14:textId="259A0DB8" w:rsidR="00342DB6" w:rsidRDefault="00342DB6" w:rsidP="00D872C3">
      <w:r>
        <w:t>12/ Query executor</w:t>
      </w:r>
    </w:p>
    <w:p w14:paraId="6B9CB111" w14:textId="0C282E5C" w:rsidR="00342DB6" w:rsidRDefault="00342DB6" w:rsidP="00D872C3">
      <w:r>
        <w:t>Result of query optimization is a final execution plan</w:t>
      </w:r>
    </w:p>
    <w:p w14:paraId="65B2A6A1" w14:textId="2BAC4D8F" w:rsidR="00342DB6" w:rsidRDefault="00342DB6" w:rsidP="00D872C3">
      <w:r>
        <w:t>Takes care of the actual execution by calling on storage manager to retr</w:t>
      </w:r>
      <w:r w:rsidR="00A91D6E">
        <w:t>ieve the data requested</w:t>
      </w:r>
    </w:p>
    <w:p w14:paraId="6A50CC5F" w14:textId="77777777" w:rsidR="00A91D6E" w:rsidRDefault="00A91D6E" w:rsidP="00D872C3"/>
    <w:p w14:paraId="4EF664B6" w14:textId="4F0F56EC" w:rsidR="00A91D6E" w:rsidRDefault="00A91D6E" w:rsidP="00D872C3">
      <w:r>
        <w:t>13/ Storage manager</w:t>
      </w:r>
    </w:p>
    <w:p w14:paraId="326DA4AE" w14:textId="37B996EC" w:rsidR="00A91D6E" w:rsidRDefault="00A91D6E" w:rsidP="00D872C3">
      <w:r>
        <w:t>Storage manager governs physical file access and supervises the correct and efficient storage of data</w:t>
      </w:r>
    </w:p>
    <w:p w14:paraId="4FBED72C" w14:textId="54EA9BB5" w:rsidR="00A91D6E" w:rsidRDefault="00A91D6E" w:rsidP="00D872C3">
      <w:r>
        <w:t>Consists of transaction manager, buffer manager, lock manager and recovery manager</w:t>
      </w:r>
    </w:p>
    <w:p w14:paraId="6C1C8E14" w14:textId="77777777" w:rsidR="00A91D6E" w:rsidRDefault="00A91D6E" w:rsidP="00D872C3"/>
    <w:p w14:paraId="38B971F6" w14:textId="3976C771" w:rsidR="00A91D6E" w:rsidRDefault="00A91D6E" w:rsidP="00D872C3">
      <w:r>
        <w:t>14/ Transaction manager</w:t>
      </w:r>
    </w:p>
    <w:p w14:paraId="2779738A" w14:textId="5B389538" w:rsidR="00A91D6E" w:rsidRDefault="00A91D6E" w:rsidP="00D872C3">
      <w:r>
        <w:t>Supervises execution of database transactions</w:t>
      </w:r>
    </w:p>
    <w:p w14:paraId="2C69FD59" w14:textId="75F7C985" w:rsidR="00A91D6E" w:rsidRDefault="00A91D6E" w:rsidP="00D872C3">
      <w:r>
        <w:t>Creates a schedule with interleaved read/write operations</w:t>
      </w:r>
    </w:p>
    <w:p w14:paraId="5D9C9B3D" w14:textId="1285121F" w:rsidR="00A91D6E" w:rsidRDefault="00A91D6E" w:rsidP="00D872C3">
      <w:r>
        <w:t>Guarantees ACID properties</w:t>
      </w:r>
    </w:p>
    <w:p w14:paraId="3CC3A1E1" w14:textId="6C503803" w:rsidR="00A91D6E" w:rsidRDefault="00A91D6E" w:rsidP="00D872C3">
      <w:r>
        <w:t>COMMIT a transaction upon successful execution and ROLLBACK a transaction upon unsuccessful execution</w:t>
      </w:r>
    </w:p>
    <w:p w14:paraId="796C790F" w14:textId="77777777" w:rsidR="00A91D6E" w:rsidRDefault="00A91D6E" w:rsidP="00D872C3"/>
    <w:p w14:paraId="48B1DA27" w14:textId="77777777" w:rsidR="00A91D6E" w:rsidRDefault="00A91D6E" w:rsidP="00D872C3"/>
    <w:p w14:paraId="3E9215A2" w14:textId="77777777" w:rsidR="00A91D6E" w:rsidRDefault="00A91D6E" w:rsidP="00D872C3"/>
    <w:p w14:paraId="628FFEC2" w14:textId="38A55F52" w:rsidR="00A91D6E" w:rsidRDefault="00E462C4" w:rsidP="00D872C3">
      <w:r>
        <w:lastRenderedPageBreak/>
        <w:t>15</w:t>
      </w:r>
      <w:r w:rsidR="00A91D6E">
        <w:t>/ Buffer manager</w:t>
      </w:r>
    </w:p>
    <w:p w14:paraId="575F4096" w14:textId="77844AF0" w:rsidR="00A91D6E" w:rsidRDefault="00A91D6E" w:rsidP="00D872C3">
      <w:r>
        <w:t>Manager buffer memory of DBMS</w:t>
      </w:r>
    </w:p>
    <w:p w14:paraId="7446EEBB" w14:textId="1F9CBCF5" w:rsidR="00A91D6E" w:rsidRDefault="00A91D6E" w:rsidP="00D872C3">
      <w:r>
        <w:t>Intelligently caches data in the buffer</w:t>
      </w:r>
    </w:p>
    <w:p w14:paraId="212881A6" w14:textId="05ED40FE" w:rsidR="00A91D6E" w:rsidRDefault="00A91D6E" w:rsidP="00D872C3">
      <w:r>
        <w:t>Needs to adopt smart replacement strategy in case buffer is full</w:t>
      </w:r>
    </w:p>
    <w:p w14:paraId="179D5EDA" w14:textId="443857F9" w:rsidR="00A91D6E" w:rsidRDefault="00A91D6E" w:rsidP="00D872C3">
      <w:r>
        <w:t>Needs to interact with lock manager</w:t>
      </w:r>
    </w:p>
    <w:p w14:paraId="7E83979B" w14:textId="77777777" w:rsidR="00A91D6E" w:rsidRDefault="00A91D6E" w:rsidP="00D872C3"/>
    <w:p w14:paraId="7EE57AFC" w14:textId="7653386D" w:rsidR="00A91D6E" w:rsidRDefault="00E462C4" w:rsidP="00D872C3">
      <w:r>
        <w:t>16</w:t>
      </w:r>
      <w:r w:rsidR="00A91D6E">
        <w:t xml:space="preserve">/ Lock manager  </w:t>
      </w:r>
    </w:p>
    <w:p w14:paraId="7FF4AB20" w14:textId="77777777" w:rsidR="00E462C4" w:rsidRDefault="00E462C4" w:rsidP="00E462C4">
      <w:r>
        <w:t>Provides concurrency control which ensures data integrity at all times</w:t>
      </w:r>
    </w:p>
    <w:p w14:paraId="6855F5FD" w14:textId="77777777" w:rsidR="00E462C4" w:rsidRDefault="00E462C4" w:rsidP="00E462C4">
      <w:r>
        <w:t>Two types of locks: read and write locks</w:t>
      </w:r>
    </w:p>
    <w:p w14:paraId="44CAE56B" w14:textId="77777777" w:rsidR="00E462C4" w:rsidRDefault="00E462C4" w:rsidP="00E462C4">
      <w:r>
        <w:t>Is responsible for assigning, releasing and recording locks in the catalog</w:t>
      </w:r>
    </w:p>
    <w:p w14:paraId="36D01309" w14:textId="77777777" w:rsidR="00E462C4" w:rsidRDefault="00E462C4" w:rsidP="00E462C4">
      <w:r>
        <w:t>Makes use of a locking protocols which describes the locking rules, and a lock table with the lock information</w:t>
      </w:r>
    </w:p>
    <w:p w14:paraId="3E3B0DF7" w14:textId="07FC13A2" w:rsidR="00E462C4" w:rsidRDefault="00E462C4" w:rsidP="00E462C4"/>
    <w:p w14:paraId="008AA5B5" w14:textId="338A7B35" w:rsidR="00E462C4" w:rsidRDefault="00E462C4" w:rsidP="00E462C4">
      <w:r>
        <w:t>17/ Recovery manager</w:t>
      </w:r>
    </w:p>
    <w:p w14:paraId="7CE00F36" w14:textId="50FBFC28" w:rsidR="00E462C4" w:rsidRDefault="00E462C4" w:rsidP="00E462C4">
      <w:r>
        <w:t>Supervises the correct execution of database transactions</w:t>
      </w:r>
    </w:p>
    <w:p w14:paraId="60781BB7" w14:textId="67356501" w:rsidR="00E462C4" w:rsidRDefault="00E462C4" w:rsidP="00E462C4">
      <w:r>
        <w:t>Keeps track of all database operations in a log file</w:t>
      </w:r>
    </w:p>
    <w:p w14:paraId="30025EC2" w14:textId="665DC1DA" w:rsidR="00E462C4" w:rsidRDefault="00E462C4" w:rsidP="00E462C4">
      <w:r>
        <w:t>Will be called upon to undo actions of aborted transactions or during crash recovery</w:t>
      </w:r>
    </w:p>
    <w:p w14:paraId="5526A5A5" w14:textId="77777777" w:rsidR="00E462C4" w:rsidRDefault="00E462C4" w:rsidP="00E462C4"/>
    <w:p w14:paraId="09C03ED9" w14:textId="1D29DCFA" w:rsidR="00E462C4" w:rsidRDefault="00E462C4" w:rsidP="00E462C4">
      <w:r>
        <w:t>18/ DBMS Utilities</w:t>
      </w:r>
    </w:p>
    <w:p w14:paraId="55183804" w14:textId="322AAF8D" w:rsidR="00E462C4" w:rsidRDefault="00E462C4" w:rsidP="00E462C4">
      <w:r>
        <w:t>Loading utility</w:t>
      </w:r>
    </w:p>
    <w:p w14:paraId="7793E22C" w14:textId="24B0BF88" w:rsidR="00E462C4" w:rsidRDefault="00E462C4" w:rsidP="00E462C4">
      <w:r>
        <w:t>Reorganization utility</w:t>
      </w:r>
    </w:p>
    <w:p w14:paraId="305AB814" w14:textId="4DAD81F6" w:rsidR="00E462C4" w:rsidRDefault="00E462C4" w:rsidP="00E462C4">
      <w:r>
        <w:t>Performance monitoring utilities</w:t>
      </w:r>
    </w:p>
    <w:p w14:paraId="32274288" w14:textId="78CE275A" w:rsidR="00E462C4" w:rsidRDefault="00E462C4" w:rsidP="00E462C4">
      <w:r>
        <w:t>User management utilities</w:t>
      </w:r>
    </w:p>
    <w:p w14:paraId="06514627" w14:textId="0BBF004B" w:rsidR="00E462C4" w:rsidRDefault="00E462C4" w:rsidP="00E462C4">
      <w:r>
        <w:t>Backup and recovery utility</w:t>
      </w:r>
    </w:p>
    <w:p w14:paraId="3C82FA1A" w14:textId="77777777" w:rsidR="00E462C4" w:rsidRDefault="00E462C4" w:rsidP="00E462C4"/>
    <w:p w14:paraId="28ED81DD" w14:textId="77777777" w:rsidR="00E462C4" w:rsidRDefault="00E462C4" w:rsidP="00E462C4"/>
    <w:p w14:paraId="5EC3099A" w14:textId="77777777" w:rsidR="00E462C4" w:rsidRDefault="00E462C4" w:rsidP="00E462C4">
      <w:r>
        <w:lastRenderedPageBreak/>
        <w:t>19/ DBMS Interfaces</w:t>
      </w:r>
    </w:p>
    <w:p w14:paraId="29E9586F" w14:textId="1855B884" w:rsidR="00E462C4" w:rsidRDefault="00E462C4" w:rsidP="00E462C4">
      <w:r>
        <w:t xml:space="preserve">Web-based, standalone query language, command line, forms-based, graphical user, natural language, admin, network, </w:t>
      </w:r>
      <w:proofErr w:type="spellStart"/>
      <w:r>
        <w:t>etc</w:t>
      </w:r>
      <w:proofErr w:type="spellEnd"/>
      <w:r>
        <w:t xml:space="preserve"> </w:t>
      </w:r>
    </w:p>
    <w:p w14:paraId="75E3E286" w14:textId="77777777" w:rsidR="00E462C4" w:rsidRDefault="00E462C4" w:rsidP="00E462C4"/>
    <w:p w14:paraId="4ABD64D6" w14:textId="11D6FEAB" w:rsidR="00A91D6E" w:rsidRDefault="00A91D6E" w:rsidP="00E462C4"/>
    <w:p w14:paraId="43E3F3E4" w14:textId="01DAC0E2" w:rsidR="00E462C4" w:rsidRDefault="00E462C4" w:rsidP="00E462C4">
      <w:r>
        <w:t>1/ Categorization of DBMSs</w:t>
      </w:r>
    </w:p>
    <w:p w14:paraId="25E62B48" w14:textId="77777777" w:rsidR="00E462C4" w:rsidRDefault="00E462C4" w:rsidP="00E462C4">
      <w:r>
        <w:t>Based on data model</w:t>
      </w:r>
    </w:p>
    <w:p w14:paraId="1A4ADE7A" w14:textId="2EFC79EF" w:rsidR="00E462C4" w:rsidRDefault="00E462C4" w:rsidP="00E462C4">
      <w:r>
        <w:t xml:space="preserve">Based on degree of simultaneous </w:t>
      </w:r>
    </w:p>
    <w:p w14:paraId="77C6F4C1" w14:textId="5CBE8EF7" w:rsidR="00E462C4" w:rsidRDefault="00E462C4" w:rsidP="00E462C4">
      <w:r>
        <w:t>Based on architecture</w:t>
      </w:r>
    </w:p>
    <w:p w14:paraId="55F47489" w14:textId="6EF0E163" w:rsidR="00E462C4" w:rsidRDefault="00E462C4" w:rsidP="00E462C4">
      <w:r>
        <w:t>Based on usage</w:t>
      </w:r>
    </w:p>
    <w:p w14:paraId="64713E8A" w14:textId="77777777" w:rsidR="00E462C4" w:rsidRDefault="00E462C4" w:rsidP="00E462C4"/>
    <w:p w14:paraId="41CD56BB" w14:textId="741A4E46" w:rsidR="00E462C4" w:rsidRDefault="00E462C4" w:rsidP="00E462C4">
      <w:r>
        <w:t>2/ based on data model</w:t>
      </w:r>
    </w:p>
    <w:p w14:paraId="328A816E" w14:textId="64F76150" w:rsidR="00E462C4" w:rsidRDefault="00E462C4" w:rsidP="00E462C4">
      <w:pPr>
        <w:pStyle w:val="ListParagraph"/>
        <w:numPr>
          <w:ilvl w:val="0"/>
          <w:numId w:val="2"/>
        </w:numPr>
      </w:pPr>
      <w:r>
        <w:t xml:space="preserve">Hierarchical DBMS: adopt a tree like data model </w:t>
      </w:r>
      <w:r w:rsidR="000B1EC0">
        <w:sym w:font="Wingdings" w:char="F0E0"/>
      </w:r>
      <w:r w:rsidR="000B1EC0">
        <w:t xml:space="preserve"> IMS (IBM)</w:t>
      </w:r>
    </w:p>
    <w:p w14:paraId="6C1EC796" w14:textId="7ED01764" w:rsidR="000B1EC0" w:rsidRDefault="000B1EC0" w:rsidP="00E462C4">
      <w:pPr>
        <w:pStyle w:val="ListParagraph"/>
        <w:numPr>
          <w:ilvl w:val="0"/>
          <w:numId w:val="2"/>
        </w:numPr>
      </w:pPr>
      <w:r>
        <w:t xml:space="preserve">Network DBMS: CODASYL DBMSs </w:t>
      </w:r>
      <w:r>
        <w:sym w:font="Wingdings" w:char="F0E0"/>
      </w:r>
      <w:r>
        <w:t xml:space="preserve"> CA-IDMS</w:t>
      </w:r>
    </w:p>
    <w:p w14:paraId="77EE241E" w14:textId="19B47BC7" w:rsidR="000B1EC0" w:rsidRDefault="000B1EC0" w:rsidP="00E462C4">
      <w:pPr>
        <w:pStyle w:val="ListParagraph"/>
        <w:numPr>
          <w:ilvl w:val="0"/>
          <w:numId w:val="2"/>
        </w:numPr>
      </w:pPr>
      <w:r>
        <w:t xml:space="preserve">Relational DBMSs: use the relational data model </w:t>
      </w:r>
      <w:r>
        <w:sym w:font="Wingdings" w:char="F0E0"/>
      </w:r>
      <w:r>
        <w:t xml:space="preserve"> MySQL, Oracle DBMSs, DB2, Microsoft SQL</w:t>
      </w:r>
    </w:p>
    <w:p w14:paraId="7E5F3E65" w14:textId="31192DD3" w:rsidR="000B1EC0" w:rsidRDefault="000B1EC0" w:rsidP="00E462C4">
      <w:pPr>
        <w:pStyle w:val="ListParagraph"/>
        <w:numPr>
          <w:ilvl w:val="0"/>
          <w:numId w:val="2"/>
        </w:numPr>
      </w:pPr>
      <w:r>
        <w:t>OODBMS: db4o, Cache, Gemstone/S</w:t>
      </w:r>
    </w:p>
    <w:p w14:paraId="4B061595" w14:textId="152FD8CD" w:rsidR="000B1EC0" w:rsidRDefault="000B1EC0" w:rsidP="00E462C4">
      <w:pPr>
        <w:pStyle w:val="ListParagraph"/>
        <w:numPr>
          <w:ilvl w:val="0"/>
          <w:numId w:val="2"/>
        </w:numPr>
      </w:pPr>
      <w:r>
        <w:t>ORDBMS: Oracle DBMS, DB2, Microsoft SQL</w:t>
      </w:r>
    </w:p>
    <w:p w14:paraId="3CE3C70C" w14:textId="06D52CE5" w:rsidR="000B1EC0" w:rsidRDefault="000B1EC0" w:rsidP="00E462C4">
      <w:pPr>
        <w:pStyle w:val="ListParagraph"/>
        <w:numPr>
          <w:ilvl w:val="0"/>
          <w:numId w:val="2"/>
        </w:numPr>
      </w:pPr>
      <w:r>
        <w:t>NoSQL: Apache Hadoop, MongoDB, Neo4j</w:t>
      </w:r>
    </w:p>
    <w:p w14:paraId="0EDF0F53" w14:textId="77777777" w:rsidR="000B1EC0" w:rsidRDefault="000B1EC0" w:rsidP="000B1EC0"/>
    <w:p w14:paraId="0B0A16A3" w14:textId="0968A719" w:rsidR="000B1EC0" w:rsidRDefault="000B1EC0" w:rsidP="000B1EC0">
      <w:r>
        <w:t>3/ based on architecture</w:t>
      </w:r>
    </w:p>
    <w:p w14:paraId="1AE5797F" w14:textId="0F16EAE9" w:rsidR="000B1EC0" w:rsidRDefault="000B1EC0" w:rsidP="000B1EC0">
      <w:pPr>
        <w:pStyle w:val="ListParagraph"/>
        <w:numPr>
          <w:ilvl w:val="0"/>
          <w:numId w:val="2"/>
        </w:numPr>
      </w:pPr>
      <w:r>
        <w:t>Centralized DBMS</w:t>
      </w:r>
    </w:p>
    <w:p w14:paraId="693238AB" w14:textId="3522AC16" w:rsidR="000B1EC0" w:rsidRDefault="000B1EC0" w:rsidP="000B1EC0">
      <w:pPr>
        <w:pStyle w:val="ListParagraph"/>
        <w:numPr>
          <w:ilvl w:val="0"/>
          <w:numId w:val="2"/>
        </w:numPr>
      </w:pPr>
      <w:r>
        <w:t>Client server DBMS</w:t>
      </w:r>
    </w:p>
    <w:p w14:paraId="76818ACE" w14:textId="2172D5B1" w:rsidR="000B1EC0" w:rsidRDefault="000B1EC0" w:rsidP="000B1EC0">
      <w:pPr>
        <w:pStyle w:val="ListParagraph"/>
        <w:numPr>
          <w:ilvl w:val="0"/>
          <w:numId w:val="2"/>
        </w:numPr>
      </w:pPr>
      <w:r>
        <w:t>N-tier DBMS</w:t>
      </w:r>
    </w:p>
    <w:p w14:paraId="43CB6D9D" w14:textId="1B987A42" w:rsidR="000B1EC0" w:rsidRDefault="000B1EC0" w:rsidP="000B1EC0">
      <w:pPr>
        <w:pStyle w:val="ListParagraph"/>
        <w:numPr>
          <w:ilvl w:val="0"/>
          <w:numId w:val="2"/>
        </w:numPr>
      </w:pPr>
      <w:r>
        <w:t xml:space="preserve">Cloud DBMS </w:t>
      </w:r>
      <w:r>
        <w:sym w:font="Wingdings" w:char="F0E0"/>
      </w:r>
      <w:r>
        <w:t xml:space="preserve"> Apache Cassandra project, Google’s </w:t>
      </w:r>
      <w:proofErr w:type="spellStart"/>
      <w:r>
        <w:t>BigTable</w:t>
      </w:r>
      <w:proofErr w:type="spellEnd"/>
    </w:p>
    <w:p w14:paraId="0ED797B5" w14:textId="61E4C719" w:rsidR="000B1EC0" w:rsidRDefault="000B1EC0" w:rsidP="000B1EC0">
      <w:pPr>
        <w:pStyle w:val="ListParagraph"/>
        <w:numPr>
          <w:ilvl w:val="0"/>
          <w:numId w:val="2"/>
        </w:numPr>
      </w:pPr>
      <w:r>
        <w:t>Federated</w:t>
      </w:r>
    </w:p>
    <w:p w14:paraId="697D0C0E" w14:textId="5CD5610D" w:rsidR="00E462C4" w:rsidRDefault="000B1EC0" w:rsidP="00E462C4">
      <w:pPr>
        <w:pStyle w:val="ListParagraph"/>
        <w:numPr>
          <w:ilvl w:val="0"/>
          <w:numId w:val="2"/>
        </w:numPr>
      </w:pPr>
      <w:r>
        <w:t>In-memory: HANA (SAP)</w:t>
      </w:r>
    </w:p>
    <w:p w14:paraId="6C836FE5" w14:textId="77777777" w:rsidR="000B1EC0" w:rsidRDefault="000B1EC0" w:rsidP="00E462C4">
      <w:pPr>
        <w:pStyle w:val="ListParagraph"/>
        <w:numPr>
          <w:ilvl w:val="0"/>
          <w:numId w:val="2"/>
        </w:numPr>
      </w:pPr>
    </w:p>
    <w:p w14:paraId="10716917" w14:textId="64906BCD" w:rsidR="000B1EC0" w:rsidRDefault="000B1EC0" w:rsidP="00E462C4">
      <w:r>
        <w:t xml:space="preserve">4/ Based on usage </w:t>
      </w:r>
    </w:p>
    <w:p w14:paraId="5CD90644" w14:textId="77777777" w:rsidR="000B1EC0" w:rsidRDefault="000B1EC0" w:rsidP="00E462C4"/>
    <w:p w14:paraId="78B5F3D2" w14:textId="6E5006CE" w:rsidR="000B1EC0" w:rsidRDefault="000B1EC0" w:rsidP="00E462C4">
      <w:r>
        <w:lastRenderedPageBreak/>
        <w:t>5/ OLTP</w:t>
      </w:r>
    </w:p>
    <w:p w14:paraId="42C78C17" w14:textId="77777777" w:rsidR="000B1EC0" w:rsidRDefault="000B1EC0" w:rsidP="000B1EC0">
      <w:r>
        <w:t>Focus on managing operational or transactional data</w:t>
      </w:r>
    </w:p>
    <w:p w14:paraId="7C562C9D" w14:textId="77777777" w:rsidR="000B1EC0" w:rsidRDefault="000B1EC0" w:rsidP="000B1EC0">
      <w:r>
        <w:t>Database server must be able to process lots of simple transactions per unit of time</w:t>
      </w:r>
    </w:p>
    <w:p w14:paraId="10FA7035" w14:textId="77777777" w:rsidR="000B1EC0" w:rsidRDefault="000B1EC0" w:rsidP="000B1EC0">
      <w:r>
        <w:t>DBMS must have good support for processing a high volume of short, simple queries</w:t>
      </w:r>
    </w:p>
    <w:p w14:paraId="25A04707" w14:textId="77777777" w:rsidR="000B1EC0" w:rsidRDefault="000B1EC0" w:rsidP="00E462C4"/>
    <w:p w14:paraId="4F127069" w14:textId="52966099" w:rsidR="000B1EC0" w:rsidRDefault="000B1EC0" w:rsidP="00E462C4">
      <w:r>
        <w:t>6/ OLAP</w:t>
      </w:r>
    </w:p>
    <w:p w14:paraId="4407C6DD" w14:textId="2689DE58" w:rsidR="000B1EC0" w:rsidRDefault="000B1EC0" w:rsidP="000B1EC0">
      <w:r>
        <w:t>Focus on using operational data for tactical or strategical decision making</w:t>
      </w:r>
    </w:p>
    <w:p w14:paraId="7DFFAB29" w14:textId="4ABB71C1" w:rsidR="000B1EC0" w:rsidRDefault="001244CB" w:rsidP="000B1EC0">
      <w:r>
        <w:t>Limited number of users formulates complex queries</w:t>
      </w:r>
    </w:p>
    <w:p w14:paraId="6B919C46" w14:textId="4C2510FB" w:rsidR="001244CB" w:rsidRDefault="001244CB" w:rsidP="000B1EC0">
      <w:r>
        <w:t>DMBS should support efficient processing of complex queries which often come in smaller volumes</w:t>
      </w:r>
    </w:p>
    <w:sectPr w:rsidR="00124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500E"/>
    <w:multiLevelType w:val="hybridMultilevel"/>
    <w:tmpl w:val="FA52E006"/>
    <w:lvl w:ilvl="0" w:tplc="0188F5A8">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2D6BFA"/>
    <w:multiLevelType w:val="hybridMultilevel"/>
    <w:tmpl w:val="16A62B7E"/>
    <w:lvl w:ilvl="0" w:tplc="0F2C7878">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281003">
    <w:abstractNumId w:val="0"/>
  </w:num>
  <w:num w:numId="2" w16cid:durableId="1199204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92"/>
    <w:rsid w:val="000B1EC0"/>
    <w:rsid w:val="001244CB"/>
    <w:rsid w:val="00252325"/>
    <w:rsid w:val="002555A3"/>
    <w:rsid w:val="002601DF"/>
    <w:rsid w:val="00342DB6"/>
    <w:rsid w:val="004675E5"/>
    <w:rsid w:val="005319CB"/>
    <w:rsid w:val="005F569B"/>
    <w:rsid w:val="0064204A"/>
    <w:rsid w:val="007068BE"/>
    <w:rsid w:val="007A39C9"/>
    <w:rsid w:val="007B0F92"/>
    <w:rsid w:val="008622C5"/>
    <w:rsid w:val="008E334E"/>
    <w:rsid w:val="00A5645D"/>
    <w:rsid w:val="00A91D6E"/>
    <w:rsid w:val="00C8135C"/>
    <w:rsid w:val="00C95264"/>
    <w:rsid w:val="00CD6CB3"/>
    <w:rsid w:val="00D872C3"/>
    <w:rsid w:val="00E462C4"/>
    <w:rsid w:val="00E80711"/>
    <w:rsid w:val="00FE6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36F7"/>
  <w15:chartTrackingRefBased/>
  <w15:docId w15:val="{3C4375D2-50D8-4243-B00E-A3C4CF8A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92"/>
    <w:rPr>
      <w:rFonts w:eastAsiaTheme="majorEastAsia" w:cstheme="majorBidi"/>
      <w:color w:val="272727" w:themeColor="text1" w:themeTint="D8"/>
    </w:rPr>
  </w:style>
  <w:style w:type="paragraph" w:styleId="Title">
    <w:name w:val="Title"/>
    <w:basedOn w:val="Normal"/>
    <w:next w:val="Normal"/>
    <w:link w:val="TitleChar"/>
    <w:uiPriority w:val="10"/>
    <w:qFormat/>
    <w:rsid w:val="007B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92"/>
    <w:pPr>
      <w:spacing w:before="160"/>
      <w:jc w:val="center"/>
    </w:pPr>
    <w:rPr>
      <w:i/>
      <w:iCs/>
      <w:color w:val="404040" w:themeColor="text1" w:themeTint="BF"/>
    </w:rPr>
  </w:style>
  <w:style w:type="character" w:customStyle="1" w:styleId="QuoteChar">
    <w:name w:val="Quote Char"/>
    <w:basedOn w:val="DefaultParagraphFont"/>
    <w:link w:val="Quote"/>
    <w:uiPriority w:val="29"/>
    <w:rsid w:val="007B0F92"/>
    <w:rPr>
      <w:i/>
      <w:iCs/>
      <w:color w:val="404040" w:themeColor="text1" w:themeTint="BF"/>
    </w:rPr>
  </w:style>
  <w:style w:type="paragraph" w:styleId="ListParagraph">
    <w:name w:val="List Paragraph"/>
    <w:basedOn w:val="Normal"/>
    <w:uiPriority w:val="34"/>
    <w:qFormat/>
    <w:rsid w:val="007B0F92"/>
    <w:pPr>
      <w:ind w:left="720"/>
      <w:contextualSpacing/>
    </w:pPr>
  </w:style>
  <w:style w:type="character" w:styleId="IntenseEmphasis">
    <w:name w:val="Intense Emphasis"/>
    <w:basedOn w:val="DefaultParagraphFont"/>
    <w:uiPriority w:val="21"/>
    <w:qFormat/>
    <w:rsid w:val="007B0F92"/>
    <w:rPr>
      <w:i/>
      <w:iCs/>
      <w:color w:val="0F4761" w:themeColor="accent1" w:themeShade="BF"/>
    </w:rPr>
  </w:style>
  <w:style w:type="paragraph" w:styleId="IntenseQuote">
    <w:name w:val="Intense Quote"/>
    <w:basedOn w:val="Normal"/>
    <w:next w:val="Normal"/>
    <w:link w:val="IntenseQuoteChar"/>
    <w:uiPriority w:val="30"/>
    <w:qFormat/>
    <w:rsid w:val="007B0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92"/>
    <w:rPr>
      <w:i/>
      <w:iCs/>
      <w:color w:val="0F4761" w:themeColor="accent1" w:themeShade="BF"/>
    </w:rPr>
  </w:style>
  <w:style w:type="character" w:styleId="IntenseReference">
    <w:name w:val="Intense Reference"/>
    <w:basedOn w:val="DefaultParagraphFont"/>
    <w:uiPriority w:val="32"/>
    <w:qFormat/>
    <w:rsid w:val="007B0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439</TotalTime>
  <Pages>1</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Toan Tran</dc:creator>
  <cp:keywords/>
  <dc:description/>
  <cp:lastModifiedBy>Thai Toan Tran</cp:lastModifiedBy>
  <cp:revision>3</cp:revision>
  <dcterms:created xsi:type="dcterms:W3CDTF">2026-02-18T21:53:00Z</dcterms:created>
  <dcterms:modified xsi:type="dcterms:W3CDTF">2026-02-19T05:12:00Z</dcterms:modified>
</cp:coreProperties>
</file>