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bookmarkStart w:id="0" w:name="5c6d"/>
      <w:bookmarkEnd w:id="0"/>
      <w:r>
        <w:rPr/>
        <w:t>Configuration event handling</w:t>
      </w:r>
    </w:p>
    <w:p>
      <w:pPr>
        <w:pStyle w:val="BodyText"/>
        <w:ind w:hanging="0" w:start="0" w:end="0"/>
        <w:rPr/>
      </w:pPr>
      <w:bookmarkStart w:id="1" w:name="cc05"/>
      <w:bookmarkEnd w:id="1"/>
      <w:r>
        <w:rPr/>
        <w:t xml:space="preserve">Spring uses an event-driven model to manage internal state changes. When the </w:t>
      </w:r>
      <w:r>
        <w:rPr>
          <w:rStyle w:val="SourceText"/>
        </w:rPr>
        <w:t>/actuator/refresh</w:t>
      </w:r>
      <w:r>
        <w:rPr/>
        <w:t xml:space="preserve"> endpoint is called, Spring Boot generates a RefreshEvent. This event signals the application that a configuration update is taking place. The ApplicationEventPublisher is responsible for broadcasting this event to all registered listeners within the application context.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Plik yml konfiguracji na przykładzie configserver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spring: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application: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name: "configserver"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profiles: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active: native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active: git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cloud: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# źródła konfiguracji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config: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server: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native: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# search-locations: "classpath:/config"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# search-locations: "file:///Users//eazybytes//Documents//config"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git:</w:t>
      </w:r>
    </w:p>
    <w:p>
      <w:pPr>
        <w:pStyle w:val="Normal"/>
        <w:bidi w:val="0"/>
        <w:jc w:val="start"/>
        <w:rPr/>
      </w:pPr>
      <w:r>
        <w:rPr/>
        <w:tab/>
      </w:r>
      <w:r>
        <w:rPr/>
        <w:t># configserver take configuration with calling a git. Using actuator/refresh to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uri: "</w:t>
      </w:r>
      <w:hyperlink r:id="rId2">
        <w:r>
          <w:rPr>
            <w:rStyle w:val="Hyperlink"/>
          </w:rPr>
          <w:t>https://github.com/eazybytes/eazybytes-config.git</w:t>
        </w:r>
      </w:hyperlink>
      <w:r>
        <w:rPr/>
        <w:t>"</w:t>
      </w:r>
    </w:p>
    <w:p>
      <w:pPr>
        <w:pStyle w:val="Normal"/>
        <w:bidi w:val="0"/>
        <w:jc w:val="start"/>
        <w:rPr/>
      </w:pPr>
      <w:r>
        <w:rPr/>
        <w:t xml:space="preserve">           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default-label: main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timeout: 5</w:t>
      </w:r>
    </w:p>
    <w:p>
      <w:pPr>
        <w:pStyle w:val="Normal"/>
        <w:bidi w:val="0"/>
        <w:jc w:val="start"/>
        <w:rPr/>
      </w:pPr>
      <w:r>
        <w:rPr/>
        <w:tab/>
        <w:t># order get copy of configuration from git repo, if false service may start with wrong conf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clone-on-start: true</w:t>
      </w:r>
    </w:p>
    <w:p>
      <w:pPr>
        <w:pStyle w:val="Normal"/>
        <w:bidi w:val="0"/>
        <w:jc w:val="start"/>
        <w:rPr/>
      </w:pPr>
      <w:r>
        <w:rPr/>
        <w:tab/>
        <w:t>#  force config pull from repo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force-pull: true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config refresh in runtime – spring cloud config react to changes in repo</w:t>
      </w:r>
    </w:p>
    <w:p>
      <w:pPr>
        <w:pStyle w:val="Normal"/>
        <w:bidi w:val="0"/>
        <w:jc w:val="start"/>
        <w:rPr/>
      </w:pPr>
      <w:r>
        <w:rPr/>
        <w:t xml:space="preserve"># spring boot actuator – give /actuator/ with endpoints. </w:t>
      </w:r>
    </w:p>
    <w:p>
      <w:pPr>
        <w:pStyle w:val="Normal"/>
        <w:bidi w:val="0"/>
        <w:jc w:val="start"/>
        <w:rPr/>
      </w:pPr>
      <w:r>
        <w:rPr/>
        <w:t xml:space="preserve"># /refresh – refresh event. </w:t>
      </w:r>
    </w:p>
    <w:p>
      <w:pPr>
        <w:pStyle w:val="Normal"/>
        <w:bidi w:val="0"/>
        <w:jc w:val="start"/>
        <w:rPr/>
      </w:pPr>
      <w:r>
        <w:rPr/>
        <w:t xml:space="preserve"># /busrefresh – refresh event connect by message brokers like kafka or rabbitmq </w:t>
      </w:r>
    </w:p>
    <w:p>
      <w:pPr>
        <w:pStyle w:val="Normal"/>
        <w:bidi w:val="0"/>
        <w:jc w:val="start"/>
        <w:rPr/>
      </w:pPr>
      <w:r>
        <w:rPr/>
        <w:t xml:space="preserve"># spring cloud bus - </w:t>
      </w:r>
    </w:p>
    <w:p>
      <w:pPr>
        <w:pStyle w:val="Normal"/>
        <w:bidi w:val="0"/>
        <w:jc w:val="start"/>
        <w:rPr/>
      </w:pPr>
      <w:r>
        <w:rPr/>
        <w:t>management: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endpoints: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web: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exposure: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include: "*"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health: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readiness-state: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enabled: true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liveness-state: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enabled: true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endpoint: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health: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probes: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enabled: true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metrics: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tags: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application: ${spring.application.name}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encrypt: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key: "45D81EC1EF61DF9AD8D3E5BB397F9"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server: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port: 8071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logging: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pattern: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level: "%5p [${spring.application.name},%X{trace_id},%X{span_id}]"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Plik yml konfiguracji na przykładzie accounts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server: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port: 8080</w:t>
      </w:r>
    </w:p>
    <w:p>
      <w:pPr>
        <w:pStyle w:val="Normal"/>
        <w:bidi w:val="0"/>
        <w:jc w:val="start"/>
        <w:rPr/>
      </w:pPr>
      <w:r>
        <w:rPr/>
        <w:t>spring: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application: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name: "accounts"</w:t>
      </w:r>
    </w:p>
    <w:p>
      <w:pPr>
        <w:pStyle w:val="Normal"/>
        <w:bidi w:val="0"/>
        <w:jc w:val="start"/>
        <w:rPr/>
      </w:pPr>
      <w:r>
        <w:rPr/>
        <w:t>#profile is unchangeable, instead change configuration in accounts-prod.yml and reload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profiles: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active: "prod"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datasource: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url: jdbc:h2:mem:testdb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driverClassName: org.h2.Driver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username: sa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password: ''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h2: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console: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enabled: true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jpa: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database-platform: org.hibernate.dialect.H2Dialect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hibernate: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ddl-auto: update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show-sql: true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config:</w:t>
      </w:r>
    </w:p>
    <w:p>
      <w:pPr>
        <w:pStyle w:val="Normal"/>
        <w:bidi w:val="0"/>
        <w:jc w:val="start"/>
        <w:rPr/>
      </w:pPr>
      <w:r>
        <w:rPr/>
        <w:t># All microservices take config from configserver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import: "optional:configserver:http://localhost:8071/"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cloud: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openfeign: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circuitbreaker: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enabled: true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function: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definition: updateCommunication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stream: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bindings: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updateCommunication-in-0: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destination: communication-sent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group: ${spring.application.name}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sendCommunication-out-0: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destination: send-communication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kafka: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binder: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brokers: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- localhost:9092</w:t>
      </w:r>
    </w:p>
    <w:p>
      <w:pPr>
        <w:pStyle w:val="Normal"/>
        <w:bidi w:val="0"/>
        <w:jc w:val="start"/>
        <w:rPr/>
      </w:pPr>
      <w:r>
        <w:rPr/>
        <w:t>management: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endpoints: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web: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exposure: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include: "*"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health: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readiness-state: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enabled: true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liveness-state: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enabled: true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endpoint: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shutdown: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access: unrestricted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health: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probes: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enabled: true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info: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env: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enabled: true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metrics: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tags: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application: ${spring.application.name}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eureka: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instance: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preferIpAddress: true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client: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fetchRegistry: true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registerWithEureka: true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serviceUrl: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defaultZone: http://localhost:8070/eureka/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info: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app: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name: "accounts"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description: "Eazy Bank Accounts Application"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version: "1.0.0"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logging: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level: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com: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eazybytes: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accounts: DEBUG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pattern: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level: "%5p [${spring.application.name},%X{trace_id},%X{span_id}]"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resilience4j.circuitbreaker: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configs: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default: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slidingWindowSize: 10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permittedNumberOfCallsInHalfOpenState: 2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failureRateThreshold: 50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waitDurationInOpenState: 10000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resilience4j.retry: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configs: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default: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maxAttempts: 3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waitDuration: 500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enableExponentialBackoff: true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exponentialBackoffMultiplier: 2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ignoreExceptions: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- java.lang.NullPointerException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retryExceptions: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- java.util.concurrent.TimeoutException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resilience4j.ratelimiter: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configs: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default: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timeoutDuration: 1000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limitRefreshPeriod: 5000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limitForPeriod: 1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l-PL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eazybytes/eazybytes-config.git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76</TotalTime>
  <Application>LibreOffice/7.6.2.1$Windows_X86_64 LibreOffice_project/56f7684011345957bbf33a7ee678afaf4d2ba333</Application>
  <AppVersion>15.0000</AppVersion>
  <Pages>5</Pages>
  <Words>381</Words>
  <Characters>3257</Characters>
  <CharactersWithSpaces>4166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2026-01-03T12:42:10Z</dcterms:created>
  <dc:creator/>
  <dc:description/>
  <dc:language>pl-PL</dc:language>
  <cp:lastModifiedBy/>
  <dcterms:modified xsi:type="dcterms:W3CDTF">2026-01-04T09:56:23Z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