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AF72F4" w:rsidRDefault="00AF72F4">
      <w:pPr>
        <w:jc w:val="right"/>
      </w:pPr>
      <w:bookmarkStart w:id="0" w:name="_GoBack"/>
      <w:bookmarkEnd w:id="0"/>
      <w:r>
        <w:t>Начальнику НТО</w:t>
      </w:r>
    </w:p>
    <w:p>
      <w:pPr>
        <w:jc w:val="right"/>
      </w:pPr>
      <w:r>
        <w:t>Жихареву С.Н.</w:t>
      </w:r>
    </w:p>
    <w:p>
      <w:pPr>
        <w:jc w:val="center"/>
      </w:pPr>
      <w:r>
        <w:rPr>
          <w:b w:val="true"/>
        </w:rPr>
        <w:t>СЛУЖЕБНАЯ ЗАПИСКА</w:t>
      </w:r>
    </w:p>
    <w:p>
      <w:pPr>
        <w:jc w:val="center"/>
      </w:pPr>
      <w:r>
        <w:t>О ходе выполнения ОКР в декабре 2017</w:t>
      </w:r>
    </w:p>
    <w:p>
      <w:r>
        <w:rPr>
          <w:u w:val="single"/>
        </w:rPr>
        <w:t>СЧ ОКР "123", шифр "Отчет для word1".</w:t>
      </w:r>
    </w:p>
    <w:p>
      <w:r>
        <w:t>а) Ведущий по ОКР: Папаппа Ппа Ппаавпав</w:t>
      </w:r>
    </w:p>
    <w:p>
      <w:r>
        <w:t>б) Ход выполнения НИР в соответствии с план-графиком:</w:t>
      </w:r>
    </w:p>
    <w:p>
      <w:r>
        <w:t xml:space="preserve">    - Процент выполнения от общего объёма работ (на 2017г.) (09.01 - 29.12) - 0%</w:t>
      </w:r>
    </w:p>
    <w:p>
      <w:r>
        <w:t xml:space="preserve">    - Процент выполнения за текущий месяц (01.12 - 31.12) - 4%</w:t>
      </w:r>
    </w:p>
    <w:p>
      <w:r>
        <w:t xml:space="preserve">        куцукц</w:t>
      </w:r>
    </w:p>
    <w:p>
      <w:r>
        <w:t>в) Проблемные вопросы:</w:t>
      </w:r>
    </w:p>
    <w:p>
      <w:r>
        <w:t xml:space="preserve">        кцуккцукуц</w:t>
      </w:r>
    </w:p>
    <w:p>
      <w:r>
        <w:rPr>
          <w:u w:val="single"/>
        </w:rPr>
        <w:t>СЧ ОКР "1233", шифр "Отчет для word2".</w:t>
      </w:r>
    </w:p>
    <w:p>
      <w:r>
        <w:t>а) Ведущий по ОКР: Папаппа Ппа Ппаавпав</w:t>
      </w:r>
    </w:p>
    <w:p>
      <w:r>
        <w:t>б) Ход выполнения НИР в соответствии с план-графиком:</w:t>
      </w:r>
    </w:p>
    <w:p>
      <w:r>
        <w:t xml:space="preserve">    - Процент выполнения от общего объёма работ (на 2017г.) (09.01 - 29.12) - 0%</w:t>
      </w:r>
    </w:p>
    <w:p>
      <w:r>
        <w:t xml:space="preserve">    - Процент выполнения за текущий месяц (01.12 - 31.12) - 1%</w:t>
      </w:r>
    </w:p>
    <w:p>
      <w:r>
        <w:t xml:space="preserve">        кцу</w:t>
      </w:r>
    </w:p>
    <w:p>
      <w:r>
        <w:t>в) Проблемные вопросы:</w:t>
      </w:r>
    </w:p>
    <w:p>
      <w:r>
        <w:t xml:space="preserve">        кцукуц</w:t>
      </w:r>
    </w:p>
    <w:tbl>
      <w:tblPr>
        <w:tblW w:w="5000" w:type="pct"/>
      </w:tblPr>
      <w:tr>
        <w:tc>
          <w:p>
            <w:r>
              <w:t>Начальник department1</w:t>
            </w:r>
          </w:p>
        </w:tc>
        <w:tc>
          <w:tcPr>
            <w:tcW w:w="500"/>
          </w:tcPr>
          <w:p>
            <w:r>
              <w:t>__________Well Done</w:t>
            </w:r>
          </w:p>
        </w:tc>
      </w:tr>
    </w:tbl>
    <w:sectPr w:rsidR="00AF72F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2017-12-01T05:56:00Z</dcterms:created>
  <dc:creator>Пользователь Windows</dc:creator>
  <cp:lastModifiedBy>Пользователь Windows</cp:lastModifiedBy>
  <dcterms:modified xsi:type="dcterms:W3CDTF">2017-12-01T11:39:00Z</dcterms:modified>
  <cp:revision>6</cp:revision>
</cp:coreProperties>
</file>