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F0" w:rsidRPr="00C55309" w:rsidRDefault="004C42F0" w:rsidP="004C42F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18 August 2018</w:t>
      </w:r>
    </w:p>
    <w:p w:rsidR="004C42F0" w:rsidRPr="009971BB" w:rsidRDefault="004C42F0" w:rsidP="004C42F0">
      <w:pPr>
        <w:rPr>
          <w:rFonts w:asciiTheme="minorHAnsi" w:hAnsiTheme="minorHAnsi" w:cs="Arial"/>
        </w:rPr>
      </w:pPr>
    </w:p>
    <w:p w:rsidR="004C42F0" w:rsidRPr="009971BB" w:rsidRDefault="00D0623F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Dear hiring manager</w:t>
      </w:r>
      <w:bookmarkStart w:id="0" w:name="_GoBack"/>
      <w:bookmarkEnd w:id="0"/>
      <w:r w:rsidR="004C42F0" w:rsidRPr="009971BB">
        <w:rPr>
          <w:sz w:val="24"/>
          <w:szCs w:val="24"/>
        </w:rPr>
        <w:t>,</w:t>
      </w:r>
    </w:p>
    <w:p w:rsidR="004C42F0" w:rsidRPr="009971BB" w:rsidRDefault="004C42F0" w:rsidP="004C42F0">
      <w:pPr>
        <w:rPr>
          <w:rFonts w:asciiTheme="minorHAnsi" w:hAnsiTheme="minorHAnsi" w:cs="Arial"/>
        </w:rPr>
      </w:pPr>
    </w:p>
    <w:p w:rsidR="004C42F0" w:rsidRDefault="004C42F0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After years of experience in different fields and levels of Embedded Software / Electronics Engineering, now I found a chance of returning back to my original passion of working in an academic environment.</w:t>
      </w:r>
    </w:p>
    <w:p w:rsidR="004C42F0" w:rsidRDefault="004C42F0" w:rsidP="004C42F0">
      <w:pPr>
        <w:pStyle w:val="CVbody"/>
        <w:ind w:left="0"/>
        <w:rPr>
          <w:sz w:val="24"/>
          <w:szCs w:val="24"/>
        </w:rPr>
      </w:pPr>
    </w:p>
    <w:p w:rsidR="004C42F0" w:rsidRDefault="004C42F0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I will bring more than 10 years of experience in embedded programming along with an extensive combination of other fields including PLC, analog circuit design and wireless.</w:t>
      </w:r>
    </w:p>
    <w:p w:rsidR="004C42F0" w:rsidRDefault="004C42F0" w:rsidP="004C42F0">
      <w:pPr>
        <w:pStyle w:val="CVbody"/>
        <w:ind w:left="0"/>
        <w:rPr>
          <w:sz w:val="24"/>
          <w:szCs w:val="24"/>
        </w:rPr>
      </w:pPr>
    </w:p>
    <w:p w:rsidR="004C42F0" w:rsidRDefault="004C42F0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At the first stage of my carrier, I experienced one year of being TA for a top lecturer at Sharif University of technology, the highest ranked technical university of Iran, followed by managing the associated laboratory. Later, I entered positions in R&amp;D departments of 3 companies in telecommunication, control and manufacturing industries, 2 of them at the highest level of technology</w:t>
      </w:r>
      <w:r w:rsidR="0031675C">
        <w:rPr>
          <w:sz w:val="24"/>
          <w:szCs w:val="24"/>
        </w:rPr>
        <w:t>.</w:t>
      </w:r>
    </w:p>
    <w:p w:rsidR="004C42F0" w:rsidRPr="009971BB" w:rsidRDefault="004C42F0" w:rsidP="004C42F0">
      <w:pPr>
        <w:pStyle w:val="CVbody"/>
        <w:ind w:left="0"/>
        <w:rPr>
          <w:sz w:val="24"/>
          <w:szCs w:val="24"/>
        </w:rPr>
      </w:pPr>
    </w:p>
    <w:p w:rsidR="0031675C" w:rsidRDefault="0031675C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Also, I hope that my experience of working with different people in the research and development environment and supervising junior engineers will help me build a decent work relationship with the colleagues and students in the university.</w:t>
      </w:r>
    </w:p>
    <w:p w:rsidR="0031675C" w:rsidRDefault="0031675C" w:rsidP="004C42F0">
      <w:pPr>
        <w:pStyle w:val="CVbody"/>
        <w:ind w:left="0"/>
        <w:rPr>
          <w:sz w:val="24"/>
          <w:szCs w:val="24"/>
        </w:rPr>
      </w:pPr>
    </w:p>
    <w:p w:rsidR="0031675C" w:rsidRDefault="0031675C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My CV is provided in next pages of this document. Please feel free to reach me by mobile (0223688977) or email (</w:t>
      </w:r>
      <w:hyperlink r:id="rId9" w:history="1">
        <w:r w:rsidRPr="00CA5483">
          <w:rPr>
            <w:rStyle w:val="Hyperlink"/>
            <w:sz w:val="24"/>
            <w:szCs w:val="24"/>
          </w:rPr>
          <w:t>reza.amani@gmail.com</w:t>
        </w:r>
      </w:hyperlink>
      <w:r>
        <w:rPr>
          <w:sz w:val="24"/>
          <w:szCs w:val="24"/>
        </w:rPr>
        <w:t>) if any more information is required.</w:t>
      </w:r>
    </w:p>
    <w:p w:rsidR="004C42F0" w:rsidRPr="009971BB" w:rsidRDefault="0031675C" w:rsidP="004C42F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C42F0" w:rsidRPr="00C55309" w:rsidRDefault="004C42F0" w:rsidP="004C42F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Pr="00C55309">
        <w:rPr>
          <w:rFonts w:asciiTheme="minorHAnsi" w:hAnsiTheme="minorHAnsi" w:cs="Arial"/>
        </w:rPr>
        <w:t>,</w:t>
      </w:r>
    </w:p>
    <w:p w:rsidR="004C42F0" w:rsidRPr="00C55309" w:rsidRDefault="004C42F0" w:rsidP="004C42F0">
      <w:pPr>
        <w:rPr>
          <w:rFonts w:asciiTheme="minorHAnsi" w:hAnsiTheme="minorHAnsi" w:cs="Arial"/>
        </w:rPr>
      </w:pPr>
    </w:p>
    <w:p w:rsidR="004C42F0" w:rsidRDefault="004C42F0" w:rsidP="004C42F0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>
        <w:rPr>
          <w:rFonts w:asciiTheme="minorHAnsi" w:hAnsiTheme="minorHAnsi" w:cs="Arial"/>
        </w:rPr>
        <w:t>Amani</w:t>
      </w:r>
    </w:p>
    <w:p w:rsidR="004C42F0" w:rsidRPr="00C55309" w:rsidRDefault="004C42F0" w:rsidP="004C42F0">
      <w:pPr>
        <w:rPr>
          <w:rFonts w:asciiTheme="minorHAnsi" w:hAnsiTheme="minorHAnsi"/>
        </w:rPr>
      </w:pPr>
    </w:p>
    <w:p w:rsidR="004C42F0" w:rsidRDefault="004C42F0">
      <w:pPr>
        <w:rPr>
          <w:rFonts w:ascii="Verdana" w:hAnsi="Verdana" w:cstheme="majorBidi"/>
          <w:b/>
          <w:sz w:val="36"/>
          <w:szCs w:val="36"/>
        </w:rPr>
      </w:pPr>
      <w:r>
        <w:rPr>
          <w:rFonts w:ascii="Verdana" w:hAnsi="Verdana" w:cstheme="majorBidi"/>
          <w:b/>
          <w:sz w:val="36"/>
          <w:szCs w:val="36"/>
        </w:rPr>
        <w:br w:type="page"/>
      </w:r>
    </w:p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lastRenderedPageBreak/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>A</w:t>
      </w:r>
      <w:r w:rsidR="00F97A2F">
        <w:t>n</w:t>
      </w:r>
      <w:r>
        <w:t xml:space="preserve"> </w:t>
      </w:r>
      <w:r w:rsidR="00F97A2F">
        <w:t>embedded software/Electronics engineer</w:t>
      </w:r>
      <w:r w:rsidR="0011625B">
        <w:t xml:space="preserve"> with </w:t>
      </w:r>
      <w:r w:rsidR="00F97A2F">
        <w:t xml:space="preserve">years of </w:t>
      </w:r>
      <w:r w:rsidR="00494783">
        <w:t>exper</w:t>
      </w:r>
      <w:r w:rsidR="00F97A2F">
        <w:t xml:space="preserve">ience in a variety of positions, </w:t>
      </w:r>
      <w:r w:rsidR="00494783">
        <w:t>fields</w:t>
      </w:r>
      <w:r w:rsidR="00F97A2F">
        <w:t xml:space="preserve"> and industries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7B7D68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56002A" w:rsidRPr="001B799C" w:rsidRDefault="0056002A" w:rsidP="007B7D68">
      <w:pPr>
        <w:pStyle w:val="CVbullets2row"/>
        <w:ind w:left="446" w:hanging="446"/>
      </w:pPr>
      <w:r>
        <w:t>PLC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Visual C# and C++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GCC, Common IDE’s, Eclipse, Keil, IAR, …</w:t>
      </w:r>
    </w:p>
    <w:p w:rsidR="00364A61" w:rsidRPr="00811080" w:rsidRDefault="00987C12" w:rsidP="00950CF7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Controlling industrial equipment such as ultrasonic bath, pumps, valves, motors and sensors</w:t>
      </w:r>
    </w:p>
    <w:p w:rsid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Serial and wireless communication standards like RS485, RS232 and Bluetooth</w:t>
      </w:r>
    </w:p>
    <w:p w:rsidR="004618A7" w:rsidRPr="00811080" w:rsidRDefault="004618A7" w:rsidP="00811080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Bluetooth programming, SiLab and Nordic  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597EF7" w:rsidRPr="001B799C" w:rsidRDefault="00597EF7" w:rsidP="00A81549">
      <w:pPr>
        <w:pStyle w:val="CVbullets2row"/>
        <w:ind w:left="446" w:hanging="446"/>
      </w:pPr>
      <w:r w:rsidRPr="001B799C">
        <w:t>Power supplies, filters, signal shaping</w:t>
      </w:r>
    </w:p>
    <w:p w:rsidR="00FE2D8A" w:rsidRPr="001B799C" w:rsidRDefault="00597EF7" w:rsidP="00597EF7">
      <w:pPr>
        <w:pStyle w:val="CVbullets2row"/>
        <w:ind w:left="446" w:hanging="446"/>
      </w:pPr>
      <w:r w:rsidRPr="001B799C">
        <w:lastRenderedPageBreak/>
        <w:t>Noise challenges in</w:t>
      </w:r>
      <w:r w:rsidR="00FE2D8A" w:rsidRPr="001B799C">
        <w:t xml:space="preserve"> mixed systems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AC32B7" w:rsidRPr="001B799C" w:rsidRDefault="00AC32B7" w:rsidP="00AC32B7">
      <w:pPr>
        <w:pStyle w:val="CVbullets2row"/>
        <w:ind w:left="446" w:hanging="446"/>
      </w:pPr>
      <w:r w:rsidRPr="001B799C">
        <w:t>Developing communication protocols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>Analogue circuits simulation with LTSpice</w:t>
      </w:r>
    </w:p>
    <w:p w:rsidR="001B799C" w:rsidRPr="001B799C" w:rsidRDefault="001B799C" w:rsidP="001B799C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</w:t>
      </w:r>
    </w:p>
    <w:p w:rsidR="00DC5D6F" w:rsidRPr="001B799C" w:rsidRDefault="00DC5D6F" w:rsidP="00DC5D6F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DSP, SDR, implementing communication algorithms by DSP’s</w:t>
      </w:r>
    </w:p>
    <w:p w:rsidR="001B799C" w:rsidRDefault="001B799C" w:rsidP="001B799C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Modulations; AM, FM, FSK, OOK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Filters, FFT, …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Converting floating point algorithms to fixed point</w:t>
      </w:r>
    </w:p>
    <w:p w:rsidR="001B799C" w:rsidRP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 w:rsidRPr="00DC5D6F">
        <w:rPr>
          <w:color w:val="808080" w:themeColor="background1" w:themeShade="80"/>
        </w:rPr>
        <w:t xml:space="preserve">Implementing </w:t>
      </w:r>
      <w:r>
        <w:rPr>
          <w:color w:val="808080" w:themeColor="background1" w:themeShade="80"/>
        </w:rPr>
        <w:t xml:space="preserve"> </w:t>
      </w:r>
      <w:r w:rsidR="001B799C" w:rsidRPr="00DC5D6F">
        <w:rPr>
          <w:color w:val="808080" w:themeColor="background1" w:themeShade="80"/>
        </w:rPr>
        <w:t>signal processing</w:t>
      </w:r>
      <w:r>
        <w:rPr>
          <w:color w:val="808080" w:themeColor="background1" w:themeShade="80"/>
        </w:rPr>
        <w:t xml:space="preserve"> algorithms on DSP’s &amp; MCU’s with maximum performance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RF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design; RFIC’s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Designing, simulating and evaluating RF modules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amplifiers, filters, synthesizers, etc.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6F6419" w:rsidRPr="006F6419" w:rsidRDefault="007A14C7" w:rsidP="00F97A2F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56002A" w:rsidRDefault="0056002A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56002A" w:rsidRDefault="0056002A" w:rsidP="00167001">
      <w:pPr>
        <w:pStyle w:val="CVbody"/>
        <w:numPr>
          <w:ilvl w:val="0"/>
          <w:numId w:val="13"/>
        </w:numPr>
        <w:ind w:left="1440"/>
      </w:pPr>
      <w:r>
        <w:t>Supervisor of junior SW engineers in a project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 xml:space="preserve">r, </w:t>
      </w:r>
      <w:r w:rsidR="00A27DFF">
        <w:rPr>
          <w:b/>
          <w:bCs/>
        </w:rPr>
        <w:t>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lastRenderedPageBreak/>
        <w:t>Achievements: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56002A" w:rsidRPr="001572D8" w:rsidRDefault="0056002A" w:rsidP="0056002A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Pr="001572D8">
        <w:tab/>
      </w:r>
      <w:r w:rsidRPr="001572D8">
        <w:tab/>
        <w:t>200</w:t>
      </w:r>
      <w:r>
        <w:t>0</w:t>
      </w:r>
      <w:r w:rsidRPr="001572D8">
        <w:t>-20</w:t>
      </w:r>
      <w:r>
        <w:t>02</w:t>
      </w:r>
    </w:p>
    <w:p w:rsidR="0056002A" w:rsidRPr="008211FD" w:rsidRDefault="0056002A" w:rsidP="0056002A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56002A" w:rsidRDefault="0056002A" w:rsidP="0056002A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56002A" w:rsidRDefault="0056002A" w:rsidP="0056002A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56002A" w:rsidRDefault="0056002A" w:rsidP="0056002A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56002A" w:rsidRDefault="0056002A" w:rsidP="0056002A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56002A" w:rsidRDefault="0056002A" w:rsidP="0056002A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56002A" w:rsidRPr="00A76FD4" w:rsidRDefault="0056002A" w:rsidP="0056002A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56002A" w:rsidRDefault="0056002A" w:rsidP="0056002A">
      <w:pPr>
        <w:pStyle w:val="CVbody"/>
        <w:numPr>
          <w:ilvl w:val="0"/>
          <w:numId w:val="14"/>
        </w:numPr>
      </w:pPr>
      <w:r>
        <w:t xml:space="preserve">As a team member, managed to develop a portable battery-powered DSP-based ANC (Active noise controller)  </w:t>
      </w:r>
    </w:p>
    <w:p w:rsidR="0056002A" w:rsidRDefault="0056002A" w:rsidP="0056002A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56002A" w:rsidRPr="001572D8" w:rsidRDefault="0056002A" w:rsidP="0056002A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Teacher Assistant, Applied Electronics course</w:t>
      </w:r>
      <w:r w:rsidRPr="001572D8">
        <w:tab/>
      </w:r>
      <w:r w:rsidRPr="001572D8">
        <w:tab/>
      </w:r>
      <w:r>
        <w:tab/>
      </w:r>
      <w:r w:rsidRPr="001572D8">
        <w:t>200</w:t>
      </w:r>
      <w:r>
        <w:t>0</w:t>
      </w:r>
    </w:p>
    <w:p w:rsidR="0056002A" w:rsidRPr="001572D8" w:rsidRDefault="0056002A" w:rsidP="0056002A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Manager Assistant, Applied Electronics Lab</w:t>
      </w:r>
      <w:r w:rsidRPr="001572D8">
        <w:tab/>
      </w:r>
      <w:r w:rsidRPr="001572D8">
        <w:tab/>
      </w:r>
      <w:r>
        <w:tab/>
      </w:r>
      <w:r w:rsidRPr="001572D8">
        <w:t>200</w:t>
      </w:r>
      <w:r>
        <w:t>0</w:t>
      </w:r>
    </w:p>
    <w:p w:rsidR="0056002A" w:rsidRPr="008211FD" w:rsidRDefault="0056002A" w:rsidP="0056002A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>Sharif university of technology</w:t>
      </w:r>
    </w:p>
    <w:p w:rsidR="0056002A" w:rsidRDefault="0056002A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r w:rsidRPr="001572D8">
        <w:rPr>
          <w:bCs/>
        </w:rPr>
        <w:t>Keil uvision</w:t>
      </w:r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B9F" w:rsidRDefault="00F72B9F">
      <w:r>
        <w:separator/>
      </w:r>
    </w:p>
  </w:endnote>
  <w:endnote w:type="continuationSeparator" w:id="0">
    <w:p w:rsidR="00F72B9F" w:rsidRDefault="00F7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2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B9F" w:rsidRDefault="00F72B9F">
      <w:r>
        <w:separator/>
      </w:r>
    </w:p>
  </w:footnote>
  <w:footnote w:type="continuationSeparator" w:id="0">
    <w:p w:rsidR="00F72B9F" w:rsidRDefault="00F7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1675C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42F0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6002A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E59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C57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0623F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2B9F"/>
    <w:rsid w:val="00F73BD5"/>
    <w:rsid w:val="00F772C3"/>
    <w:rsid w:val="00F77D05"/>
    <w:rsid w:val="00F866A2"/>
    <w:rsid w:val="00F903A0"/>
    <w:rsid w:val="00F934CC"/>
    <w:rsid w:val="00F97498"/>
    <w:rsid w:val="00F97A2F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1BD2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reza.a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8B53-9B7B-4587-80C9-B11E6163F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7462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2018-08-17T21:43:00Z</dcterms:created>
  <dcterms:modified xsi:type="dcterms:W3CDTF">2018-08-17T22:30:00Z</dcterms:modified>
</cp:coreProperties>
</file>