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BB" w:rsidRPr="00C55309" w:rsidRDefault="00447565" w:rsidP="0099169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07 February 2020</w:t>
      </w:r>
    </w:p>
    <w:p w:rsidR="003A050F" w:rsidRPr="009971BB" w:rsidRDefault="003A050F" w:rsidP="00AF291E">
      <w:pPr>
        <w:rPr>
          <w:rFonts w:asciiTheme="minorHAnsi" w:hAnsiTheme="minorHAnsi" w:cs="Arial"/>
        </w:rPr>
      </w:pPr>
    </w:p>
    <w:p w:rsidR="00AF291E" w:rsidRPr="009971BB" w:rsidRDefault="0099169F" w:rsidP="0000774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Hello</w:t>
      </w:r>
      <w:r w:rsidR="005D4B87" w:rsidRPr="009971BB">
        <w:rPr>
          <w:sz w:val="24"/>
          <w:szCs w:val="24"/>
        </w:rPr>
        <w:t>,</w:t>
      </w:r>
    </w:p>
    <w:p w:rsidR="00AF291E" w:rsidRPr="009971BB" w:rsidRDefault="00AF291E" w:rsidP="00AF291E">
      <w:pPr>
        <w:rPr>
          <w:rFonts w:asciiTheme="minorHAnsi" w:hAnsiTheme="minorHAnsi" w:cs="Arial"/>
        </w:rPr>
      </w:pPr>
    </w:p>
    <w:p w:rsidR="00201CE4" w:rsidRDefault="00F03768" w:rsidP="00CD5FC5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 am very excited to apply for </w:t>
      </w:r>
      <w:r w:rsidR="00447565">
        <w:rPr>
          <w:sz w:val="24"/>
          <w:szCs w:val="24"/>
        </w:rPr>
        <w:t>the embedded design engineer position</w:t>
      </w:r>
      <w:r w:rsidR="00CD5FC5">
        <w:rPr>
          <w:sz w:val="24"/>
          <w:szCs w:val="24"/>
        </w:rPr>
        <w:t>. This is one of the rare positions in New Zealand which requires both HW and SW skills. Having a rich background in both HW and SW (and some other sub-fields), I haven’t been able to find a mixed-skill position like this in the past 4 years.</w:t>
      </w:r>
    </w:p>
    <w:p w:rsidR="00201CE4" w:rsidRDefault="00201CE4" w:rsidP="002B1B9A">
      <w:pPr>
        <w:pStyle w:val="CVbody"/>
        <w:ind w:left="0"/>
        <w:rPr>
          <w:sz w:val="24"/>
          <w:szCs w:val="24"/>
        </w:rPr>
      </w:pPr>
    </w:p>
    <w:p w:rsidR="00453E84" w:rsidRDefault="00CD5FC5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 am working in </w:t>
      </w:r>
      <w:proofErr w:type="spellStart"/>
      <w:r>
        <w:rPr>
          <w:sz w:val="24"/>
          <w:szCs w:val="24"/>
        </w:rPr>
        <w:t>Teknique</w:t>
      </w:r>
      <w:proofErr w:type="spellEnd"/>
      <w:r>
        <w:rPr>
          <w:sz w:val="24"/>
          <w:szCs w:val="24"/>
        </w:rPr>
        <w:t xml:space="preserve">, a company in machine-vision sector. My previous job was in </w:t>
      </w:r>
      <w:proofErr w:type="spellStart"/>
      <w:r>
        <w:rPr>
          <w:sz w:val="24"/>
          <w:szCs w:val="24"/>
        </w:rPr>
        <w:t>Tru</w:t>
      </w:r>
      <w:proofErr w:type="spellEnd"/>
      <w:r>
        <w:rPr>
          <w:sz w:val="24"/>
          <w:szCs w:val="24"/>
        </w:rPr>
        <w:t>-test (2015-2018). In both companies, I was engaged mainly in embedded SW</w:t>
      </w:r>
      <w:r w:rsidR="00453E84">
        <w:rPr>
          <w:sz w:val="24"/>
          <w:szCs w:val="24"/>
        </w:rPr>
        <w:t>. Before that, I had a 10 years carrier in Electronics design, Engineering supervision, GUI implementation for Windows, etc.</w:t>
      </w:r>
    </w:p>
    <w:p w:rsidR="00453E84" w:rsidRDefault="00453E84" w:rsidP="002B1B9A">
      <w:pPr>
        <w:pStyle w:val="CVbody"/>
        <w:ind w:left="0"/>
        <w:rPr>
          <w:sz w:val="24"/>
          <w:szCs w:val="24"/>
        </w:rPr>
      </w:pPr>
    </w:p>
    <w:p w:rsidR="00453E84" w:rsidRDefault="00453E84" w:rsidP="00292D4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Now, it is high time to find an opportunity to make me able to contribute in my full potentials. And, ICT seems to offer </w:t>
      </w:r>
      <w:bookmarkStart w:id="0" w:name="_GoBack"/>
      <w:bookmarkEnd w:id="0"/>
      <w:r>
        <w:rPr>
          <w:sz w:val="24"/>
          <w:szCs w:val="24"/>
        </w:rPr>
        <w:t>such chance.</w:t>
      </w:r>
    </w:p>
    <w:p w:rsidR="00453E84" w:rsidRDefault="00453E84" w:rsidP="002B1B9A">
      <w:pPr>
        <w:pStyle w:val="CVbody"/>
        <w:ind w:left="0"/>
        <w:rPr>
          <w:sz w:val="24"/>
          <w:szCs w:val="24"/>
        </w:rPr>
      </w:pPr>
    </w:p>
    <w:p w:rsidR="00453E84" w:rsidRDefault="00453E84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 can bring all common embedded SW skills like C/C++, common IDEs, GCC, GIT, TDD, assembly and Python along with Electronics Engineering skills like PCB and SCH with </w:t>
      </w:r>
      <w:proofErr w:type="spellStart"/>
      <w:r>
        <w:rPr>
          <w:sz w:val="24"/>
          <w:szCs w:val="24"/>
        </w:rPr>
        <w:t>Altium</w:t>
      </w:r>
      <w:proofErr w:type="spellEnd"/>
      <w:r>
        <w:rPr>
          <w:sz w:val="24"/>
          <w:szCs w:val="24"/>
        </w:rPr>
        <w:t>, test and board bring up, what’s more, test systems and some project control skills.</w:t>
      </w:r>
    </w:p>
    <w:p w:rsidR="00CD5FC5" w:rsidRDefault="00453E84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03768" w:rsidRDefault="00F03768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Please feel free to contact me at any time if more information is needed.</w:t>
      </w:r>
    </w:p>
    <w:p w:rsidR="00AF291E" w:rsidRPr="00C55309" w:rsidRDefault="00AF291E" w:rsidP="00AF291E">
      <w:pPr>
        <w:rPr>
          <w:rFonts w:asciiTheme="minorHAnsi" w:hAnsiTheme="minorHAnsi" w:cs="Arial"/>
        </w:rPr>
      </w:pPr>
    </w:p>
    <w:p w:rsidR="00DF63D1" w:rsidRPr="00C55309" w:rsidRDefault="00F0464F" w:rsidP="00DF63D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Sincerely</w:t>
      </w:r>
      <w:r w:rsidR="00DF63D1" w:rsidRPr="00C55309">
        <w:rPr>
          <w:rFonts w:asciiTheme="minorHAnsi" w:hAnsiTheme="minorHAnsi" w:cs="Arial"/>
        </w:rPr>
        <w:t>,</w:t>
      </w:r>
    </w:p>
    <w:p w:rsidR="00B02C6D" w:rsidRPr="00C55309" w:rsidRDefault="00B02C6D" w:rsidP="00AF291E">
      <w:pPr>
        <w:rPr>
          <w:rFonts w:asciiTheme="minorHAnsi" w:hAnsiTheme="minorHAnsi" w:cs="Arial"/>
        </w:rPr>
      </w:pPr>
    </w:p>
    <w:p w:rsidR="00AF291E" w:rsidRDefault="00B02C6D" w:rsidP="003A050F">
      <w:pPr>
        <w:rPr>
          <w:rFonts w:asciiTheme="minorHAnsi" w:hAnsiTheme="minorHAnsi" w:cs="Arial"/>
        </w:rPr>
      </w:pPr>
      <w:r w:rsidRPr="00C55309">
        <w:rPr>
          <w:rFonts w:asciiTheme="minorHAnsi" w:hAnsiTheme="minorHAnsi" w:cs="Arial"/>
        </w:rPr>
        <w:t xml:space="preserve">Reza </w:t>
      </w:r>
      <w:r w:rsidR="00715156">
        <w:rPr>
          <w:rFonts w:asciiTheme="minorHAnsi" w:hAnsiTheme="minorHAnsi" w:cs="Arial"/>
        </w:rPr>
        <w:t>Amani</w:t>
      </w:r>
    </w:p>
    <w:p w:rsidR="00715156" w:rsidRPr="00C55309" w:rsidRDefault="00715156" w:rsidP="003A050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Cell phone: 022368</w:t>
      </w:r>
      <w:r w:rsidR="00F0464F">
        <w:rPr>
          <w:rFonts w:asciiTheme="minorHAnsi" w:hAnsiTheme="minorHAnsi" w:cs="Arial"/>
        </w:rPr>
        <w:t>8</w:t>
      </w:r>
      <w:r>
        <w:rPr>
          <w:rFonts w:asciiTheme="minorHAnsi" w:hAnsiTheme="minorHAnsi" w:cs="Arial"/>
        </w:rPr>
        <w:t>977</w:t>
      </w:r>
    </w:p>
    <w:p w:rsidR="002D15F6" w:rsidRPr="00C55309" w:rsidRDefault="002D15F6">
      <w:pPr>
        <w:rPr>
          <w:rFonts w:asciiTheme="minorHAnsi" w:hAnsiTheme="minorHAnsi"/>
        </w:rPr>
      </w:pPr>
    </w:p>
    <w:sectPr w:rsidR="002D15F6" w:rsidRPr="00C55309" w:rsidSect="00FD34F0">
      <w:pgSz w:w="11907" w:h="16840" w:code="9"/>
      <w:pgMar w:top="1440" w:right="1440" w:bottom="1440" w:left="144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DF0"/>
    <w:multiLevelType w:val="hybridMultilevel"/>
    <w:tmpl w:val="BCBCF1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1E"/>
    <w:rsid w:val="00007740"/>
    <w:rsid w:val="00056571"/>
    <w:rsid w:val="00057A1A"/>
    <w:rsid w:val="00095C6A"/>
    <w:rsid w:val="000D6D71"/>
    <w:rsid w:val="000F225C"/>
    <w:rsid w:val="0013085E"/>
    <w:rsid w:val="00131C06"/>
    <w:rsid w:val="00133D75"/>
    <w:rsid w:val="00162CE9"/>
    <w:rsid w:val="00185BE5"/>
    <w:rsid w:val="00187265"/>
    <w:rsid w:val="001B63CC"/>
    <w:rsid w:val="001F0EA0"/>
    <w:rsid w:val="00201CE4"/>
    <w:rsid w:val="0020305D"/>
    <w:rsid w:val="0024371F"/>
    <w:rsid w:val="00277B9D"/>
    <w:rsid w:val="00286D1E"/>
    <w:rsid w:val="00292D4A"/>
    <w:rsid w:val="002B1B9A"/>
    <w:rsid w:val="002C602D"/>
    <w:rsid w:val="002D15F6"/>
    <w:rsid w:val="002F12C5"/>
    <w:rsid w:val="00307D37"/>
    <w:rsid w:val="003402CB"/>
    <w:rsid w:val="0035559D"/>
    <w:rsid w:val="003637E0"/>
    <w:rsid w:val="00376D0B"/>
    <w:rsid w:val="003A050F"/>
    <w:rsid w:val="003C5398"/>
    <w:rsid w:val="003D1D43"/>
    <w:rsid w:val="00401FE6"/>
    <w:rsid w:val="00447565"/>
    <w:rsid w:val="00453E84"/>
    <w:rsid w:val="005063E2"/>
    <w:rsid w:val="00522C38"/>
    <w:rsid w:val="00537A64"/>
    <w:rsid w:val="00543446"/>
    <w:rsid w:val="005D4B87"/>
    <w:rsid w:val="005E1068"/>
    <w:rsid w:val="005F22FC"/>
    <w:rsid w:val="006366F8"/>
    <w:rsid w:val="006601A4"/>
    <w:rsid w:val="0066641A"/>
    <w:rsid w:val="0067323A"/>
    <w:rsid w:val="0070127B"/>
    <w:rsid w:val="00715156"/>
    <w:rsid w:val="00717ADB"/>
    <w:rsid w:val="00722BD8"/>
    <w:rsid w:val="007615FF"/>
    <w:rsid w:val="007756FE"/>
    <w:rsid w:val="007B7CD1"/>
    <w:rsid w:val="00833118"/>
    <w:rsid w:val="00844321"/>
    <w:rsid w:val="00863296"/>
    <w:rsid w:val="008F4B61"/>
    <w:rsid w:val="00903F9D"/>
    <w:rsid w:val="009377A5"/>
    <w:rsid w:val="009837AF"/>
    <w:rsid w:val="0099169F"/>
    <w:rsid w:val="009971BB"/>
    <w:rsid w:val="009A51DC"/>
    <w:rsid w:val="00A010BB"/>
    <w:rsid w:val="00A20DC6"/>
    <w:rsid w:val="00A44C1B"/>
    <w:rsid w:val="00A54FFC"/>
    <w:rsid w:val="00AA2901"/>
    <w:rsid w:val="00AC22F0"/>
    <w:rsid w:val="00AD0CF6"/>
    <w:rsid w:val="00AF291E"/>
    <w:rsid w:val="00AF6697"/>
    <w:rsid w:val="00B0099C"/>
    <w:rsid w:val="00B02C6D"/>
    <w:rsid w:val="00B77926"/>
    <w:rsid w:val="00BA707E"/>
    <w:rsid w:val="00BB7CFB"/>
    <w:rsid w:val="00BD3259"/>
    <w:rsid w:val="00BE4794"/>
    <w:rsid w:val="00C24778"/>
    <w:rsid w:val="00C278D5"/>
    <w:rsid w:val="00C3371B"/>
    <w:rsid w:val="00C51910"/>
    <w:rsid w:val="00C55309"/>
    <w:rsid w:val="00CC43C9"/>
    <w:rsid w:val="00CD5FC5"/>
    <w:rsid w:val="00CD615D"/>
    <w:rsid w:val="00D73F15"/>
    <w:rsid w:val="00DC3A54"/>
    <w:rsid w:val="00DF63D1"/>
    <w:rsid w:val="00E14607"/>
    <w:rsid w:val="00E20710"/>
    <w:rsid w:val="00E85E2D"/>
    <w:rsid w:val="00E87D7B"/>
    <w:rsid w:val="00EC0886"/>
    <w:rsid w:val="00F03768"/>
    <w:rsid w:val="00F0464F"/>
    <w:rsid w:val="00F627E0"/>
    <w:rsid w:val="00FB48F7"/>
    <w:rsid w:val="00FC0592"/>
    <w:rsid w:val="00FD34F0"/>
    <w:rsid w:val="00FE757C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A0B79-BCE3-4A61-8850-54B3F926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 Monday Road</vt:lpstr>
    </vt:vector>
  </TitlesOfParts>
  <Company>Career Services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 Monday Road</dc:title>
  <dc:creator>ewoth</dc:creator>
  <cp:lastModifiedBy>Reza</cp:lastModifiedBy>
  <cp:revision>4</cp:revision>
  <cp:lastPrinted>2011-12-01T09:48:00Z</cp:lastPrinted>
  <dcterms:created xsi:type="dcterms:W3CDTF">2020-02-05T09:50:00Z</dcterms:created>
  <dcterms:modified xsi:type="dcterms:W3CDTF">2020-02-05T23:35:00Z</dcterms:modified>
</cp:coreProperties>
</file>