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9E7027" w:rsidRDefault="00E437B3" w:rsidP="009E7027">
      <w:pPr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9E7027">
        <w:rPr>
          <w:rFonts w:ascii="Verdana" w:hAnsi="Verdana" w:cstheme="majorBidi"/>
          <w:b/>
          <w:sz w:val="36"/>
          <w:szCs w:val="36"/>
        </w:rPr>
        <w:tab/>
      </w:r>
      <w:r w:rsidR="009E7027">
        <w:rPr>
          <w:rFonts w:ascii="Verdana" w:hAnsi="Verdana" w:cstheme="majorBidi"/>
          <w:b/>
          <w:sz w:val="36"/>
          <w:szCs w:val="36"/>
        </w:rPr>
        <w:tab/>
      </w:r>
      <w:r w:rsidR="009E7027">
        <w:rPr>
          <w:rFonts w:ascii="Verdana" w:hAnsi="Verdana" w:cstheme="majorBidi"/>
          <w:b/>
          <w:sz w:val="36"/>
          <w:szCs w:val="36"/>
        </w:rPr>
        <w:tab/>
      </w:r>
      <w:r w:rsidR="009E7027">
        <w:rPr>
          <w:rFonts w:ascii="Verdana" w:hAnsi="Verdana" w:cstheme="majorBidi"/>
          <w:b/>
          <w:sz w:val="36"/>
          <w:szCs w:val="36"/>
        </w:rPr>
        <w:tab/>
        <w:t xml:space="preserve">   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DA5633" w:rsidRDefault="005752AD" w:rsidP="005F7A22">
      <w:pPr>
        <w:pStyle w:val="CVbody"/>
      </w:pPr>
      <w:r>
        <w:t xml:space="preserve">Electronics engineer </w:t>
      </w:r>
      <w:r w:rsidRPr="00DA5633">
        <w:t xml:space="preserve">with </w:t>
      </w:r>
      <w:r w:rsidR="005F7A22">
        <w:t>10+</w:t>
      </w:r>
      <w:r w:rsidRPr="00DA5633">
        <w:t xml:space="preserve"> years</w:t>
      </w:r>
      <w:r>
        <w:t>’</w:t>
      </w:r>
      <w:r w:rsidRPr="00DA5633">
        <w:t xml:space="preserve"> experience </w:t>
      </w:r>
      <w:r>
        <w:t xml:space="preserve">in </w:t>
      </w:r>
      <w:r w:rsidR="005F7A22">
        <w:t>designer and debugger</w:t>
      </w:r>
      <w:r w:rsidRPr="00CD53D8">
        <w:t xml:space="preserve"> </w:t>
      </w:r>
      <w:r>
        <w:t>positions</w:t>
      </w:r>
      <w:r w:rsidR="005F7A22">
        <w:t>,</w:t>
      </w:r>
      <w:r>
        <w:t xml:space="preserve"> </w:t>
      </w:r>
      <w:r w:rsidR="005F7A22">
        <w:t>s</w:t>
      </w:r>
      <w:r w:rsidR="00DA5633" w:rsidRPr="00DA5633">
        <w:t>eeking a responsible job with an opportun</w:t>
      </w:r>
      <w:r>
        <w:t xml:space="preserve">ity for </w:t>
      </w:r>
      <w:r w:rsidR="005F7A22">
        <w:t xml:space="preserve">further </w:t>
      </w:r>
      <w:r>
        <w:t>professional challenges</w:t>
      </w:r>
      <w:r w:rsidR="005F7A22">
        <w:t>.</w:t>
      </w:r>
    </w:p>
    <w:p w:rsidR="00DA5633" w:rsidRDefault="00DA5633" w:rsidP="00E3380D">
      <w:pPr>
        <w:pStyle w:val="CVbody"/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Pr="00E05A42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lastRenderedPageBreak/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="009E7027">
        <w:rPr>
          <w:b/>
          <w:bCs/>
        </w:rPr>
        <w:t>(ranked 601 worldwide)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  <w:r w:rsidR="009E7027">
        <w:rPr>
          <w:b/>
          <w:bCs/>
        </w:rPr>
        <w:t>(ranked 601 worldwide)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bookmarkStart w:id="0" w:name="_GoBack"/>
      <w:bookmarkEnd w:id="0"/>
    </w:p>
    <w:sectPr w:rsidR="00C6057B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591" w:rsidRDefault="00880591">
      <w:r>
        <w:separator/>
      </w:r>
    </w:p>
  </w:endnote>
  <w:endnote w:type="continuationSeparator" w:id="0">
    <w:p w:rsidR="00880591" w:rsidRDefault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0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591" w:rsidRDefault="00880591">
      <w:r>
        <w:separator/>
      </w:r>
    </w:p>
  </w:footnote>
  <w:footnote w:type="continuationSeparator" w:id="0">
    <w:p w:rsidR="00880591" w:rsidRDefault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A52BA"/>
    <w:rsid w:val="000B41CA"/>
    <w:rsid w:val="000B51D1"/>
    <w:rsid w:val="000C689D"/>
    <w:rsid w:val="000C6C26"/>
    <w:rsid w:val="000F76A2"/>
    <w:rsid w:val="00115876"/>
    <w:rsid w:val="001161AF"/>
    <w:rsid w:val="0011707A"/>
    <w:rsid w:val="00130C6B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7027F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70AEB"/>
    <w:rsid w:val="00875D5F"/>
    <w:rsid w:val="00880591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E7027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D0F0B"/>
    <w:rsid w:val="00AE7E82"/>
    <w:rsid w:val="00AF12CA"/>
    <w:rsid w:val="00AF4F8E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5E1D"/>
    <w:rsid w:val="00C974C6"/>
    <w:rsid w:val="00CA48D5"/>
    <w:rsid w:val="00CA508A"/>
    <w:rsid w:val="00CB08E6"/>
    <w:rsid w:val="00CB2C24"/>
    <w:rsid w:val="00CC08B2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1286F-811E-4CE8-A637-EBAB539E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4640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2015-07-28T21:48:00Z</dcterms:created>
  <dcterms:modified xsi:type="dcterms:W3CDTF">2015-07-28T21:59:00Z</dcterms:modified>
</cp:coreProperties>
</file>