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380210179"/>
        <w:docPartObj>
          <w:docPartGallery w:val="Table of Contents"/>
          <w:docPartUnique/>
        </w:docPartObj>
      </w:sdtPr>
      <w:sdtEndPr>
        <w:rPr>
          <w:b/>
          <w:bCs/>
        </w:rPr>
      </w:sdtEndPr>
      <w:sdtContent>
        <w:p w14:paraId="597B577A" w14:textId="78E88573" w:rsidR="009C39D5" w:rsidRDefault="009C39D5" w:rsidP="00386913">
          <w:pPr>
            <w:pStyle w:val="TOC"/>
          </w:pPr>
          <w:r>
            <w:rPr>
              <w:lang w:val="zh-CN"/>
            </w:rPr>
            <w:t>目录</w:t>
          </w:r>
        </w:p>
        <w:p w14:paraId="393CE434" w14:textId="11AC5422" w:rsidR="00F32B02" w:rsidRDefault="009C39D5">
          <w:pPr>
            <w:pStyle w:val="TOC1"/>
            <w:tabs>
              <w:tab w:val="left" w:pos="630"/>
              <w:tab w:val="right" w:leader="dot" w:pos="8296"/>
            </w:tabs>
            <w:rPr>
              <w:rFonts w:cstheme="minorBidi"/>
              <w:noProof/>
              <w:kern w:val="2"/>
              <w:sz w:val="21"/>
            </w:rPr>
          </w:pPr>
          <w:r>
            <w:fldChar w:fldCharType="begin"/>
          </w:r>
          <w:r>
            <w:instrText xml:space="preserve"> TOC \o "1-3" \h \z \u </w:instrText>
          </w:r>
          <w:r>
            <w:fldChar w:fldCharType="separate"/>
          </w:r>
          <w:hyperlink w:anchor="_Toc26539756" w:history="1">
            <w:r w:rsidR="00F32B02" w:rsidRPr="00602DB5">
              <w:rPr>
                <w:rStyle w:val="a9"/>
                <w:noProof/>
              </w:rPr>
              <w:t>一.</w:t>
            </w:r>
            <w:r w:rsidR="00F32B02">
              <w:rPr>
                <w:rFonts w:cstheme="minorBidi"/>
                <w:noProof/>
                <w:kern w:val="2"/>
                <w:sz w:val="21"/>
              </w:rPr>
              <w:tab/>
            </w:r>
            <w:r w:rsidR="00F32B02" w:rsidRPr="00602DB5">
              <w:rPr>
                <w:rStyle w:val="a9"/>
                <w:noProof/>
              </w:rPr>
              <w:t>实验目的</w:t>
            </w:r>
            <w:r w:rsidR="00F32B02">
              <w:rPr>
                <w:noProof/>
                <w:webHidden/>
              </w:rPr>
              <w:tab/>
            </w:r>
            <w:r w:rsidR="00F32B02">
              <w:rPr>
                <w:noProof/>
                <w:webHidden/>
              </w:rPr>
              <w:fldChar w:fldCharType="begin"/>
            </w:r>
            <w:r w:rsidR="00F32B02">
              <w:rPr>
                <w:noProof/>
                <w:webHidden/>
              </w:rPr>
              <w:instrText xml:space="preserve"> PAGEREF _Toc26539756 \h </w:instrText>
            </w:r>
            <w:r w:rsidR="00F32B02">
              <w:rPr>
                <w:noProof/>
                <w:webHidden/>
              </w:rPr>
            </w:r>
            <w:r w:rsidR="00F32B02">
              <w:rPr>
                <w:noProof/>
                <w:webHidden/>
              </w:rPr>
              <w:fldChar w:fldCharType="separate"/>
            </w:r>
            <w:r w:rsidR="0021456F">
              <w:rPr>
                <w:noProof/>
                <w:webHidden/>
              </w:rPr>
              <w:t>2</w:t>
            </w:r>
            <w:r w:rsidR="00F32B02">
              <w:rPr>
                <w:noProof/>
                <w:webHidden/>
              </w:rPr>
              <w:fldChar w:fldCharType="end"/>
            </w:r>
          </w:hyperlink>
        </w:p>
        <w:p w14:paraId="700B5F1A" w14:textId="4B4D8B57" w:rsidR="00F32B02" w:rsidRDefault="001577D3">
          <w:pPr>
            <w:pStyle w:val="TOC1"/>
            <w:tabs>
              <w:tab w:val="left" w:pos="630"/>
              <w:tab w:val="right" w:leader="dot" w:pos="8296"/>
            </w:tabs>
            <w:rPr>
              <w:rFonts w:cstheme="minorBidi"/>
              <w:noProof/>
              <w:kern w:val="2"/>
              <w:sz w:val="21"/>
            </w:rPr>
          </w:pPr>
          <w:hyperlink w:anchor="_Toc26539757" w:history="1">
            <w:r w:rsidR="00F32B02" w:rsidRPr="00602DB5">
              <w:rPr>
                <w:rStyle w:val="a9"/>
                <w:noProof/>
              </w:rPr>
              <w:t>二.</w:t>
            </w:r>
            <w:r w:rsidR="00F32B02">
              <w:rPr>
                <w:rFonts w:cstheme="minorBidi"/>
                <w:noProof/>
                <w:kern w:val="2"/>
                <w:sz w:val="21"/>
              </w:rPr>
              <w:tab/>
            </w:r>
            <w:r w:rsidR="00F32B02" w:rsidRPr="00602DB5">
              <w:rPr>
                <w:rStyle w:val="a9"/>
                <w:noProof/>
              </w:rPr>
              <w:t>实验方案</w:t>
            </w:r>
            <w:r w:rsidR="00F32B02">
              <w:rPr>
                <w:noProof/>
                <w:webHidden/>
              </w:rPr>
              <w:tab/>
            </w:r>
            <w:r w:rsidR="00F32B02">
              <w:rPr>
                <w:noProof/>
                <w:webHidden/>
              </w:rPr>
              <w:fldChar w:fldCharType="begin"/>
            </w:r>
            <w:r w:rsidR="00F32B02">
              <w:rPr>
                <w:noProof/>
                <w:webHidden/>
              </w:rPr>
              <w:instrText xml:space="preserve"> PAGEREF _Toc26539757 \h </w:instrText>
            </w:r>
            <w:r w:rsidR="00F32B02">
              <w:rPr>
                <w:noProof/>
                <w:webHidden/>
              </w:rPr>
            </w:r>
            <w:r w:rsidR="00F32B02">
              <w:rPr>
                <w:noProof/>
                <w:webHidden/>
              </w:rPr>
              <w:fldChar w:fldCharType="separate"/>
            </w:r>
            <w:r w:rsidR="0021456F">
              <w:rPr>
                <w:noProof/>
                <w:webHidden/>
              </w:rPr>
              <w:t>2</w:t>
            </w:r>
            <w:r w:rsidR="00F32B02">
              <w:rPr>
                <w:noProof/>
                <w:webHidden/>
              </w:rPr>
              <w:fldChar w:fldCharType="end"/>
            </w:r>
          </w:hyperlink>
        </w:p>
        <w:p w14:paraId="7F4C5BD5" w14:textId="5DD2B6F1" w:rsidR="00F32B02" w:rsidRDefault="001577D3">
          <w:pPr>
            <w:pStyle w:val="TOC2"/>
            <w:tabs>
              <w:tab w:val="left" w:pos="840"/>
              <w:tab w:val="right" w:leader="dot" w:pos="8296"/>
            </w:tabs>
            <w:rPr>
              <w:rFonts w:cstheme="minorBidi"/>
              <w:noProof/>
              <w:kern w:val="2"/>
              <w:sz w:val="21"/>
            </w:rPr>
          </w:pPr>
          <w:hyperlink w:anchor="_Toc26539758" w:history="1">
            <w:r w:rsidR="00F32B02" w:rsidRPr="00602DB5">
              <w:rPr>
                <w:rStyle w:val="a9"/>
                <w:noProof/>
              </w:rPr>
              <w:t>2.1</w:t>
            </w:r>
            <w:r w:rsidR="00F32B02">
              <w:rPr>
                <w:rFonts w:cstheme="minorBidi"/>
                <w:noProof/>
                <w:kern w:val="2"/>
                <w:sz w:val="21"/>
              </w:rPr>
              <w:tab/>
            </w:r>
            <w:r w:rsidR="00F32B02" w:rsidRPr="00602DB5">
              <w:rPr>
                <w:rStyle w:val="a9"/>
                <w:noProof/>
              </w:rPr>
              <w:t>实验场景及设备</w:t>
            </w:r>
            <w:r w:rsidR="00F32B02">
              <w:rPr>
                <w:noProof/>
                <w:webHidden/>
              </w:rPr>
              <w:tab/>
            </w:r>
            <w:r w:rsidR="00F32B02">
              <w:rPr>
                <w:noProof/>
                <w:webHidden/>
              </w:rPr>
              <w:fldChar w:fldCharType="begin"/>
            </w:r>
            <w:r w:rsidR="00F32B02">
              <w:rPr>
                <w:noProof/>
                <w:webHidden/>
              </w:rPr>
              <w:instrText xml:space="preserve"> PAGEREF _Toc26539758 \h </w:instrText>
            </w:r>
            <w:r w:rsidR="00F32B02">
              <w:rPr>
                <w:noProof/>
                <w:webHidden/>
              </w:rPr>
            </w:r>
            <w:r w:rsidR="00F32B02">
              <w:rPr>
                <w:noProof/>
                <w:webHidden/>
              </w:rPr>
              <w:fldChar w:fldCharType="separate"/>
            </w:r>
            <w:r w:rsidR="0021456F">
              <w:rPr>
                <w:noProof/>
                <w:webHidden/>
              </w:rPr>
              <w:t>2</w:t>
            </w:r>
            <w:r w:rsidR="00F32B02">
              <w:rPr>
                <w:noProof/>
                <w:webHidden/>
              </w:rPr>
              <w:fldChar w:fldCharType="end"/>
            </w:r>
          </w:hyperlink>
        </w:p>
        <w:p w14:paraId="2F6BF018" w14:textId="4633256E" w:rsidR="00F32B02" w:rsidRDefault="001577D3">
          <w:pPr>
            <w:pStyle w:val="TOC3"/>
            <w:tabs>
              <w:tab w:val="left" w:pos="1260"/>
              <w:tab w:val="right" w:leader="dot" w:pos="8296"/>
            </w:tabs>
            <w:rPr>
              <w:rFonts w:cstheme="minorBidi"/>
              <w:noProof/>
              <w:kern w:val="2"/>
              <w:sz w:val="21"/>
            </w:rPr>
          </w:pPr>
          <w:hyperlink w:anchor="_Toc26539759" w:history="1">
            <w:r w:rsidR="00F32B02" w:rsidRPr="00602DB5">
              <w:rPr>
                <w:rStyle w:val="a9"/>
                <w:noProof/>
              </w:rPr>
              <w:t>2.1.1</w:t>
            </w:r>
            <w:r w:rsidR="00F32B02">
              <w:rPr>
                <w:rFonts w:cstheme="minorBidi"/>
                <w:noProof/>
                <w:kern w:val="2"/>
                <w:sz w:val="21"/>
              </w:rPr>
              <w:tab/>
            </w:r>
            <w:r w:rsidR="00F32B02" w:rsidRPr="00602DB5">
              <w:rPr>
                <w:rStyle w:val="a9"/>
                <w:noProof/>
              </w:rPr>
              <w:t>实验设备总览</w:t>
            </w:r>
            <w:r w:rsidR="00F32B02">
              <w:rPr>
                <w:noProof/>
                <w:webHidden/>
              </w:rPr>
              <w:tab/>
            </w:r>
            <w:r w:rsidR="00F32B02">
              <w:rPr>
                <w:noProof/>
                <w:webHidden/>
              </w:rPr>
              <w:fldChar w:fldCharType="begin"/>
            </w:r>
            <w:r w:rsidR="00F32B02">
              <w:rPr>
                <w:noProof/>
                <w:webHidden/>
              </w:rPr>
              <w:instrText xml:space="preserve"> PAGEREF _Toc26539759 \h </w:instrText>
            </w:r>
            <w:r w:rsidR="00F32B02">
              <w:rPr>
                <w:noProof/>
                <w:webHidden/>
              </w:rPr>
            </w:r>
            <w:r w:rsidR="00F32B02">
              <w:rPr>
                <w:noProof/>
                <w:webHidden/>
              </w:rPr>
              <w:fldChar w:fldCharType="separate"/>
            </w:r>
            <w:r w:rsidR="0021456F">
              <w:rPr>
                <w:noProof/>
                <w:webHidden/>
              </w:rPr>
              <w:t>2</w:t>
            </w:r>
            <w:r w:rsidR="00F32B02">
              <w:rPr>
                <w:noProof/>
                <w:webHidden/>
              </w:rPr>
              <w:fldChar w:fldCharType="end"/>
            </w:r>
          </w:hyperlink>
        </w:p>
        <w:p w14:paraId="5AE689FB" w14:textId="4B23F58F" w:rsidR="00F32B02" w:rsidRDefault="001577D3">
          <w:pPr>
            <w:pStyle w:val="TOC3"/>
            <w:tabs>
              <w:tab w:val="right" w:leader="dot" w:pos="8296"/>
            </w:tabs>
            <w:rPr>
              <w:rFonts w:cstheme="minorBidi"/>
              <w:noProof/>
              <w:kern w:val="2"/>
              <w:sz w:val="21"/>
            </w:rPr>
          </w:pPr>
          <w:hyperlink w:anchor="_Toc26539760" w:history="1">
            <w:r w:rsidR="00F32B02" w:rsidRPr="00602DB5">
              <w:rPr>
                <w:rStyle w:val="a9"/>
                <w:noProof/>
              </w:rPr>
              <w:t>2.1.2 实验场景搭建</w:t>
            </w:r>
            <w:r w:rsidR="00F32B02">
              <w:rPr>
                <w:noProof/>
                <w:webHidden/>
              </w:rPr>
              <w:tab/>
            </w:r>
            <w:r w:rsidR="00F32B02">
              <w:rPr>
                <w:noProof/>
                <w:webHidden/>
              </w:rPr>
              <w:fldChar w:fldCharType="begin"/>
            </w:r>
            <w:r w:rsidR="00F32B02">
              <w:rPr>
                <w:noProof/>
                <w:webHidden/>
              </w:rPr>
              <w:instrText xml:space="preserve"> PAGEREF _Toc26539760 \h </w:instrText>
            </w:r>
            <w:r w:rsidR="00F32B02">
              <w:rPr>
                <w:noProof/>
                <w:webHidden/>
              </w:rPr>
            </w:r>
            <w:r w:rsidR="00F32B02">
              <w:rPr>
                <w:noProof/>
                <w:webHidden/>
              </w:rPr>
              <w:fldChar w:fldCharType="separate"/>
            </w:r>
            <w:r w:rsidR="0021456F">
              <w:rPr>
                <w:noProof/>
                <w:webHidden/>
              </w:rPr>
              <w:t>2</w:t>
            </w:r>
            <w:r w:rsidR="00F32B02">
              <w:rPr>
                <w:noProof/>
                <w:webHidden/>
              </w:rPr>
              <w:fldChar w:fldCharType="end"/>
            </w:r>
          </w:hyperlink>
        </w:p>
        <w:p w14:paraId="5948440A" w14:textId="625989A8" w:rsidR="00F32B02" w:rsidRDefault="001577D3">
          <w:pPr>
            <w:pStyle w:val="TOC2"/>
            <w:tabs>
              <w:tab w:val="left" w:pos="840"/>
              <w:tab w:val="right" w:leader="dot" w:pos="8296"/>
            </w:tabs>
            <w:rPr>
              <w:rFonts w:cstheme="minorBidi"/>
              <w:noProof/>
              <w:kern w:val="2"/>
              <w:sz w:val="21"/>
            </w:rPr>
          </w:pPr>
          <w:hyperlink w:anchor="_Toc26539761" w:history="1">
            <w:r w:rsidR="00F32B02" w:rsidRPr="00602DB5">
              <w:rPr>
                <w:rStyle w:val="a9"/>
                <w:noProof/>
              </w:rPr>
              <w:t>2.2</w:t>
            </w:r>
            <w:r w:rsidR="00F32B02">
              <w:rPr>
                <w:rFonts w:cstheme="minorBidi"/>
                <w:noProof/>
                <w:kern w:val="2"/>
                <w:sz w:val="21"/>
              </w:rPr>
              <w:tab/>
            </w:r>
            <w:r w:rsidR="00F32B02" w:rsidRPr="00602DB5">
              <w:rPr>
                <w:rStyle w:val="a9"/>
                <w:noProof/>
              </w:rPr>
              <w:t>飞行规划路线</w:t>
            </w:r>
            <w:r w:rsidR="00F32B02">
              <w:rPr>
                <w:noProof/>
                <w:webHidden/>
              </w:rPr>
              <w:tab/>
            </w:r>
            <w:r w:rsidR="00F32B02">
              <w:rPr>
                <w:noProof/>
                <w:webHidden/>
              </w:rPr>
              <w:fldChar w:fldCharType="begin"/>
            </w:r>
            <w:r w:rsidR="00F32B02">
              <w:rPr>
                <w:noProof/>
                <w:webHidden/>
              </w:rPr>
              <w:instrText xml:space="preserve"> PAGEREF _Toc26539761 \h </w:instrText>
            </w:r>
            <w:r w:rsidR="00F32B02">
              <w:rPr>
                <w:noProof/>
                <w:webHidden/>
              </w:rPr>
            </w:r>
            <w:r w:rsidR="00F32B02">
              <w:rPr>
                <w:noProof/>
                <w:webHidden/>
              </w:rPr>
              <w:fldChar w:fldCharType="separate"/>
            </w:r>
            <w:r w:rsidR="0021456F">
              <w:rPr>
                <w:noProof/>
                <w:webHidden/>
              </w:rPr>
              <w:t>5</w:t>
            </w:r>
            <w:r w:rsidR="00F32B02">
              <w:rPr>
                <w:noProof/>
                <w:webHidden/>
              </w:rPr>
              <w:fldChar w:fldCharType="end"/>
            </w:r>
          </w:hyperlink>
        </w:p>
        <w:p w14:paraId="44671604" w14:textId="2AE8C6EC" w:rsidR="00F32B02" w:rsidRDefault="001577D3">
          <w:pPr>
            <w:pStyle w:val="TOC2"/>
            <w:tabs>
              <w:tab w:val="left" w:pos="840"/>
              <w:tab w:val="right" w:leader="dot" w:pos="8296"/>
            </w:tabs>
            <w:rPr>
              <w:rFonts w:cstheme="minorBidi"/>
              <w:noProof/>
              <w:kern w:val="2"/>
              <w:sz w:val="21"/>
            </w:rPr>
          </w:pPr>
          <w:hyperlink w:anchor="_Toc26539762" w:history="1">
            <w:r w:rsidR="00F32B02" w:rsidRPr="00602DB5">
              <w:rPr>
                <w:rStyle w:val="a9"/>
                <w:noProof/>
              </w:rPr>
              <w:t>2.3</w:t>
            </w:r>
            <w:r w:rsidR="00F32B02">
              <w:rPr>
                <w:rFonts w:cstheme="minorBidi"/>
                <w:noProof/>
                <w:kern w:val="2"/>
                <w:sz w:val="21"/>
              </w:rPr>
              <w:tab/>
            </w:r>
            <w:r w:rsidR="00F32B02" w:rsidRPr="00602DB5">
              <w:rPr>
                <w:rStyle w:val="a9"/>
                <w:noProof/>
              </w:rPr>
              <w:t>无人机监控界面</w:t>
            </w:r>
            <w:r w:rsidR="00F32B02">
              <w:rPr>
                <w:noProof/>
                <w:webHidden/>
              </w:rPr>
              <w:tab/>
            </w:r>
            <w:r w:rsidR="00F32B02">
              <w:rPr>
                <w:noProof/>
                <w:webHidden/>
              </w:rPr>
              <w:fldChar w:fldCharType="begin"/>
            </w:r>
            <w:r w:rsidR="00F32B02">
              <w:rPr>
                <w:noProof/>
                <w:webHidden/>
              </w:rPr>
              <w:instrText xml:space="preserve"> PAGEREF _Toc26539762 \h </w:instrText>
            </w:r>
            <w:r w:rsidR="00F32B02">
              <w:rPr>
                <w:noProof/>
                <w:webHidden/>
              </w:rPr>
            </w:r>
            <w:r w:rsidR="00F32B02">
              <w:rPr>
                <w:noProof/>
                <w:webHidden/>
              </w:rPr>
              <w:fldChar w:fldCharType="separate"/>
            </w:r>
            <w:r w:rsidR="0021456F">
              <w:rPr>
                <w:noProof/>
                <w:webHidden/>
              </w:rPr>
              <w:t>6</w:t>
            </w:r>
            <w:r w:rsidR="00F32B02">
              <w:rPr>
                <w:noProof/>
                <w:webHidden/>
              </w:rPr>
              <w:fldChar w:fldCharType="end"/>
            </w:r>
          </w:hyperlink>
        </w:p>
        <w:p w14:paraId="6BD7CC4B" w14:textId="41C45DE3" w:rsidR="009C39D5" w:rsidRDefault="009C39D5">
          <w:r>
            <w:rPr>
              <w:b/>
              <w:bCs/>
              <w:lang w:val="zh-CN"/>
            </w:rPr>
            <w:fldChar w:fldCharType="end"/>
          </w:r>
        </w:p>
      </w:sdtContent>
    </w:sdt>
    <w:p w14:paraId="0E0059CD" w14:textId="46C9B83F" w:rsidR="009C39D5" w:rsidRPr="009C39D5" w:rsidRDefault="009C39D5" w:rsidP="00BF35CF">
      <w:pPr>
        <w:widowControl/>
        <w:jc w:val="left"/>
      </w:pPr>
      <w:r>
        <w:br w:type="page"/>
      </w:r>
    </w:p>
    <w:p w14:paraId="74487810" w14:textId="4A30D18D" w:rsidR="00101C4E" w:rsidRPr="00101C4E" w:rsidRDefault="009C39D5" w:rsidP="00101C4E">
      <w:pPr>
        <w:pStyle w:val="1"/>
        <w:numPr>
          <w:ilvl w:val="0"/>
          <w:numId w:val="1"/>
        </w:numPr>
      </w:pPr>
      <w:r>
        <w:rPr>
          <w:rStyle w:val="a8"/>
          <w:rFonts w:hint="eastAsia"/>
          <w:b w:val="0"/>
          <w:bCs/>
        </w:rPr>
        <w:lastRenderedPageBreak/>
        <w:t xml:space="preserve"> </w:t>
      </w:r>
      <w:bookmarkStart w:id="0" w:name="_Toc26539756"/>
      <w:r w:rsidR="00386913">
        <w:rPr>
          <w:rStyle w:val="a8"/>
          <w:rFonts w:hint="eastAsia"/>
          <w:b w:val="0"/>
          <w:bCs/>
        </w:rPr>
        <w:t>实验目的</w:t>
      </w:r>
      <w:bookmarkEnd w:id="0"/>
    </w:p>
    <w:p w14:paraId="70AD3881" w14:textId="5D6D8422" w:rsidR="00386913" w:rsidRDefault="00386913" w:rsidP="00386913">
      <w:pPr>
        <w:ind w:firstLine="420"/>
      </w:pPr>
      <w:r>
        <w:rPr>
          <w:rFonts w:hint="eastAsia"/>
        </w:rPr>
        <w:t>在无人机桥梁自主巡检项目的背景下，已研究并取得了一些成果，如：实现无人机基于S</w:t>
      </w:r>
      <w:r>
        <w:t>OP</w:t>
      </w:r>
      <w:r>
        <w:rPr>
          <w:rFonts w:hint="eastAsia"/>
        </w:rPr>
        <w:t>定位技术的室内按规划路线飞行、实现无人机基于R</w:t>
      </w:r>
      <w:r>
        <w:t>TK</w:t>
      </w:r>
      <w:r>
        <w:rPr>
          <w:rFonts w:hint="eastAsia"/>
        </w:rPr>
        <w:t>在室外按规划路线飞行、实现展示界面实时显示无人机飞行状态及飞行画面。但未应用上述技术实现完整的无人机桥梁自主巡检流程。</w:t>
      </w:r>
    </w:p>
    <w:p w14:paraId="4D72E5BE" w14:textId="5196493A" w:rsidR="00386913" w:rsidRDefault="00386913" w:rsidP="00386913">
      <w:pPr>
        <w:ind w:firstLine="420"/>
      </w:pPr>
      <w:r>
        <w:rPr>
          <w:rFonts w:hint="eastAsia"/>
        </w:rPr>
        <w:t>故在本校现代交通中心大楼附近选择一处场景作为模拟桥梁，并</w:t>
      </w:r>
      <w:r w:rsidR="00CF575F">
        <w:rPr>
          <w:rFonts w:hint="eastAsia"/>
        </w:rPr>
        <w:t>令无人机从远处飞到模拟桥梁场景附近后飞入模拟桥梁内完成一次巡检作业。</w:t>
      </w:r>
    </w:p>
    <w:p w14:paraId="0D841755" w14:textId="5AFF2511" w:rsidR="00CF575F" w:rsidRDefault="00CF575F" w:rsidP="00386913">
      <w:pPr>
        <w:ind w:firstLine="420"/>
      </w:pPr>
      <w:r>
        <w:rPr>
          <w:rFonts w:hint="eastAsia"/>
        </w:rPr>
        <w:t>本次实验旨在检验上述技术应用在桥梁自主巡检业务的可行性，在模拟巡检作业中各功能能否完美衔接及正常工作。</w:t>
      </w:r>
    </w:p>
    <w:p w14:paraId="77D47122" w14:textId="1BF967A4" w:rsidR="00386913" w:rsidRDefault="00386913" w:rsidP="008427F4">
      <w:pPr>
        <w:ind w:firstLine="420"/>
      </w:pPr>
    </w:p>
    <w:p w14:paraId="3E192916" w14:textId="7E2F45F2" w:rsidR="005D4381" w:rsidRDefault="00BF092F" w:rsidP="005D4381">
      <w:pPr>
        <w:pStyle w:val="1"/>
        <w:numPr>
          <w:ilvl w:val="0"/>
          <w:numId w:val="1"/>
        </w:numPr>
        <w:rPr>
          <w:rStyle w:val="a8"/>
          <w:b w:val="0"/>
          <w:bCs/>
        </w:rPr>
      </w:pPr>
      <w:r>
        <w:rPr>
          <w:rStyle w:val="a8"/>
          <w:b w:val="0"/>
          <w:bCs/>
        </w:rPr>
        <w:t xml:space="preserve"> </w:t>
      </w:r>
      <w:bookmarkStart w:id="1" w:name="_Toc26539757"/>
      <w:r>
        <w:rPr>
          <w:rStyle w:val="a8"/>
          <w:rFonts w:hint="eastAsia"/>
          <w:b w:val="0"/>
          <w:bCs/>
        </w:rPr>
        <w:t>实验方案</w:t>
      </w:r>
      <w:bookmarkEnd w:id="1"/>
    </w:p>
    <w:p w14:paraId="3A8F4D46" w14:textId="4B7CFCAE" w:rsidR="00401132" w:rsidRDefault="00173924" w:rsidP="00CF575F">
      <w:pPr>
        <w:pStyle w:val="2"/>
        <w:numPr>
          <w:ilvl w:val="1"/>
          <w:numId w:val="20"/>
        </w:numPr>
      </w:pPr>
      <w:bookmarkStart w:id="2" w:name="_Toc26539758"/>
      <w:r>
        <w:rPr>
          <w:rFonts w:hint="eastAsia"/>
        </w:rPr>
        <w:t>实验</w:t>
      </w:r>
      <w:r w:rsidR="000171B9">
        <w:rPr>
          <w:rFonts w:hint="eastAsia"/>
        </w:rPr>
        <w:t>场景及设备</w:t>
      </w:r>
      <w:bookmarkEnd w:id="2"/>
    </w:p>
    <w:p w14:paraId="33663B08" w14:textId="75CD6DB3" w:rsidR="00225AD4" w:rsidRPr="000171B9" w:rsidRDefault="000171B9" w:rsidP="000171B9">
      <w:pPr>
        <w:pStyle w:val="3"/>
        <w:numPr>
          <w:ilvl w:val="2"/>
          <w:numId w:val="20"/>
        </w:numPr>
      </w:pPr>
      <w:bookmarkStart w:id="3" w:name="_Toc26539759"/>
      <w:r>
        <w:rPr>
          <w:rFonts w:hint="eastAsia"/>
        </w:rPr>
        <w:t>实验设备总览</w:t>
      </w:r>
      <w:bookmarkEnd w:id="3"/>
    </w:p>
    <w:p w14:paraId="16B8C1B6" w14:textId="189F2D3D" w:rsidR="009F365D" w:rsidRDefault="000171B9" w:rsidP="000171B9">
      <w:pPr>
        <w:pStyle w:val="ac"/>
        <w:numPr>
          <w:ilvl w:val="0"/>
          <w:numId w:val="23"/>
        </w:numPr>
        <w:ind w:firstLineChars="0"/>
      </w:pPr>
      <w:r>
        <w:rPr>
          <w:rFonts w:hint="eastAsia"/>
        </w:rPr>
        <w:t xml:space="preserve"> </w:t>
      </w:r>
      <w:r w:rsidR="00BF092F">
        <w:t xml:space="preserve">SOP </w:t>
      </w:r>
      <w:r w:rsidR="00BF092F">
        <w:rPr>
          <w:rFonts w:hint="eastAsia"/>
        </w:rPr>
        <w:t>定位基站 x</w:t>
      </w:r>
      <w:r w:rsidR="00BF092F">
        <w:t xml:space="preserve"> </w:t>
      </w:r>
      <w:r w:rsidR="00BF092F">
        <w:rPr>
          <w:rFonts w:hint="eastAsia"/>
        </w:rPr>
        <w:t>6</w:t>
      </w:r>
    </w:p>
    <w:p w14:paraId="63C1ADA1" w14:textId="4B04693F" w:rsidR="00BF092F" w:rsidRDefault="00BF092F" w:rsidP="000171B9">
      <w:pPr>
        <w:pStyle w:val="ac"/>
        <w:numPr>
          <w:ilvl w:val="0"/>
          <w:numId w:val="23"/>
        </w:numPr>
        <w:ind w:left="0" w:firstLineChars="0" w:firstLine="420"/>
      </w:pPr>
      <w:r>
        <w:rPr>
          <w:rFonts w:hint="eastAsia"/>
        </w:rPr>
        <w:t>Po</w:t>
      </w:r>
      <w:r>
        <w:t xml:space="preserve">E </w:t>
      </w:r>
      <w:r>
        <w:rPr>
          <w:rFonts w:hint="eastAsia"/>
        </w:rPr>
        <w:t>交换机一台</w:t>
      </w:r>
    </w:p>
    <w:p w14:paraId="03466D8F" w14:textId="5948A412" w:rsidR="00BF092F" w:rsidRDefault="009A2E75" w:rsidP="000171B9">
      <w:pPr>
        <w:pStyle w:val="ac"/>
        <w:numPr>
          <w:ilvl w:val="0"/>
          <w:numId w:val="23"/>
        </w:numPr>
        <w:ind w:firstLineChars="0"/>
      </w:pPr>
      <w:r>
        <w:t xml:space="preserve"> </w:t>
      </w:r>
      <w:r w:rsidR="00BF092F">
        <w:rPr>
          <w:rFonts w:hint="eastAsia"/>
        </w:rPr>
        <w:t>M</w:t>
      </w:r>
      <w:r w:rsidR="00BF092F">
        <w:t>210 V</w:t>
      </w:r>
      <w:r w:rsidR="00BF092F">
        <w:rPr>
          <w:rFonts w:hint="eastAsia"/>
        </w:rPr>
        <w:t>2</w:t>
      </w:r>
      <w:r w:rsidR="00BF092F">
        <w:t xml:space="preserve"> RTK </w:t>
      </w:r>
      <w:r w:rsidR="00BF092F">
        <w:rPr>
          <w:rFonts w:hint="eastAsia"/>
        </w:rPr>
        <w:t>无人机</w:t>
      </w:r>
    </w:p>
    <w:p w14:paraId="2E34C7C1" w14:textId="52CB1E0E" w:rsidR="00BF092F" w:rsidRDefault="009A2E75" w:rsidP="009A2E75">
      <w:pPr>
        <w:pStyle w:val="ac"/>
        <w:numPr>
          <w:ilvl w:val="0"/>
          <w:numId w:val="23"/>
        </w:numPr>
        <w:ind w:firstLineChars="0"/>
      </w:pPr>
      <w:r>
        <w:rPr>
          <w:rFonts w:hint="eastAsia"/>
        </w:rPr>
        <w:t xml:space="preserve"> </w:t>
      </w:r>
      <w:r w:rsidR="00BF092F">
        <w:rPr>
          <w:rFonts w:hint="eastAsia"/>
        </w:rPr>
        <w:t>地面服务器</w:t>
      </w:r>
    </w:p>
    <w:p w14:paraId="1FCF752B" w14:textId="554CDEEB" w:rsidR="009A2E75" w:rsidRDefault="009A2E75" w:rsidP="009A2E75">
      <w:pPr>
        <w:pStyle w:val="ac"/>
        <w:numPr>
          <w:ilvl w:val="0"/>
          <w:numId w:val="23"/>
        </w:numPr>
        <w:ind w:firstLineChars="0"/>
      </w:pPr>
      <w:r>
        <w:rPr>
          <w:rFonts w:hint="eastAsia"/>
        </w:rPr>
        <w:t xml:space="preserve"> 路由器</w:t>
      </w:r>
    </w:p>
    <w:p w14:paraId="6251E3B6" w14:textId="457D5252" w:rsidR="00BF092F" w:rsidRDefault="00BF092F" w:rsidP="00BF092F">
      <w:pPr>
        <w:pStyle w:val="ac"/>
        <w:ind w:left="780" w:firstLineChars="0" w:firstLine="0"/>
      </w:pPr>
    </w:p>
    <w:p w14:paraId="73CBF857" w14:textId="59D7FF8D" w:rsidR="000171B9" w:rsidRDefault="000171B9" w:rsidP="000171B9">
      <w:pPr>
        <w:pStyle w:val="3"/>
      </w:pPr>
      <w:bookmarkStart w:id="4" w:name="_Toc26539760"/>
      <w:r>
        <w:rPr>
          <w:rFonts w:hint="eastAsia"/>
        </w:rPr>
        <w:t>2.1.2</w:t>
      </w:r>
      <w:r>
        <w:t xml:space="preserve"> </w:t>
      </w:r>
      <w:r>
        <w:rPr>
          <w:rFonts w:hint="eastAsia"/>
        </w:rPr>
        <w:t>实验场景搭建</w:t>
      </w:r>
      <w:bookmarkEnd w:id="4"/>
    </w:p>
    <w:p w14:paraId="7329B0B0" w14:textId="474F9AA2" w:rsidR="00BF092F" w:rsidRDefault="00BF092F" w:rsidP="00BF092F">
      <w:pPr>
        <w:ind w:left="420"/>
      </w:pPr>
      <w:r>
        <w:rPr>
          <w:rFonts w:hint="eastAsia"/>
        </w:rPr>
        <w:t>整个实验场景分为模拟桥梁内部和模拟桥梁外。</w:t>
      </w:r>
    </w:p>
    <w:p w14:paraId="53EC05CD" w14:textId="77777777" w:rsidR="000171B9" w:rsidRDefault="000171B9" w:rsidP="00BF092F">
      <w:pPr>
        <w:ind w:left="420"/>
      </w:pPr>
    </w:p>
    <w:p w14:paraId="385B2A52" w14:textId="68A5B1B0" w:rsidR="000171B9" w:rsidRDefault="00BF092F" w:rsidP="000171B9">
      <w:pPr>
        <w:pStyle w:val="ac"/>
        <w:numPr>
          <w:ilvl w:val="0"/>
          <w:numId w:val="22"/>
        </w:numPr>
        <w:ind w:firstLineChars="0"/>
      </w:pPr>
      <w:r>
        <w:rPr>
          <w:rFonts w:hint="eastAsia"/>
        </w:rPr>
        <w:t>模拟桥梁内部</w:t>
      </w:r>
    </w:p>
    <w:p w14:paraId="68D11D88" w14:textId="37E5B361" w:rsidR="009A2E75" w:rsidRDefault="00BF092F" w:rsidP="009A2E75">
      <w:pPr>
        <w:pStyle w:val="ac"/>
        <w:ind w:left="1140" w:firstLineChars="0" w:firstLine="0"/>
      </w:pPr>
      <w:r>
        <w:rPr>
          <w:rFonts w:hint="eastAsia"/>
        </w:rPr>
        <w:t>在模拟桥梁内部布置六个</w:t>
      </w:r>
      <w:r>
        <w:t>SOP</w:t>
      </w:r>
      <w:r>
        <w:rPr>
          <w:rFonts w:hint="eastAsia"/>
        </w:rPr>
        <w:t>定位基站，</w:t>
      </w:r>
      <w:r w:rsidR="000171B9">
        <w:rPr>
          <w:rFonts w:hint="eastAsia"/>
        </w:rPr>
        <w:t>在模拟桥梁内部G</w:t>
      </w:r>
      <w:r w:rsidR="000171B9">
        <w:t>PS</w:t>
      </w:r>
      <w:r w:rsidR="000171B9">
        <w:rPr>
          <w:rFonts w:hint="eastAsia"/>
        </w:rPr>
        <w:t>信号弱缺的情况下给无人机提供定位导航。基站、地面服务器与无人机在同一局域网中，无人机携带定位标签，地面服务器解算出无人机的位置信息后通过U</w:t>
      </w:r>
      <w:r w:rsidR="000171B9">
        <w:t>DP</w:t>
      </w:r>
      <w:r w:rsidR="000171B9">
        <w:rPr>
          <w:rFonts w:hint="eastAsia"/>
        </w:rPr>
        <w:t>协议发送给无人机。下面是各个设备在</w:t>
      </w:r>
      <w:r w:rsidR="009A2E75">
        <w:rPr>
          <w:rFonts w:hint="eastAsia"/>
        </w:rPr>
        <w:t>局域网中的静态ip地址：</w:t>
      </w:r>
    </w:p>
    <w:p w14:paraId="4BD5033F" w14:textId="4F82021A" w:rsidR="009A2E75" w:rsidRDefault="009A2E75" w:rsidP="00C73DA4">
      <w:pPr>
        <w:pStyle w:val="ac"/>
        <w:ind w:leftChars="243" w:left="510" w:firstLineChars="0" w:firstLine="0"/>
        <w:jc w:val="center"/>
      </w:pPr>
    </w:p>
    <w:tbl>
      <w:tblPr>
        <w:tblStyle w:val="af"/>
        <w:tblW w:w="0" w:type="auto"/>
        <w:tblInd w:w="510" w:type="dxa"/>
        <w:tblLook w:val="04A0" w:firstRow="1" w:lastRow="0" w:firstColumn="1" w:lastColumn="0" w:noHBand="0" w:noVBand="1"/>
      </w:tblPr>
      <w:tblGrid>
        <w:gridCol w:w="3499"/>
        <w:gridCol w:w="3657"/>
      </w:tblGrid>
      <w:tr w:rsidR="009A2E75" w14:paraId="0A131F26" w14:textId="77777777" w:rsidTr="00C73DA4">
        <w:tc>
          <w:tcPr>
            <w:tcW w:w="3499" w:type="dxa"/>
          </w:tcPr>
          <w:p w14:paraId="115DB4A1" w14:textId="3E9DA017" w:rsidR="009A2E75" w:rsidRDefault="009A2E75" w:rsidP="009620D5">
            <w:pPr>
              <w:pStyle w:val="ac"/>
              <w:ind w:firstLineChars="0" w:firstLine="0"/>
              <w:jc w:val="center"/>
            </w:pPr>
            <w:r>
              <w:rPr>
                <w:rFonts w:hint="eastAsia"/>
              </w:rPr>
              <w:t>S</w:t>
            </w:r>
            <w:r>
              <w:t>OP</w:t>
            </w:r>
            <w:r>
              <w:rPr>
                <w:rFonts w:hint="eastAsia"/>
              </w:rPr>
              <w:t>基站-1</w:t>
            </w:r>
          </w:p>
        </w:tc>
        <w:tc>
          <w:tcPr>
            <w:tcW w:w="3657" w:type="dxa"/>
          </w:tcPr>
          <w:p w14:paraId="52E72F6C" w14:textId="3D666005" w:rsidR="009A2E75" w:rsidRDefault="009A2E75" w:rsidP="009620D5">
            <w:pPr>
              <w:pStyle w:val="ac"/>
              <w:ind w:firstLineChars="0" w:firstLine="0"/>
              <w:jc w:val="center"/>
            </w:pPr>
            <w:r>
              <w:rPr>
                <w:rFonts w:hint="eastAsia"/>
              </w:rPr>
              <w:t>192.168.65.93</w:t>
            </w:r>
          </w:p>
        </w:tc>
      </w:tr>
      <w:tr w:rsidR="009A2E75" w14:paraId="055D784A" w14:textId="77777777" w:rsidTr="00C73DA4">
        <w:tc>
          <w:tcPr>
            <w:tcW w:w="3499" w:type="dxa"/>
          </w:tcPr>
          <w:p w14:paraId="1A9EB146" w14:textId="10E925F9" w:rsidR="009A2E75" w:rsidRDefault="009A2E75" w:rsidP="009620D5">
            <w:pPr>
              <w:pStyle w:val="ac"/>
              <w:ind w:firstLineChars="0" w:firstLine="0"/>
              <w:jc w:val="center"/>
            </w:pPr>
            <w:r>
              <w:rPr>
                <w:rFonts w:hint="eastAsia"/>
              </w:rPr>
              <w:t>S</w:t>
            </w:r>
            <w:r>
              <w:t>OP</w:t>
            </w:r>
            <w:r>
              <w:rPr>
                <w:rFonts w:hint="eastAsia"/>
              </w:rPr>
              <w:t>基站-2</w:t>
            </w:r>
          </w:p>
        </w:tc>
        <w:tc>
          <w:tcPr>
            <w:tcW w:w="3657" w:type="dxa"/>
          </w:tcPr>
          <w:p w14:paraId="5503944F" w14:textId="47EC47ED" w:rsidR="009A2E75" w:rsidRDefault="009A2E75" w:rsidP="009620D5">
            <w:pPr>
              <w:pStyle w:val="ac"/>
              <w:ind w:firstLineChars="0" w:firstLine="0"/>
              <w:jc w:val="center"/>
            </w:pPr>
            <w:r>
              <w:rPr>
                <w:rFonts w:hint="eastAsia"/>
              </w:rPr>
              <w:t>192.168.65.155</w:t>
            </w:r>
          </w:p>
        </w:tc>
      </w:tr>
      <w:tr w:rsidR="009A2E75" w14:paraId="1EB1FC83" w14:textId="77777777" w:rsidTr="00C73DA4">
        <w:tc>
          <w:tcPr>
            <w:tcW w:w="3499" w:type="dxa"/>
          </w:tcPr>
          <w:p w14:paraId="6DDC5D56" w14:textId="6D37EEF5" w:rsidR="009A2E75" w:rsidRDefault="009A2E75" w:rsidP="009620D5">
            <w:pPr>
              <w:pStyle w:val="ac"/>
              <w:ind w:firstLineChars="0" w:firstLine="0"/>
              <w:jc w:val="center"/>
            </w:pPr>
            <w:r>
              <w:rPr>
                <w:rFonts w:hint="eastAsia"/>
              </w:rPr>
              <w:t>S</w:t>
            </w:r>
            <w:r>
              <w:t>OP</w:t>
            </w:r>
            <w:r>
              <w:rPr>
                <w:rFonts w:hint="eastAsia"/>
              </w:rPr>
              <w:t>基站-3</w:t>
            </w:r>
          </w:p>
        </w:tc>
        <w:tc>
          <w:tcPr>
            <w:tcW w:w="3657" w:type="dxa"/>
          </w:tcPr>
          <w:p w14:paraId="39F59DC2" w14:textId="4F0465F0" w:rsidR="009A2E75" w:rsidRDefault="009A2E75" w:rsidP="009620D5">
            <w:pPr>
              <w:pStyle w:val="ac"/>
              <w:ind w:firstLineChars="0" w:firstLine="0"/>
              <w:jc w:val="center"/>
            </w:pPr>
            <w:r>
              <w:rPr>
                <w:rFonts w:hint="eastAsia"/>
              </w:rPr>
              <w:t>192.168.65.80</w:t>
            </w:r>
          </w:p>
        </w:tc>
      </w:tr>
      <w:tr w:rsidR="009A2E75" w14:paraId="31AF61A6" w14:textId="77777777" w:rsidTr="00C73DA4">
        <w:tc>
          <w:tcPr>
            <w:tcW w:w="3499" w:type="dxa"/>
          </w:tcPr>
          <w:p w14:paraId="2D30E9AF" w14:textId="77B2413E" w:rsidR="009A2E75" w:rsidRDefault="009A2E75" w:rsidP="009620D5">
            <w:pPr>
              <w:pStyle w:val="ac"/>
              <w:ind w:firstLineChars="0" w:firstLine="0"/>
              <w:jc w:val="center"/>
            </w:pPr>
            <w:r>
              <w:rPr>
                <w:rFonts w:hint="eastAsia"/>
              </w:rPr>
              <w:t>S</w:t>
            </w:r>
            <w:r>
              <w:t>OP</w:t>
            </w:r>
            <w:r>
              <w:rPr>
                <w:rFonts w:hint="eastAsia"/>
              </w:rPr>
              <w:t>基站-4</w:t>
            </w:r>
          </w:p>
        </w:tc>
        <w:tc>
          <w:tcPr>
            <w:tcW w:w="3657" w:type="dxa"/>
          </w:tcPr>
          <w:p w14:paraId="4881ABFA" w14:textId="0CA8F5ED" w:rsidR="009A2E75" w:rsidRDefault="009A2E75" w:rsidP="009620D5">
            <w:pPr>
              <w:pStyle w:val="ac"/>
              <w:ind w:firstLineChars="0" w:firstLine="0"/>
              <w:jc w:val="center"/>
            </w:pPr>
            <w:r>
              <w:rPr>
                <w:rFonts w:hint="eastAsia"/>
              </w:rPr>
              <w:t>192.168.65.76</w:t>
            </w:r>
          </w:p>
        </w:tc>
      </w:tr>
      <w:tr w:rsidR="009A2E75" w14:paraId="395BB4FE" w14:textId="77777777" w:rsidTr="00C73DA4">
        <w:tc>
          <w:tcPr>
            <w:tcW w:w="3499" w:type="dxa"/>
          </w:tcPr>
          <w:p w14:paraId="4ADBCEFB" w14:textId="282D66B8" w:rsidR="009A2E75" w:rsidRDefault="009A2E75" w:rsidP="009620D5">
            <w:pPr>
              <w:pStyle w:val="ac"/>
              <w:ind w:firstLineChars="0" w:firstLine="0"/>
              <w:jc w:val="center"/>
            </w:pPr>
            <w:r>
              <w:rPr>
                <w:rFonts w:hint="eastAsia"/>
              </w:rPr>
              <w:lastRenderedPageBreak/>
              <w:t>S</w:t>
            </w:r>
            <w:r>
              <w:t>OP</w:t>
            </w:r>
            <w:r>
              <w:rPr>
                <w:rFonts w:hint="eastAsia"/>
              </w:rPr>
              <w:t>基站-5</w:t>
            </w:r>
          </w:p>
        </w:tc>
        <w:tc>
          <w:tcPr>
            <w:tcW w:w="3657" w:type="dxa"/>
          </w:tcPr>
          <w:p w14:paraId="6DA04A9F" w14:textId="669E00B1" w:rsidR="009A2E75" w:rsidRDefault="009A2E75" w:rsidP="009620D5">
            <w:pPr>
              <w:pStyle w:val="ac"/>
              <w:ind w:firstLineChars="0" w:firstLine="0"/>
              <w:jc w:val="center"/>
            </w:pPr>
            <w:r>
              <w:rPr>
                <w:rFonts w:hint="eastAsia"/>
              </w:rPr>
              <w:t>192.168.65.188</w:t>
            </w:r>
          </w:p>
        </w:tc>
      </w:tr>
      <w:tr w:rsidR="009A2E75" w14:paraId="617B8C50" w14:textId="77777777" w:rsidTr="00C73DA4">
        <w:tc>
          <w:tcPr>
            <w:tcW w:w="3499" w:type="dxa"/>
          </w:tcPr>
          <w:p w14:paraId="5FBB4411" w14:textId="6D5A3E81" w:rsidR="009A2E75" w:rsidRDefault="009A2E75" w:rsidP="009620D5">
            <w:pPr>
              <w:pStyle w:val="ac"/>
              <w:ind w:firstLineChars="0" w:firstLine="0"/>
              <w:jc w:val="center"/>
            </w:pPr>
            <w:r>
              <w:rPr>
                <w:rFonts w:hint="eastAsia"/>
              </w:rPr>
              <w:t>S</w:t>
            </w:r>
            <w:r>
              <w:t>OP</w:t>
            </w:r>
            <w:r>
              <w:rPr>
                <w:rFonts w:hint="eastAsia"/>
              </w:rPr>
              <w:t>基站-6</w:t>
            </w:r>
          </w:p>
        </w:tc>
        <w:tc>
          <w:tcPr>
            <w:tcW w:w="3657" w:type="dxa"/>
          </w:tcPr>
          <w:p w14:paraId="2E2F23C2" w14:textId="7E568686" w:rsidR="009A2E75" w:rsidRDefault="009A2E75" w:rsidP="009620D5">
            <w:pPr>
              <w:pStyle w:val="ac"/>
              <w:ind w:firstLineChars="0" w:firstLine="0"/>
              <w:jc w:val="center"/>
            </w:pPr>
            <w:r>
              <w:rPr>
                <w:rFonts w:hint="eastAsia"/>
              </w:rPr>
              <w:t>192.168.65.53</w:t>
            </w:r>
          </w:p>
        </w:tc>
      </w:tr>
      <w:tr w:rsidR="009A2E75" w14:paraId="2CA90571" w14:textId="77777777" w:rsidTr="00C73DA4">
        <w:tc>
          <w:tcPr>
            <w:tcW w:w="3499" w:type="dxa"/>
          </w:tcPr>
          <w:p w14:paraId="63066F70" w14:textId="1286EBB6" w:rsidR="009A2E75" w:rsidRDefault="009A2E75" w:rsidP="009620D5">
            <w:pPr>
              <w:pStyle w:val="ac"/>
              <w:ind w:firstLineChars="0" w:firstLine="0"/>
              <w:jc w:val="center"/>
            </w:pPr>
            <w:r>
              <w:rPr>
                <w:rFonts w:hint="eastAsia"/>
              </w:rPr>
              <w:t>地面服务器</w:t>
            </w:r>
          </w:p>
        </w:tc>
        <w:tc>
          <w:tcPr>
            <w:tcW w:w="3657" w:type="dxa"/>
          </w:tcPr>
          <w:p w14:paraId="08EDFA53" w14:textId="4AAA2643" w:rsidR="009A2E75" w:rsidRDefault="009A2E75" w:rsidP="009620D5">
            <w:pPr>
              <w:pStyle w:val="ac"/>
              <w:ind w:firstLineChars="0" w:firstLine="0"/>
              <w:jc w:val="center"/>
            </w:pPr>
            <w:r>
              <w:rPr>
                <w:rFonts w:hint="eastAsia"/>
              </w:rPr>
              <w:t>192.168.65.122</w:t>
            </w:r>
          </w:p>
        </w:tc>
      </w:tr>
      <w:tr w:rsidR="009A2E75" w14:paraId="10609F6B" w14:textId="77777777" w:rsidTr="00C73DA4">
        <w:tc>
          <w:tcPr>
            <w:tcW w:w="3499" w:type="dxa"/>
          </w:tcPr>
          <w:p w14:paraId="2ECEFE07" w14:textId="3A149F1F" w:rsidR="009A2E75" w:rsidRDefault="009A2E75" w:rsidP="009620D5">
            <w:pPr>
              <w:pStyle w:val="ac"/>
              <w:ind w:firstLineChars="0" w:firstLine="0"/>
              <w:jc w:val="center"/>
            </w:pPr>
            <w:r>
              <w:rPr>
                <w:rFonts w:hint="eastAsia"/>
              </w:rPr>
              <w:t>无人机板载电脑</w:t>
            </w:r>
          </w:p>
        </w:tc>
        <w:tc>
          <w:tcPr>
            <w:tcW w:w="3657" w:type="dxa"/>
          </w:tcPr>
          <w:p w14:paraId="55F4189A" w14:textId="62CF37B1" w:rsidR="009A2E75" w:rsidRDefault="009A2E75" w:rsidP="009620D5">
            <w:pPr>
              <w:pStyle w:val="ac"/>
              <w:ind w:firstLineChars="0" w:firstLine="0"/>
              <w:jc w:val="center"/>
            </w:pPr>
            <w:r>
              <w:rPr>
                <w:rFonts w:hint="eastAsia"/>
              </w:rPr>
              <w:t>192.168.65.195</w:t>
            </w:r>
          </w:p>
        </w:tc>
      </w:tr>
    </w:tbl>
    <w:p w14:paraId="76CE81D4" w14:textId="5D728757" w:rsidR="00485BD0" w:rsidRPr="00485BD0" w:rsidRDefault="00485BD0" w:rsidP="00485BD0">
      <w:pPr>
        <w:pStyle w:val="ac"/>
        <w:ind w:leftChars="100" w:left="210" w:firstLineChars="0" w:firstLine="0"/>
        <w:jc w:val="center"/>
        <w:rPr>
          <w:rFonts w:ascii="黑体" w:eastAsia="黑体" w:hAnsi="黑体" w:hint="eastAsia"/>
          <w:szCs w:val="21"/>
        </w:rPr>
      </w:pPr>
      <w:r>
        <w:rPr>
          <w:rFonts w:ascii="黑体" w:eastAsia="黑体" w:hAnsi="黑体" w:hint="eastAsia"/>
          <w:szCs w:val="21"/>
        </w:rPr>
        <w:t>表2.1</w:t>
      </w:r>
      <w:r>
        <w:rPr>
          <w:rFonts w:ascii="黑体" w:eastAsia="黑体" w:hAnsi="黑体"/>
          <w:szCs w:val="21"/>
        </w:rPr>
        <w:t xml:space="preserve"> </w:t>
      </w:r>
      <w:r>
        <w:rPr>
          <w:rFonts w:ascii="黑体" w:eastAsia="黑体" w:hAnsi="黑体" w:hint="eastAsia"/>
          <w:szCs w:val="21"/>
        </w:rPr>
        <w:t>设备I</w:t>
      </w:r>
      <w:r>
        <w:rPr>
          <w:rFonts w:ascii="黑体" w:eastAsia="黑体" w:hAnsi="黑体"/>
          <w:szCs w:val="21"/>
        </w:rPr>
        <w:t>P</w:t>
      </w:r>
      <w:r>
        <w:rPr>
          <w:rFonts w:ascii="黑体" w:eastAsia="黑体" w:hAnsi="黑体" w:hint="eastAsia"/>
          <w:szCs w:val="21"/>
        </w:rPr>
        <w:t>静态地址</w:t>
      </w:r>
    </w:p>
    <w:p w14:paraId="64D0D252" w14:textId="49977C82" w:rsidR="00DC3EBE" w:rsidRPr="00485BD0" w:rsidRDefault="00DC3EBE" w:rsidP="00C73DA4">
      <w:pPr>
        <w:pStyle w:val="ac"/>
        <w:ind w:leftChars="243" w:left="510" w:firstLineChars="0" w:firstLine="0"/>
        <w:jc w:val="center"/>
      </w:pPr>
    </w:p>
    <w:p w14:paraId="186A7678" w14:textId="269A6D79" w:rsidR="000171B9" w:rsidRDefault="00554028" w:rsidP="00BF092F">
      <w:pPr>
        <w:pStyle w:val="ac"/>
        <w:ind w:left="1140" w:firstLineChars="0" w:firstLine="0"/>
      </w:pPr>
      <w:r>
        <w:rPr>
          <w:rFonts w:hint="eastAsia"/>
        </w:rPr>
        <w:t>六个基站布置成矩形，</w:t>
      </w:r>
      <w:r w:rsidR="005526C0">
        <w:rPr>
          <w:rFonts w:hint="eastAsia"/>
        </w:rPr>
        <w:t>建立</w:t>
      </w:r>
      <w:r>
        <w:rPr>
          <w:rFonts w:hint="eastAsia"/>
        </w:rPr>
        <w:t>一个相对坐标系，覆盖面积达10 x</w:t>
      </w:r>
      <w:r>
        <w:t xml:space="preserve"> </w:t>
      </w:r>
      <w:r>
        <w:rPr>
          <w:rFonts w:hint="eastAsia"/>
        </w:rPr>
        <w:t>21</w:t>
      </w:r>
      <w:r>
        <w:t xml:space="preserve"> </w:t>
      </w:r>
      <w:r>
        <w:rPr>
          <w:rFonts w:hint="eastAsia"/>
        </w:rPr>
        <w:t>平方米。六个基站在坐标系中的位置如下表所示：</w:t>
      </w:r>
    </w:p>
    <w:p w14:paraId="47D46FDB" w14:textId="4FB5EBD7" w:rsidR="00554028" w:rsidRDefault="00554028" w:rsidP="00C73DA4">
      <w:pPr>
        <w:pStyle w:val="ac"/>
        <w:ind w:leftChars="1343" w:left="2820" w:firstLineChars="0" w:firstLine="0"/>
        <w:jc w:val="center"/>
      </w:pPr>
    </w:p>
    <w:tbl>
      <w:tblPr>
        <w:tblStyle w:val="af"/>
        <w:tblW w:w="0" w:type="auto"/>
        <w:jc w:val="center"/>
        <w:tblLook w:val="04A0" w:firstRow="1" w:lastRow="0" w:firstColumn="1" w:lastColumn="0" w:noHBand="0" w:noVBand="1"/>
      </w:tblPr>
      <w:tblGrid>
        <w:gridCol w:w="1974"/>
        <w:gridCol w:w="1417"/>
      </w:tblGrid>
      <w:tr w:rsidR="00554028" w14:paraId="4ED0843C" w14:textId="77777777" w:rsidTr="00C73DA4">
        <w:trPr>
          <w:jc w:val="center"/>
        </w:trPr>
        <w:tc>
          <w:tcPr>
            <w:tcW w:w="1974" w:type="dxa"/>
          </w:tcPr>
          <w:p w14:paraId="43750FAD" w14:textId="136DA3A5" w:rsidR="00554028" w:rsidRDefault="00554028" w:rsidP="00C73DA4">
            <w:pPr>
              <w:pStyle w:val="ac"/>
              <w:ind w:firstLineChars="0" w:firstLine="0"/>
              <w:jc w:val="center"/>
            </w:pPr>
            <w:r>
              <w:rPr>
                <w:rFonts w:hint="eastAsia"/>
              </w:rPr>
              <w:t>S</w:t>
            </w:r>
            <w:r>
              <w:t>OP</w:t>
            </w:r>
            <w:r>
              <w:rPr>
                <w:rFonts w:hint="eastAsia"/>
              </w:rPr>
              <w:t>基站-1</w:t>
            </w:r>
          </w:p>
        </w:tc>
        <w:tc>
          <w:tcPr>
            <w:tcW w:w="1417" w:type="dxa"/>
          </w:tcPr>
          <w:p w14:paraId="7CE741B4" w14:textId="59D198BE" w:rsidR="00554028" w:rsidRDefault="00554028" w:rsidP="00C73DA4">
            <w:pPr>
              <w:pStyle w:val="ac"/>
              <w:ind w:firstLineChars="0" w:firstLine="0"/>
              <w:jc w:val="center"/>
            </w:pPr>
            <w:r>
              <w:rPr>
                <w:rFonts w:hint="eastAsia"/>
              </w:rPr>
              <w:t>（0,</w:t>
            </w:r>
            <w:r>
              <w:t xml:space="preserve"> 0）</w:t>
            </w:r>
          </w:p>
        </w:tc>
      </w:tr>
      <w:tr w:rsidR="00554028" w14:paraId="49B2FEAC" w14:textId="77777777" w:rsidTr="00C73DA4">
        <w:trPr>
          <w:jc w:val="center"/>
        </w:trPr>
        <w:tc>
          <w:tcPr>
            <w:tcW w:w="1974" w:type="dxa"/>
          </w:tcPr>
          <w:p w14:paraId="306DD6BA" w14:textId="702BAF0E" w:rsidR="00554028" w:rsidRDefault="00554028" w:rsidP="00C73DA4">
            <w:pPr>
              <w:pStyle w:val="ac"/>
              <w:ind w:firstLineChars="0" w:firstLine="0"/>
              <w:jc w:val="center"/>
            </w:pPr>
            <w:r>
              <w:rPr>
                <w:rFonts w:hint="eastAsia"/>
              </w:rPr>
              <w:t>S</w:t>
            </w:r>
            <w:r>
              <w:t>OP</w:t>
            </w:r>
            <w:r>
              <w:rPr>
                <w:rFonts w:hint="eastAsia"/>
              </w:rPr>
              <w:t>基站-2</w:t>
            </w:r>
          </w:p>
        </w:tc>
        <w:tc>
          <w:tcPr>
            <w:tcW w:w="1417" w:type="dxa"/>
          </w:tcPr>
          <w:p w14:paraId="00D36AC0" w14:textId="0DA50776" w:rsidR="00554028" w:rsidRDefault="00554028" w:rsidP="00C73DA4">
            <w:pPr>
              <w:pStyle w:val="ac"/>
              <w:ind w:firstLineChars="0" w:firstLine="0"/>
              <w:jc w:val="center"/>
            </w:pPr>
            <w:r>
              <w:t>(5.36, 0)</w:t>
            </w:r>
          </w:p>
        </w:tc>
      </w:tr>
      <w:tr w:rsidR="00554028" w14:paraId="7D2DA945" w14:textId="77777777" w:rsidTr="00C73DA4">
        <w:trPr>
          <w:jc w:val="center"/>
        </w:trPr>
        <w:tc>
          <w:tcPr>
            <w:tcW w:w="1974" w:type="dxa"/>
          </w:tcPr>
          <w:p w14:paraId="72E0EBCB" w14:textId="56E79C2D" w:rsidR="00554028" w:rsidRDefault="00554028" w:rsidP="00C73DA4">
            <w:pPr>
              <w:pStyle w:val="ac"/>
              <w:ind w:firstLineChars="0" w:firstLine="0"/>
              <w:jc w:val="center"/>
            </w:pPr>
            <w:r>
              <w:rPr>
                <w:rFonts w:hint="eastAsia"/>
              </w:rPr>
              <w:t>S</w:t>
            </w:r>
            <w:r>
              <w:t>OP</w:t>
            </w:r>
            <w:r>
              <w:rPr>
                <w:rFonts w:hint="eastAsia"/>
              </w:rPr>
              <w:t>基站-3</w:t>
            </w:r>
          </w:p>
        </w:tc>
        <w:tc>
          <w:tcPr>
            <w:tcW w:w="1417" w:type="dxa"/>
          </w:tcPr>
          <w:p w14:paraId="39C2B1D9" w14:textId="0F1BECBF" w:rsidR="00554028" w:rsidRDefault="00554028" w:rsidP="00C73DA4">
            <w:pPr>
              <w:pStyle w:val="ac"/>
              <w:ind w:firstLineChars="0" w:firstLine="0"/>
              <w:jc w:val="center"/>
            </w:pPr>
            <w:r>
              <w:t>(14.93, 0)</w:t>
            </w:r>
          </w:p>
        </w:tc>
      </w:tr>
      <w:tr w:rsidR="00554028" w14:paraId="1B6FAF37" w14:textId="77777777" w:rsidTr="00C73DA4">
        <w:trPr>
          <w:jc w:val="center"/>
        </w:trPr>
        <w:tc>
          <w:tcPr>
            <w:tcW w:w="1974" w:type="dxa"/>
          </w:tcPr>
          <w:p w14:paraId="5BC3BB4B" w14:textId="0E5F605D" w:rsidR="00554028" w:rsidRDefault="00554028" w:rsidP="00C73DA4">
            <w:pPr>
              <w:pStyle w:val="ac"/>
              <w:ind w:firstLineChars="0" w:firstLine="0"/>
              <w:jc w:val="center"/>
            </w:pPr>
            <w:r>
              <w:rPr>
                <w:rFonts w:hint="eastAsia"/>
              </w:rPr>
              <w:t>S</w:t>
            </w:r>
            <w:r>
              <w:t>OP</w:t>
            </w:r>
            <w:r>
              <w:rPr>
                <w:rFonts w:hint="eastAsia"/>
              </w:rPr>
              <w:t>基站-4</w:t>
            </w:r>
          </w:p>
        </w:tc>
        <w:tc>
          <w:tcPr>
            <w:tcW w:w="1417" w:type="dxa"/>
          </w:tcPr>
          <w:p w14:paraId="7EF51691" w14:textId="3D561BAD" w:rsidR="00554028" w:rsidRDefault="00554028" w:rsidP="00C73DA4">
            <w:pPr>
              <w:pStyle w:val="ac"/>
              <w:ind w:firstLineChars="0" w:firstLine="0"/>
              <w:jc w:val="center"/>
            </w:pPr>
            <w:r>
              <w:t>(0.13, 7.6)</w:t>
            </w:r>
          </w:p>
        </w:tc>
      </w:tr>
      <w:tr w:rsidR="00554028" w14:paraId="4857099E" w14:textId="77777777" w:rsidTr="00C73DA4">
        <w:trPr>
          <w:jc w:val="center"/>
        </w:trPr>
        <w:tc>
          <w:tcPr>
            <w:tcW w:w="1974" w:type="dxa"/>
          </w:tcPr>
          <w:p w14:paraId="26A1923F" w14:textId="7C00867B" w:rsidR="00554028" w:rsidRDefault="00554028" w:rsidP="00C73DA4">
            <w:pPr>
              <w:pStyle w:val="ac"/>
              <w:ind w:firstLineChars="0" w:firstLine="0"/>
              <w:jc w:val="center"/>
            </w:pPr>
            <w:r>
              <w:rPr>
                <w:rFonts w:hint="eastAsia"/>
              </w:rPr>
              <w:t>S</w:t>
            </w:r>
            <w:r>
              <w:t>OP</w:t>
            </w:r>
            <w:r>
              <w:rPr>
                <w:rFonts w:hint="eastAsia"/>
              </w:rPr>
              <w:t>基站-5</w:t>
            </w:r>
          </w:p>
        </w:tc>
        <w:tc>
          <w:tcPr>
            <w:tcW w:w="1417" w:type="dxa"/>
          </w:tcPr>
          <w:p w14:paraId="1F743662" w14:textId="2B708FD8" w:rsidR="00554028" w:rsidRDefault="00554028" w:rsidP="00C73DA4">
            <w:pPr>
              <w:pStyle w:val="ac"/>
              <w:ind w:firstLineChars="0" w:firstLine="0"/>
              <w:jc w:val="center"/>
            </w:pPr>
            <w:r>
              <w:t>(5.32, 7.65)</w:t>
            </w:r>
          </w:p>
        </w:tc>
      </w:tr>
      <w:tr w:rsidR="00554028" w14:paraId="042F981C" w14:textId="77777777" w:rsidTr="00C73DA4">
        <w:trPr>
          <w:jc w:val="center"/>
        </w:trPr>
        <w:tc>
          <w:tcPr>
            <w:tcW w:w="1974" w:type="dxa"/>
          </w:tcPr>
          <w:p w14:paraId="4E18DF32" w14:textId="3B340D74" w:rsidR="00554028" w:rsidRDefault="00554028" w:rsidP="00C73DA4">
            <w:pPr>
              <w:pStyle w:val="ac"/>
              <w:ind w:firstLineChars="0" w:firstLine="0"/>
              <w:jc w:val="center"/>
            </w:pPr>
            <w:r>
              <w:rPr>
                <w:rFonts w:hint="eastAsia"/>
              </w:rPr>
              <w:t>S</w:t>
            </w:r>
            <w:r>
              <w:t>OP</w:t>
            </w:r>
            <w:r>
              <w:rPr>
                <w:rFonts w:hint="eastAsia"/>
              </w:rPr>
              <w:t>基站-6</w:t>
            </w:r>
          </w:p>
        </w:tc>
        <w:tc>
          <w:tcPr>
            <w:tcW w:w="1417" w:type="dxa"/>
          </w:tcPr>
          <w:p w14:paraId="2B37511D" w14:textId="184B1CB3" w:rsidR="00554028" w:rsidRDefault="00554028" w:rsidP="00C73DA4">
            <w:pPr>
              <w:pStyle w:val="ac"/>
              <w:ind w:firstLineChars="0" w:firstLine="0"/>
              <w:jc w:val="center"/>
            </w:pPr>
            <w:r>
              <w:t>(14.74, 7.58)</w:t>
            </w:r>
          </w:p>
        </w:tc>
      </w:tr>
    </w:tbl>
    <w:p w14:paraId="0DBF02C1" w14:textId="454AC396" w:rsidR="00485BD0" w:rsidRPr="00485BD0" w:rsidRDefault="00485BD0" w:rsidP="00485BD0">
      <w:pPr>
        <w:pStyle w:val="ac"/>
        <w:ind w:leftChars="100" w:left="210" w:firstLineChars="0" w:firstLine="0"/>
        <w:jc w:val="center"/>
        <w:rPr>
          <w:rFonts w:ascii="黑体" w:eastAsia="黑体" w:hAnsi="黑体" w:hint="eastAsia"/>
          <w:szCs w:val="21"/>
        </w:rPr>
      </w:pPr>
      <w:r>
        <w:rPr>
          <w:rFonts w:ascii="黑体" w:eastAsia="黑体" w:hAnsi="黑体" w:hint="eastAsia"/>
          <w:szCs w:val="21"/>
        </w:rPr>
        <w:t>表</w:t>
      </w:r>
      <w:r>
        <w:rPr>
          <w:rFonts w:ascii="黑体" w:eastAsia="黑体" w:hAnsi="黑体" w:hint="eastAsia"/>
          <w:szCs w:val="21"/>
        </w:rPr>
        <w:t>2.</w:t>
      </w:r>
      <w:r>
        <w:rPr>
          <w:rFonts w:ascii="黑体" w:eastAsia="黑体" w:hAnsi="黑体" w:hint="eastAsia"/>
          <w:szCs w:val="21"/>
        </w:rPr>
        <w:t>2</w:t>
      </w:r>
      <w:r>
        <w:rPr>
          <w:rFonts w:ascii="黑体" w:eastAsia="黑体" w:hAnsi="黑体"/>
          <w:szCs w:val="21"/>
        </w:rPr>
        <w:t xml:space="preserve"> </w:t>
      </w:r>
      <w:r>
        <w:rPr>
          <w:rFonts w:ascii="黑体" w:eastAsia="黑体" w:hAnsi="黑体" w:hint="eastAsia"/>
          <w:szCs w:val="21"/>
        </w:rPr>
        <w:t>S</w:t>
      </w:r>
      <w:r>
        <w:rPr>
          <w:rFonts w:ascii="黑体" w:eastAsia="黑体" w:hAnsi="黑体"/>
          <w:szCs w:val="21"/>
        </w:rPr>
        <w:t>OP</w:t>
      </w:r>
      <w:r>
        <w:rPr>
          <w:rFonts w:ascii="黑体" w:eastAsia="黑体" w:hAnsi="黑体" w:hint="eastAsia"/>
          <w:szCs w:val="21"/>
        </w:rPr>
        <w:t>基站坐标</w:t>
      </w:r>
    </w:p>
    <w:p w14:paraId="41296531" w14:textId="11256542" w:rsidR="00554028" w:rsidRPr="00485BD0" w:rsidRDefault="00554028" w:rsidP="00BF092F">
      <w:pPr>
        <w:pStyle w:val="ac"/>
        <w:ind w:left="1140" w:firstLineChars="0" w:firstLine="0"/>
      </w:pPr>
    </w:p>
    <w:p w14:paraId="62AA59C2" w14:textId="59A75B41" w:rsidR="00554028" w:rsidRDefault="005526C0" w:rsidP="00BF092F">
      <w:pPr>
        <w:pStyle w:val="ac"/>
        <w:ind w:left="1140" w:firstLineChars="0" w:firstLine="0"/>
      </w:pPr>
      <w:r>
        <w:rPr>
          <w:rFonts w:hint="eastAsia"/>
        </w:rPr>
        <w:t>在基站坐标系中预设六个悬停点，</w:t>
      </w:r>
      <w:r w:rsidR="00836810">
        <w:rPr>
          <w:rFonts w:hint="eastAsia"/>
        </w:rPr>
        <w:t>无人机经过悬停点时悬停一段时间。下表为无人机悬停点位置坐标(悬停点坐标为实地测试所得，实际实验时可能有所变动</w:t>
      </w:r>
      <w:r w:rsidR="00836810">
        <w:t>)</w:t>
      </w:r>
      <w:r w:rsidR="00836810">
        <w:rPr>
          <w:rFonts w:hint="eastAsia"/>
        </w:rPr>
        <w:t>：</w:t>
      </w:r>
    </w:p>
    <w:p w14:paraId="61BDEBEB" w14:textId="77777777" w:rsidR="00836810" w:rsidRDefault="00836810" w:rsidP="00836810">
      <w:pPr>
        <w:pStyle w:val="ac"/>
        <w:ind w:leftChars="1343" w:left="2820" w:firstLineChars="0" w:firstLine="0"/>
      </w:pPr>
    </w:p>
    <w:tbl>
      <w:tblPr>
        <w:tblStyle w:val="af"/>
        <w:tblW w:w="0" w:type="auto"/>
        <w:jc w:val="center"/>
        <w:tblLook w:val="04A0" w:firstRow="1" w:lastRow="0" w:firstColumn="1" w:lastColumn="0" w:noHBand="0" w:noVBand="1"/>
      </w:tblPr>
      <w:tblGrid>
        <w:gridCol w:w="1974"/>
        <w:gridCol w:w="1417"/>
      </w:tblGrid>
      <w:tr w:rsidR="00836810" w14:paraId="1B59E12C" w14:textId="77777777" w:rsidTr="00C73DA4">
        <w:trPr>
          <w:jc w:val="center"/>
        </w:trPr>
        <w:tc>
          <w:tcPr>
            <w:tcW w:w="1974" w:type="dxa"/>
          </w:tcPr>
          <w:p w14:paraId="4E1079E0" w14:textId="34EDE111" w:rsidR="00836810" w:rsidRDefault="00836810" w:rsidP="00C73DA4">
            <w:pPr>
              <w:pStyle w:val="ac"/>
              <w:ind w:firstLineChars="0" w:firstLine="0"/>
              <w:jc w:val="center"/>
            </w:pPr>
            <w:r>
              <w:rPr>
                <w:rFonts w:hint="eastAsia"/>
              </w:rPr>
              <w:t>1</w:t>
            </w:r>
            <w:r>
              <w:t xml:space="preserve"> </w:t>
            </w:r>
            <w:r>
              <w:rPr>
                <w:rFonts w:hint="eastAsia"/>
              </w:rPr>
              <w:t>号点</w:t>
            </w:r>
          </w:p>
        </w:tc>
        <w:tc>
          <w:tcPr>
            <w:tcW w:w="1417" w:type="dxa"/>
          </w:tcPr>
          <w:p w14:paraId="6920689B" w14:textId="6F19BE39" w:rsidR="00836810" w:rsidRDefault="00836810" w:rsidP="00C73DA4">
            <w:pPr>
              <w:pStyle w:val="ac"/>
              <w:ind w:firstLineChars="0" w:firstLine="0"/>
              <w:jc w:val="center"/>
            </w:pPr>
            <w:r>
              <w:rPr>
                <w:rFonts w:hint="eastAsia"/>
              </w:rPr>
              <w:t>（9</w:t>
            </w:r>
            <w:r>
              <w:t>.8</w:t>
            </w:r>
            <w:r>
              <w:rPr>
                <w:rFonts w:hint="eastAsia"/>
              </w:rPr>
              <w:t>,</w:t>
            </w:r>
            <w:r>
              <w:t xml:space="preserve"> 2.7）</w:t>
            </w:r>
          </w:p>
        </w:tc>
      </w:tr>
      <w:tr w:rsidR="00836810" w14:paraId="2B3735EE" w14:textId="77777777" w:rsidTr="00C73DA4">
        <w:trPr>
          <w:jc w:val="center"/>
        </w:trPr>
        <w:tc>
          <w:tcPr>
            <w:tcW w:w="1974" w:type="dxa"/>
          </w:tcPr>
          <w:p w14:paraId="622006CF" w14:textId="2B36864B" w:rsidR="00836810" w:rsidRDefault="00836810" w:rsidP="00C73DA4">
            <w:pPr>
              <w:pStyle w:val="ac"/>
              <w:ind w:firstLineChars="0" w:firstLine="0"/>
              <w:jc w:val="center"/>
            </w:pPr>
            <w:r>
              <w:rPr>
                <w:rFonts w:hint="eastAsia"/>
              </w:rPr>
              <w:t>2</w:t>
            </w:r>
            <w:r>
              <w:t xml:space="preserve"> </w:t>
            </w:r>
            <w:r>
              <w:rPr>
                <w:rFonts w:hint="eastAsia"/>
              </w:rPr>
              <w:t>号点</w:t>
            </w:r>
          </w:p>
        </w:tc>
        <w:tc>
          <w:tcPr>
            <w:tcW w:w="1417" w:type="dxa"/>
          </w:tcPr>
          <w:p w14:paraId="01B22B63" w14:textId="1498C098" w:rsidR="00836810" w:rsidRDefault="00836810" w:rsidP="00C73DA4">
            <w:pPr>
              <w:pStyle w:val="ac"/>
              <w:ind w:firstLineChars="0" w:firstLine="0"/>
              <w:jc w:val="center"/>
            </w:pPr>
            <w:r>
              <w:t>(12.7, 2.9)</w:t>
            </w:r>
          </w:p>
        </w:tc>
      </w:tr>
      <w:tr w:rsidR="00836810" w14:paraId="3C172A9B" w14:textId="77777777" w:rsidTr="00C73DA4">
        <w:trPr>
          <w:jc w:val="center"/>
        </w:trPr>
        <w:tc>
          <w:tcPr>
            <w:tcW w:w="1974" w:type="dxa"/>
          </w:tcPr>
          <w:p w14:paraId="001CB173" w14:textId="2F118D80" w:rsidR="00836810" w:rsidRDefault="00836810" w:rsidP="00C73DA4">
            <w:pPr>
              <w:pStyle w:val="ac"/>
              <w:ind w:firstLineChars="0" w:firstLine="0"/>
              <w:jc w:val="center"/>
            </w:pPr>
            <w:r>
              <w:t xml:space="preserve">3 </w:t>
            </w:r>
            <w:r>
              <w:rPr>
                <w:rFonts w:hint="eastAsia"/>
              </w:rPr>
              <w:t>号点</w:t>
            </w:r>
          </w:p>
        </w:tc>
        <w:tc>
          <w:tcPr>
            <w:tcW w:w="1417" w:type="dxa"/>
          </w:tcPr>
          <w:p w14:paraId="67D045EB" w14:textId="43213839" w:rsidR="00836810" w:rsidRDefault="00836810" w:rsidP="00C73DA4">
            <w:pPr>
              <w:pStyle w:val="ac"/>
              <w:ind w:firstLineChars="0" w:firstLine="0"/>
              <w:jc w:val="center"/>
            </w:pPr>
            <w:r>
              <w:t>(12.6, 5.8)</w:t>
            </w:r>
          </w:p>
        </w:tc>
      </w:tr>
      <w:tr w:rsidR="00836810" w14:paraId="760F985E" w14:textId="77777777" w:rsidTr="00C73DA4">
        <w:trPr>
          <w:jc w:val="center"/>
        </w:trPr>
        <w:tc>
          <w:tcPr>
            <w:tcW w:w="1974" w:type="dxa"/>
          </w:tcPr>
          <w:p w14:paraId="5FCA4330" w14:textId="53ED16DB" w:rsidR="00836810" w:rsidRDefault="00836810" w:rsidP="00C73DA4">
            <w:pPr>
              <w:pStyle w:val="ac"/>
              <w:ind w:firstLineChars="0" w:firstLine="0"/>
              <w:jc w:val="center"/>
            </w:pPr>
            <w:r>
              <w:t xml:space="preserve">4 </w:t>
            </w:r>
            <w:r>
              <w:rPr>
                <w:rFonts w:hint="eastAsia"/>
              </w:rPr>
              <w:t>号点</w:t>
            </w:r>
          </w:p>
        </w:tc>
        <w:tc>
          <w:tcPr>
            <w:tcW w:w="1417" w:type="dxa"/>
          </w:tcPr>
          <w:p w14:paraId="6D808232" w14:textId="6C76B49A" w:rsidR="00836810" w:rsidRDefault="00836810" w:rsidP="00C73DA4">
            <w:pPr>
              <w:pStyle w:val="ac"/>
              <w:ind w:firstLineChars="0" w:firstLine="0"/>
              <w:jc w:val="center"/>
            </w:pPr>
            <w:r>
              <w:t>(9.6, 5.8)</w:t>
            </w:r>
          </w:p>
        </w:tc>
      </w:tr>
      <w:tr w:rsidR="00836810" w14:paraId="49B85EBA" w14:textId="77777777" w:rsidTr="00C73DA4">
        <w:trPr>
          <w:jc w:val="center"/>
        </w:trPr>
        <w:tc>
          <w:tcPr>
            <w:tcW w:w="1974" w:type="dxa"/>
          </w:tcPr>
          <w:p w14:paraId="4F55570B" w14:textId="195CEC88" w:rsidR="00836810" w:rsidRDefault="00836810" w:rsidP="00C73DA4">
            <w:pPr>
              <w:pStyle w:val="ac"/>
              <w:ind w:firstLineChars="0" w:firstLine="0"/>
              <w:jc w:val="center"/>
            </w:pPr>
            <w:r>
              <w:t>5</w:t>
            </w:r>
            <w:r w:rsidRPr="005319E6">
              <w:t xml:space="preserve"> </w:t>
            </w:r>
            <w:r w:rsidRPr="005319E6">
              <w:rPr>
                <w:rFonts w:hint="eastAsia"/>
              </w:rPr>
              <w:t>号点</w:t>
            </w:r>
          </w:p>
        </w:tc>
        <w:tc>
          <w:tcPr>
            <w:tcW w:w="1417" w:type="dxa"/>
          </w:tcPr>
          <w:p w14:paraId="17F91571" w14:textId="20FB663E" w:rsidR="00836810" w:rsidRDefault="00836810" w:rsidP="00C73DA4">
            <w:pPr>
              <w:pStyle w:val="ac"/>
              <w:ind w:firstLineChars="0" w:firstLine="0"/>
              <w:jc w:val="center"/>
            </w:pPr>
            <w:r>
              <w:t>(6.3, 5.7)</w:t>
            </w:r>
          </w:p>
        </w:tc>
      </w:tr>
      <w:tr w:rsidR="00836810" w14:paraId="6502BED7" w14:textId="77777777" w:rsidTr="00C73DA4">
        <w:trPr>
          <w:jc w:val="center"/>
        </w:trPr>
        <w:tc>
          <w:tcPr>
            <w:tcW w:w="1974" w:type="dxa"/>
          </w:tcPr>
          <w:p w14:paraId="4116D4C5" w14:textId="7AF13684" w:rsidR="00836810" w:rsidRDefault="00836810" w:rsidP="00C73DA4">
            <w:pPr>
              <w:pStyle w:val="ac"/>
              <w:ind w:firstLineChars="0" w:firstLine="0"/>
              <w:jc w:val="center"/>
            </w:pPr>
            <w:r>
              <w:t>6</w:t>
            </w:r>
            <w:r w:rsidRPr="005319E6">
              <w:t xml:space="preserve"> </w:t>
            </w:r>
            <w:r w:rsidRPr="005319E6">
              <w:rPr>
                <w:rFonts w:hint="eastAsia"/>
              </w:rPr>
              <w:t>号点</w:t>
            </w:r>
          </w:p>
        </w:tc>
        <w:tc>
          <w:tcPr>
            <w:tcW w:w="1417" w:type="dxa"/>
          </w:tcPr>
          <w:p w14:paraId="23ED632F" w14:textId="678E1A62" w:rsidR="00836810" w:rsidRDefault="00836810" w:rsidP="00C73DA4">
            <w:pPr>
              <w:pStyle w:val="ac"/>
              <w:ind w:firstLineChars="0" w:firstLine="0"/>
              <w:jc w:val="center"/>
            </w:pPr>
            <w:r>
              <w:t>(6.4, 2.6)</w:t>
            </w:r>
          </w:p>
        </w:tc>
      </w:tr>
    </w:tbl>
    <w:p w14:paraId="7C899593" w14:textId="1212057D" w:rsidR="00485BD0" w:rsidRPr="00485BD0" w:rsidRDefault="00485BD0" w:rsidP="00485BD0">
      <w:pPr>
        <w:pStyle w:val="ac"/>
        <w:ind w:leftChars="100" w:left="210" w:firstLineChars="0" w:firstLine="0"/>
        <w:jc w:val="center"/>
        <w:rPr>
          <w:rFonts w:ascii="黑体" w:eastAsia="黑体" w:hAnsi="黑体" w:hint="eastAsia"/>
          <w:szCs w:val="21"/>
        </w:rPr>
      </w:pPr>
      <w:r>
        <w:rPr>
          <w:rFonts w:ascii="黑体" w:eastAsia="黑体" w:hAnsi="黑体" w:hint="eastAsia"/>
          <w:szCs w:val="21"/>
        </w:rPr>
        <w:t>表</w:t>
      </w:r>
      <w:r>
        <w:rPr>
          <w:rFonts w:ascii="黑体" w:eastAsia="黑体" w:hAnsi="黑体" w:hint="eastAsia"/>
          <w:szCs w:val="21"/>
        </w:rPr>
        <w:t>2.3</w:t>
      </w:r>
      <w:r>
        <w:rPr>
          <w:rFonts w:ascii="黑体" w:eastAsia="黑体" w:hAnsi="黑体"/>
          <w:szCs w:val="21"/>
        </w:rPr>
        <w:t xml:space="preserve"> </w:t>
      </w:r>
      <w:r>
        <w:rPr>
          <w:rFonts w:ascii="黑体" w:eastAsia="黑体" w:hAnsi="黑体" w:hint="eastAsia"/>
          <w:szCs w:val="21"/>
        </w:rPr>
        <w:t>悬停点坐标</w:t>
      </w:r>
    </w:p>
    <w:p w14:paraId="1C4C14E0" w14:textId="0464C39A" w:rsidR="00836810" w:rsidRPr="00485BD0" w:rsidRDefault="00836810" w:rsidP="00BF092F">
      <w:pPr>
        <w:pStyle w:val="ac"/>
        <w:ind w:left="1140" w:firstLineChars="0" w:firstLine="0"/>
      </w:pPr>
    </w:p>
    <w:p w14:paraId="28B0AF82" w14:textId="4304DA29" w:rsidR="00836810" w:rsidRDefault="00836810" w:rsidP="00BF092F">
      <w:pPr>
        <w:pStyle w:val="ac"/>
        <w:ind w:left="1140" w:firstLineChars="0" w:firstLine="0"/>
      </w:pPr>
      <w:r>
        <w:rPr>
          <w:rFonts w:hint="eastAsia"/>
        </w:rPr>
        <w:t>实验场景整体结构及尺寸如下图所示：</w:t>
      </w:r>
    </w:p>
    <w:p w14:paraId="2C321F20" w14:textId="19E0EC5D" w:rsidR="00836810" w:rsidRDefault="00836810" w:rsidP="00BF092F">
      <w:pPr>
        <w:pStyle w:val="ac"/>
        <w:ind w:left="1140" w:firstLineChars="0" w:firstLine="0"/>
      </w:pPr>
    </w:p>
    <w:p w14:paraId="64D8682D" w14:textId="168C94AD" w:rsidR="00836810" w:rsidRDefault="00836810" w:rsidP="00051469">
      <w:pPr>
        <w:pStyle w:val="ac"/>
        <w:ind w:firstLineChars="0" w:firstLine="0"/>
      </w:pPr>
      <w:r>
        <w:rPr>
          <w:noProof/>
        </w:rPr>
        <w:lastRenderedPageBreak/>
        <w:drawing>
          <wp:inline distT="0" distB="0" distL="0" distR="0" wp14:anchorId="2A306D2B" wp14:editId="774CAA5B">
            <wp:extent cx="5274310" cy="29813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81325"/>
                    </a:xfrm>
                    <a:prstGeom prst="rect">
                      <a:avLst/>
                    </a:prstGeom>
                  </pic:spPr>
                </pic:pic>
              </a:graphicData>
            </a:graphic>
          </wp:inline>
        </w:drawing>
      </w:r>
    </w:p>
    <w:p w14:paraId="1DAD50C3" w14:textId="2F2C0ECE" w:rsidR="00485BD0" w:rsidRPr="00485BD0" w:rsidRDefault="00485BD0" w:rsidP="00485BD0">
      <w:pPr>
        <w:pStyle w:val="ac"/>
        <w:ind w:leftChars="100" w:left="210" w:firstLineChars="0" w:firstLine="0"/>
        <w:jc w:val="center"/>
        <w:rPr>
          <w:rFonts w:ascii="黑体" w:eastAsia="黑体" w:hAnsi="黑体" w:hint="eastAsia"/>
          <w:szCs w:val="21"/>
        </w:rPr>
      </w:pPr>
      <w:r>
        <w:rPr>
          <w:rFonts w:ascii="黑体" w:eastAsia="黑体" w:hAnsi="黑体" w:hint="eastAsia"/>
          <w:szCs w:val="21"/>
        </w:rPr>
        <w:t>图2.</w:t>
      </w:r>
      <w:r>
        <w:rPr>
          <w:rFonts w:ascii="黑体" w:eastAsia="黑体" w:hAnsi="黑体" w:hint="eastAsia"/>
          <w:szCs w:val="21"/>
        </w:rPr>
        <w:t>1</w:t>
      </w:r>
      <w:r>
        <w:rPr>
          <w:rFonts w:ascii="黑体" w:eastAsia="黑体" w:hAnsi="黑体"/>
          <w:szCs w:val="21"/>
        </w:rPr>
        <w:t xml:space="preserve"> </w:t>
      </w:r>
      <w:r>
        <w:rPr>
          <w:rFonts w:ascii="黑体" w:eastAsia="黑体" w:hAnsi="黑体" w:hint="eastAsia"/>
          <w:szCs w:val="21"/>
        </w:rPr>
        <w:t>实验场景俯视图</w:t>
      </w:r>
    </w:p>
    <w:p w14:paraId="7F99C61B" w14:textId="1F9999E9" w:rsidR="00836810" w:rsidRPr="00485BD0" w:rsidRDefault="00836810" w:rsidP="00BF092F">
      <w:pPr>
        <w:pStyle w:val="ac"/>
        <w:ind w:left="1140" w:firstLineChars="0" w:firstLine="0"/>
      </w:pPr>
    </w:p>
    <w:p w14:paraId="62B24E51" w14:textId="4840B68C" w:rsidR="00836810" w:rsidRDefault="00836810" w:rsidP="00051469">
      <w:pPr>
        <w:pStyle w:val="ac"/>
        <w:ind w:leftChars="43" w:left="90" w:firstLineChars="0" w:firstLine="0"/>
      </w:pPr>
      <w:r w:rsidRPr="00836810">
        <w:rPr>
          <w:noProof/>
        </w:rPr>
        <w:drawing>
          <wp:inline distT="0" distB="0" distL="0" distR="0" wp14:anchorId="7BE5DFDB" wp14:editId="7F8F2A13">
            <wp:extent cx="5274310" cy="29813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81325"/>
                    </a:xfrm>
                    <a:prstGeom prst="rect">
                      <a:avLst/>
                    </a:prstGeom>
                  </pic:spPr>
                </pic:pic>
              </a:graphicData>
            </a:graphic>
          </wp:inline>
        </w:drawing>
      </w:r>
    </w:p>
    <w:p w14:paraId="48CE5AEA" w14:textId="5E838692" w:rsidR="00485BD0" w:rsidRPr="00485BD0" w:rsidRDefault="00485BD0" w:rsidP="00485BD0">
      <w:pPr>
        <w:pStyle w:val="ac"/>
        <w:ind w:leftChars="100" w:left="210" w:firstLineChars="0" w:firstLine="0"/>
        <w:jc w:val="center"/>
        <w:rPr>
          <w:rFonts w:ascii="黑体" w:eastAsia="黑体" w:hAnsi="黑体" w:hint="eastAsia"/>
          <w:szCs w:val="21"/>
        </w:rPr>
      </w:pPr>
      <w:r>
        <w:rPr>
          <w:rFonts w:ascii="黑体" w:eastAsia="黑体" w:hAnsi="黑体" w:hint="eastAsia"/>
          <w:szCs w:val="21"/>
        </w:rPr>
        <w:t>图2.3</w:t>
      </w:r>
      <w:r>
        <w:rPr>
          <w:rFonts w:ascii="黑体" w:eastAsia="黑体" w:hAnsi="黑体"/>
          <w:szCs w:val="21"/>
        </w:rPr>
        <w:t xml:space="preserve"> </w:t>
      </w:r>
      <w:r>
        <w:rPr>
          <w:rFonts w:ascii="黑体" w:eastAsia="黑体" w:hAnsi="黑体" w:hint="eastAsia"/>
          <w:szCs w:val="21"/>
        </w:rPr>
        <w:t>实验场景仰视图</w:t>
      </w:r>
    </w:p>
    <w:p w14:paraId="75A7FE29" w14:textId="77777777" w:rsidR="00485BD0" w:rsidRPr="00485BD0" w:rsidRDefault="00485BD0" w:rsidP="00051469">
      <w:pPr>
        <w:pStyle w:val="ac"/>
        <w:ind w:leftChars="43" w:left="90" w:firstLineChars="0" w:firstLine="0"/>
        <w:rPr>
          <w:rFonts w:hint="eastAsia"/>
        </w:rPr>
      </w:pPr>
    </w:p>
    <w:p w14:paraId="3489F7C3" w14:textId="379EA87F" w:rsidR="00BF092F" w:rsidRDefault="00BF092F" w:rsidP="00BF092F">
      <w:pPr>
        <w:pStyle w:val="ac"/>
        <w:numPr>
          <w:ilvl w:val="0"/>
          <w:numId w:val="22"/>
        </w:numPr>
        <w:ind w:firstLineChars="0"/>
      </w:pPr>
      <w:r>
        <w:rPr>
          <w:rFonts w:hint="eastAsia"/>
        </w:rPr>
        <w:t>模拟桥梁外部</w:t>
      </w:r>
    </w:p>
    <w:p w14:paraId="5CB2D7C4" w14:textId="69E4D8AB" w:rsidR="000171B9" w:rsidRDefault="00DC3EBE" w:rsidP="000171B9">
      <w:pPr>
        <w:pStyle w:val="ac"/>
        <w:ind w:left="1140" w:firstLineChars="0" w:firstLine="0"/>
      </w:pPr>
      <w:r>
        <w:rPr>
          <w:rFonts w:hint="eastAsia"/>
        </w:rPr>
        <w:t>在模拟桥梁外部架设R</w:t>
      </w:r>
      <w:r>
        <w:t>TK</w:t>
      </w:r>
      <w:r>
        <w:rPr>
          <w:rFonts w:hint="eastAsia"/>
        </w:rPr>
        <w:t>移动基站，R</w:t>
      </w:r>
      <w:r>
        <w:t>TK</w:t>
      </w:r>
      <w:r>
        <w:rPr>
          <w:rFonts w:hint="eastAsia"/>
        </w:rPr>
        <w:t>移动基站位置应与无人机出发点连线无遮挡。利用R</w:t>
      </w:r>
      <w:r>
        <w:t>TK</w:t>
      </w:r>
      <w:r>
        <w:rPr>
          <w:rFonts w:hint="eastAsia"/>
        </w:rPr>
        <w:t>设备预先测出无人机降落点经纬度坐标，该点设为</w:t>
      </w:r>
      <w:r>
        <w:t>P</w:t>
      </w:r>
      <w:r>
        <w:rPr>
          <w:rFonts w:hint="eastAsia"/>
        </w:rPr>
        <w:t>i点。无人机从远处飞至Pi点后开始降落。Pi点坐标为（</w:t>
      </w:r>
      <w:r>
        <w:rPr>
          <w:rFonts w:ascii="Calibri" w:hAnsi="Calibri" w:cs="Calibri"/>
          <w:sz w:val="22"/>
        </w:rPr>
        <w:t>0.542102218347654</w:t>
      </w:r>
      <w:r>
        <w:rPr>
          <w:rFonts w:ascii="Calibri" w:hAnsi="Calibri" w:cs="Calibri" w:hint="eastAsia"/>
          <w:sz w:val="22"/>
        </w:rPr>
        <w:t>，</w:t>
      </w:r>
      <w:r>
        <w:rPr>
          <w:rFonts w:ascii="Calibri" w:hAnsi="Calibri" w:cs="Calibri"/>
          <w:sz w:val="22"/>
        </w:rPr>
        <w:t>2.115302322805939</w:t>
      </w:r>
      <w:r>
        <w:rPr>
          <w:rFonts w:hint="eastAsia"/>
        </w:rPr>
        <w:t>）。</w:t>
      </w:r>
    </w:p>
    <w:p w14:paraId="53BBC1A7" w14:textId="77777777" w:rsidR="000171B9" w:rsidRPr="00BF092F" w:rsidRDefault="000171B9" w:rsidP="00DC3EBE">
      <w:pPr>
        <w:ind w:left="420"/>
      </w:pPr>
    </w:p>
    <w:p w14:paraId="797EC599" w14:textId="0F6F7619" w:rsidR="0043649F" w:rsidRDefault="0043649F" w:rsidP="0043649F"/>
    <w:p w14:paraId="520B623E" w14:textId="4E262361" w:rsidR="0043649F" w:rsidRDefault="0043649F" w:rsidP="00DC3EBE">
      <w:pPr>
        <w:pStyle w:val="2"/>
        <w:numPr>
          <w:ilvl w:val="1"/>
          <w:numId w:val="20"/>
        </w:numPr>
      </w:pPr>
      <w:bookmarkStart w:id="5" w:name="_Toc26539761"/>
      <w:r>
        <w:rPr>
          <w:rFonts w:hint="eastAsia"/>
        </w:rPr>
        <w:lastRenderedPageBreak/>
        <w:t>飞行规划路线</w:t>
      </w:r>
      <w:bookmarkEnd w:id="5"/>
    </w:p>
    <w:p w14:paraId="4AA8FE85" w14:textId="725F6AC5" w:rsidR="0043649F" w:rsidRDefault="000F1B81" w:rsidP="000F1B81">
      <w:pPr>
        <w:ind w:left="720"/>
      </w:pPr>
      <w:r>
        <w:rPr>
          <w:rFonts w:hint="eastAsia"/>
        </w:rPr>
        <w:t>无人机整体飞行路线分为两段：模拟桥梁外部和模拟桥梁内部。</w:t>
      </w:r>
    </w:p>
    <w:p w14:paraId="5190012D" w14:textId="5E187C39" w:rsidR="000F1B81" w:rsidRDefault="000F1B81" w:rsidP="000F1B81">
      <w:pPr>
        <w:pStyle w:val="ac"/>
        <w:numPr>
          <w:ilvl w:val="0"/>
          <w:numId w:val="24"/>
        </w:numPr>
        <w:ind w:firstLineChars="0"/>
      </w:pPr>
      <w:r>
        <w:rPr>
          <w:rFonts w:hint="eastAsia"/>
        </w:rPr>
        <w:t>模拟桥梁外部规划路线</w:t>
      </w:r>
    </w:p>
    <w:p w14:paraId="6C6281B4" w14:textId="21925737" w:rsidR="000F1B81" w:rsidRDefault="003A5636" w:rsidP="000F1B81">
      <w:pPr>
        <w:pStyle w:val="ac"/>
        <w:ind w:left="1440" w:firstLineChars="0" w:firstLine="0"/>
      </w:pPr>
      <w:r>
        <w:rPr>
          <w:rFonts w:hint="eastAsia"/>
        </w:rPr>
        <w:t>在桥梁外不飞行时无人机工作在室外飞行模式，主要依赖</w:t>
      </w:r>
      <w:r>
        <w:t>RTK</w:t>
      </w:r>
      <w:r>
        <w:rPr>
          <w:rFonts w:hint="eastAsia"/>
        </w:rPr>
        <w:t>来定位导航。</w:t>
      </w:r>
      <w:r w:rsidR="000F1B81">
        <w:rPr>
          <w:rFonts w:hint="eastAsia"/>
        </w:rPr>
        <w:t>无人机从模拟桥梁外约60米处起飞，起飞之前必须保持无人机R</w:t>
      </w:r>
      <w:r w:rsidR="000F1B81">
        <w:t>TK</w:t>
      </w:r>
      <w:r w:rsidR="000F1B81">
        <w:rPr>
          <w:rFonts w:hint="eastAsia"/>
        </w:rPr>
        <w:t>移动基站之间可以正常通信，无人机利用R</w:t>
      </w:r>
      <w:r w:rsidR="000F1B81">
        <w:t>TK</w:t>
      </w:r>
      <w:r w:rsidR="000F1B81">
        <w:rPr>
          <w:rFonts w:hint="eastAsia"/>
        </w:rPr>
        <w:t>移动基站获取自己的起飞点位置。若飞行发生意外，可随时切换至返航模式返航至起飞点。无人机起飞后上升至相对地面35米高，随后会飞行两个点：起飞点和Pi点。无人机先转向使机头朝</w:t>
      </w:r>
      <w:r>
        <w:rPr>
          <w:rFonts w:hint="eastAsia"/>
        </w:rPr>
        <w:t>向目标点的方向，随后直线飞行至目标点。飞行到Pi点后，无人机开始降落。降落至六米高后悬停一段时候，以便检查无人机网络通信及悬停位置是否正常。若不正常，飞手可以切换模式，返航或直接降落。随后无人机相对机体向右飞行，飞入</w:t>
      </w:r>
      <w:r>
        <w:t>SOP</w:t>
      </w:r>
      <w:r>
        <w:rPr>
          <w:rFonts w:hint="eastAsia"/>
        </w:rPr>
        <w:t>定位基站覆盖范围后转入室内飞行模式。实际飞行路线如下图所示：</w:t>
      </w:r>
    </w:p>
    <w:p w14:paraId="0628935A" w14:textId="24354FE3" w:rsidR="00051469" w:rsidRDefault="00051469" w:rsidP="00051469">
      <w:pPr>
        <w:pStyle w:val="ac"/>
        <w:ind w:leftChars="100" w:left="210" w:firstLineChars="0" w:firstLine="0"/>
        <w:jc w:val="center"/>
      </w:pPr>
      <w:r w:rsidRPr="00051469">
        <w:rPr>
          <w:noProof/>
        </w:rPr>
        <w:drawing>
          <wp:inline distT="0" distB="0" distL="0" distR="0" wp14:anchorId="1C41D7E0" wp14:editId="4134DDFF">
            <wp:extent cx="5274310" cy="40944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94480"/>
                    </a:xfrm>
                    <a:prstGeom prst="rect">
                      <a:avLst/>
                    </a:prstGeom>
                  </pic:spPr>
                </pic:pic>
              </a:graphicData>
            </a:graphic>
          </wp:inline>
        </w:drawing>
      </w:r>
    </w:p>
    <w:p w14:paraId="2C467F8C" w14:textId="7FCE147C" w:rsidR="00051469" w:rsidRDefault="00485BD0" w:rsidP="00051469">
      <w:pPr>
        <w:pStyle w:val="ac"/>
        <w:ind w:leftChars="100" w:left="210" w:firstLineChars="0" w:firstLine="0"/>
        <w:jc w:val="center"/>
        <w:rPr>
          <w:rFonts w:ascii="黑体" w:eastAsia="黑体" w:hAnsi="黑体"/>
          <w:szCs w:val="21"/>
        </w:rPr>
      </w:pPr>
      <w:r>
        <w:rPr>
          <w:rFonts w:ascii="黑体" w:eastAsia="黑体" w:hAnsi="黑体" w:hint="eastAsia"/>
          <w:szCs w:val="21"/>
        </w:rPr>
        <w:t>图2.3</w:t>
      </w:r>
      <w:r>
        <w:rPr>
          <w:rFonts w:ascii="黑体" w:eastAsia="黑体" w:hAnsi="黑体"/>
          <w:szCs w:val="21"/>
        </w:rPr>
        <w:t xml:space="preserve"> </w:t>
      </w:r>
      <w:r>
        <w:rPr>
          <w:rFonts w:ascii="黑体" w:eastAsia="黑体" w:hAnsi="黑体" w:hint="eastAsia"/>
          <w:szCs w:val="21"/>
        </w:rPr>
        <w:t>模拟桥梁外部规划路线</w:t>
      </w:r>
    </w:p>
    <w:p w14:paraId="1FF4E28B" w14:textId="77777777" w:rsidR="00485BD0" w:rsidRPr="00485BD0" w:rsidRDefault="00485BD0" w:rsidP="00051469">
      <w:pPr>
        <w:pStyle w:val="ac"/>
        <w:ind w:leftChars="100" w:left="210" w:firstLineChars="0" w:firstLine="0"/>
        <w:jc w:val="center"/>
        <w:rPr>
          <w:rFonts w:ascii="黑体" w:eastAsia="黑体" w:hAnsi="黑体" w:hint="eastAsia"/>
          <w:szCs w:val="21"/>
        </w:rPr>
      </w:pPr>
    </w:p>
    <w:p w14:paraId="449F45ED" w14:textId="0114C45D" w:rsidR="000F1B81" w:rsidRDefault="00051469" w:rsidP="000F1B81">
      <w:pPr>
        <w:pStyle w:val="ac"/>
        <w:numPr>
          <w:ilvl w:val="0"/>
          <w:numId w:val="24"/>
        </w:numPr>
        <w:ind w:firstLineChars="0"/>
      </w:pPr>
      <w:r>
        <w:rPr>
          <w:rFonts w:hint="eastAsia"/>
        </w:rPr>
        <w:t>模拟桥梁内部规划路线</w:t>
      </w:r>
    </w:p>
    <w:p w14:paraId="14BDD577" w14:textId="7C9F4969" w:rsidR="00051469" w:rsidRDefault="009620D5" w:rsidP="00051469">
      <w:pPr>
        <w:pStyle w:val="ac"/>
        <w:ind w:left="1440" w:firstLineChars="0" w:firstLine="0"/>
      </w:pPr>
      <w:r>
        <w:rPr>
          <w:rFonts w:hint="eastAsia"/>
        </w:rPr>
        <w:t>在模拟桥梁内部共设有六个悬停点（无人机在悬停点时向上拍照，由于未安置上置云台，故此次实验只悬停不拍照），无人机需飞行遍历这六个点，并在悬停点处悬停10秒钟。无人机飞到模拟桥梁内部后悬停并获取自身坐标，随后结合1号悬停点的坐标计算出飞行路线并飞行至1号悬停点。悬停10秒号飞行至2号悬停点，以此类推。最终回到1号悬停点并降落。整体飞行路线为一个矩形，如下图所示：</w:t>
      </w:r>
    </w:p>
    <w:p w14:paraId="05D03FC7" w14:textId="77777777" w:rsidR="009620D5" w:rsidRDefault="009620D5" w:rsidP="00051469">
      <w:pPr>
        <w:pStyle w:val="ac"/>
        <w:ind w:left="1440" w:firstLineChars="0" w:firstLine="0"/>
      </w:pPr>
    </w:p>
    <w:p w14:paraId="5874A0F7" w14:textId="095C35E5" w:rsidR="009620D5" w:rsidRDefault="009620D5" w:rsidP="009620D5">
      <w:pPr>
        <w:pStyle w:val="ac"/>
        <w:ind w:firstLineChars="0" w:firstLine="0"/>
      </w:pPr>
      <w:r w:rsidRPr="009620D5">
        <w:rPr>
          <w:noProof/>
        </w:rPr>
        <w:drawing>
          <wp:inline distT="0" distB="0" distL="0" distR="0" wp14:anchorId="318C3B54" wp14:editId="1B1480D6">
            <wp:extent cx="5274310" cy="17805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80540"/>
                    </a:xfrm>
                    <a:prstGeom prst="rect">
                      <a:avLst/>
                    </a:prstGeom>
                  </pic:spPr>
                </pic:pic>
              </a:graphicData>
            </a:graphic>
          </wp:inline>
        </w:drawing>
      </w:r>
    </w:p>
    <w:p w14:paraId="10A3ADF7" w14:textId="57456E82" w:rsidR="00485BD0" w:rsidRPr="00485BD0" w:rsidRDefault="00485BD0" w:rsidP="00485BD0">
      <w:pPr>
        <w:pStyle w:val="ac"/>
        <w:ind w:leftChars="100" w:left="210" w:firstLineChars="0" w:firstLine="0"/>
        <w:jc w:val="center"/>
        <w:rPr>
          <w:rFonts w:ascii="黑体" w:eastAsia="黑体" w:hAnsi="黑体" w:hint="eastAsia"/>
          <w:szCs w:val="21"/>
        </w:rPr>
      </w:pPr>
      <w:r>
        <w:rPr>
          <w:rFonts w:ascii="黑体" w:eastAsia="黑体" w:hAnsi="黑体" w:hint="eastAsia"/>
          <w:szCs w:val="21"/>
        </w:rPr>
        <w:t>图2.</w:t>
      </w:r>
      <w:r>
        <w:rPr>
          <w:rFonts w:ascii="黑体" w:eastAsia="黑体" w:hAnsi="黑体" w:hint="eastAsia"/>
          <w:szCs w:val="21"/>
        </w:rPr>
        <w:t>4</w:t>
      </w:r>
      <w:r>
        <w:rPr>
          <w:rFonts w:ascii="黑体" w:eastAsia="黑体" w:hAnsi="黑体"/>
          <w:szCs w:val="21"/>
        </w:rPr>
        <w:t xml:space="preserve"> </w:t>
      </w:r>
      <w:r>
        <w:rPr>
          <w:rFonts w:ascii="黑体" w:eastAsia="黑体" w:hAnsi="黑体" w:hint="eastAsia"/>
          <w:szCs w:val="21"/>
        </w:rPr>
        <w:t>模拟桥梁</w:t>
      </w:r>
      <w:r>
        <w:rPr>
          <w:rFonts w:ascii="黑体" w:eastAsia="黑体" w:hAnsi="黑体" w:hint="eastAsia"/>
          <w:szCs w:val="21"/>
        </w:rPr>
        <w:t>内部</w:t>
      </w:r>
      <w:r>
        <w:rPr>
          <w:rFonts w:ascii="黑体" w:eastAsia="黑体" w:hAnsi="黑体" w:hint="eastAsia"/>
          <w:szCs w:val="21"/>
        </w:rPr>
        <w:t>规划路线</w:t>
      </w:r>
    </w:p>
    <w:p w14:paraId="3AFD2261" w14:textId="45F149DD" w:rsidR="0043649F" w:rsidRPr="00485BD0" w:rsidRDefault="0043649F" w:rsidP="0043649F"/>
    <w:p w14:paraId="54AB6D03" w14:textId="2C43A999" w:rsidR="009620D5" w:rsidRDefault="009C41E1" w:rsidP="0043649F">
      <w:r>
        <w:tab/>
      </w:r>
      <w:r>
        <w:rPr>
          <w:rFonts w:hint="eastAsia"/>
        </w:rPr>
        <w:t>整体飞行流程如下图所示：</w:t>
      </w:r>
    </w:p>
    <w:p w14:paraId="3ACE2800" w14:textId="4E527565" w:rsidR="009C41E1" w:rsidRDefault="009C41E1" w:rsidP="009C41E1">
      <w:pPr>
        <w:jc w:val="center"/>
      </w:pPr>
      <w:r>
        <w:rPr>
          <w:noProof/>
        </w:rPr>
        <w:drawing>
          <wp:inline distT="0" distB="0" distL="0" distR="0" wp14:anchorId="7955FDBE" wp14:editId="06A3A08A">
            <wp:extent cx="4411683" cy="5411294"/>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578" cy="5459002"/>
                    </a:xfrm>
                    <a:prstGeom prst="rect">
                      <a:avLst/>
                    </a:prstGeom>
                    <a:noFill/>
                    <a:ln>
                      <a:noFill/>
                    </a:ln>
                  </pic:spPr>
                </pic:pic>
              </a:graphicData>
            </a:graphic>
          </wp:inline>
        </w:drawing>
      </w:r>
    </w:p>
    <w:p w14:paraId="5B1B5064" w14:textId="698C4E71" w:rsidR="009C41E1" w:rsidRPr="00485BD0" w:rsidRDefault="009C41E1" w:rsidP="009C41E1">
      <w:pPr>
        <w:pStyle w:val="ac"/>
        <w:ind w:leftChars="100" w:left="210" w:firstLineChars="0" w:firstLine="0"/>
        <w:jc w:val="center"/>
        <w:rPr>
          <w:rFonts w:ascii="黑体" w:eastAsia="黑体" w:hAnsi="黑体" w:hint="eastAsia"/>
          <w:szCs w:val="21"/>
        </w:rPr>
      </w:pPr>
      <w:r>
        <w:rPr>
          <w:rFonts w:ascii="黑体" w:eastAsia="黑体" w:hAnsi="黑体" w:hint="eastAsia"/>
          <w:szCs w:val="21"/>
        </w:rPr>
        <w:t>图2.</w:t>
      </w:r>
      <w:r>
        <w:rPr>
          <w:rFonts w:ascii="黑体" w:eastAsia="黑体" w:hAnsi="黑体" w:hint="eastAsia"/>
          <w:szCs w:val="21"/>
        </w:rPr>
        <w:t>5</w:t>
      </w:r>
      <w:r>
        <w:rPr>
          <w:rFonts w:ascii="黑体" w:eastAsia="黑体" w:hAnsi="黑体"/>
          <w:szCs w:val="21"/>
        </w:rPr>
        <w:t xml:space="preserve"> </w:t>
      </w:r>
      <w:r>
        <w:rPr>
          <w:rFonts w:ascii="黑体" w:eastAsia="黑体" w:hAnsi="黑体" w:hint="eastAsia"/>
          <w:szCs w:val="21"/>
        </w:rPr>
        <w:t>完整飞行过程</w:t>
      </w:r>
      <w:bookmarkStart w:id="6" w:name="_GoBack"/>
      <w:bookmarkEnd w:id="6"/>
      <w:r>
        <w:rPr>
          <w:rFonts w:ascii="黑体" w:eastAsia="黑体" w:hAnsi="黑体" w:hint="eastAsia"/>
          <w:szCs w:val="21"/>
        </w:rPr>
        <w:t>流程图</w:t>
      </w:r>
    </w:p>
    <w:p w14:paraId="4C6E846C" w14:textId="77777777" w:rsidR="009C41E1" w:rsidRPr="009C41E1" w:rsidRDefault="009C41E1" w:rsidP="009C41E1">
      <w:pPr>
        <w:jc w:val="center"/>
        <w:rPr>
          <w:rFonts w:hint="eastAsia"/>
        </w:rPr>
      </w:pPr>
    </w:p>
    <w:p w14:paraId="58A3FE91" w14:textId="5D53E1D9" w:rsidR="0043649F" w:rsidRPr="0043649F" w:rsidRDefault="00BF092F" w:rsidP="00DC3EBE">
      <w:pPr>
        <w:pStyle w:val="2"/>
        <w:numPr>
          <w:ilvl w:val="1"/>
          <w:numId w:val="20"/>
        </w:numPr>
      </w:pPr>
      <w:bookmarkStart w:id="7" w:name="_Toc26539762"/>
      <w:r>
        <w:rPr>
          <w:rFonts w:hint="eastAsia"/>
        </w:rPr>
        <w:lastRenderedPageBreak/>
        <w:t>无人机监控界面</w:t>
      </w:r>
      <w:bookmarkEnd w:id="7"/>
    </w:p>
    <w:p w14:paraId="44BECE2E" w14:textId="1F798956" w:rsidR="0030199A" w:rsidRDefault="00F67266" w:rsidP="0030199A">
      <w:pPr>
        <w:ind w:left="420"/>
      </w:pPr>
      <w:r>
        <w:rPr>
          <w:rFonts w:hint="eastAsia"/>
        </w:rPr>
        <w:t>无人机监控界面主要为了实时显示无人机部分飞行参数</w:t>
      </w:r>
      <w:r w:rsidR="0030199A">
        <w:rPr>
          <w:rFonts w:hint="eastAsia"/>
        </w:rPr>
        <w:t>、飞行画面及飞行路径。监控程序与无人机之间的通信目前依赖于局域网。</w:t>
      </w:r>
    </w:p>
    <w:p w14:paraId="14965FB1" w14:textId="75E6764D" w:rsidR="0030199A" w:rsidRDefault="0030199A" w:rsidP="0030199A">
      <w:pPr>
        <w:pStyle w:val="ac"/>
        <w:numPr>
          <w:ilvl w:val="0"/>
          <w:numId w:val="25"/>
        </w:numPr>
        <w:ind w:firstLineChars="0"/>
      </w:pPr>
      <w:r>
        <w:rPr>
          <w:rFonts w:hint="eastAsia"/>
        </w:rPr>
        <w:t>传感器参数</w:t>
      </w:r>
    </w:p>
    <w:p w14:paraId="25554CFA" w14:textId="1CDECF40" w:rsidR="0030199A" w:rsidRDefault="0030199A" w:rsidP="0030199A">
      <w:pPr>
        <w:pStyle w:val="ac"/>
        <w:ind w:left="1140" w:firstLineChars="0" w:firstLine="0"/>
      </w:pPr>
      <w:r>
        <w:rPr>
          <w:rFonts w:hint="eastAsia"/>
        </w:rPr>
        <w:t>监控界面所展示的传感器参数有S</w:t>
      </w:r>
      <w:r>
        <w:t>OP</w:t>
      </w:r>
      <w:r>
        <w:rPr>
          <w:rFonts w:hint="eastAsia"/>
        </w:rPr>
        <w:t>基站坐标系下的坐标、G</w:t>
      </w:r>
      <w:r>
        <w:t>PS</w:t>
      </w:r>
      <w:r>
        <w:rPr>
          <w:rFonts w:hint="eastAsia"/>
        </w:rPr>
        <w:t>位置信息、速度信息和四元数。传输协议使用U</w:t>
      </w:r>
      <w:r>
        <w:t>DP</w:t>
      </w:r>
      <w:r>
        <w:rPr>
          <w:rFonts w:hint="eastAsia"/>
        </w:rPr>
        <w:t>，传输频率为10</w:t>
      </w:r>
      <w:r>
        <w:t xml:space="preserve"> HZ</w:t>
      </w:r>
      <w:r>
        <w:rPr>
          <w:rFonts w:hint="eastAsia"/>
        </w:rPr>
        <w:t>。</w:t>
      </w:r>
    </w:p>
    <w:p w14:paraId="3A7C753D" w14:textId="50CB0C6A" w:rsidR="0030199A" w:rsidRDefault="0030199A" w:rsidP="0030199A">
      <w:pPr>
        <w:pStyle w:val="ac"/>
        <w:numPr>
          <w:ilvl w:val="0"/>
          <w:numId w:val="25"/>
        </w:numPr>
        <w:ind w:firstLineChars="0"/>
      </w:pPr>
      <w:r>
        <w:rPr>
          <w:rFonts w:hint="eastAsia"/>
        </w:rPr>
        <w:t>飞行画面</w:t>
      </w:r>
    </w:p>
    <w:p w14:paraId="18A8155A" w14:textId="38AA5C0A" w:rsidR="0030199A" w:rsidRDefault="0030199A" w:rsidP="0030199A">
      <w:pPr>
        <w:pStyle w:val="ac"/>
        <w:ind w:left="1140" w:firstLineChars="0" w:firstLine="0"/>
      </w:pPr>
      <w:r>
        <w:rPr>
          <w:rFonts w:hint="eastAsia"/>
        </w:rPr>
        <w:t>飞行画面展示无人机在飞行时的前视画面，使用第三方U</w:t>
      </w:r>
      <w:r>
        <w:t>SB</w:t>
      </w:r>
      <w:r>
        <w:rPr>
          <w:rFonts w:hint="eastAsia"/>
        </w:rPr>
        <w:t>相机进行画面采集。首先从U</w:t>
      </w:r>
      <w:r>
        <w:t>SB</w:t>
      </w:r>
      <w:r>
        <w:rPr>
          <w:rFonts w:hint="eastAsia"/>
        </w:rPr>
        <w:t>相机采集视频流并存入缓冲区，随后对视频流解码并编码成H</w:t>
      </w:r>
      <w:r>
        <w:t>.264</w:t>
      </w:r>
      <w:r>
        <w:rPr>
          <w:rFonts w:hint="eastAsia"/>
        </w:rPr>
        <w:t>格式后</w:t>
      </w:r>
      <w:r w:rsidR="00120589">
        <w:rPr>
          <w:rFonts w:hint="eastAsia"/>
        </w:rPr>
        <w:t>通过局域网传输</w:t>
      </w:r>
      <w:r>
        <w:rPr>
          <w:rFonts w:hint="eastAsia"/>
        </w:rPr>
        <w:t>至</w:t>
      </w:r>
      <w:r w:rsidR="00120589">
        <w:rPr>
          <w:rFonts w:hint="eastAsia"/>
        </w:rPr>
        <w:t>地面</w:t>
      </w:r>
      <w:r>
        <w:rPr>
          <w:rFonts w:hint="eastAsia"/>
        </w:rPr>
        <w:t>服务器，</w:t>
      </w:r>
      <w:r w:rsidR="00120589">
        <w:rPr>
          <w:rFonts w:hint="eastAsia"/>
        </w:rPr>
        <w:t>传输协议为R</w:t>
      </w:r>
      <w:r w:rsidR="00120589">
        <w:t>TSP</w:t>
      </w:r>
      <w:r w:rsidR="00120589">
        <w:rPr>
          <w:rFonts w:hint="eastAsia"/>
        </w:rPr>
        <w:t>（实时流传输协议</w:t>
      </w:r>
      <w:r w:rsidR="00120589">
        <w:t>）</w:t>
      </w:r>
      <w:r w:rsidR="00120589">
        <w:rPr>
          <w:rFonts w:hint="eastAsia"/>
        </w:rPr>
        <w:t>。将传输过来的视频流存入缓冲区，并解码播放。下图为整个图传系统的工作流程：</w:t>
      </w:r>
    </w:p>
    <w:p w14:paraId="58693AF1" w14:textId="5191A2B1" w:rsidR="00485BD0" w:rsidRPr="00485BD0" w:rsidRDefault="00120589" w:rsidP="00485BD0">
      <w:pPr>
        <w:pStyle w:val="ac"/>
        <w:ind w:leftChars="100" w:left="210" w:firstLineChars="0" w:firstLine="0"/>
        <w:jc w:val="center"/>
        <w:rPr>
          <w:rFonts w:ascii="黑体" w:eastAsia="黑体" w:hAnsi="黑体" w:hint="eastAsia"/>
          <w:szCs w:val="21"/>
        </w:rPr>
      </w:pPr>
      <w:r w:rsidRPr="00120589">
        <w:rPr>
          <w:noProof/>
        </w:rPr>
        <w:drawing>
          <wp:inline distT="0" distB="0" distL="0" distR="0" wp14:anchorId="4886D5B1" wp14:editId="458DDC42">
            <wp:extent cx="5274310" cy="16884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88465"/>
                    </a:xfrm>
                    <a:prstGeom prst="rect">
                      <a:avLst/>
                    </a:prstGeom>
                  </pic:spPr>
                </pic:pic>
              </a:graphicData>
            </a:graphic>
          </wp:inline>
        </w:drawing>
      </w:r>
      <w:r w:rsidR="00485BD0">
        <w:rPr>
          <w:rFonts w:ascii="黑体" w:eastAsia="黑体" w:hAnsi="黑体" w:hint="eastAsia"/>
          <w:szCs w:val="21"/>
        </w:rPr>
        <w:t>图2.</w:t>
      </w:r>
      <w:r w:rsidR="009C41E1">
        <w:rPr>
          <w:rFonts w:ascii="黑体" w:eastAsia="黑体" w:hAnsi="黑体" w:hint="eastAsia"/>
          <w:szCs w:val="21"/>
        </w:rPr>
        <w:t>6</w:t>
      </w:r>
      <w:r w:rsidR="009C41E1">
        <w:rPr>
          <w:rFonts w:ascii="黑体" w:eastAsia="黑体" w:hAnsi="黑体"/>
          <w:szCs w:val="21"/>
        </w:rPr>
        <w:t xml:space="preserve"> </w:t>
      </w:r>
      <w:r w:rsidR="00485BD0">
        <w:rPr>
          <w:rFonts w:ascii="黑体" w:eastAsia="黑体" w:hAnsi="黑体" w:hint="eastAsia"/>
          <w:szCs w:val="21"/>
        </w:rPr>
        <w:t>图传系统工作流程</w:t>
      </w:r>
    </w:p>
    <w:p w14:paraId="7A99BF2D" w14:textId="580701AC" w:rsidR="00120589" w:rsidRPr="00485BD0" w:rsidRDefault="00120589" w:rsidP="00120589">
      <w:pPr>
        <w:pStyle w:val="ac"/>
        <w:ind w:leftChars="243" w:left="510" w:firstLineChars="0" w:firstLine="0"/>
        <w:jc w:val="center"/>
      </w:pPr>
    </w:p>
    <w:p w14:paraId="421245C5" w14:textId="77777777" w:rsidR="0043649F" w:rsidRPr="0030199A" w:rsidRDefault="0043649F" w:rsidP="0043649F"/>
    <w:p w14:paraId="5562CBDA" w14:textId="0167A215" w:rsidR="00CC72AD" w:rsidRDefault="00120589" w:rsidP="00120589">
      <w:pPr>
        <w:pStyle w:val="ac"/>
        <w:numPr>
          <w:ilvl w:val="0"/>
          <w:numId w:val="25"/>
        </w:numPr>
        <w:ind w:firstLineChars="0"/>
      </w:pPr>
      <w:r>
        <w:rPr>
          <w:rFonts w:hint="eastAsia"/>
        </w:rPr>
        <w:t>飞行路径</w:t>
      </w:r>
    </w:p>
    <w:p w14:paraId="7FC1B845" w14:textId="63318AE8" w:rsidR="00120589" w:rsidRDefault="00D61862" w:rsidP="00120589">
      <w:pPr>
        <w:pStyle w:val="ac"/>
        <w:ind w:left="1140" w:firstLineChars="0" w:firstLine="0"/>
      </w:pPr>
      <w:r>
        <w:rPr>
          <w:rFonts w:hint="eastAsia"/>
        </w:rPr>
        <w:t>无人机实际</w:t>
      </w:r>
      <w:r w:rsidR="00120589">
        <w:rPr>
          <w:rFonts w:hint="eastAsia"/>
        </w:rPr>
        <w:t>飞行路径的</w:t>
      </w:r>
      <w:r>
        <w:rPr>
          <w:rFonts w:hint="eastAsia"/>
        </w:rPr>
        <w:t>实时</w:t>
      </w:r>
      <w:r w:rsidR="00120589">
        <w:rPr>
          <w:rFonts w:hint="eastAsia"/>
        </w:rPr>
        <w:t>显示分为两个部分：模拟桥梁外部飞行路径和模拟桥梁内部飞行路径。</w:t>
      </w:r>
      <w:r w:rsidR="00D91EFF">
        <w:rPr>
          <w:rFonts w:hint="eastAsia"/>
        </w:rPr>
        <w:t>桥梁外部依靠获取无人机实时G</w:t>
      </w:r>
      <w:r w:rsidR="00D91EFF">
        <w:t>PS</w:t>
      </w:r>
      <w:r w:rsidR="00D91EFF">
        <w:rPr>
          <w:rFonts w:hint="eastAsia"/>
        </w:rPr>
        <w:t>数据及第三方地图开发接口实现在图上实时显示飞行路径。桥梁内部依靠获取S</w:t>
      </w:r>
      <w:r w:rsidR="00D91EFF">
        <w:t>OP</w:t>
      </w:r>
      <w:r w:rsidR="00D91EFF">
        <w:rPr>
          <w:rFonts w:hint="eastAsia"/>
        </w:rPr>
        <w:t>基站坐标系下的坐标及预先绘制的场景底图，在场景底图上实时显示飞行路径。两个飞行路径显示界面的切换时机飞无人机飞入模拟桥梁内部并成功获取</w:t>
      </w:r>
      <w:r w:rsidR="00D91EFF">
        <w:t>SOP</w:t>
      </w:r>
      <w:r w:rsidR="00D91EFF">
        <w:rPr>
          <w:rFonts w:hint="eastAsia"/>
        </w:rPr>
        <w:t>基站的定位信息时。</w:t>
      </w:r>
    </w:p>
    <w:p w14:paraId="2471C56C" w14:textId="77777777" w:rsidR="009C41E1" w:rsidRPr="00120589" w:rsidRDefault="009C41E1" w:rsidP="009C41E1">
      <w:pPr>
        <w:rPr>
          <w:rFonts w:hint="eastAsia"/>
        </w:rPr>
      </w:pPr>
    </w:p>
    <w:sectPr w:rsidR="009C41E1" w:rsidRPr="00120589" w:rsidSect="00FC1F96">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167B6" w14:textId="77777777" w:rsidR="001577D3" w:rsidRDefault="001577D3" w:rsidP="006A27F0">
      <w:r>
        <w:separator/>
      </w:r>
    </w:p>
  </w:endnote>
  <w:endnote w:type="continuationSeparator" w:id="0">
    <w:p w14:paraId="4D2E9D3A" w14:textId="77777777" w:rsidR="001577D3" w:rsidRDefault="001577D3" w:rsidP="006A2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E62C4" w14:textId="77777777" w:rsidR="00D91EFF" w:rsidRDefault="00D91EF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651469"/>
      <w:docPartObj>
        <w:docPartGallery w:val="Page Numbers (Bottom of Page)"/>
        <w:docPartUnique/>
      </w:docPartObj>
    </w:sdtPr>
    <w:sdtEndPr/>
    <w:sdtContent>
      <w:p w14:paraId="694B5077" w14:textId="7BC80B88" w:rsidR="006C5D19" w:rsidRDefault="006C5D19">
        <w:pPr>
          <w:pStyle w:val="a5"/>
          <w:jc w:val="center"/>
        </w:pPr>
        <w:r>
          <w:fldChar w:fldCharType="begin"/>
        </w:r>
        <w:r>
          <w:instrText>PAGE   \* MERGEFORMAT</w:instrText>
        </w:r>
        <w:r>
          <w:fldChar w:fldCharType="separate"/>
        </w:r>
        <w:r>
          <w:rPr>
            <w:lang w:val="zh-CN"/>
          </w:rPr>
          <w:t>2</w:t>
        </w:r>
        <w:r>
          <w:fldChar w:fldCharType="end"/>
        </w:r>
      </w:p>
    </w:sdtContent>
  </w:sdt>
  <w:p w14:paraId="4F1C8C7E" w14:textId="77777777" w:rsidR="006C5D19" w:rsidRDefault="006C5D1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478579"/>
      <w:docPartObj>
        <w:docPartGallery w:val="Page Numbers (Bottom of Page)"/>
        <w:docPartUnique/>
      </w:docPartObj>
    </w:sdtPr>
    <w:sdtEndPr/>
    <w:sdtContent>
      <w:p w14:paraId="56D00B84" w14:textId="481AD29C" w:rsidR="006C5D19" w:rsidRDefault="006C5D19">
        <w:pPr>
          <w:pStyle w:val="a5"/>
          <w:jc w:val="center"/>
        </w:pPr>
        <w:r>
          <w:fldChar w:fldCharType="begin"/>
        </w:r>
        <w:r>
          <w:instrText>PAGE   \* MERGEFORMAT</w:instrText>
        </w:r>
        <w:r>
          <w:fldChar w:fldCharType="separate"/>
        </w:r>
        <w:r>
          <w:rPr>
            <w:lang w:val="zh-CN"/>
          </w:rPr>
          <w:t>2</w:t>
        </w:r>
        <w:r>
          <w:fldChar w:fldCharType="end"/>
        </w:r>
      </w:p>
    </w:sdtContent>
  </w:sdt>
  <w:p w14:paraId="63D3FE4F" w14:textId="77777777" w:rsidR="006C5D19" w:rsidRDefault="006C5D1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71BE7" w14:textId="77777777" w:rsidR="001577D3" w:rsidRDefault="001577D3" w:rsidP="006A27F0">
      <w:r>
        <w:separator/>
      </w:r>
    </w:p>
  </w:footnote>
  <w:footnote w:type="continuationSeparator" w:id="0">
    <w:p w14:paraId="2CE4D5C5" w14:textId="77777777" w:rsidR="001577D3" w:rsidRDefault="001577D3" w:rsidP="006A27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4367" w14:textId="77777777" w:rsidR="00D91EFF" w:rsidRDefault="00D91EFF">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52EFA" w14:textId="01244C2D" w:rsidR="008D19A2" w:rsidRPr="00BF35CF" w:rsidRDefault="008D19A2" w:rsidP="00D91EFF">
    <w:pPr>
      <w:rPr>
        <w:rFonts w:ascii="等线" w:eastAsia="等线" w:hAnsi="等线"/>
        <w:color w:val="353B42"/>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CC6AC" w14:textId="77777777" w:rsidR="00D91EFF" w:rsidRDefault="00D91EF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684B"/>
    <w:multiLevelType w:val="multilevel"/>
    <w:tmpl w:val="9676C524"/>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351792C"/>
    <w:multiLevelType w:val="hybridMultilevel"/>
    <w:tmpl w:val="3DA8A106"/>
    <w:lvl w:ilvl="0" w:tplc="0AE2C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5C83C9E"/>
    <w:multiLevelType w:val="multilevel"/>
    <w:tmpl w:val="475E6696"/>
    <w:lvl w:ilvl="0">
      <w:start w:val="1"/>
      <w:numFmt w:val="decimal"/>
      <w:lvlText w:val="%1."/>
      <w:lvlJc w:val="left"/>
      <w:pPr>
        <w:ind w:left="360" w:hanging="360"/>
      </w:pPr>
      <w:rPr>
        <w:rFonts w:hint="default"/>
      </w:rPr>
    </w:lvl>
    <w:lvl w:ilvl="1">
      <w:start w:val="4"/>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70E1C26"/>
    <w:multiLevelType w:val="multilevel"/>
    <w:tmpl w:val="9676C524"/>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9243B89"/>
    <w:multiLevelType w:val="multilevel"/>
    <w:tmpl w:val="9676C524"/>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BB367CF"/>
    <w:multiLevelType w:val="hybridMultilevel"/>
    <w:tmpl w:val="82242B44"/>
    <w:lvl w:ilvl="0" w:tplc="F21A69F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1BE66C67"/>
    <w:multiLevelType w:val="hybridMultilevel"/>
    <w:tmpl w:val="E190097E"/>
    <w:lvl w:ilvl="0" w:tplc="FDCE67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B96B08"/>
    <w:multiLevelType w:val="hybridMultilevel"/>
    <w:tmpl w:val="835E5532"/>
    <w:lvl w:ilvl="0" w:tplc="4CCC8F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D961F98"/>
    <w:multiLevelType w:val="hybridMultilevel"/>
    <w:tmpl w:val="9ABCBFE6"/>
    <w:lvl w:ilvl="0" w:tplc="672679BC">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5CA375C"/>
    <w:multiLevelType w:val="multilevel"/>
    <w:tmpl w:val="9676C52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B39343F"/>
    <w:multiLevelType w:val="hybridMultilevel"/>
    <w:tmpl w:val="835E5532"/>
    <w:lvl w:ilvl="0" w:tplc="4CCC8F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E4804F8"/>
    <w:multiLevelType w:val="hybridMultilevel"/>
    <w:tmpl w:val="8D22BF74"/>
    <w:lvl w:ilvl="0" w:tplc="F24AA5BC">
      <w:start w:val="1"/>
      <w:numFmt w:val="decimal"/>
      <w:lvlText w:val="%1."/>
      <w:lvlJc w:val="left"/>
      <w:pPr>
        <w:ind w:left="1500" w:hanging="36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15:restartNumberingAfterBreak="0">
    <w:nsid w:val="453F3C6D"/>
    <w:multiLevelType w:val="hybridMultilevel"/>
    <w:tmpl w:val="09EACD2E"/>
    <w:lvl w:ilvl="0" w:tplc="56F0C4E4">
      <w:start w:val="1"/>
      <w:numFmt w:val="japaneseCounting"/>
      <w:lvlText w:val="%1."/>
      <w:lvlJc w:val="left"/>
      <w:pPr>
        <w:ind w:left="390" w:hanging="390"/>
      </w:pPr>
      <w:rPr>
        <w:rFonts w:hint="default"/>
      </w:rPr>
    </w:lvl>
    <w:lvl w:ilvl="1" w:tplc="F5BE3410">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ED640C"/>
    <w:multiLevelType w:val="hybridMultilevel"/>
    <w:tmpl w:val="5858B1DE"/>
    <w:lvl w:ilvl="0" w:tplc="94C27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4F1189"/>
    <w:multiLevelType w:val="multilevel"/>
    <w:tmpl w:val="F2FEBAA6"/>
    <w:lvl w:ilvl="0">
      <w:start w:val="7"/>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94818F4"/>
    <w:multiLevelType w:val="multilevel"/>
    <w:tmpl w:val="9676C52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E293A0E"/>
    <w:multiLevelType w:val="hybridMultilevel"/>
    <w:tmpl w:val="8926FACE"/>
    <w:lvl w:ilvl="0" w:tplc="1BD074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4F3F02"/>
    <w:multiLevelType w:val="hybridMultilevel"/>
    <w:tmpl w:val="495E1B54"/>
    <w:lvl w:ilvl="0" w:tplc="747C16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F9B3D7E"/>
    <w:multiLevelType w:val="multilevel"/>
    <w:tmpl w:val="9676C524"/>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07A3024"/>
    <w:multiLevelType w:val="multilevel"/>
    <w:tmpl w:val="08528412"/>
    <w:lvl w:ilvl="0">
      <w:start w:val="7"/>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6E60B74"/>
    <w:multiLevelType w:val="multilevel"/>
    <w:tmpl w:val="0DC8F70C"/>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EA2587"/>
    <w:multiLevelType w:val="multilevel"/>
    <w:tmpl w:val="DE0E694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EF6418A"/>
    <w:multiLevelType w:val="hybridMultilevel"/>
    <w:tmpl w:val="C562F694"/>
    <w:lvl w:ilvl="0" w:tplc="1F765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9F5671"/>
    <w:multiLevelType w:val="multilevel"/>
    <w:tmpl w:val="05EA41F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66300C9B"/>
    <w:multiLevelType w:val="multilevel"/>
    <w:tmpl w:val="9676C52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A5569D1"/>
    <w:multiLevelType w:val="multilevel"/>
    <w:tmpl w:val="6D0242F4"/>
    <w:lvl w:ilvl="0">
      <w:start w:val="1"/>
      <w:numFmt w:val="decimal"/>
      <w:lvlText w:val="%1."/>
      <w:lvlJc w:val="left"/>
      <w:pPr>
        <w:ind w:left="405" w:hanging="405"/>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2"/>
  </w:num>
  <w:num w:numId="2">
    <w:abstractNumId w:val="25"/>
  </w:num>
  <w:num w:numId="3">
    <w:abstractNumId w:val="22"/>
  </w:num>
  <w:num w:numId="4">
    <w:abstractNumId w:val="16"/>
  </w:num>
  <w:num w:numId="5">
    <w:abstractNumId w:val="24"/>
  </w:num>
  <w:num w:numId="6">
    <w:abstractNumId w:val="15"/>
  </w:num>
  <w:num w:numId="7">
    <w:abstractNumId w:val="3"/>
  </w:num>
  <w:num w:numId="8">
    <w:abstractNumId w:val="21"/>
  </w:num>
  <w:num w:numId="9">
    <w:abstractNumId w:val="20"/>
  </w:num>
  <w:num w:numId="10">
    <w:abstractNumId w:val="9"/>
  </w:num>
  <w:num w:numId="11">
    <w:abstractNumId w:val="13"/>
  </w:num>
  <w:num w:numId="12">
    <w:abstractNumId w:val="18"/>
  </w:num>
  <w:num w:numId="13">
    <w:abstractNumId w:val="2"/>
  </w:num>
  <w:num w:numId="14">
    <w:abstractNumId w:val="14"/>
  </w:num>
  <w:num w:numId="15">
    <w:abstractNumId w:val="19"/>
  </w:num>
  <w:num w:numId="16">
    <w:abstractNumId w:val="7"/>
  </w:num>
  <w:num w:numId="17">
    <w:abstractNumId w:val="10"/>
  </w:num>
  <w:num w:numId="18">
    <w:abstractNumId w:val="0"/>
  </w:num>
  <w:num w:numId="19">
    <w:abstractNumId w:val="4"/>
  </w:num>
  <w:num w:numId="20">
    <w:abstractNumId w:val="23"/>
  </w:num>
  <w:num w:numId="21">
    <w:abstractNumId w:val="1"/>
  </w:num>
  <w:num w:numId="22">
    <w:abstractNumId w:val="6"/>
  </w:num>
  <w:num w:numId="23">
    <w:abstractNumId w:val="8"/>
  </w:num>
  <w:num w:numId="24">
    <w:abstractNumId w:val="5"/>
  </w:num>
  <w:num w:numId="25">
    <w:abstractNumId w:val="1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3B0"/>
    <w:rsid w:val="00000CDE"/>
    <w:rsid w:val="0000225B"/>
    <w:rsid w:val="00010A6D"/>
    <w:rsid w:val="00013F97"/>
    <w:rsid w:val="0001478F"/>
    <w:rsid w:val="00016E88"/>
    <w:rsid w:val="000171B9"/>
    <w:rsid w:val="00020DB4"/>
    <w:rsid w:val="00021279"/>
    <w:rsid w:val="00022454"/>
    <w:rsid w:val="0002262F"/>
    <w:rsid w:val="00022773"/>
    <w:rsid w:val="00022F95"/>
    <w:rsid w:val="00024811"/>
    <w:rsid w:val="00025132"/>
    <w:rsid w:val="00026C02"/>
    <w:rsid w:val="000272EC"/>
    <w:rsid w:val="00030F81"/>
    <w:rsid w:val="00031023"/>
    <w:rsid w:val="00034EC5"/>
    <w:rsid w:val="0004170F"/>
    <w:rsid w:val="00041FB2"/>
    <w:rsid w:val="0004263E"/>
    <w:rsid w:val="0004585E"/>
    <w:rsid w:val="00045C85"/>
    <w:rsid w:val="00047465"/>
    <w:rsid w:val="000501E2"/>
    <w:rsid w:val="000504EC"/>
    <w:rsid w:val="00051469"/>
    <w:rsid w:val="00053977"/>
    <w:rsid w:val="00056AC7"/>
    <w:rsid w:val="00056FA9"/>
    <w:rsid w:val="0005773B"/>
    <w:rsid w:val="00061FDF"/>
    <w:rsid w:val="00070240"/>
    <w:rsid w:val="00073350"/>
    <w:rsid w:val="00075200"/>
    <w:rsid w:val="00077D38"/>
    <w:rsid w:val="00083B06"/>
    <w:rsid w:val="000868D5"/>
    <w:rsid w:val="00090E0A"/>
    <w:rsid w:val="00091D25"/>
    <w:rsid w:val="00093B0E"/>
    <w:rsid w:val="00095B71"/>
    <w:rsid w:val="00095F0C"/>
    <w:rsid w:val="000A2400"/>
    <w:rsid w:val="000A2A26"/>
    <w:rsid w:val="000A3878"/>
    <w:rsid w:val="000A62E7"/>
    <w:rsid w:val="000B20DF"/>
    <w:rsid w:val="000B4507"/>
    <w:rsid w:val="000B7BBF"/>
    <w:rsid w:val="000C1D43"/>
    <w:rsid w:val="000C3C10"/>
    <w:rsid w:val="000C3FE2"/>
    <w:rsid w:val="000C4C56"/>
    <w:rsid w:val="000D0F1A"/>
    <w:rsid w:val="000D5695"/>
    <w:rsid w:val="000D5906"/>
    <w:rsid w:val="000D73B2"/>
    <w:rsid w:val="000D7BD2"/>
    <w:rsid w:val="000E61D2"/>
    <w:rsid w:val="000E7B84"/>
    <w:rsid w:val="000F1ADE"/>
    <w:rsid w:val="000F1B81"/>
    <w:rsid w:val="000F3480"/>
    <w:rsid w:val="000F514B"/>
    <w:rsid w:val="000F5EC5"/>
    <w:rsid w:val="000F6191"/>
    <w:rsid w:val="00101C4E"/>
    <w:rsid w:val="00106219"/>
    <w:rsid w:val="001063C6"/>
    <w:rsid w:val="00112A52"/>
    <w:rsid w:val="001203BE"/>
    <w:rsid w:val="00120589"/>
    <w:rsid w:val="00123638"/>
    <w:rsid w:val="00131DD5"/>
    <w:rsid w:val="00132C1E"/>
    <w:rsid w:val="00136629"/>
    <w:rsid w:val="00136891"/>
    <w:rsid w:val="001408C1"/>
    <w:rsid w:val="00141441"/>
    <w:rsid w:val="001423EB"/>
    <w:rsid w:val="0014428D"/>
    <w:rsid w:val="0014449B"/>
    <w:rsid w:val="001508D0"/>
    <w:rsid w:val="00152FC2"/>
    <w:rsid w:val="00153049"/>
    <w:rsid w:val="00153660"/>
    <w:rsid w:val="00153931"/>
    <w:rsid w:val="00153D27"/>
    <w:rsid w:val="00156EFE"/>
    <w:rsid w:val="001577D3"/>
    <w:rsid w:val="001604C8"/>
    <w:rsid w:val="001631D3"/>
    <w:rsid w:val="00167C59"/>
    <w:rsid w:val="00173924"/>
    <w:rsid w:val="00176CD2"/>
    <w:rsid w:val="00176F48"/>
    <w:rsid w:val="001845C3"/>
    <w:rsid w:val="001848E0"/>
    <w:rsid w:val="00185E38"/>
    <w:rsid w:val="00187119"/>
    <w:rsid w:val="0019012C"/>
    <w:rsid w:val="001914E4"/>
    <w:rsid w:val="00191F31"/>
    <w:rsid w:val="00194B35"/>
    <w:rsid w:val="00196774"/>
    <w:rsid w:val="00196ED9"/>
    <w:rsid w:val="00197917"/>
    <w:rsid w:val="001A03EB"/>
    <w:rsid w:val="001A0BBD"/>
    <w:rsid w:val="001A1536"/>
    <w:rsid w:val="001A2F6E"/>
    <w:rsid w:val="001A3554"/>
    <w:rsid w:val="001A6B05"/>
    <w:rsid w:val="001B1669"/>
    <w:rsid w:val="001B5257"/>
    <w:rsid w:val="001B6E27"/>
    <w:rsid w:val="001B718A"/>
    <w:rsid w:val="001C1979"/>
    <w:rsid w:val="001C302A"/>
    <w:rsid w:val="001C3047"/>
    <w:rsid w:val="001D1043"/>
    <w:rsid w:val="001D3377"/>
    <w:rsid w:val="001D6D18"/>
    <w:rsid w:val="001D764B"/>
    <w:rsid w:val="001D7D3E"/>
    <w:rsid w:val="001E0ACD"/>
    <w:rsid w:val="001E438E"/>
    <w:rsid w:val="001E5591"/>
    <w:rsid w:val="001E5A20"/>
    <w:rsid w:val="002007F9"/>
    <w:rsid w:val="0020317C"/>
    <w:rsid w:val="002049BF"/>
    <w:rsid w:val="00204F7E"/>
    <w:rsid w:val="00205DB2"/>
    <w:rsid w:val="00207507"/>
    <w:rsid w:val="00207578"/>
    <w:rsid w:val="0020770C"/>
    <w:rsid w:val="0021031C"/>
    <w:rsid w:val="00212DD3"/>
    <w:rsid w:val="0021456F"/>
    <w:rsid w:val="00216DCA"/>
    <w:rsid w:val="00223D7D"/>
    <w:rsid w:val="002257BC"/>
    <w:rsid w:val="00225AD4"/>
    <w:rsid w:val="00230159"/>
    <w:rsid w:val="002324F3"/>
    <w:rsid w:val="002355D5"/>
    <w:rsid w:val="00236F4D"/>
    <w:rsid w:val="00242683"/>
    <w:rsid w:val="002426F8"/>
    <w:rsid w:val="002445E7"/>
    <w:rsid w:val="002446B9"/>
    <w:rsid w:val="00247EEC"/>
    <w:rsid w:val="0025050E"/>
    <w:rsid w:val="00251862"/>
    <w:rsid w:val="00251876"/>
    <w:rsid w:val="00255F73"/>
    <w:rsid w:val="00256428"/>
    <w:rsid w:val="00260A04"/>
    <w:rsid w:val="00262355"/>
    <w:rsid w:val="00262B48"/>
    <w:rsid w:val="00263C38"/>
    <w:rsid w:val="00264FC1"/>
    <w:rsid w:val="002664D0"/>
    <w:rsid w:val="00270090"/>
    <w:rsid w:val="0027107C"/>
    <w:rsid w:val="00276162"/>
    <w:rsid w:val="002765B9"/>
    <w:rsid w:val="002769F8"/>
    <w:rsid w:val="00277462"/>
    <w:rsid w:val="00282BE7"/>
    <w:rsid w:val="00285A0B"/>
    <w:rsid w:val="00285F9C"/>
    <w:rsid w:val="00292A94"/>
    <w:rsid w:val="00292C8D"/>
    <w:rsid w:val="00295328"/>
    <w:rsid w:val="002A4D4E"/>
    <w:rsid w:val="002A563E"/>
    <w:rsid w:val="002A63C5"/>
    <w:rsid w:val="002A6E6B"/>
    <w:rsid w:val="002B0067"/>
    <w:rsid w:val="002B1852"/>
    <w:rsid w:val="002B759C"/>
    <w:rsid w:val="002B7A48"/>
    <w:rsid w:val="002C1D2E"/>
    <w:rsid w:val="002C4719"/>
    <w:rsid w:val="002D11E3"/>
    <w:rsid w:val="002D1C4C"/>
    <w:rsid w:val="002D23C2"/>
    <w:rsid w:val="002D35A0"/>
    <w:rsid w:val="002D6813"/>
    <w:rsid w:val="002E1EB4"/>
    <w:rsid w:val="002E4AFF"/>
    <w:rsid w:val="002E625D"/>
    <w:rsid w:val="002F0039"/>
    <w:rsid w:val="002F07C7"/>
    <w:rsid w:val="002F1186"/>
    <w:rsid w:val="002F1AA5"/>
    <w:rsid w:val="002F1FC2"/>
    <w:rsid w:val="002F2166"/>
    <w:rsid w:val="0030199A"/>
    <w:rsid w:val="00301A64"/>
    <w:rsid w:val="00303160"/>
    <w:rsid w:val="0030525F"/>
    <w:rsid w:val="00305A34"/>
    <w:rsid w:val="00305E7D"/>
    <w:rsid w:val="00306B3A"/>
    <w:rsid w:val="0030717D"/>
    <w:rsid w:val="003102D9"/>
    <w:rsid w:val="0031286F"/>
    <w:rsid w:val="00312D68"/>
    <w:rsid w:val="0031384C"/>
    <w:rsid w:val="00315466"/>
    <w:rsid w:val="003171E8"/>
    <w:rsid w:val="00317BC0"/>
    <w:rsid w:val="00323EE0"/>
    <w:rsid w:val="00325599"/>
    <w:rsid w:val="003339AC"/>
    <w:rsid w:val="00333EAE"/>
    <w:rsid w:val="00335ED3"/>
    <w:rsid w:val="0034061A"/>
    <w:rsid w:val="00341B47"/>
    <w:rsid w:val="00342406"/>
    <w:rsid w:val="00346018"/>
    <w:rsid w:val="00346192"/>
    <w:rsid w:val="003568F2"/>
    <w:rsid w:val="00357281"/>
    <w:rsid w:val="00357EFD"/>
    <w:rsid w:val="00360A3F"/>
    <w:rsid w:val="003618E0"/>
    <w:rsid w:val="00361B4B"/>
    <w:rsid w:val="00361D81"/>
    <w:rsid w:val="0036656B"/>
    <w:rsid w:val="00372DAC"/>
    <w:rsid w:val="00373D95"/>
    <w:rsid w:val="00375A6C"/>
    <w:rsid w:val="00376B63"/>
    <w:rsid w:val="003775BB"/>
    <w:rsid w:val="00381A2D"/>
    <w:rsid w:val="00382C3F"/>
    <w:rsid w:val="00384BAE"/>
    <w:rsid w:val="00386913"/>
    <w:rsid w:val="00390975"/>
    <w:rsid w:val="003922A4"/>
    <w:rsid w:val="0039371D"/>
    <w:rsid w:val="0039501F"/>
    <w:rsid w:val="00395CAD"/>
    <w:rsid w:val="003961EF"/>
    <w:rsid w:val="003A5636"/>
    <w:rsid w:val="003A639F"/>
    <w:rsid w:val="003A6553"/>
    <w:rsid w:val="003A7E31"/>
    <w:rsid w:val="003B2235"/>
    <w:rsid w:val="003B67B8"/>
    <w:rsid w:val="003B753A"/>
    <w:rsid w:val="003B7B9F"/>
    <w:rsid w:val="003C39D8"/>
    <w:rsid w:val="003C4986"/>
    <w:rsid w:val="003C60B6"/>
    <w:rsid w:val="003C64A8"/>
    <w:rsid w:val="003C745A"/>
    <w:rsid w:val="003D1806"/>
    <w:rsid w:val="003D4055"/>
    <w:rsid w:val="003E07C8"/>
    <w:rsid w:val="003E0BAF"/>
    <w:rsid w:val="003E10C0"/>
    <w:rsid w:val="003E1E62"/>
    <w:rsid w:val="003E29DC"/>
    <w:rsid w:val="003E755A"/>
    <w:rsid w:val="003F02E7"/>
    <w:rsid w:val="003F149D"/>
    <w:rsid w:val="003F76F0"/>
    <w:rsid w:val="00401132"/>
    <w:rsid w:val="00401604"/>
    <w:rsid w:val="00401BEF"/>
    <w:rsid w:val="004108B8"/>
    <w:rsid w:val="00412E62"/>
    <w:rsid w:val="00414991"/>
    <w:rsid w:val="00415AFD"/>
    <w:rsid w:val="00416880"/>
    <w:rsid w:val="00416CD0"/>
    <w:rsid w:val="00417496"/>
    <w:rsid w:val="00417700"/>
    <w:rsid w:val="00420B56"/>
    <w:rsid w:val="00421BB0"/>
    <w:rsid w:val="004222F4"/>
    <w:rsid w:val="004319D4"/>
    <w:rsid w:val="00436031"/>
    <w:rsid w:val="0043649F"/>
    <w:rsid w:val="00436ACF"/>
    <w:rsid w:val="0044034A"/>
    <w:rsid w:val="004560DD"/>
    <w:rsid w:val="004561C2"/>
    <w:rsid w:val="00456BDA"/>
    <w:rsid w:val="004573FD"/>
    <w:rsid w:val="00457508"/>
    <w:rsid w:val="00457DCE"/>
    <w:rsid w:val="0046063C"/>
    <w:rsid w:val="00463C2E"/>
    <w:rsid w:val="004653F2"/>
    <w:rsid w:val="0046608F"/>
    <w:rsid w:val="00467DF3"/>
    <w:rsid w:val="00471D91"/>
    <w:rsid w:val="0047294E"/>
    <w:rsid w:val="004816E6"/>
    <w:rsid w:val="0048544B"/>
    <w:rsid w:val="00485B31"/>
    <w:rsid w:val="00485BD0"/>
    <w:rsid w:val="004863E1"/>
    <w:rsid w:val="00487415"/>
    <w:rsid w:val="004900F7"/>
    <w:rsid w:val="004A3563"/>
    <w:rsid w:val="004A35EA"/>
    <w:rsid w:val="004A5E4C"/>
    <w:rsid w:val="004B002D"/>
    <w:rsid w:val="004C1082"/>
    <w:rsid w:val="004C1905"/>
    <w:rsid w:val="004C1F4D"/>
    <w:rsid w:val="004C34C8"/>
    <w:rsid w:val="004C58CB"/>
    <w:rsid w:val="004C79BD"/>
    <w:rsid w:val="004D1150"/>
    <w:rsid w:val="004D24EE"/>
    <w:rsid w:val="004D6630"/>
    <w:rsid w:val="004D79B9"/>
    <w:rsid w:val="004E23C5"/>
    <w:rsid w:val="004E2A3E"/>
    <w:rsid w:val="004E54BF"/>
    <w:rsid w:val="004E6AC6"/>
    <w:rsid w:val="004F2BBD"/>
    <w:rsid w:val="004F5986"/>
    <w:rsid w:val="005000B0"/>
    <w:rsid w:val="00500B8E"/>
    <w:rsid w:val="005011CE"/>
    <w:rsid w:val="0051001B"/>
    <w:rsid w:val="00512984"/>
    <w:rsid w:val="00516102"/>
    <w:rsid w:val="005218D6"/>
    <w:rsid w:val="00522EFC"/>
    <w:rsid w:val="00523C76"/>
    <w:rsid w:val="00531C12"/>
    <w:rsid w:val="00535B55"/>
    <w:rsid w:val="00537CE1"/>
    <w:rsid w:val="005411D7"/>
    <w:rsid w:val="00543947"/>
    <w:rsid w:val="00550B2E"/>
    <w:rsid w:val="005526C0"/>
    <w:rsid w:val="00554028"/>
    <w:rsid w:val="005578D6"/>
    <w:rsid w:val="00557E6A"/>
    <w:rsid w:val="005603D4"/>
    <w:rsid w:val="00560C8B"/>
    <w:rsid w:val="00560FFE"/>
    <w:rsid w:val="00561E3E"/>
    <w:rsid w:val="00564784"/>
    <w:rsid w:val="0057196C"/>
    <w:rsid w:val="00571B62"/>
    <w:rsid w:val="00572738"/>
    <w:rsid w:val="00576443"/>
    <w:rsid w:val="00581407"/>
    <w:rsid w:val="0058165A"/>
    <w:rsid w:val="00585E9B"/>
    <w:rsid w:val="00587FB9"/>
    <w:rsid w:val="005947AE"/>
    <w:rsid w:val="0059604E"/>
    <w:rsid w:val="005A4A12"/>
    <w:rsid w:val="005A523D"/>
    <w:rsid w:val="005A53D5"/>
    <w:rsid w:val="005A7FC4"/>
    <w:rsid w:val="005B174D"/>
    <w:rsid w:val="005B1DA5"/>
    <w:rsid w:val="005B5B36"/>
    <w:rsid w:val="005B65CF"/>
    <w:rsid w:val="005C0F5E"/>
    <w:rsid w:val="005C3478"/>
    <w:rsid w:val="005C4E47"/>
    <w:rsid w:val="005C544A"/>
    <w:rsid w:val="005D07AD"/>
    <w:rsid w:val="005D10C4"/>
    <w:rsid w:val="005D4381"/>
    <w:rsid w:val="005D5715"/>
    <w:rsid w:val="005E521F"/>
    <w:rsid w:val="005F0C2C"/>
    <w:rsid w:val="005F1FAB"/>
    <w:rsid w:val="005F5681"/>
    <w:rsid w:val="005F5A01"/>
    <w:rsid w:val="005F5FBB"/>
    <w:rsid w:val="00601A6D"/>
    <w:rsid w:val="006036E4"/>
    <w:rsid w:val="00603BB4"/>
    <w:rsid w:val="00604E3C"/>
    <w:rsid w:val="00606445"/>
    <w:rsid w:val="00607E0A"/>
    <w:rsid w:val="00607E0E"/>
    <w:rsid w:val="006102D0"/>
    <w:rsid w:val="00611D0C"/>
    <w:rsid w:val="00617020"/>
    <w:rsid w:val="006203A9"/>
    <w:rsid w:val="0062233B"/>
    <w:rsid w:val="006225E7"/>
    <w:rsid w:val="006238F7"/>
    <w:rsid w:val="006261DF"/>
    <w:rsid w:val="00631BB5"/>
    <w:rsid w:val="0063223C"/>
    <w:rsid w:val="00633003"/>
    <w:rsid w:val="006368A6"/>
    <w:rsid w:val="00641C0D"/>
    <w:rsid w:val="00641CF5"/>
    <w:rsid w:val="00641DBB"/>
    <w:rsid w:val="00651532"/>
    <w:rsid w:val="006519C2"/>
    <w:rsid w:val="00655155"/>
    <w:rsid w:val="0065527D"/>
    <w:rsid w:val="006566F9"/>
    <w:rsid w:val="00657750"/>
    <w:rsid w:val="006618F8"/>
    <w:rsid w:val="00661A19"/>
    <w:rsid w:val="006632E9"/>
    <w:rsid w:val="00663C92"/>
    <w:rsid w:val="0066486E"/>
    <w:rsid w:val="006654DB"/>
    <w:rsid w:val="00665DDC"/>
    <w:rsid w:val="00666362"/>
    <w:rsid w:val="006708F1"/>
    <w:rsid w:val="00671583"/>
    <w:rsid w:val="00675CC9"/>
    <w:rsid w:val="00682C65"/>
    <w:rsid w:val="0068499B"/>
    <w:rsid w:val="006849D6"/>
    <w:rsid w:val="00685623"/>
    <w:rsid w:val="0069236E"/>
    <w:rsid w:val="0069640E"/>
    <w:rsid w:val="00696E12"/>
    <w:rsid w:val="006A06D2"/>
    <w:rsid w:val="006A1356"/>
    <w:rsid w:val="006A1D04"/>
    <w:rsid w:val="006A27F0"/>
    <w:rsid w:val="006A3076"/>
    <w:rsid w:val="006A3D7D"/>
    <w:rsid w:val="006A4D8F"/>
    <w:rsid w:val="006A4F05"/>
    <w:rsid w:val="006A5CF9"/>
    <w:rsid w:val="006A7870"/>
    <w:rsid w:val="006B5C96"/>
    <w:rsid w:val="006C0457"/>
    <w:rsid w:val="006C056B"/>
    <w:rsid w:val="006C180E"/>
    <w:rsid w:val="006C3330"/>
    <w:rsid w:val="006C5D19"/>
    <w:rsid w:val="006D22BB"/>
    <w:rsid w:val="006D309A"/>
    <w:rsid w:val="006D3A75"/>
    <w:rsid w:val="006D692F"/>
    <w:rsid w:val="006D7F3C"/>
    <w:rsid w:val="006E2FED"/>
    <w:rsid w:val="006E54FE"/>
    <w:rsid w:val="006F3474"/>
    <w:rsid w:val="006F56AB"/>
    <w:rsid w:val="006F6036"/>
    <w:rsid w:val="006F69AB"/>
    <w:rsid w:val="00700504"/>
    <w:rsid w:val="0070342F"/>
    <w:rsid w:val="0070363E"/>
    <w:rsid w:val="00704985"/>
    <w:rsid w:val="00704C51"/>
    <w:rsid w:val="00704C69"/>
    <w:rsid w:val="00705C39"/>
    <w:rsid w:val="0071122E"/>
    <w:rsid w:val="00713774"/>
    <w:rsid w:val="00714DB4"/>
    <w:rsid w:val="007218D9"/>
    <w:rsid w:val="007246AE"/>
    <w:rsid w:val="007249FE"/>
    <w:rsid w:val="0072531E"/>
    <w:rsid w:val="00731963"/>
    <w:rsid w:val="00732019"/>
    <w:rsid w:val="00733D6D"/>
    <w:rsid w:val="0073721D"/>
    <w:rsid w:val="00737B85"/>
    <w:rsid w:val="00740D0D"/>
    <w:rsid w:val="00744BCC"/>
    <w:rsid w:val="007466C2"/>
    <w:rsid w:val="00746C0C"/>
    <w:rsid w:val="007505C1"/>
    <w:rsid w:val="00756989"/>
    <w:rsid w:val="00757B0F"/>
    <w:rsid w:val="0076074E"/>
    <w:rsid w:val="007616C7"/>
    <w:rsid w:val="00761D7E"/>
    <w:rsid w:val="00762854"/>
    <w:rsid w:val="00763DFE"/>
    <w:rsid w:val="00766D19"/>
    <w:rsid w:val="00774FE0"/>
    <w:rsid w:val="007779E5"/>
    <w:rsid w:val="007854F7"/>
    <w:rsid w:val="00790BFC"/>
    <w:rsid w:val="00791355"/>
    <w:rsid w:val="00792E64"/>
    <w:rsid w:val="00795904"/>
    <w:rsid w:val="0079644C"/>
    <w:rsid w:val="0079647A"/>
    <w:rsid w:val="00797B80"/>
    <w:rsid w:val="007B0C51"/>
    <w:rsid w:val="007C1AC2"/>
    <w:rsid w:val="007C368C"/>
    <w:rsid w:val="007C5008"/>
    <w:rsid w:val="007D0FCA"/>
    <w:rsid w:val="007D12C4"/>
    <w:rsid w:val="007D4B76"/>
    <w:rsid w:val="007D71E6"/>
    <w:rsid w:val="007E2943"/>
    <w:rsid w:val="007E2BFB"/>
    <w:rsid w:val="007E40DC"/>
    <w:rsid w:val="007E5388"/>
    <w:rsid w:val="007E68CB"/>
    <w:rsid w:val="007E6A11"/>
    <w:rsid w:val="007E7C1A"/>
    <w:rsid w:val="007E7E52"/>
    <w:rsid w:val="007F23D4"/>
    <w:rsid w:val="007F271E"/>
    <w:rsid w:val="00800450"/>
    <w:rsid w:val="00800F40"/>
    <w:rsid w:val="00801DB2"/>
    <w:rsid w:val="00802EB2"/>
    <w:rsid w:val="0080346C"/>
    <w:rsid w:val="00810DB8"/>
    <w:rsid w:val="00811028"/>
    <w:rsid w:val="00811F14"/>
    <w:rsid w:val="00815F26"/>
    <w:rsid w:val="008216CE"/>
    <w:rsid w:val="00822A15"/>
    <w:rsid w:val="00822B7B"/>
    <w:rsid w:val="008240D2"/>
    <w:rsid w:val="00825B14"/>
    <w:rsid w:val="00830662"/>
    <w:rsid w:val="008321C7"/>
    <w:rsid w:val="00832B85"/>
    <w:rsid w:val="00832CE2"/>
    <w:rsid w:val="00833D19"/>
    <w:rsid w:val="00835F85"/>
    <w:rsid w:val="00836810"/>
    <w:rsid w:val="0084248A"/>
    <w:rsid w:val="008427F4"/>
    <w:rsid w:val="00847DD9"/>
    <w:rsid w:val="00847F2B"/>
    <w:rsid w:val="00851498"/>
    <w:rsid w:val="008541AE"/>
    <w:rsid w:val="008544CD"/>
    <w:rsid w:val="00854BD1"/>
    <w:rsid w:val="00854DCE"/>
    <w:rsid w:val="00857094"/>
    <w:rsid w:val="00863967"/>
    <w:rsid w:val="00866279"/>
    <w:rsid w:val="00870B63"/>
    <w:rsid w:val="00873028"/>
    <w:rsid w:val="00873A41"/>
    <w:rsid w:val="00877609"/>
    <w:rsid w:val="008777B4"/>
    <w:rsid w:val="008800ED"/>
    <w:rsid w:val="00881A70"/>
    <w:rsid w:val="00882D5C"/>
    <w:rsid w:val="00883DC2"/>
    <w:rsid w:val="00883E37"/>
    <w:rsid w:val="008854A4"/>
    <w:rsid w:val="008870FF"/>
    <w:rsid w:val="0089351A"/>
    <w:rsid w:val="00893E45"/>
    <w:rsid w:val="00894FB7"/>
    <w:rsid w:val="00897FDD"/>
    <w:rsid w:val="008A0064"/>
    <w:rsid w:val="008A0269"/>
    <w:rsid w:val="008A052F"/>
    <w:rsid w:val="008A2910"/>
    <w:rsid w:val="008A2C09"/>
    <w:rsid w:val="008A4804"/>
    <w:rsid w:val="008A7F57"/>
    <w:rsid w:val="008B05C6"/>
    <w:rsid w:val="008B2D1C"/>
    <w:rsid w:val="008B5941"/>
    <w:rsid w:val="008B6453"/>
    <w:rsid w:val="008B6AEF"/>
    <w:rsid w:val="008B6F11"/>
    <w:rsid w:val="008B74C1"/>
    <w:rsid w:val="008C04E9"/>
    <w:rsid w:val="008C09FD"/>
    <w:rsid w:val="008C65CD"/>
    <w:rsid w:val="008C7936"/>
    <w:rsid w:val="008C7A5C"/>
    <w:rsid w:val="008C7D4F"/>
    <w:rsid w:val="008D0A14"/>
    <w:rsid w:val="008D19A2"/>
    <w:rsid w:val="008D5DA1"/>
    <w:rsid w:val="008D67AF"/>
    <w:rsid w:val="008F26EF"/>
    <w:rsid w:val="008F2DFF"/>
    <w:rsid w:val="008F5935"/>
    <w:rsid w:val="008F5F2C"/>
    <w:rsid w:val="00902139"/>
    <w:rsid w:val="00906D97"/>
    <w:rsid w:val="00910447"/>
    <w:rsid w:val="0091045C"/>
    <w:rsid w:val="00913A44"/>
    <w:rsid w:val="00915028"/>
    <w:rsid w:val="00916417"/>
    <w:rsid w:val="00916F53"/>
    <w:rsid w:val="00921348"/>
    <w:rsid w:val="00921B7C"/>
    <w:rsid w:val="00930F60"/>
    <w:rsid w:val="00931351"/>
    <w:rsid w:val="00931F67"/>
    <w:rsid w:val="0093281A"/>
    <w:rsid w:val="00934C16"/>
    <w:rsid w:val="00940155"/>
    <w:rsid w:val="0094498B"/>
    <w:rsid w:val="00945800"/>
    <w:rsid w:val="00946507"/>
    <w:rsid w:val="00947A77"/>
    <w:rsid w:val="00952620"/>
    <w:rsid w:val="009542FC"/>
    <w:rsid w:val="00955848"/>
    <w:rsid w:val="009620D5"/>
    <w:rsid w:val="00962549"/>
    <w:rsid w:val="00963A18"/>
    <w:rsid w:val="00963A48"/>
    <w:rsid w:val="00963D54"/>
    <w:rsid w:val="00964AC8"/>
    <w:rsid w:val="00966A8F"/>
    <w:rsid w:val="00966D85"/>
    <w:rsid w:val="00971AA4"/>
    <w:rsid w:val="009723DE"/>
    <w:rsid w:val="0097593B"/>
    <w:rsid w:val="00981D7C"/>
    <w:rsid w:val="00982242"/>
    <w:rsid w:val="00986591"/>
    <w:rsid w:val="00986966"/>
    <w:rsid w:val="00987B30"/>
    <w:rsid w:val="009901EC"/>
    <w:rsid w:val="009909CE"/>
    <w:rsid w:val="009910CB"/>
    <w:rsid w:val="0099169E"/>
    <w:rsid w:val="0099236A"/>
    <w:rsid w:val="00993E83"/>
    <w:rsid w:val="0099405D"/>
    <w:rsid w:val="00995401"/>
    <w:rsid w:val="00995C7A"/>
    <w:rsid w:val="009A11CA"/>
    <w:rsid w:val="009A2E75"/>
    <w:rsid w:val="009A5364"/>
    <w:rsid w:val="009B3F71"/>
    <w:rsid w:val="009B6D00"/>
    <w:rsid w:val="009B6DF2"/>
    <w:rsid w:val="009C26DB"/>
    <w:rsid w:val="009C39D5"/>
    <w:rsid w:val="009C41E1"/>
    <w:rsid w:val="009D1D4D"/>
    <w:rsid w:val="009D2295"/>
    <w:rsid w:val="009D3660"/>
    <w:rsid w:val="009D79DE"/>
    <w:rsid w:val="009E1C09"/>
    <w:rsid w:val="009E1F65"/>
    <w:rsid w:val="009F1562"/>
    <w:rsid w:val="009F1E83"/>
    <w:rsid w:val="009F365D"/>
    <w:rsid w:val="009F38F4"/>
    <w:rsid w:val="009F3E8F"/>
    <w:rsid w:val="009F3EFC"/>
    <w:rsid w:val="009F5061"/>
    <w:rsid w:val="009F7E11"/>
    <w:rsid w:val="00A02BFE"/>
    <w:rsid w:val="00A06470"/>
    <w:rsid w:val="00A07F8E"/>
    <w:rsid w:val="00A116C1"/>
    <w:rsid w:val="00A15BCF"/>
    <w:rsid w:val="00A172E7"/>
    <w:rsid w:val="00A17731"/>
    <w:rsid w:val="00A20EB1"/>
    <w:rsid w:val="00A22527"/>
    <w:rsid w:val="00A2688D"/>
    <w:rsid w:val="00A26984"/>
    <w:rsid w:val="00A330A9"/>
    <w:rsid w:val="00A36352"/>
    <w:rsid w:val="00A36733"/>
    <w:rsid w:val="00A368B8"/>
    <w:rsid w:val="00A37D3E"/>
    <w:rsid w:val="00A42CA9"/>
    <w:rsid w:val="00A44132"/>
    <w:rsid w:val="00A44190"/>
    <w:rsid w:val="00A46836"/>
    <w:rsid w:val="00A51A3C"/>
    <w:rsid w:val="00A55D04"/>
    <w:rsid w:val="00A612F1"/>
    <w:rsid w:val="00A61548"/>
    <w:rsid w:val="00A62579"/>
    <w:rsid w:val="00A654B1"/>
    <w:rsid w:val="00A67DAA"/>
    <w:rsid w:val="00A702BC"/>
    <w:rsid w:val="00A726CC"/>
    <w:rsid w:val="00A75C64"/>
    <w:rsid w:val="00A76630"/>
    <w:rsid w:val="00A77009"/>
    <w:rsid w:val="00A77497"/>
    <w:rsid w:val="00A80674"/>
    <w:rsid w:val="00A82FB2"/>
    <w:rsid w:val="00A85EC0"/>
    <w:rsid w:val="00A870EE"/>
    <w:rsid w:val="00A87387"/>
    <w:rsid w:val="00A94D47"/>
    <w:rsid w:val="00AA08FF"/>
    <w:rsid w:val="00AA52C2"/>
    <w:rsid w:val="00AA52CC"/>
    <w:rsid w:val="00AA585F"/>
    <w:rsid w:val="00AA763B"/>
    <w:rsid w:val="00AB1B3B"/>
    <w:rsid w:val="00AB24E8"/>
    <w:rsid w:val="00AB2504"/>
    <w:rsid w:val="00AB2F58"/>
    <w:rsid w:val="00AB5251"/>
    <w:rsid w:val="00AB601A"/>
    <w:rsid w:val="00AB7C93"/>
    <w:rsid w:val="00AC0E92"/>
    <w:rsid w:val="00AC1660"/>
    <w:rsid w:val="00AC661E"/>
    <w:rsid w:val="00AC78E3"/>
    <w:rsid w:val="00AD26C6"/>
    <w:rsid w:val="00AD28C1"/>
    <w:rsid w:val="00AD4986"/>
    <w:rsid w:val="00AD4ED9"/>
    <w:rsid w:val="00AE1FF7"/>
    <w:rsid w:val="00AE3CC1"/>
    <w:rsid w:val="00AE40E5"/>
    <w:rsid w:val="00AE4A52"/>
    <w:rsid w:val="00AE6054"/>
    <w:rsid w:val="00AE6287"/>
    <w:rsid w:val="00AF01E6"/>
    <w:rsid w:val="00AF2AC3"/>
    <w:rsid w:val="00AF3F9C"/>
    <w:rsid w:val="00AF482D"/>
    <w:rsid w:val="00AF7565"/>
    <w:rsid w:val="00AF799A"/>
    <w:rsid w:val="00B0062E"/>
    <w:rsid w:val="00B010F6"/>
    <w:rsid w:val="00B01903"/>
    <w:rsid w:val="00B0405A"/>
    <w:rsid w:val="00B04080"/>
    <w:rsid w:val="00B0712E"/>
    <w:rsid w:val="00B103DA"/>
    <w:rsid w:val="00B161D0"/>
    <w:rsid w:val="00B1713D"/>
    <w:rsid w:val="00B17DA7"/>
    <w:rsid w:val="00B20E6F"/>
    <w:rsid w:val="00B22BFB"/>
    <w:rsid w:val="00B24349"/>
    <w:rsid w:val="00B303AE"/>
    <w:rsid w:val="00B348E3"/>
    <w:rsid w:val="00B34C2E"/>
    <w:rsid w:val="00B37041"/>
    <w:rsid w:val="00B40BF8"/>
    <w:rsid w:val="00B41C7D"/>
    <w:rsid w:val="00B44ED0"/>
    <w:rsid w:val="00B4512A"/>
    <w:rsid w:val="00B470B6"/>
    <w:rsid w:val="00B47376"/>
    <w:rsid w:val="00B50D7C"/>
    <w:rsid w:val="00B51611"/>
    <w:rsid w:val="00B5386B"/>
    <w:rsid w:val="00B53E40"/>
    <w:rsid w:val="00B5640B"/>
    <w:rsid w:val="00B57D78"/>
    <w:rsid w:val="00B6194B"/>
    <w:rsid w:val="00B63324"/>
    <w:rsid w:val="00B7085A"/>
    <w:rsid w:val="00B715BC"/>
    <w:rsid w:val="00B77AFF"/>
    <w:rsid w:val="00B81394"/>
    <w:rsid w:val="00B81B4D"/>
    <w:rsid w:val="00B83FFD"/>
    <w:rsid w:val="00B90A4D"/>
    <w:rsid w:val="00B918F4"/>
    <w:rsid w:val="00B921A4"/>
    <w:rsid w:val="00B93CD8"/>
    <w:rsid w:val="00BA28C2"/>
    <w:rsid w:val="00BA3FB8"/>
    <w:rsid w:val="00BA5EE8"/>
    <w:rsid w:val="00BA6076"/>
    <w:rsid w:val="00BA6B87"/>
    <w:rsid w:val="00BB1442"/>
    <w:rsid w:val="00BB421C"/>
    <w:rsid w:val="00BB6F88"/>
    <w:rsid w:val="00BB7727"/>
    <w:rsid w:val="00BB77FC"/>
    <w:rsid w:val="00BC1728"/>
    <w:rsid w:val="00BC2324"/>
    <w:rsid w:val="00BC7B34"/>
    <w:rsid w:val="00BD1214"/>
    <w:rsid w:val="00BD1501"/>
    <w:rsid w:val="00BD4697"/>
    <w:rsid w:val="00BE1FCE"/>
    <w:rsid w:val="00BE23D5"/>
    <w:rsid w:val="00BE339A"/>
    <w:rsid w:val="00BE3608"/>
    <w:rsid w:val="00BE6165"/>
    <w:rsid w:val="00BE64E8"/>
    <w:rsid w:val="00BF092F"/>
    <w:rsid w:val="00BF12C0"/>
    <w:rsid w:val="00BF35CF"/>
    <w:rsid w:val="00BF4B3D"/>
    <w:rsid w:val="00BF6A93"/>
    <w:rsid w:val="00C02E31"/>
    <w:rsid w:val="00C14CDB"/>
    <w:rsid w:val="00C166EC"/>
    <w:rsid w:val="00C17274"/>
    <w:rsid w:val="00C20094"/>
    <w:rsid w:val="00C211FC"/>
    <w:rsid w:val="00C224AE"/>
    <w:rsid w:val="00C227AD"/>
    <w:rsid w:val="00C273EA"/>
    <w:rsid w:val="00C357FE"/>
    <w:rsid w:val="00C453B6"/>
    <w:rsid w:val="00C50A06"/>
    <w:rsid w:val="00C5496F"/>
    <w:rsid w:val="00C54A88"/>
    <w:rsid w:val="00C572D1"/>
    <w:rsid w:val="00C608A2"/>
    <w:rsid w:val="00C621A1"/>
    <w:rsid w:val="00C63B3E"/>
    <w:rsid w:val="00C63CAB"/>
    <w:rsid w:val="00C645C5"/>
    <w:rsid w:val="00C66977"/>
    <w:rsid w:val="00C70889"/>
    <w:rsid w:val="00C70DAD"/>
    <w:rsid w:val="00C72067"/>
    <w:rsid w:val="00C73DA4"/>
    <w:rsid w:val="00C7508F"/>
    <w:rsid w:val="00C82311"/>
    <w:rsid w:val="00C83904"/>
    <w:rsid w:val="00C8708A"/>
    <w:rsid w:val="00C90C6D"/>
    <w:rsid w:val="00C931C9"/>
    <w:rsid w:val="00C93292"/>
    <w:rsid w:val="00CA05A9"/>
    <w:rsid w:val="00CA5D83"/>
    <w:rsid w:val="00CB0328"/>
    <w:rsid w:val="00CB3FC4"/>
    <w:rsid w:val="00CB7987"/>
    <w:rsid w:val="00CC0C5F"/>
    <w:rsid w:val="00CC72AD"/>
    <w:rsid w:val="00CD1CA6"/>
    <w:rsid w:val="00CD2D88"/>
    <w:rsid w:val="00CD5D2E"/>
    <w:rsid w:val="00CD7372"/>
    <w:rsid w:val="00CE0620"/>
    <w:rsid w:val="00CE1252"/>
    <w:rsid w:val="00CE41B8"/>
    <w:rsid w:val="00CF088C"/>
    <w:rsid w:val="00CF575F"/>
    <w:rsid w:val="00CF628B"/>
    <w:rsid w:val="00CF640B"/>
    <w:rsid w:val="00CF792B"/>
    <w:rsid w:val="00D03CF5"/>
    <w:rsid w:val="00D044BB"/>
    <w:rsid w:val="00D0571D"/>
    <w:rsid w:val="00D11F5C"/>
    <w:rsid w:val="00D14FE1"/>
    <w:rsid w:val="00D1509C"/>
    <w:rsid w:val="00D153BD"/>
    <w:rsid w:val="00D20F5D"/>
    <w:rsid w:val="00D21574"/>
    <w:rsid w:val="00D25789"/>
    <w:rsid w:val="00D30D91"/>
    <w:rsid w:val="00D310B9"/>
    <w:rsid w:val="00D3215F"/>
    <w:rsid w:val="00D33503"/>
    <w:rsid w:val="00D335B1"/>
    <w:rsid w:val="00D342A2"/>
    <w:rsid w:val="00D373B4"/>
    <w:rsid w:val="00D43BE4"/>
    <w:rsid w:val="00D447CC"/>
    <w:rsid w:val="00D460B8"/>
    <w:rsid w:val="00D4743C"/>
    <w:rsid w:val="00D475AC"/>
    <w:rsid w:val="00D517F6"/>
    <w:rsid w:val="00D538FE"/>
    <w:rsid w:val="00D61862"/>
    <w:rsid w:val="00D62790"/>
    <w:rsid w:val="00D62B21"/>
    <w:rsid w:val="00D63B58"/>
    <w:rsid w:val="00D647B9"/>
    <w:rsid w:val="00D64A1F"/>
    <w:rsid w:val="00D652B5"/>
    <w:rsid w:val="00D6760A"/>
    <w:rsid w:val="00D707C4"/>
    <w:rsid w:val="00D71988"/>
    <w:rsid w:val="00D71EF1"/>
    <w:rsid w:val="00D73BB1"/>
    <w:rsid w:val="00D74527"/>
    <w:rsid w:val="00D768C6"/>
    <w:rsid w:val="00D82345"/>
    <w:rsid w:val="00D82918"/>
    <w:rsid w:val="00D82EFA"/>
    <w:rsid w:val="00D8642B"/>
    <w:rsid w:val="00D904D7"/>
    <w:rsid w:val="00D90D42"/>
    <w:rsid w:val="00D90FF6"/>
    <w:rsid w:val="00D91EFF"/>
    <w:rsid w:val="00D94AF9"/>
    <w:rsid w:val="00DA1072"/>
    <w:rsid w:val="00DA6871"/>
    <w:rsid w:val="00DB11E1"/>
    <w:rsid w:val="00DB4078"/>
    <w:rsid w:val="00DB56F4"/>
    <w:rsid w:val="00DC3EBE"/>
    <w:rsid w:val="00DC4D81"/>
    <w:rsid w:val="00DC742D"/>
    <w:rsid w:val="00DD4709"/>
    <w:rsid w:val="00DD4B26"/>
    <w:rsid w:val="00DD7CA7"/>
    <w:rsid w:val="00DE21D0"/>
    <w:rsid w:val="00DE25A8"/>
    <w:rsid w:val="00DE4357"/>
    <w:rsid w:val="00DE4E2E"/>
    <w:rsid w:val="00DE4F8E"/>
    <w:rsid w:val="00DE6348"/>
    <w:rsid w:val="00DF02B2"/>
    <w:rsid w:val="00DF082C"/>
    <w:rsid w:val="00DF0A85"/>
    <w:rsid w:val="00DF27F2"/>
    <w:rsid w:val="00DF2B61"/>
    <w:rsid w:val="00DF3376"/>
    <w:rsid w:val="00DF5893"/>
    <w:rsid w:val="00E025E9"/>
    <w:rsid w:val="00E03104"/>
    <w:rsid w:val="00E040CB"/>
    <w:rsid w:val="00E044DC"/>
    <w:rsid w:val="00E04513"/>
    <w:rsid w:val="00E07DF0"/>
    <w:rsid w:val="00E103B0"/>
    <w:rsid w:val="00E11554"/>
    <w:rsid w:val="00E13F95"/>
    <w:rsid w:val="00E21944"/>
    <w:rsid w:val="00E25ED7"/>
    <w:rsid w:val="00E27B60"/>
    <w:rsid w:val="00E307BA"/>
    <w:rsid w:val="00E30D6C"/>
    <w:rsid w:val="00E312CF"/>
    <w:rsid w:val="00E357B6"/>
    <w:rsid w:val="00E434AC"/>
    <w:rsid w:val="00E43D8D"/>
    <w:rsid w:val="00E50B87"/>
    <w:rsid w:val="00E50E46"/>
    <w:rsid w:val="00E51E5D"/>
    <w:rsid w:val="00E54C36"/>
    <w:rsid w:val="00E575E2"/>
    <w:rsid w:val="00E66F92"/>
    <w:rsid w:val="00E67ABB"/>
    <w:rsid w:val="00E67D01"/>
    <w:rsid w:val="00E708F6"/>
    <w:rsid w:val="00E72F60"/>
    <w:rsid w:val="00E76B5A"/>
    <w:rsid w:val="00E77D76"/>
    <w:rsid w:val="00E870EF"/>
    <w:rsid w:val="00E911DD"/>
    <w:rsid w:val="00E92D5C"/>
    <w:rsid w:val="00E92E2E"/>
    <w:rsid w:val="00EA2816"/>
    <w:rsid w:val="00EA3D11"/>
    <w:rsid w:val="00EA4C6F"/>
    <w:rsid w:val="00EA7122"/>
    <w:rsid w:val="00EB0988"/>
    <w:rsid w:val="00EB4561"/>
    <w:rsid w:val="00EB48F4"/>
    <w:rsid w:val="00EB4AC9"/>
    <w:rsid w:val="00EB52FD"/>
    <w:rsid w:val="00EB6415"/>
    <w:rsid w:val="00EB7D66"/>
    <w:rsid w:val="00EC111A"/>
    <w:rsid w:val="00EC18B3"/>
    <w:rsid w:val="00EC24B9"/>
    <w:rsid w:val="00EC5AEB"/>
    <w:rsid w:val="00EC7869"/>
    <w:rsid w:val="00EC7A50"/>
    <w:rsid w:val="00ED0C68"/>
    <w:rsid w:val="00ED1632"/>
    <w:rsid w:val="00EE05FA"/>
    <w:rsid w:val="00EE2FDA"/>
    <w:rsid w:val="00EE68E4"/>
    <w:rsid w:val="00EF27DF"/>
    <w:rsid w:val="00EF370B"/>
    <w:rsid w:val="00EF703A"/>
    <w:rsid w:val="00EF75BA"/>
    <w:rsid w:val="00F00336"/>
    <w:rsid w:val="00F01246"/>
    <w:rsid w:val="00F01569"/>
    <w:rsid w:val="00F02203"/>
    <w:rsid w:val="00F0460F"/>
    <w:rsid w:val="00F1288E"/>
    <w:rsid w:val="00F146D8"/>
    <w:rsid w:val="00F14E9E"/>
    <w:rsid w:val="00F20B4B"/>
    <w:rsid w:val="00F24E88"/>
    <w:rsid w:val="00F2722A"/>
    <w:rsid w:val="00F302C9"/>
    <w:rsid w:val="00F31E10"/>
    <w:rsid w:val="00F32B02"/>
    <w:rsid w:val="00F33D74"/>
    <w:rsid w:val="00F35AE5"/>
    <w:rsid w:val="00F364FC"/>
    <w:rsid w:val="00F41F1E"/>
    <w:rsid w:val="00F435B6"/>
    <w:rsid w:val="00F44C2B"/>
    <w:rsid w:val="00F5012F"/>
    <w:rsid w:val="00F5117D"/>
    <w:rsid w:val="00F51CCD"/>
    <w:rsid w:val="00F51DD4"/>
    <w:rsid w:val="00F563BF"/>
    <w:rsid w:val="00F57447"/>
    <w:rsid w:val="00F61BD9"/>
    <w:rsid w:val="00F67266"/>
    <w:rsid w:val="00F71082"/>
    <w:rsid w:val="00F72A8B"/>
    <w:rsid w:val="00F77D01"/>
    <w:rsid w:val="00F77FDD"/>
    <w:rsid w:val="00F80574"/>
    <w:rsid w:val="00F80EB8"/>
    <w:rsid w:val="00F83165"/>
    <w:rsid w:val="00F84A51"/>
    <w:rsid w:val="00F8506E"/>
    <w:rsid w:val="00F86219"/>
    <w:rsid w:val="00F92370"/>
    <w:rsid w:val="00F963D9"/>
    <w:rsid w:val="00F97E30"/>
    <w:rsid w:val="00FA12C6"/>
    <w:rsid w:val="00FA1996"/>
    <w:rsid w:val="00FB2216"/>
    <w:rsid w:val="00FB22FD"/>
    <w:rsid w:val="00FB4B8A"/>
    <w:rsid w:val="00FC0222"/>
    <w:rsid w:val="00FC1F96"/>
    <w:rsid w:val="00FC46C2"/>
    <w:rsid w:val="00FC7B14"/>
    <w:rsid w:val="00FD007F"/>
    <w:rsid w:val="00FD06C0"/>
    <w:rsid w:val="00FD0C01"/>
    <w:rsid w:val="00FD3490"/>
    <w:rsid w:val="00FD66E5"/>
    <w:rsid w:val="00FE1F81"/>
    <w:rsid w:val="00FE3DA0"/>
    <w:rsid w:val="00FF0E72"/>
    <w:rsid w:val="00FF248D"/>
    <w:rsid w:val="00FF2FEE"/>
    <w:rsid w:val="00FF43DD"/>
    <w:rsid w:val="00FF4801"/>
    <w:rsid w:val="00FF6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78DFA"/>
  <w15:chartTrackingRefBased/>
  <w15:docId w15:val="{9F7BFAE5-B524-4093-9152-F39DD6893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aliases w:val="1级标题"/>
    <w:basedOn w:val="a"/>
    <w:next w:val="a"/>
    <w:link w:val="10"/>
    <w:qFormat/>
    <w:rsid w:val="002D11E3"/>
    <w:pPr>
      <w:keepNext/>
      <w:keepLines/>
      <w:spacing w:before="340" w:after="330" w:line="578" w:lineRule="auto"/>
      <w:outlineLvl w:val="0"/>
    </w:pPr>
    <w:rPr>
      <w:rFonts w:ascii="Times New Roman" w:eastAsia="黑体" w:hAnsi="Times New Roman" w:cs="Times New Roman"/>
      <w:bCs/>
      <w:kern w:val="44"/>
      <w:sz w:val="32"/>
      <w:szCs w:val="44"/>
    </w:rPr>
  </w:style>
  <w:style w:type="paragraph" w:styleId="2">
    <w:name w:val="heading 2"/>
    <w:aliases w:val="2级标题"/>
    <w:basedOn w:val="a"/>
    <w:next w:val="a"/>
    <w:link w:val="20"/>
    <w:qFormat/>
    <w:rsid w:val="002D11E3"/>
    <w:pPr>
      <w:keepNext/>
      <w:keepLines/>
      <w:spacing w:before="260" w:line="416" w:lineRule="auto"/>
      <w:outlineLvl w:val="1"/>
    </w:pPr>
    <w:rPr>
      <w:rFonts w:ascii="Arial" w:eastAsia="黑体" w:hAnsi="Arial" w:cs="Times New Roman"/>
      <w:bCs/>
      <w:sz w:val="30"/>
      <w:szCs w:val="32"/>
    </w:rPr>
  </w:style>
  <w:style w:type="paragraph" w:styleId="3">
    <w:name w:val="heading 3"/>
    <w:aliases w:val="3级标题"/>
    <w:basedOn w:val="a"/>
    <w:next w:val="a"/>
    <w:link w:val="30"/>
    <w:uiPriority w:val="9"/>
    <w:unhideWhenUsed/>
    <w:qFormat/>
    <w:rsid w:val="002664D0"/>
    <w:pPr>
      <w:keepNext/>
      <w:keepLines/>
      <w:spacing w:before="260" w:after="260" w:line="416" w:lineRule="auto"/>
      <w:outlineLvl w:val="2"/>
    </w:pPr>
    <w:rPr>
      <w:rFonts w:eastAsia="黑体"/>
      <w:bCs/>
      <w:sz w:val="28"/>
      <w:szCs w:val="32"/>
    </w:rPr>
  </w:style>
  <w:style w:type="paragraph" w:styleId="4">
    <w:name w:val="heading 4"/>
    <w:basedOn w:val="a"/>
    <w:next w:val="a"/>
    <w:link w:val="40"/>
    <w:uiPriority w:val="9"/>
    <w:unhideWhenUsed/>
    <w:qFormat/>
    <w:rsid w:val="00EA4C6F"/>
    <w:pPr>
      <w:keepNext/>
      <w:keepLines/>
      <w:spacing w:before="280" w:after="290" w:line="376" w:lineRule="auto"/>
      <w:outlineLvl w:val="3"/>
    </w:pPr>
    <w:rPr>
      <w:rFonts w:asciiTheme="majorHAnsi" w:eastAsia="黑体" w:hAnsiTheme="majorHAnsi" w:cstheme="majorBidi"/>
      <w:bCs/>
      <w:szCs w:val="28"/>
    </w:rPr>
  </w:style>
  <w:style w:type="paragraph" w:styleId="5">
    <w:name w:val="heading 5"/>
    <w:basedOn w:val="a"/>
    <w:next w:val="a"/>
    <w:link w:val="50"/>
    <w:uiPriority w:val="9"/>
    <w:unhideWhenUsed/>
    <w:qFormat/>
    <w:rsid w:val="008F26EF"/>
    <w:pPr>
      <w:keepNext/>
      <w:keepLines/>
      <w:spacing w:before="280" w:after="290" w:line="376" w:lineRule="auto"/>
      <w:outlineLvl w:val="4"/>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1">
    <w:name w:val="4级标题"/>
    <w:basedOn w:val="a"/>
    <w:next w:val="a"/>
    <w:link w:val="42"/>
    <w:rsid w:val="002D11E3"/>
    <w:rPr>
      <w:rFonts w:eastAsia="黑体"/>
      <w:sz w:val="28"/>
    </w:rPr>
  </w:style>
  <w:style w:type="character" w:customStyle="1" w:styleId="42">
    <w:name w:val="4级标题 字符"/>
    <w:basedOn w:val="a0"/>
    <w:link w:val="41"/>
    <w:rsid w:val="002D11E3"/>
    <w:rPr>
      <w:rFonts w:eastAsia="黑体"/>
      <w:sz w:val="28"/>
    </w:rPr>
  </w:style>
  <w:style w:type="character" w:customStyle="1" w:styleId="10">
    <w:name w:val="标题 1 字符"/>
    <w:aliases w:val="1级标题 字符"/>
    <w:basedOn w:val="a0"/>
    <w:link w:val="1"/>
    <w:rsid w:val="002D11E3"/>
    <w:rPr>
      <w:rFonts w:ascii="Times New Roman" w:eastAsia="黑体" w:hAnsi="Times New Roman" w:cs="Times New Roman"/>
      <w:bCs/>
      <w:kern w:val="44"/>
      <w:sz w:val="32"/>
      <w:szCs w:val="44"/>
    </w:rPr>
  </w:style>
  <w:style w:type="character" w:customStyle="1" w:styleId="20">
    <w:name w:val="标题 2 字符"/>
    <w:aliases w:val="2级标题 字符"/>
    <w:basedOn w:val="a0"/>
    <w:link w:val="2"/>
    <w:rsid w:val="002D11E3"/>
    <w:rPr>
      <w:rFonts w:ascii="Arial" w:eastAsia="黑体" w:hAnsi="Arial" w:cs="Times New Roman"/>
      <w:bCs/>
      <w:sz w:val="30"/>
      <w:szCs w:val="32"/>
    </w:rPr>
  </w:style>
  <w:style w:type="paragraph" w:styleId="a3">
    <w:name w:val="header"/>
    <w:basedOn w:val="a"/>
    <w:link w:val="a4"/>
    <w:uiPriority w:val="99"/>
    <w:unhideWhenUsed/>
    <w:rsid w:val="006A27F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27F0"/>
    <w:rPr>
      <w:sz w:val="18"/>
      <w:szCs w:val="18"/>
    </w:rPr>
  </w:style>
  <w:style w:type="paragraph" w:styleId="a5">
    <w:name w:val="footer"/>
    <w:basedOn w:val="a"/>
    <w:link w:val="a6"/>
    <w:uiPriority w:val="99"/>
    <w:unhideWhenUsed/>
    <w:rsid w:val="006A27F0"/>
    <w:pPr>
      <w:tabs>
        <w:tab w:val="center" w:pos="4153"/>
        <w:tab w:val="right" w:pos="8306"/>
      </w:tabs>
      <w:snapToGrid w:val="0"/>
      <w:jc w:val="left"/>
    </w:pPr>
    <w:rPr>
      <w:sz w:val="18"/>
      <w:szCs w:val="18"/>
    </w:rPr>
  </w:style>
  <w:style w:type="character" w:customStyle="1" w:styleId="a6">
    <w:name w:val="页脚 字符"/>
    <w:basedOn w:val="a0"/>
    <w:link w:val="a5"/>
    <w:uiPriority w:val="99"/>
    <w:rsid w:val="006A27F0"/>
    <w:rPr>
      <w:sz w:val="18"/>
      <w:szCs w:val="18"/>
    </w:rPr>
  </w:style>
  <w:style w:type="paragraph" w:styleId="a7">
    <w:name w:val="Normal (Web)"/>
    <w:basedOn w:val="a"/>
    <w:uiPriority w:val="99"/>
    <w:unhideWhenUsed/>
    <w:rsid w:val="006A27F0"/>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6A27F0"/>
    <w:rPr>
      <w:b/>
      <w:bCs/>
    </w:rPr>
  </w:style>
  <w:style w:type="character" w:customStyle="1" w:styleId="hrefstyle">
    <w:name w:val="hrefstyle"/>
    <w:basedOn w:val="a0"/>
    <w:rsid w:val="006A27F0"/>
  </w:style>
  <w:style w:type="character" w:styleId="a9">
    <w:name w:val="Hyperlink"/>
    <w:basedOn w:val="a0"/>
    <w:uiPriority w:val="99"/>
    <w:unhideWhenUsed/>
    <w:rsid w:val="006A27F0"/>
    <w:rPr>
      <w:color w:val="0000FF"/>
      <w:u w:val="single"/>
    </w:rPr>
  </w:style>
  <w:style w:type="character" w:customStyle="1" w:styleId="30">
    <w:name w:val="标题 3 字符"/>
    <w:aliases w:val="3级标题 字符"/>
    <w:basedOn w:val="a0"/>
    <w:link w:val="3"/>
    <w:uiPriority w:val="9"/>
    <w:rsid w:val="002664D0"/>
    <w:rPr>
      <w:rFonts w:eastAsia="黑体"/>
      <w:bCs/>
      <w:sz w:val="28"/>
      <w:szCs w:val="32"/>
    </w:rPr>
  </w:style>
  <w:style w:type="character" w:customStyle="1" w:styleId="40">
    <w:name w:val="标题 4 字符"/>
    <w:basedOn w:val="a0"/>
    <w:link w:val="4"/>
    <w:uiPriority w:val="9"/>
    <w:rsid w:val="00EA4C6F"/>
    <w:rPr>
      <w:rFonts w:asciiTheme="majorHAnsi" w:eastAsia="黑体" w:hAnsiTheme="majorHAnsi" w:cstheme="majorBidi"/>
      <w:bCs/>
      <w:szCs w:val="28"/>
    </w:rPr>
  </w:style>
  <w:style w:type="character" w:customStyle="1" w:styleId="50">
    <w:name w:val="标题 5 字符"/>
    <w:basedOn w:val="a0"/>
    <w:link w:val="5"/>
    <w:uiPriority w:val="9"/>
    <w:rsid w:val="008F26EF"/>
    <w:rPr>
      <w:rFonts w:eastAsia="黑体"/>
      <w:bCs/>
      <w:sz w:val="28"/>
      <w:szCs w:val="28"/>
    </w:rPr>
  </w:style>
  <w:style w:type="paragraph" w:styleId="aa">
    <w:name w:val="No Spacing"/>
    <w:link w:val="ab"/>
    <w:uiPriority w:val="1"/>
    <w:qFormat/>
    <w:rsid w:val="00196774"/>
    <w:rPr>
      <w:kern w:val="0"/>
      <w:sz w:val="22"/>
    </w:rPr>
  </w:style>
  <w:style w:type="character" w:customStyle="1" w:styleId="ab">
    <w:name w:val="无间隔 字符"/>
    <w:basedOn w:val="a0"/>
    <w:link w:val="aa"/>
    <w:uiPriority w:val="1"/>
    <w:rsid w:val="00196774"/>
    <w:rPr>
      <w:kern w:val="0"/>
      <w:sz w:val="22"/>
    </w:rPr>
  </w:style>
  <w:style w:type="paragraph" w:styleId="ac">
    <w:name w:val="List Paragraph"/>
    <w:basedOn w:val="a"/>
    <w:uiPriority w:val="34"/>
    <w:qFormat/>
    <w:rsid w:val="00D904D7"/>
    <w:pPr>
      <w:ind w:firstLineChars="200" w:firstLine="420"/>
    </w:pPr>
  </w:style>
  <w:style w:type="paragraph" w:styleId="ad">
    <w:name w:val="Balloon Text"/>
    <w:basedOn w:val="a"/>
    <w:link w:val="ae"/>
    <w:uiPriority w:val="99"/>
    <w:semiHidden/>
    <w:unhideWhenUsed/>
    <w:rsid w:val="00A330A9"/>
    <w:rPr>
      <w:sz w:val="18"/>
      <w:szCs w:val="18"/>
    </w:rPr>
  </w:style>
  <w:style w:type="character" w:customStyle="1" w:styleId="ae">
    <w:name w:val="批注框文本 字符"/>
    <w:basedOn w:val="a0"/>
    <w:link w:val="ad"/>
    <w:uiPriority w:val="99"/>
    <w:semiHidden/>
    <w:rsid w:val="00A330A9"/>
    <w:rPr>
      <w:sz w:val="18"/>
      <w:szCs w:val="18"/>
    </w:rPr>
  </w:style>
  <w:style w:type="table" w:styleId="af">
    <w:name w:val="Table Grid"/>
    <w:basedOn w:val="a1"/>
    <w:uiPriority w:val="39"/>
    <w:rsid w:val="00737B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737B8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0">
    <w:name w:val="Placeholder Text"/>
    <w:basedOn w:val="a0"/>
    <w:uiPriority w:val="99"/>
    <w:semiHidden/>
    <w:rsid w:val="00763DFE"/>
    <w:rPr>
      <w:color w:val="808080"/>
    </w:rPr>
  </w:style>
  <w:style w:type="paragraph" w:styleId="af1">
    <w:name w:val="caption"/>
    <w:basedOn w:val="a"/>
    <w:next w:val="a"/>
    <w:uiPriority w:val="35"/>
    <w:unhideWhenUsed/>
    <w:qFormat/>
    <w:rsid w:val="0065527D"/>
    <w:rPr>
      <w:rFonts w:asciiTheme="majorHAnsi" w:eastAsia="黑体" w:hAnsiTheme="majorHAnsi" w:cstheme="majorBidi"/>
      <w:sz w:val="20"/>
      <w:szCs w:val="20"/>
    </w:rPr>
  </w:style>
  <w:style w:type="paragraph" w:styleId="TOC">
    <w:name w:val="TOC Heading"/>
    <w:basedOn w:val="1"/>
    <w:next w:val="a"/>
    <w:uiPriority w:val="39"/>
    <w:unhideWhenUsed/>
    <w:qFormat/>
    <w:rsid w:val="009C39D5"/>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2">
    <w:name w:val="toc 2"/>
    <w:basedOn w:val="a"/>
    <w:next w:val="a"/>
    <w:autoRedefine/>
    <w:uiPriority w:val="39"/>
    <w:unhideWhenUsed/>
    <w:rsid w:val="009C39D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C39D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C39D5"/>
    <w:pPr>
      <w:widowControl/>
      <w:spacing w:after="100" w:line="259" w:lineRule="auto"/>
      <w:ind w:left="440"/>
      <w:jc w:val="left"/>
    </w:pPr>
    <w:rPr>
      <w:rFonts w:cs="Times New Roman"/>
      <w:kern w:val="0"/>
      <w:sz w:val="22"/>
    </w:rPr>
  </w:style>
  <w:style w:type="table" w:styleId="af2">
    <w:name w:val="Grid Table Light"/>
    <w:basedOn w:val="a1"/>
    <w:uiPriority w:val="40"/>
    <w:rsid w:val="00236F4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3">
    <w:name w:val="annotation reference"/>
    <w:basedOn w:val="a0"/>
    <w:uiPriority w:val="99"/>
    <w:semiHidden/>
    <w:unhideWhenUsed/>
    <w:rsid w:val="00836810"/>
    <w:rPr>
      <w:sz w:val="21"/>
      <w:szCs w:val="21"/>
    </w:rPr>
  </w:style>
  <w:style w:type="paragraph" w:styleId="af4">
    <w:name w:val="annotation text"/>
    <w:basedOn w:val="a"/>
    <w:link w:val="af5"/>
    <w:uiPriority w:val="99"/>
    <w:semiHidden/>
    <w:unhideWhenUsed/>
    <w:rsid w:val="00836810"/>
    <w:pPr>
      <w:jc w:val="left"/>
    </w:pPr>
  </w:style>
  <w:style w:type="character" w:customStyle="1" w:styleId="af5">
    <w:name w:val="批注文字 字符"/>
    <w:basedOn w:val="a0"/>
    <w:link w:val="af4"/>
    <w:uiPriority w:val="99"/>
    <w:semiHidden/>
    <w:rsid w:val="00836810"/>
  </w:style>
  <w:style w:type="paragraph" w:styleId="af6">
    <w:name w:val="annotation subject"/>
    <w:basedOn w:val="af4"/>
    <w:next w:val="af4"/>
    <w:link w:val="af7"/>
    <w:uiPriority w:val="99"/>
    <w:semiHidden/>
    <w:unhideWhenUsed/>
    <w:rsid w:val="00836810"/>
    <w:rPr>
      <w:b/>
      <w:bCs/>
    </w:rPr>
  </w:style>
  <w:style w:type="character" w:customStyle="1" w:styleId="af7">
    <w:name w:val="批注主题 字符"/>
    <w:basedOn w:val="af5"/>
    <w:link w:val="af6"/>
    <w:uiPriority w:val="99"/>
    <w:semiHidden/>
    <w:rsid w:val="008368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2167">
      <w:bodyDiv w:val="1"/>
      <w:marLeft w:val="0"/>
      <w:marRight w:val="0"/>
      <w:marTop w:val="0"/>
      <w:marBottom w:val="0"/>
      <w:divBdr>
        <w:top w:val="none" w:sz="0" w:space="0" w:color="auto"/>
        <w:left w:val="none" w:sz="0" w:space="0" w:color="auto"/>
        <w:bottom w:val="none" w:sz="0" w:space="0" w:color="auto"/>
        <w:right w:val="none" w:sz="0" w:space="0" w:color="auto"/>
      </w:divBdr>
    </w:div>
    <w:div w:id="74517296">
      <w:bodyDiv w:val="1"/>
      <w:marLeft w:val="0"/>
      <w:marRight w:val="0"/>
      <w:marTop w:val="0"/>
      <w:marBottom w:val="0"/>
      <w:divBdr>
        <w:top w:val="none" w:sz="0" w:space="0" w:color="auto"/>
        <w:left w:val="none" w:sz="0" w:space="0" w:color="auto"/>
        <w:bottom w:val="none" w:sz="0" w:space="0" w:color="auto"/>
        <w:right w:val="none" w:sz="0" w:space="0" w:color="auto"/>
      </w:divBdr>
    </w:div>
    <w:div w:id="106657715">
      <w:bodyDiv w:val="1"/>
      <w:marLeft w:val="0"/>
      <w:marRight w:val="0"/>
      <w:marTop w:val="0"/>
      <w:marBottom w:val="0"/>
      <w:divBdr>
        <w:top w:val="none" w:sz="0" w:space="0" w:color="auto"/>
        <w:left w:val="none" w:sz="0" w:space="0" w:color="auto"/>
        <w:bottom w:val="none" w:sz="0" w:space="0" w:color="auto"/>
        <w:right w:val="none" w:sz="0" w:space="0" w:color="auto"/>
      </w:divBdr>
    </w:div>
    <w:div w:id="144053542">
      <w:bodyDiv w:val="1"/>
      <w:marLeft w:val="0"/>
      <w:marRight w:val="0"/>
      <w:marTop w:val="0"/>
      <w:marBottom w:val="0"/>
      <w:divBdr>
        <w:top w:val="none" w:sz="0" w:space="0" w:color="auto"/>
        <w:left w:val="none" w:sz="0" w:space="0" w:color="auto"/>
        <w:bottom w:val="none" w:sz="0" w:space="0" w:color="auto"/>
        <w:right w:val="none" w:sz="0" w:space="0" w:color="auto"/>
      </w:divBdr>
    </w:div>
    <w:div w:id="179397096">
      <w:bodyDiv w:val="1"/>
      <w:marLeft w:val="0"/>
      <w:marRight w:val="0"/>
      <w:marTop w:val="0"/>
      <w:marBottom w:val="0"/>
      <w:divBdr>
        <w:top w:val="none" w:sz="0" w:space="0" w:color="auto"/>
        <w:left w:val="none" w:sz="0" w:space="0" w:color="auto"/>
        <w:bottom w:val="none" w:sz="0" w:space="0" w:color="auto"/>
        <w:right w:val="none" w:sz="0" w:space="0" w:color="auto"/>
      </w:divBdr>
    </w:div>
    <w:div w:id="185758399">
      <w:bodyDiv w:val="1"/>
      <w:marLeft w:val="0"/>
      <w:marRight w:val="0"/>
      <w:marTop w:val="0"/>
      <w:marBottom w:val="0"/>
      <w:divBdr>
        <w:top w:val="none" w:sz="0" w:space="0" w:color="auto"/>
        <w:left w:val="none" w:sz="0" w:space="0" w:color="auto"/>
        <w:bottom w:val="none" w:sz="0" w:space="0" w:color="auto"/>
        <w:right w:val="none" w:sz="0" w:space="0" w:color="auto"/>
      </w:divBdr>
    </w:div>
    <w:div w:id="393894885">
      <w:bodyDiv w:val="1"/>
      <w:marLeft w:val="0"/>
      <w:marRight w:val="0"/>
      <w:marTop w:val="0"/>
      <w:marBottom w:val="0"/>
      <w:divBdr>
        <w:top w:val="none" w:sz="0" w:space="0" w:color="auto"/>
        <w:left w:val="none" w:sz="0" w:space="0" w:color="auto"/>
        <w:bottom w:val="none" w:sz="0" w:space="0" w:color="auto"/>
        <w:right w:val="none" w:sz="0" w:space="0" w:color="auto"/>
      </w:divBdr>
    </w:div>
    <w:div w:id="407652044">
      <w:bodyDiv w:val="1"/>
      <w:marLeft w:val="0"/>
      <w:marRight w:val="0"/>
      <w:marTop w:val="0"/>
      <w:marBottom w:val="0"/>
      <w:divBdr>
        <w:top w:val="none" w:sz="0" w:space="0" w:color="auto"/>
        <w:left w:val="none" w:sz="0" w:space="0" w:color="auto"/>
        <w:bottom w:val="none" w:sz="0" w:space="0" w:color="auto"/>
        <w:right w:val="none" w:sz="0" w:space="0" w:color="auto"/>
      </w:divBdr>
    </w:div>
    <w:div w:id="500003759">
      <w:bodyDiv w:val="1"/>
      <w:marLeft w:val="0"/>
      <w:marRight w:val="0"/>
      <w:marTop w:val="0"/>
      <w:marBottom w:val="0"/>
      <w:divBdr>
        <w:top w:val="none" w:sz="0" w:space="0" w:color="auto"/>
        <w:left w:val="none" w:sz="0" w:space="0" w:color="auto"/>
        <w:bottom w:val="none" w:sz="0" w:space="0" w:color="auto"/>
        <w:right w:val="none" w:sz="0" w:space="0" w:color="auto"/>
      </w:divBdr>
    </w:div>
    <w:div w:id="663630011">
      <w:bodyDiv w:val="1"/>
      <w:marLeft w:val="0"/>
      <w:marRight w:val="0"/>
      <w:marTop w:val="0"/>
      <w:marBottom w:val="0"/>
      <w:divBdr>
        <w:top w:val="none" w:sz="0" w:space="0" w:color="auto"/>
        <w:left w:val="none" w:sz="0" w:space="0" w:color="auto"/>
        <w:bottom w:val="none" w:sz="0" w:space="0" w:color="auto"/>
        <w:right w:val="none" w:sz="0" w:space="0" w:color="auto"/>
      </w:divBdr>
    </w:div>
    <w:div w:id="752554888">
      <w:bodyDiv w:val="1"/>
      <w:marLeft w:val="0"/>
      <w:marRight w:val="0"/>
      <w:marTop w:val="0"/>
      <w:marBottom w:val="0"/>
      <w:divBdr>
        <w:top w:val="none" w:sz="0" w:space="0" w:color="auto"/>
        <w:left w:val="none" w:sz="0" w:space="0" w:color="auto"/>
        <w:bottom w:val="none" w:sz="0" w:space="0" w:color="auto"/>
        <w:right w:val="none" w:sz="0" w:space="0" w:color="auto"/>
      </w:divBdr>
    </w:div>
    <w:div w:id="761610834">
      <w:bodyDiv w:val="1"/>
      <w:marLeft w:val="0"/>
      <w:marRight w:val="0"/>
      <w:marTop w:val="0"/>
      <w:marBottom w:val="0"/>
      <w:divBdr>
        <w:top w:val="none" w:sz="0" w:space="0" w:color="auto"/>
        <w:left w:val="none" w:sz="0" w:space="0" w:color="auto"/>
        <w:bottom w:val="none" w:sz="0" w:space="0" w:color="auto"/>
        <w:right w:val="none" w:sz="0" w:space="0" w:color="auto"/>
      </w:divBdr>
    </w:div>
    <w:div w:id="771705679">
      <w:bodyDiv w:val="1"/>
      <w:marLeft w:val="0"/>
      <w:marRight w:val="0"/>
      <w:marTop w:val="0"/>
      <w:marBottom w:val="0"/>
      <w:divBdr>
        <w:top w:val="none" w:sz="0" w:space="0" w:color="auto"/>
        <w:left w:val="none" w:sz="0" w:space="0" w:color="auto"/>
        <w:bottom w:val="none" w:sz="0" w:space="0" w:color="auto"/>
        <w:right w:val="none" w:sz="0" w:space="0" w:color="auto"/>
      </w:divBdr>
      <w:divsChild>
        <w:div w:id="590744017">
          <w:marLeft w:val="0"/>
          <w:marRight w:val="0"/>
          <w:marTop w:val="0"/>
          <w:marBottom w:val="0"/>
          <w:divBdr>
            <w:top w:val="none" w:sz="0" w:space="0" w:color="auto"/>
            <w:left w:val="none" w:sz="0" w:space="0" w:color="auto"/>
            <w:bottom w:val="none" w:sz="0" w:space="0" w:color="auto"/>
            <w:right w:val="none" w:sz="0" w:space="0" w:color="auto"/>
          </w:divBdr>
          <w:divsChild>
            <w:div w:id="7927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2804">
      <w:bodyDiv w:val="1"/>
      <w:marLeft w:val="0"/>
      <w:marRight w:val="0"/>
      <w:marTop w:val="0"/>
      <w:marBottom w:val="0"/>
      <w:divBdr>
        <w:top w:val="none" w:sz="0" w:space="0" w:color="auto"/>
        <w:left w:val="none" w:sz="0" w:space="0" w:color="auto"/>
        <w:bottom w:val="none" w:sz="0" w:space="0" w:color="auto"/>
        <w:right w:val="none" w:sz="0" w:space="0" w:color="auto"/>
      </w:divBdr>
    </w:div>
    <w:div w:id="1034772257">
      <w:bodyDiv w:val="1"/>
      <w:marLeft w:val="0"/>
      <w:marRight w:val="0"/>
      <w:marTop w:val="0"/>
      <w:marBottom w:val="0"/>
      <w:divBdr>
        <w:top w:val="none" w:sz="0" w:space="0" w:color="auto"/>
        <w:left w:val="none" w:sz="0" w:space="0" w:color="auto"/>
        <w:bottom w:val="none" w:sz="0" w:space="0" w:color="auto"/>
        <w:right w:val="none" w:sz="0" w:space="0" w:color="auto"/>
      </w:divBdr>
    </w:div>
    <w:div w:id="1110011633">
      <w:bodyDiv w:val="1"/>
      <w:marLeft w:val="0"/>
      <w:marRight w:val="0"/>
      <w:marTop w:val="0"/>
      <w:marBottom w:val="0"/>
      <w:divBdr>
        <w:top w:val="none" w:sz="0" w:space="0" w:color="auto"/>
        <w:left w:val="none" w:sz="0" w:space="0" w:color="auto"/>
        <w:bottom w:val="none" w:sz="0" w:space="0" w:color="auto"/>
        <w:right w:val="none" w:sz="0" w:space="0" w:color="auto"/>
      </w:divBdr>
    </w:div>
    <w:div w:id="1157502372">
      <w:bodyDiv w:val="1"/>
      <w:marLeft w:val="0"/>
      <w:marRight w:val="0"/>
      <w:marTop w:val="0"/>
      <w:marBottom w:val="0"/>
      <w:divBdr>
        <w:top w:val="none" w:sz="0" w:space="0" w:color="auto"/>
        <w:left w:val="none" w:sz="0" w:space="0" w:color="auto"/>
        <w:bottom w:val="none" w:sz="0" w:space="0" w:color="auto"/>
        <w:right w:val="none" w:sz="0" w:space="0" w:color="auto"/>
      </w:divBdr>
    </w:div>
    <w:div w:id="1187863302">
      <w:bodyDiv w:val="1"/>
      <w:marLeft w:val="0"/>
      <w:marRight w:val="0"/>
      <w:marTop w:val="0"/>
      <w:marBottom w:val="0"/>
      <w:divBdr>
        <w:top w:val="none" w:sz="0" w:space="0" w:color="auto"/>
        <w:left w:val="none" w:sz="0" w:space="0" w:color="auto"/>
        <w:bottom w:val="none" w:sz="0" w:space="0" w:color="auto"/>
        <w:right w:val="none" w:sz="0" w:space="0" w:color="auto"/>
      </w:divBdr>
      <w:divsChild>
        <w:div w:id="603391584">
          <w:marLeft w:val="0"/>
          <w:marRight w:val="0"/>
          <w:marTop w:val="0"/>
          <w:marBottom w:val="0"/>
          <w:divBdr>
            <w:top w:val="none" w:sz="0" w:space="0" w:color="auto"/>
            <w:left w:val="none" w:sz="0" w:space="0" w:color="auto"/>
            <w:bottom w:val="none" w:sz="0" w:space="0" w:color="auto"/>
            <w:right w:val="none" w:sz="0" w:space="0" w:color="auto"/>
          </w:divBdr>
        </w:div>
        <w:div w:id="515461202">
          <w:marLeft w:val="0"/>
          <w:marRight w:val="0"/>
          <w:marTop w:val="0"/>
          <w:marBottom w:val="0"/>
          <w:divBdr>
            <w:top w:val="none" w:sz="0" w:space="0" w:color="auto"/>
            <w:left w:val="none" w:sz="0" w:space="0" w:color="auto"/>
            <w:bottom w:val="none" w:sz="0" w:space="0" w:color="auto"/>
            <w:right w:val="none" w:sz="0" w:space="0" w:color="auto"/>
          </w:divBdr>
        </w:div>
        <w:div w:id="1869752139">
          <w:marLeft w:val="0"/>
          <w:marRight w:val="0"/>
          <w:marTop w:val="0"/>
          <w:marBottom w:val="0"/>
          <w:divBdr>
            <w:top w:val="none" w:sz="0" w:space="0" w:color="auto"/>
            <w:left w:val="none" w:sz="0" w:space="0" w:color="auto"/>
            <w:bottom w:val="none" w:sz="0" w:space="0" w:color="auto"/>
            <w:right w:val="none" w:sz="0" w:space="0" w:color="auto"/>
          </w:divBdr>
        </w:div>
        <w:div w:id="2026055101">
          <w:marLeft w:val="0"/>
          <w:marRight w:val="0"/>
          <w:marTop w:val="0"/>
          <w:marBottom w:val="0"/>
          <w:divBdr>
            <w:top w:val="none" w:sz="0" w:space="0" w:color="auto"/>
            <w:left w:val="none" w:sz="0" w:space="0" w:color="auto"/>
            <w:bottom w:val="none" w:sz="0" w:space="0" w:color="auto"/>
            <w:right w:val="none" w:sz="0" w:space="0" w:color="auto"/>
          </w:divBdr>
        </w:div>
        <w:div w:id="1440682511">
          <w:marLeft w:val="0"/>
          <w:marRight w:val="0"/>
          <w:marTop w:val="0"/>
          <w:marBottom w:val="0"/>
          <w:divBdr>
            <w:top w:val="none" w:sz="0" w:space="0" w:color="auto"/>
            <w:left w:val="none" w:sz="0" w:space="0" w:color="auto"/>
            <w:bottom w:val="none" w:sz="0" w:space="0" w:color="auto"/>
            <w:right w:val="none" w:sz="0" w:space="0" w:color="auto"/>
          </w:divBdr>
        </w:div>
        <w:div w:id="1754162465">
          <w:marLeft w:val="0"/>
          <w:marRight w:val="0"/>
          <w:marTop w:val="0"/>
          <w:marBottom w:val="0"/>
          <w:divBdr>
            <w:top w:val="none" w:sz="0" w:space="0" w:color="auto"/>
            <w:left w:val="none" w:sz="0" w:space="0" w:color="auto"/>
            <w:bottom w:val="none" w:sz="0" w:space="0" w:color="auto"/>
            <w:right w:val="none" w:sz="0" w:space="0" w:color="auto"/>
          </w:divBdr>
        </w:div>
        <w:div w:id="1457872054">
          <w:marLeft w:val="0"/>
          <w:marRight w:val="0"/>
          <w:marTop w:val="0"/>
          <w:marBottom w:val="0"/>
          <w:divBdr>
            <w:top w:val="none" w:sz="0" w:space="0" w:color="auto"/>
            <w:left w:val="none" w:sz="0" w:space="0" w:color="auto"/>
            <w:bottom w:val="none" w:sz="0" w:space="0" w:color="auto"/>
            <w:right w:val="none" w:sz="0" w:space="0" w:color="auto"/>
          </w:divBdr>
        </w:div>
      </w:divsChild>
    </w:div>
    <w:div w:id="1263100291">
      <w:bodyDiv w:val="1"/>
      <w:marLeft w:val="0"/>
      <w:marRight w:val="0"/>
      <w:marTop w:val="0"/>
      <w:marBottom w:val="0"/>
      <w:divBdr>
        <w:top w:val="none" w:sz="0" w:space="0" w:color="auto"/>
        <w:left w:val="none" w:sz="0" w:space="0" w:color="auto"/>
        <w:bottom w:val="none" w:sz="0" w:space="0" w:color="auto"/>
        <w:right w:val="none" w:sz="0" w:space="0" w:color="auto"/>
      </w:divBdr>
    </w:div>
    <w:div w:id="1284657617">
      <w:bodyDiv w:val="1"/>
      <w:marLeft w:val="0"/>
      <w:marRight w:val="0"/>
      <w:marTop w:val="0"/>
      <w:marBottom w:val="0"/>
      <w:divBdr>
        <w:top w:val="none" w:sz="0" w:space="0" w:color="auto"/>
        <w:left w:val="none" w:sz="0" w:space="0" w:color="auto"/>
        <w:bottom w:val="none" w:sz="0" w:space="0" w:color="auto"/>
        <w:right w:val="none" w:sz="0" w:space="0" w:color="auto"/>
      </w:divBdr>
    </w:div>
    <w:div w:id="1423407123">
      <w:bodyDiv w:val="1"/>
      <w:marLeft w:val="0"/>
      <w:marRight w:val="0"/>
      <w:marTop w:val="0"/>
      <w:marBottom w:val="0"/>
      <w:divBdr>
        <w:top w:val="none" w:sz="0" w:space="0" w:color="auto"/>
        <w:left w:val="none" w:sz="0" w:space="0" w:color="auto"/>
        <w:bottom w:val="none" w:sz="0" w:space="0" w:color="auto"/>
        <w:right w:val="none" w:sz="0" w:space="0" w:color="auto"/>
      </w:divBdr>
    </w:div>
    <w:div w:id="1616519101">
      <w:bodyDiv w:val="1"/>
      <w:marLeft w:val="0"/>
      <w:marRight w:val="0"/>
      <w:marTop w:val="0"/>
      <w:marBottom w:val="0"/>
      <w:divBdr>
        <w:top w:val="none" w:sz="0" w:space="0" w:color="auto"/>
        <w:left w:val="none" w:sz="0" w:space="0" w:color="auto"/>
        <w:bottom w:val="none" w:sz="0" w:space="0" w:color="auto"/>
        <w:right w:val="none" w:sz="0" w:space="0" w:color="auto"/>
      </w:divBdr>
    </w:div>
    <w:div w:id="1713648116">
      <w:bodyDiv w:val="1"/>
      <w:marLeft w:val="0"/>
      <w:marRight w:val="0"/>
      <w:marTop w:val="0"/>
      <w:marBottom w:val="0"/>
      <w:divBdr>
        <w:top w:val="none" w:sz="0" w:space="0" w:color="auto"/>
        <w:left w:val="none" w:sz="0" w:space="0" w:color="auto"/>
        <w:bottom w:val="none" w:sz="0" w:space="0" w:color="auto"/>
        <w:right w:val="none" w:sz="0" w:space="0" w:color="auto"/>
      </w:divBdr>
      <w:divsChild>
        <w:div w:id="2145273466">
          <w:marLeft w:val="0"/>
          <w:marRight w:val="0"/>
          <w:marTop w:val="0"/>
          <w:marBottom w:val="300"/>
          <w:divBdr>
            <w:top w:val="none" w:sz="0" w:space="0" w:color="auto"/>
            <w:left w:val="none" w:sz="0" w:space="0" w:color="auto"/>
            <w:bottom w:val="none" w:sz="0" w:space="0" w:color="auto"/>
            <w:right w:val="none" w:sz="0" w:space="0" w:color="auto"/>
          </w:divBdr>
        </w:div>
      </w:divsChild>
    </w:div>
    <w:div w:id="1754083191">
      <w:bodyDiv w:val="1"/>
      <w:marLeft w:val="0"/>
      <w:marRight w:val="0"/>
      <w:marTop w:val="0"/>
      <w:marBottom w:val="0"/>
      <w:divBdr>
        <w:top w:val="none" w:sz="0" w:space="0" w:color="auto"/>
        <w:left w:val="none" w:sz="0" w:space="0" w:color="auto"/>
        <w:bottom w:val="none" w:sz="0" w:space="0" w:color="auto"/>
        <w:right w:val="none" w:sz="0" w:space="0" w:color="auto"/>
      </w:divBdr>
    </w:div>
    <w:div w:id="1879731890">
      <w:bodyDiv w:val="1"/>
      <w:marLeft w:val="0"/>
      <w:marRight w:val="0"/>
      <w:marTop w:val="0"/>
      <w:marBottom w:val="0"/>
      <w:divBdr>
        <w:top w:val="none" w:sz="0" w:space="0" w:color="auto"/>
        <w:left w:val="none" w:sz="0" w:space="0" w:color="auto"/>
        <w:bottom w:val="none" w:sz="0" w:space="0" w:color="auto"/>
        <w:right w:val="none" w:sz="0" w:space="0" w:color="auto"/>
      </w:divBdr>
      <w:divsChild>
        <w:div w:id="1002902559">
          <w:marLeft w:val="0"/>
          <w:marRight w:val="0"/>
          <w:marTop w:val="0"/>
          <w:marBottom w:val="0"/>
          <w:divBdr>
            <w:top w:val="none" w:sz="0" w:space="0" w:color="auto"/>
            <w:left w:val="none" w:sz="0" w:space="0" w:color="auto"/>
            <w:bottom w:val="none" w:sz="0" w:space="0" w:color="auto"/>
            <w:right w:val="none" w:sz="0" w:space="0" w:color="auto"/>
          </w:divBdr>
        </w:div>
        <w:div w:id="1803113801">
          <w:marLeft w:val="0"/>
          <w:marRight w:val="0"/>
          <w:marTop w:val="0"/>
          <w:marBottom w:val="0"/>
          <w:divBdr>
            <w:top w:val="none" w:sz="0" w:space="0" w:color="auto"/>
            <w:left w:val="none" w:sz="0" w:space="0" w:color="auto"/>
            <w:bottom w:val="none" w:sz="0" w:space="0" w:color="auto"/>
            <w:right w:val="none" w:sz="0" w:space="0" w:color="auto"/>
          </w:divBdr>
        </w:div>
        <w:div w:id="5522180">
          <w:marLeft w:val="0"/>
          <w:marRight w:val="0"/>
          <w:marTop w:val="0"/>
          <w:marBottom w:val="0"/>
          <w:divBdr>
            <w:top w:val="none" w:sz="0" w:space="0" w:color="auto"/>
            <w:left w:val="none" w:sz="0" w:space="0" w:color="auto"/>
            <w:bottom w:val="none" w:sz="0" w:space="0" w:color="auto"/>
            <w:right w:val="none" w:sz="0" w:space="0" w:color="auto"/>
          </w:divBdr>
        </w:div>
        <w:div w:id="349718757">
          <w:marLeft w:val="0"/>
          <w:marRight w:val="0"/>
          <w:marTop w:val="0"/>
          <w:marBottom w:val="0"/>
          <w:divBdr>
            <w:top w:val="none" w:sz="0" w:space="0" w:color="auto"/>
            <w:left w:val="none" w:sz="0" w:space="0" w:color="auto"/>
            <w:bottom w:val="none" w:sz="0" w:space="0" w:color="auto"/>
            <w:right w:val="none" w:sz="0" w:space="0" w:color="auto"/>
          </w:divBdr>
        </w:div>
        <w:div w:id="695153434">
          <w:marLeft w:val="0"/>
          <w:marRight w:val="0"/>
          <w:marTop w:val="0"/>
          <w:marBottom w:val="0"/>
          <w:divBdr>
            <w:top w:val="none" w:sz="0" w:space="0" w:color="auto"/>
            <w:left w:val="none" w:sz="0" w:space="0" w:color="auto"/>
            <w:bottom w:val="none" w:sz="0" w:space="0" w:color="auto"/>
            <w:right w:val="none" w:sz="0" w:space="0" w:color="auto"/>
          </w:divBdr>
        </w:div>
        <w:div w:id="341786592">
          <w:marLeft w:val="0"/>
          <w:marRight w:val="0"/>
          <w:marTop w:val="0"/>
          <w:marBottom w:val="0"/>
          <w:divBdr>
            <w:top w:val="none" w:sz="0" w:space="0" w:color="auto"/>
            <w:left w:val="none" w:sz="0" w:space="0" w:color="auto"/>
            <w:bottom w:val="none" w:sz="0" w:space="0" w:color="auto"/>
            <w:right w:val="none" w:sz="0" w:space="0" w:color="auto"/>
          </w:divBdr>
        </w:div>
        <w:div w:id="161356971">
          <w:marLeft w:val="0"/>
          <w:marRight w:val="0"/>
          <w:marTop w:val="0"/>
          <w:marBottom w:val="0"/>
          <w:divBdr>
            <w:top w:val="none" w:sz="0" w:space="0" w:color="auto"/>
            <w:left w:val="none" w:sz="0" w:space="0" w:color="auto"/>
            <w:bottom w:val="none" w:sz="0" w:space="0" w:color="auto"/>
            <w:right w:val="none" w:sz="0" w:space="0" w:color="auto"/>
          </w:divBdr>
        </w:div>
        <w:div w:id="1720086319">
          <w:marLeft w:val="0"/>
          <w:marRight w:val="0"/>
          <w:marTop w:val="0"/>
          <w:marBottom w:val="0"/>
          <w:divBdr>
            <w:top w:val="none" w:sz="0" w:space="0" w:color="auto"/>
            <w:left w:val="none" w:sz="0" w:space="0" w:color="auto"/>
            <w:bottom w:val="none" w:sz="0" w:space="0" w:color="auto"/>
            <w:right w:val="none" w:sz="0" w:space="0" w:color="auto"/>
          </w:divBdr>
        </w:div>
        <w:div w:id="2130657987">
          <w:marLeft w:val="0"/>
          <w:marRight w:val="0"/>
          <w:marTop w:val="0"/>
          <w:marBottom w:val="0"/>
          <w:divBdr>
            <w:top w:val="none" w:sz="0" w:space="0" w:color="auto"/>
            <w:left w:val="none" w:sz="0" w:space="0" w:color="auto"/>
            <w:bottom w:val="none" w:sz="0" w:space="0" w:color="auto"/>
            <w:right w:val="none" w:sz="0" w:space="0" w:color="auto"/>
          </w:divBdr>
        </w:div>
        <w:div w:id="1631209998">
          <w:marLeft w:val="0"/>
          <w:marRight w:val="0"/>
          <w:marTop w:val="0"/>
          <w:marBottom w:val="0"/>
          <w:divBdr>
            <w:top w:val="none" w:sz="0" w:space="0" w:color="auto"/>
            <w:left w:val="none" w:sz="0" w:space="0" w:color="auto"/>
            <w:bottom w:val="none" w:sz="0" w:space="0" w:color="auto"/>
            <w:right w:val="none" w:sz="0" w:space="0" w:color="auto"/>
          </w:divBdr>
        </w:div>
        <w:div w:id="380791753">
          <w:marLeft w:val="0"/>
          <w:marRight w:val="0"/>
          <w:marTop w:val="0"/>
          <w:marBottom w:val="0"/>
          <w:divBdr>
            <w:top w:val="none" w:sz="0" w:space="0" w:color="auto"/>
            <w:left w:val="none" w:sz="0" w:space="0" w:color="auto"/>
            <w:bottom w:val="none" w:sz="0" w:space="0" w:color="auto"/>
            <w:right w:val="none" w:sz="0" w:space="0" w:color="auto"/>
          </w:divBdr>
        </w:div>
        <w:div w:id="956449577">
          <w:marLeft w:val="0"/>
          <w:marRight w:val="0"/>
          <w:marTop w:val="0"/>
          <w:marBottom w:val="0"/>
          <w:divBdr>
            <w:top w:val="none" w:sz="0" w:space="0" w:color="auto"/>
            <w:left w:val="none" w:sz="0" w:space="0" w:color="auto"/>
            <w:bottom w:val="none" w:sz="0" w:space="0" w:color="auto"/>
            <w:right w:val="none" w:sz="0" w:space="0" w:color="auto"/>
          </w:divBdr>
        </w:div>
        <w:div w:id="158813156">
          <w:marLeft w:val="0"/>
          <w:marRight w:val="0"/>
          <w:marTop w:val="0"/>
          <w:marBottom w:val="0"/>
          <w:divBdr>
            <w:top w:val="none" w:sz="0" w:space="0" w:color="auto"/>
            <w:left w:val="none" w:sz="0" w:space="0" w:color="auto"/>
            <w:bottom w:val="none" w:sz="0" w:space="0" w:color="auto"/>
            <w:right w:val="none" w:sz="0" w:space="0" w:color="auto"/>
          </w:divBdr>
        </w:div>
        <w:div w:id="1991513725">
          <w:marLeft w:val="0"/>
          <w:marRight w:val="0"/>
          <w:marTop w:val="0"/>
          <w:marBottom w:val="0"/>
          <w:divBdr>
            <w:top w:val="none" w:sz="0" w:space="0" w:color="auto"/>
            <w:left w:val="none" w:sz="0" w:space="0" w:color="auto"/>
            <w:bottom w:val="none" w:sz="0" w:space="0" w:color="auto"/>
            <w:right w:val="none" w:sz="0" w:space="0" w:color="auto"/>
          </w:divBdr>
        </w:div>
        <w:div w:id="1418945719">
          <w:marLeft w:val="0"/>
          <w:marRight w:val="0"/>
          <w:marTop w:val="0"/>
          <w:marBottom w:val="0"/>
          <w:divBdr>
            <w:top w:val="none" w:sz="0" w:space="0" w:color="auto"/>
            <w:left w:val="none" w:sz="0" w:space="0" w:color="auto"/>
            <w:bottom w:val="none" w:sz="0" w:space="0" w:color="auto"/>
            <w:right w:val="none" w:sz="0" w:space="0" w:color="auto"/>
          </w:divBdr>
        </w:div>
        <w:div w:id="2023238602">
          <w:marLeft w:val="0"/>
          <w:marRight w:val="0"/>
          <w:marTop w:val="0"/>
          <w:marBottom w:val="0"/>
          <w:divBdr>
            <w:top w:val="none" w:sz="0" w:space="0" w:color="auto"/>
            <w:left w:val="none" w:sz="0" w:space="0" w:color="auto"/>
            <w:bottom w:val="none" w:sz="0" w:space="0" w:color="auto"/>
            <w:right w:val="none" w:sz="0" w:space="0" w:color="auto"/>
          </w:divBdr>
        </w:div>
        <w:div w:id="1964068616">
          <w:marLeft w:val="0"/>
          <w:marRight w:val="0"/>
          <w:marTop w:val="0"/>
          <w:marBottom w:val="0"/>
          <w:divBdr>
            <w:top w:val="none" w:sz="0" w:space="0" w:color="auto"/>
            <w:left w:val="none" w:sz="0" w:space="0" w:color="auto"/>
            <w:bottom w:val="none" w:sz="0" w:space="0" w:color="auto"/>
            <w:right w:val="none" w:sz="0" w:space="0" w:color="auto"/>
          </w:divBdr>
        </w:div>
        <w:div w:id="118109716">
          <w:marLeft w:val="0"/>
          <w:marRight w:val="0"/>
          <w:marTop w:val="0"/>
          <w:marBottom w:val="0"/>
          <w:divBdr>
            <w:top w:val="none" w:sz="0" w:space="0" w:color="auto"/>
            <w:left w:val="none" w:sz="0" w:space="0" w:color="auto"/>
            <w:bottom w:val="none" w:sz="0" w:space="0" w:color="auto"/>
            <w:right w:val="none" w:sz="0" w:space="0" w:color="auto"/>
          </w:divBdr>
        </w:div>
        <w:div w:id="623391919">
          <w:marLeft w:val="0"/>
          <w:marRight w:val="0"/>
          <w:marTop w:val="0"/>
          <w:marBottom w:val="0"/>
          <w:divBdr>
            <w:top w:val="none" w:sz="0" w:space="0" w:color="auto"/>
            <w:left w:val="none" w:sz="0" w:space="0" w:color="auto"/>
            <w:bottom w:val="none" w:sz="0" w:space="0" w:color="auto"/>
            <w:right w:val="none" w:sz="0" w:space="0" w:color="auto"/>
          </w:divBdr>
        </w:div>
        <w:div w:id="612596587">
          <w:marLeft w:val="0"/>
          <w:marRight w:val="0"/>
          <w:marTop w:val="0"/>
          <w:marBottom w:val="0"/>
          <w:divBdr>
            <w:top w:val="none" w:sz="0" w:space="0" w:color="auto"/>
            <w:left w:val="none" w:sz="0" w:space="0" w:color="auto"/>
            <w:bottom w:val="none" w:sz="0" w:space="0" w:color="auto"/>
            <w:right w:val="none" w:sz="0" w:space="0" w:color="auto"/>
          </w:divBdr>
        </w:div>
        <w:div w:id="1608804041">
          <w:marLeft w:val="0"/>
          <w:marRight w:val="0"/>
          <w:marTop w:val="0"/>
          <w:marBottom w:val="0"/>
          <w:divBdr>
            <w:top w:val="none" w:sz="0" w:space="0" w:color="auto"/>
            <w:left w:val="none" w:sz="0" w:space="0" w:color="auto"/>
            <w:bottom w:val="none" w:sz="0" w:space="0" w:color="auto"/>
            <w:right w:val="none" w:sz="0" w:space="0" w:color="auto"/>
          </w:divBdr>
        </w:div>
        <w:div w:id="1346320809">
          <w:marLeft w:val="0"/>
          <w:marRight w:val="0"/>
          <w:marTop w:val="0"/>
          <w:marBottom w:val="0"/>
          <w:divBdr>
            <w:top w:val="none" w:sz="0" w:space="0" w:color="auto"/>
            <w:left w:val="none" w:sz="0" w:space="0" w:color="auto"/>
            <w:bottom w:val="none" w:sz="0" w:space="0" w:color="auto"/>
            <w:right w:val="none" w:sz="0" w:space="0" w:color="auto"/>
          </w:divBdr>
        </w:div>
        <w:div w:id="686294227">
          <w:marLeft w:val="0"/>
          <w:marRight w:val="0"/>
          <w:marTop w:val="0"/>
          <w:marBottom w:val="0"/>
          <w:divBdr>
            <w:top w:val="none" w:sz="0" w:space="0" w:color="auto"/>
            <w:left w:val="none" w:sz="0" w:space="0" w:color="auto"/>
            <w:bottom w:val="none" w:sz="0" w:space="0" w:color="auto"/>
            <w:right w:val="none" w:sz="0" w:space="0" w:color="auto"/>
          </w:divBdr>
        </w:div>
        <w:div w:id="425420496">
          <w:marLeft w:val="0"/>
          <w:marRight w:val="0"/>
          <w:marTop w:val="0"/>
          <w:marBottom w:val="0"/>
          <w:divBdr>
            <w:top w:val="none" w:sz="0" w:space="0" w:color="auto"/>
            <w:left w:val="none" w:sz="0" w:space="0" w:color="auto"/>
            <w:bottom w:val="none" w:sz="0" w:space="0" w:color="auto"/>
            <w:right w:val="none" w:sz="0" w:space="0" w:color="auto"/>
          </w:divBdr>
        </w:div>
        <w:div w:id="1619678598">
          <w:marLeft w:val="0"/>
          <w:marRight w:val="0"/>
          <w:marTop w:val="0"/>
          <w:marBottom w:val="0"/>
          <w:divBdr>
            <w:top w:val="none" w:sz="0" w:space="0" w:color="auto"/>
            <w:left w:val="none" w:sz="0" w:space="0" w:color="auto"/>
            <w:bottom w:val="none" w:sz="0" w:space="0" w:color="auto"/>
            <w:right w:val="none" w:sz="0" w:space="0" w:color="auto"/>
          </w:divBdr>
        </w:div>
        <w:div w:id="138621603">
          <w:marLeft w:val="0"/>
          <w:marRight w:val="0"/>
          <w:marTop w:val="0"/>
          <w:marBottom w:val="0"/>
          <w:divBdr>
            <w:top w:val="none" w:sz="0" w:space="0" w:color="auto"/>
            <w:left w:val="none" w:sz="0" w:space="0" w:color="auto"/>
            <w:bottom w:val="none" w:sz="0" w:space="0" w:color="auto"/>
            <w:right w:val="none" w:sz="0" w:space="0" w:color="auto"/>
          </w:divBdr>
        </w:div>
        <w:div w:id="1017005470">
          <w:marLeft w:val="0"/>
          <w:marRight w:val="0"/>
          <w:marTop w:val="0"/>
          <w:marBottom w:val="0"/>
          <w:divBdr>
            <w:top w:val="none" w:sz="0" w:space="0" w:color="auto"/>
            <w:left w:val="none" w:sz="0" w:space="0" w:color="auto"/>
            <w:bottom w:val="none" w:sz="0" w:space="0" w:color="auto"/>
            <w:right w:val="none" w:sz="0" w:space="0" w:color="auto"/>
          </w:divBdr>
        </w:div>
        <w:div w:id="1267812820">
          <w:marLeft w:val="0"/>
          <w:marRight w:val="0"/>
          <w:marTop w:val="0"/>
          <w:marBottom w:val="0"/>
          <w:divBdr>
            <w:top w:val="none" w:sz="0" w:space="0" w:color="auto"/>
            <w:left w:val="none" w:sz="0" w:space="0" w:color="auto"/>
            <w:bottom w:val="none" w:sz="0" w:space="0" w:color="auto"/>
            <w:right w:val="none" w:sz="0" w:space="0" w:color="auto"/>
          </w:divBdr>
        </w:div>
      </w:divsChild>
    </w:div>
    <w:div w:id="1915896272">
      <w:bodyDiv w:val="1"/>
      <w:marLeft w:val="0"/>
      <w:marRight w:val="0"/>
      <w:marTop w:val="0"/>
      <w:marBottom w:val="0"/>
      <w:divBdr>
        <w:top w:val="none" w:sz="0" w:space="0" w:color="auto"/>
        <w:left w:val="none" w:sz="0" w:space="0" w:color="auto"/>
        <w:bottom w:val="none" w:sz="0" w:space="0" w:color="auto"/>
        <w:right w:val="none" w:sz="0" w:space="0" w:color="auto"/>
      </w:divBdr>
    </w:div>
    <w:div w:id="2048404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284A5-5BC3-4C62-B331-E22705668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7</Pages>
  <Words>438</Words>
  <Characters>2497</Characters>
  <Application>Microsoft Office Word</Application>
  <DocSecurity>0</DocSecurity>
  <Lines>20</Lines>
  <Paragraphs>5</Paragraphs>
  <ScaleCrop>false</ScaleCrop>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Salmos Hu</dc:creator>
  <cp:keywords/>
  <dc:description/>
  <cp:lastModifiedBy>俊赟 季</cp:lastModifiedBy>
  <cp:revision>9</cp:revision>
  <cp:lastPrinted>2019-12-06T07:55:00Z</cp:lastPrinted>
  <dcterms:created xsi:type="dcterms:W3CDTF">2019-12-06T07:49:00Z</dcterms:created>
  <dcterms:modified xsi:type="dcterms:W3CDTF">2019-12-06T09:01:00Z</dcterms:modified>
</cp:coreProperties>
</file>