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0e0e0e"/>
          <w:sz w:val="23"/>
          <w:szCs w:val="23"/>
        </w:rPr>
      </w:pPr>
      <w:r w:rsidDel="00000000" w:rsidR="00000000" w:rsidRPr="00000000">
        <w:rPr>
          <w:b w:val="1"/>
          <w:color w:val="0e0e0e"/>
          <w:sz w:val="23"/>
          <w:szCs w:val="23"/>
          <w:rtl w:val="0"/>
        </w:rPr>
        <w:t xml:space="preserve">Mini Case: Pengujian Sistem Pemesanan Online</w:t>
      </w:r>
    </w:p>
    <w:p w:rsidR="00000000" w:rsidDel="00000000" w:rsidP="00000000" w:rsidRDefault="00000000" w:rsidRPr="00000000" w14:paraId="00000002">
      <w:pPr>
        <w:rPr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Sebuah perusahaan baru saja meluncurkan aplikasi pemesanan online bernama </w:t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FoodFast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. Aplikasi ini memungkinkan pengguna untuk memesan makanan dari berbagai restoran. Sebagai bagian dari tim Quality Control, Anda diminta untuk melakukan pengujian pada salah satu fitur utama aplikasi, yaitu </w:t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proses pemesanan makanan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>
          <w:b w:val="1"/>
          <w:color w:val="0e0e0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0e0e0e"/>
          <w:sz w:val="21"/>
          <w:szCs w:val="21"/>
        </w:rPr>
      </w:pPr>
      <w:r w:rsidDel="00000000" w:rsidR="00000000" w:rsidRPr="00000000">
        <w:rPr>
          <w:b w:val="1"/>
          <w:color w:val="0e0e0e"/>
          <w:sz w:val="20"/>
          <w:szCs w:val="20"/>
          <w:rtl w:val="0"/>
        </w:rPr>
        <w:t xml:space="preserve">Skenario: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/>
        <w:ind w:left="720" w:hanging="360"/>
        <w:rPr>
          <w:color w:val="0e0e0e"/>
          <w:sz w:val="21"/>
          <w:szCs w:val="21"/>
          <w:u w:val="none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Seorang pengguna ingin memesan makanan melalui aplikasi </w:t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FoodFast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. Berikut adalah alur yang diharapkan: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0e0e0e"/>
          <w:sz w:val="21"/>
          <w:szCs w:val="21"/>
          <w:u w:val="none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Pengguna membuka aplikasi dan login.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0e0e0e"/>
          <w:sz w:val="21"/>
          <w:szCs w:val="21"/>
          <w:u w:val="none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Pengguna mencari restoran menggunakan fitur pencarian.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0e0e0e"/>
          <w:sz w:val="21"/>
          <w:szCs w:val="21"/>
          <w:u w:val="none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Pengguna memilih makanan dan menambahkannya ke keranjang belanja.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0e0e0e"/>
          <w:sz w:val="21"/>
          <w:szCs w:val="21"/>
          <w:u w:val="none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Pengguna melakukan checkout dan memilih metode pembayaran (contoh: e-wallet atau transfer bank).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before="0" w:beforeAutospacing="0" w:lineRule="auto"/>
        <w:ind w:left="720" w:hanging="360"/>
        <w:rPr>
          <w:color w:val="0e0e0e"/>
          <w:sz w:val="21"/>
          <w:szCs w:val="21"/>
          <w:u w:val="none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Pengguna menerima notifikasi bahwa pesanan telah berhasil dibuat.</w:t>
      </w:r>
    </w:p>
    <w:p w:rsidR="00000000" w:rsidDel="00000000" w:rsidP="00000000" w:rsidRDefault="00000000" w:rsidRPr="00000000" w14:paraId="0000000C">
      <w:pPr>
        <w:rPr>
          <w:b w:val="1"/>
          <w:color w:val="0e0e0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0e0e0e"/>
          <w:sz w:val="20"/>
          <w:szCs w:val="20"/>
        </w:rPr>
      </w:pPr>
      <w:r w:rsidDel="00000000" w:rsidR="00000000" w:rsidRPr="00000000">
        <w:rPr>
          <w:b w:val="1"/>
          <w:color w:val="0e0e0e"/>
          <w:sz w:val="20"/>
          <w:szCs w:val="20"/>
          <w:rtl w:val="0"/>
        </w:rPr>
        <w:t xml:space="preserve">Tugas Anda: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before="180" w:lineRule="auto"/>
        <w:ind w:left="720" w:hanging="360"/>
        <w:rPr>
          <w:b w:val="1"/>
          <w:color w:val="0e0e0e"/>
          <w:sz w:val="21"/>
          <w:szCs w:val="21"/>
          <w:u w:val="none"/>
        </w:rPr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Identifikasi Test Case:</w:t>
      </w:r>
    </w:p>
    <w:p w:rsidR="00000000" w:rsidDel="00000000" w:rsidP="00000000" w:rsidRDefault="00000000" w:rsidRPr="00000000" w14:paraId="0000000F">
      <w:pPr>
        <w:ind w:firstLine="72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Buat 5-7 test case untuk fitur pemesanan makanan berdasarkan alur di atas. Sertakan: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color w:val="0e0e0e"/>
          <w:sz w:val="21"/>
          <w:szCs w:val="21"/>
          <w:u w:val="none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Tujuan pengujian.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>
          <w:color w:val="0e0e0e"/>
          <w:sz w:val="21"/>
          <w:szCs w:val="21"/>
          <w:u w:val="none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Langkah-langkah uji coba.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>
          <w:color w:val="0e0e0e"/>
          <w:sz w:val="21"/>
          <w:szCs w:val="21"/>
          <w:u w:val="none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Data yang diperlukan (contoh: login user, metode pembayaran).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color w:val="0e0e0e"/>
          <w:sz w:val="21"/>
          <w:szCs w:val="21"/>
          <w:u w:val="none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Hasil yang diharapkan.</w:t>
      </w:r>
    </w:p>
    <w:p w:rsidR="00000000" w:rsidDel="00000000" w:rsidP="00000000" w:rsidRDefault="00000000" w:rsidRPr="00000000" w14:paraId="00000014">
      <w:pPr>
        <w:ind w:left="1440" w:firstLine="0"/>
        <w:rPr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before="180" w:lineRule="auto"/>
        <w:ind w:left="720" w:hanging="360"/>
        <w:rPr>
          <w:b w:val="1"/>
          <w:color w:val="0e0e0e"/>
          <w:sz w:val="21"/>
          <w:szCs w:val="21"/>
          <w:u w:val="none"/>
        </w:rPr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Analisis Potensi Bug:</w:t>
      </w:r>
    </w:p>
    <w:p w:rsidR="00000000" w:rsidDel="00000000" w:rsidP="00000000" w:rsidRDefault="00000000" w:rsidRPr="00000000" w14:paraId="00000016">
      <w:pPr>
        <w:ind w:firstLine="72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Identifikasi 3 potensi bug yang mungkin terjadi dalam fitur ini, lengkap dengan penjelasan: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1440" w:hanging="360"/>
        <w:rPr>
          <w:color w:val="0e0e0e"/>
          <w:sz w:val="21"/>
          <w:szCs w:val="21"/>
          <w:u w:val="none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Penyebab bug.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1440" w:hanging="360"/>
        <w:rPr>
          <w:color w:val="0e0e0e"/>
          <w:sz w:val="21"/>
          <w:szCs w:val="21"/>
          <w:u w:val="none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Dampak bug pada pengguna.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1440" w:hanging="360"/>
        <w:rPr>
          <w:color w:val="0e0e0e"/>
          <w:sz w:val="21"/>
          <w:szCs w:val="21"/>
          <w:u w:val="none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Saran perbaikan.</w:t>
      </w:r>
    </w:p>
    <w:p w:rsidR="00000000" w:rsidDel="00000000" w:rsidP="00000000" w:rsidRDefault="00000000" w:rsidRPr="00000000" w14:paraId="0000001A">
      <w:pPr>
        <w:ind w:left="1440" w:firstLine="0"/>
        <w:rPr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before="180" w:lineRule="auto"/>
        <w:ind w:left="720" w:hanging="360"/>
        <w:rPr>
          <w:b w:val="1"/>
          <w:color w:val="0e0e0e"/>
          <w:sz w:val="21"/>
          <w:szCs w:val="21"/>
          <w:u w:val="none"/>
        </w:rPr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Laporan Pengujian (Opsional jika Ada):</w:t>
      </w:r>
    </w:p>
    <w:p w:rsidR="00000000" w:rsidDel="00000000" w:rsidP="00000000" w:rsidRDefault="00000000" w:rsidRPr="00000000" w14:paraId="0000001C">
      <w:pPr>
        <w:ind w:left="720" w:firstLine="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Jika Anda memiliki pengalaman sebelumnya, lampirkan contoh laporan pengujian dari proyek lain (tidak wajib, tetapi akan menjadi nilai tambah).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