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EF31F" w14:textId="5B0381E1" w:rsidR="00130AC2" w:rsidRDefault="00AC78BC">
      <w:pPr>
        <w:pStyle w:val="Title"/>
      </w:pPr>
      <w:r>
        <w:t>CMP</w:t>
      </w:r>
      <w:r w:rsidR="009F69A1">
        <w:t>EN</w:t>
      </w:r>
      <w:r>
        <w:t>-</w:t>
      </w:r>
      <w:r w:rsidR="009F69A1">
        <w:t>441</w:t>
      </w:r>
      <w:r>
        <w:t>:</w:t>
      </w:r>
      <w:r>
        <w:rPr>
          <w:spacing w:val="-18"/>
        </w:rPr>
        <w:t xml:space="preserve"> </w:t>
      </w:r>
      <w:r w:rsidR="00D50061" w:rsidRPr="00D50061">
        <w:t>Operating System and System Programming</w:t>
      </w:r>
    </w:p>
    <w:p w14:paraId="027EF320" w14:textId="1B61484A" w:rsidR="00130AC2" w:rsidRDefault="00AC78BC">
      <w:pPr>
        <w:spacing w:line="457" w:lineRule="exact"/>
        <w:ind w:left="160"/>
        <w:rPr>
          <w:sz w:val="40"/>
        </w:rPr>
      </w:pPr>
      <w:r>
        <w:rPr>
          <w:sz w:val="40"/>
        </w:rPr>
        <w:t>Homework</w:t>
      </w:r>
      <w:r>
        <w:rPr>
          <w:spacing w:val="-4"/>
          <w:sz w:val="40"/>
        </w:rPr>
        <w:t xml:space="preserve"> </w:t>
      </w:r>
      <w:r w:rsidR="00D16CB5">
        <w:rPr>
          <w:sz w:val="40"/>
        </w:rPr>
        <w:t>1</w:t>
      </w:r>
      <w:r w:rsidR="003F1F07">
        <w:rPr>
          <w:sz w:val="40"/>
        </w:rPr>
        <w:t>2: Condition Variable and Semaphores</w:t>
      </w:r>
    </w:p>
    <w:p w14:paraId="027EF321" w14:textId="77777777" w:rsidR="00130AC2" w:rsidRDefault="00AC78BC">
      <w:pPr>
        <w:pStyle w:val="Heading1"/>
        <w:spacing w:before="417"/>
      </w:pPr>
      <w:r>
        <w:rPr>
          <w:spacing w:val="-2"/>
        </w:rPr>
        <w:t>Objectives</w:t>
      </w:r>
    </w:p>
    <w:p w14:paraId="027EF322" w14:textId="19314201" w:rsidR="00130AC2" w:rsidRDefault="00AC78BC">
      <w:pPr>
        <w:pStyle w:val="BodyText"/>
        <w:spacing w:line="274" w:lineRule="exact"/>
      </w:pPr>
      <w:r>
        <w:t>By</w:t>
      </w:r>
      <w:r>
        <w:rPr>
          <w:spacing w:val="-7"/>
        </w:rPr>
        <w:t xml:space="preserve"> </w:t>
      </w:r>
      <w:r>
        <w:t>completing</w:t>
      </w:r>
      <w:r>
        <w:rPr>
          <w:spacing w:val="-2"/>
        </w:rPr>
        <w:t xml:space="preserve"> </w:t>
      </w:r>
      <w:r>
        <w:t>this</w:t>
      </w:r>
      <w:r>
        <w:rPr>
          <w:spacing w:val="1"/>
        </w:rPr>
        <w:t xml:space="preserve"> </w:t>
      </w:r>
      <w:r>
        <w:t>assignment</w:t>
      </w:r>
      <w:r w:rsidR="000C168D">
        <w:t>,</w:t>
      </w:r>
      <w:r>
        <w:rPr>
          <w:spacing w:val="-2"/>
        </w:rPr>
        <w:t xml:space="preserve"> </w:t>
      </w:r>
      <w:r>
        <w:t>students should</w:t>
      </w:r>
      <w:r>
        <w:rPr>
          <w:spacing w:val="1"/>
        </w:rPr>
        <w:t xml:space="preserve"> </w:t>
      </w:r>
      <w:r w:rsidR="00836534">
        <w:t>know</w:t>
      </w:r>
      <w:r>
        <w:rPr>
          <w:spacing w:val="-5"/>
        </w:rPr>
        <w:t>:</w:t>
      </w:r>
    </w:p>
    <w:p w14:paraId="528AC498" w14:textId="03A1394F" w:rsidR="00C359A0" w:rsidRPr="008B3E61" w:rsidRDefault="00E9351C" w:rsidP="001106BA">
      <w:pPr>
        <w:pStyle w:val="ListParagraph"/>
        <w:numPr>
          <w:ilvl w:val="0"/>
          <w:numId w:val="1"/>
        </w:numPr>
        <w:tabs>
          <w:tab w:val="left" w:pos="536"/>
        </w:tabs>
        <w:spacing w:before="201"/>
        <w:ind w:left="536" w:hanging="196"/>
        <w:rPr>
          <w:sz w:val="24"/>
        </w:rPr>
      </w:pPr>
      <w:r>
        <w:rPr>
          <w:sz w:val="24"/>
        </w:rPr>
        <w:t xml:space="preserve">The motivation </w:t>
      </w:r>
      <w:r w:rsidR="00E47580">
        <w:rPr>
          <w:sz w:val="24"/>
        </w:rPr>
        <w:t>for</w:t>
      </w:r>
      <w:r>
        <w:rPr>
          <w:sz w:val="24"/>
        </w:rPr>
        <w:t xml:space="preserve"> </w:t>
      </w:r>
      <w:r w:rsidR="003F1F07">
        <w:rPr>
          <w:sz w:val="24"/>
        </w:rPr>
        <w:t>CV and Semaphores</w:t>
      </w:r>
    </w:p>
    <w:p w14:paraId="00FEF884" w14:textId="3C41BD9C" w:rsidR="00836534" w:rsidRDefault="003F1F07" w:rsidP="001106BA">
      <w:pPr>
        <w:pStyle w:val="ListParagraph"/>
        <w:numPr>
          <w:ilvl w:val="0"/>
          <w:numId w:val="1"/>
        </w:numPr>
        <w:tabs>
          <w:tab w:val="left" w:pos="536"/>
        </w:tabs>
        <w:spacing w:before="201"/>
        <w:ind w:left="536" w:hanging="196"/>
        <w:rPr>
          <w:sz w:val="24"/>
        </w:rPr>
      </w:pPr>
      <w:r>
        <w:rPr>
          <w:sz w:val="24"/>
        </w:rPr>
        <w:t>The</w:t>
      </w:r>
      <w:r w:rsidR="00E9351C">
        <w:rPr>
          <w:sz w:val="24"/>
        </w:rPr>
        <w:t xml:space="preserve"> implementation </w:t>
      </w:r>
      <w:r>
        <w:rPr>
          <w:sz w:val="24"/>
        </w:rPr>
        <w:t>of CV and Semaphores</w:t>
      </w:r>
    </w:p>
    <w:p w14:paraId="7CD0B8DB" w14:textId="3F19045E" w:rsidR="003F1F07" w:rsidRDefault="003F1F07" w:rsidP="003F1F07">
      <w:pPr>
        <w:pStyle w:val="ListParagraph"/>
        <w:numPr>
          <w:ilvl w:val="0"/>
          <w:numId w:val="1"/>
        </w:numPr>
        <w:tabs>
          <w:tab w:val="left" w:pos="536"/>
        </w:tabs>
        <w:spacing w:before="201"/>
        <w:ind w:left="536" w:hanging="196"/>
        <w:rPr>
          <w:sz w:val="24"/>
        </w:rPr>
      </w:pPr>
      <w:r>
        <w:rPr>
          <w:sz w:val="24"/>
        </w:rPr>
        <w:t>The applications of CV and Semaphores</w:t>
      </w:r>
    </w:p>
    <w:p w14:paraId="1C6E68BB" w14:textId="74C688EE" w:rsidR="00E9351C" w:rsidRDefault="00E9351C" w:rsidP="00E9351C">
      <w:pPr>
        <w:pStyle w:val="ListParagraph"/>
        <w:tabs>
          <w:tab w:val="left" w:pos="536"/>
        </w:tabs>
        <w:spacing w:before="201"/>
        <w:ind w:firstLine="0"/>
        <w:rPr>
          <w:sz w:val="24"/>
        </w:rPr>
      </w:pPr>
    </w:p>
    <w:p w14:paraId="027EF328" w14:textId="77777777" w:rsidR="00130AC2" w:rsidRDefault="00AC78BC">
      <w:pPr>
        <w:pStyle w:val="Heading1"/>
        <w:spacing w:line="240" w:lineRule="auto"/>
      </w:pPr>
      <w:r>
        <w:t>Implementation (20</w:t>
      </w:r>
      <w:r>
        <w:rPr>
          <w:spacing w:val="1"/>
        </w:rPr>
        <w:t xml:space="preserve"> </w:t>
      </w:r>
      <w:r>
        <w:rPr>
          <w:spacing w:val="-2"/>
        </w:rPr>
        <w:t>points)</w:t>
      </w:r>
    </w:p>
    <w:p w14:paraId="210E8F85" w14:textId="552D025F" w:rsidR="009B0D5A" w:rsidRDefault="0021083D" w:rsidP="005C3EF0">
      <w:pPr>
        <w:pStyle w:val="BodyText"/>
        <w:spacing w:before="3" w:line="352" w:lineRule="auto"/>
        <w:ind w:right="99"/>
      </w:pPr>
      <w:r>
        <w:t xml:space="preserve">To test if your study meets the objectives, you are required to answer the following questions. </w:t>
      </w:r>
    </w:p>
    <w:p w14:paraId="05C6607D" w14:textId="77777777" w:rsidR="00E008C6" w:rsidRDefault="00E008C6" w:rsidP="005C3EF0">
      <w:pPr>
        <w:pStyle w:val="BodyText"/>
        <w:spacing w:before="3" w:line="352" w:lineRule="auto"/>
        <w:ind w:right="99"/>
      </w:pPr>
    </w:p>
    <w:p w14:paraId="06C06EE0" w14:textId="2366F7D0" w:rsidR="00E008C6" w:rsidRPr="006D0CF9" w:rsidRDefault="00E008C6" w:rsidP="00E008C6">
      <w:pPr>
        <w:spacing w:line="360" w:lineRule="auto"/>
        <w:ind w:left="158"/>
        <w:rPr>
          <w:b/>
          <w:sz w:val="32"/>
        </w:rPr>
      </w:pPr>
      <w:r>
        <w:rPr>
          <w:b/>
          <w:sz w:val="32"/>
        </w:rPr>
        <w:t>Question</w:t>
      </w:r>
      <w:r>
        <w:rPr>
          <w:b/>
          <w:spacing w:val="-9"/>
          <w:sz w:val="32"/>
        </w:rPr>
        <w:t xml:space="preserve"> </w:t>
      </w:r>
      <w:r>
        <w:rPr>
          <w:b/>
          <w:sz w:val="32"/>
        </w:rPr>
        <w:t>1(</w:t>
      </w:r>
      <w:r w:rsidR="00897BC7">
        <w:rPr>
          <w:b/>
          <w:sz w:val="32"/>
        </w:rPr>
        <w:t>2</w:t>
      </w:r>
      <w:r>
        <w:rPr>
          <w:b/>
          <w:sz w:val="32"/>
        </w:rPr>
        <w:t xml:space="preserve"> points)</w:t>
      </w:r>
    </w:p>
    <w:p w14:paraId="72BA19EB" w14:textId="633122C9" w:rsidR="00B26846" w:rsidRPr="00827885" w:rsidRDefault="00F74475" w:rsidP="00F74475">
      <w:pPr>
        <w:spacing w:line="360" w:lineRule="auto"/>
        <w:rPr>
          <w:b/>
          <w:bCs/>
          <w:sz w:val="24"/>
          <w:szCs w:val="24"/>
        </w:rPr>
      </w:pPr>
      <w:r>
        <w:rPr>
          <w:sz w:val="24"/>
          <w:szCs w:val="24"/>
        </w:rPr>
        <w:t xml:space="preserve">  </w:t>
      </w:r>
      <w:r w:rsidR="00CC6FE1">
        <w:rPr>
          <w:sz w:val="24"/>
          <w:szCs w:val="24"/>
        </w:rPr>
        <w:t xml:space="preserve"> </w:t>
      </w:r>
      <w:r w:rsidR="00B26846" w:rsidRPr="00827885">
        <w:rPr>
          <w:b/>
          <w:bCs/>
          <w:sz w:val="24"/>
          <w:szCs w:val="24"/>
        </w:rPr>
        <w:t>Basic Concept</w:t>
      </w:r>
    </w:p>
    <w:p w14:paraId="0F7AC378" w14:textId="180C4EB2" w:rsidR="005B370A" w:rsidRDefault="00B26846" w:rsidP="005B370A">
      <w:pPr>
        <w:spacing w:line="360" w:lineRule="auto"/>
        <w:rPr>
          <w:sz w:val="24"/>
          <w:szCs w:val="24"/>
        </w:rPr>
      </w:pPr>
      <w:r>
        <w:rPr>
          <w:sz w:val="24"/>
          <w:szCs w:val="24"/>
        </w:rPr>
        <w:t xml:space="preserve">   </w:t>
      </w:r>
      <w:r w:rsidR="003F1F07">
        <w:rPr>
          <w:sz w:val="24"/>
          <w:szCs w:val="24"/>
        </w:rPr>
        <w:t xml:space="preserve">What is the </w:t>
      </w:r>
      <w:r w:rsidR="000752DD">
        <w:rPr>
          <w:sz w:val="24"/>
          <w:szCs w:val="24"/>
        </w:rPr>
        <w:t>motivation</w:t>
      </w:r>
      <w:r w:rsidR="00E41A06">
        <w:rPr>
          <w:sz w:val="24"/>
          <w:szCs w:val="24"/>
        </w:rPr>
        <w:t xml:space="preserve"> for</w:t>
      </w:r>
      <w:r w:rsidR="000752DD">
        <w:rPr>
          <w:sz w:val="24"/>
          <w:szCs w:val="24"/>
        </w:rPr>
        <w:t xml:space="preserve"> </w:t>
      </w:r>
      <w:r w:rsidR="00E41A06">
        <w:rPr>
          <w:sz w:val="24"/>
          <w:szCs w:val="24"/>
        </w:rPr>
        <w:t xml:space="preserve">using </w:t>
      </w:r>
      <w:r w:rsidR="000752DD">
        <w:rPr>
          <w:sz w:val="24"/>
          <w:szCs w:val="24"/>
        </w:rPr>
        <w:t xml:space="preserve">the </w:t>
      </w:r>
      <w:r w:rsidR="003F1F07">
        <w:rPr>
          <w:sz w:val="24"/>
          <w:szCs w:val="24"/>
        </w:rPr>
        <w:t>Condition Variable</w:t>
      </w:r>
      <w:r w:rsidR="005B370A">
        <w:rPr>
          <w:sz w:val="24"/>
          <w:szCs w:val="24"/>
        </w:rPr>
        <w:t xml:space="preserve">? </w:t>
      </w:r>
    </w:p>
    <w:p w14:paraId="6198900B" w14:textId="62ECE502" w:rsidR="00C4679E" w:rsidRDefault="00C4679E" w:rsidP="00380E4D">
      <w:pPr>
        <w:spacing w:line="480" w:lineRule="auto"/>
        <w:ind w:left="158"/>
        <w:rPr>
          <w:sz w:val="24"/>
          <w:szCs w:val="24"/>
        </w:rPr>
      </w:pPr>
      <w:r>
        <w:rPr>
          <w:sz w:val="24"/>
          <w:szCs w:val="24"/>
        </w:rPr>
        <w:t xml:space="preserve">Answer: </w:t>
      </w:r>
    </w:p>
    <w:p w14:paraId="76A53B3E" w14:textId="528FB25B" w:rsidR="00B206F8" w:rsidRPr="00380E4D" w:rsidRDefault="00380E4D" w:rsidP="00380E4D">
      <w:pPr>
        <w:spacing w:line="480" w:lineRule="auto"/>
        <w:ind w:left="158"/>
        <w:rPr>
          <w:sz w:val="24"/>
          <w:szCs w:val="24"/>
        </w:rPr>
      </w:pPr>
      <w:r w:rsidRPr="00380E4D">
        <w:rPr>
          <w:sz w:val="24"/>
          <w:szCs w:val="24"/>
        </w:rPr>
        <w:t>To wait for a condition to become true</w:t>
      </w:r>
    </w:p>
    <w:p w14:paraId="19835CB7" w14:textId="77777777" w:rsidR="00DB5773" w:rsidRDefault="00DB5773" w:rsidP="005B370A">
      <w:pPr>
        <w:spacing w:line="360" w:lineRule="auto"/>
        <w:rPr>
          <w:b/>
          <w:sz w:val="32"/>
        </w:rPr>
      </w:pPr>
    </w:p>
    <w:p w14:paraId="32583375" w14:textId="619DF20B" w:rsidR="00B26846" w:rsidRPr="006D0CF9" w:rsidRDefault="00B26846" w:rsidP="00B26846">
      <w:pPr>
        <w:spacing w:line="360" w:lineRule="auto"/>
        <w:ind w:left="158"/>
        <w:rPr>
          <w:b/>
          <w:sz w:val="32"/>
        </w:rPr>
      </w:pPr>
      <w:r>
        <w:rPr>
          <w:b/>
          <w:sz w:val="32"/>
        </w:rPr>
        <w:t>Question</w:t>
      </w:r>
      <w:r>
        <w:rPr>
          <w:b/>
          <w:spacing w:val="-9"/>
          <w:sz w:val="32"/>
        </w:rPr>
        <w:t xml:space="preserve"> </w:t>
      </w:r>
      <w:r w:rsidR="00827885">
        <w:rPr>
          <w:b/>
          <w:sz w:val="32"/>
        </w:rPr>
        <w:t>2</w:t>
      </w:r>
      <w:r>
        <w:rPr>
          <w:b/>
          <w:sz w:val="32"/>
        </w:rPr>
        <w:t>(</w:t>
      </w:r>
      <w:r w:rsidR="00DB5773">
        <w:rPr>
          <w:b/>
          <w:sz w:val="32"/>
        </w:rPr>
        <w:t>4</w:t>
      </w:r>
      <w:r>
        <w:rPr>
          <w:b/>
          <w:sz w:val="32"/>
        </w:rPr>
        <w:t xml:space="preserve"> points)</w:t>
      </w:r>
    </w:p>
    <w:p w14:paraId="06DB0154" w14:textId="77777777" w:rsidR="000752DD" w:rsidRPr="00827885" w:rsidRDefault="000752DD" w:rsidP="000752DD">
      <w:pPr>
        <w:spacing w:line="360" w:lineRule="auto"/>
        <w:ind w:left="158"/>
        <w:rPr>
          <w:b/>
          <w:bCs/>
          <w:sz w:val="24"/>
          <w:szCs w:val="24"/>
        </w:rPr>
      </w:pPr>
      <w:r w:rsidRPr="00827885">
        <w:rPr>
          <w:b/>
          <w:bCs/>
          <w:sz w:val="24"/>
          <w:szCs w:val="24"/>
        </w:rPr>
        <w:t>Basic Concept</w:t>
      </w:r>
    </w:p>
    <w:p w14:paraId="1ACEAFD6" w14:textId="77777777" w:rsidR="000752DD" w:rsidRDefault="000752DD" w:rsidP="000752DD">
      <w:pPr>
        <w:spacing w:line="360" w:lineRule="auto"/>
        <w:rPr>
          <w:sz w:val="24"/>
          <w:szCs w:val="24"/>
        </w:rPr>
      </w:pPr>
      <w:r>
        <w:rPr>
          <w:sz w:val="24"/>
          <w:szCs w:val="24"/>
        </w:rPr>
        <w:t xml:space="preserve">   What is the Condition Variable? </w:t>
      </w:r>
    </w:p>
    <w:p w14:paraId="1E1D5D1A" w14:textId="01434396" w:rsidR="00DB5773" w:rsidRDefault="00C4679E" w:rsidP="00380E4D">
      <w:pPr>
        <w:spacing w:line="480" w:lineRule="auto"/>
        <w:ind w:left="158"/>
        <w:rPr>
          <w:sz w:val="24"/>
          <w:szCs w:val="24"/>
        </w:rPr>
      </w:pPr>
      <w:r>
        <w:rPr>
          <w:sz w:val="24"/>
          <w:szCs w:val="24"/>
        </w:rPr>
        <w:t xml:space="preserve">Answer: </w:t>
      </w:r>
    </w:p>
    <w:p w14:paraId="0406EB11" w14:textId="1A23A904" w:rsidR="005201CE" w:rsidRPr="00380E4D" w:rsidRDefault="00380E4D" w:rsidP="00380E4D">
      <w:pPr>
        <w:spacing w:line="480" w:lineRule="auto"/>
        <w:ind w:left="158"/>
        <w:rPr>
          <w:sz w:val="24"/>
          <w:szCs w:val="24"/>
        </w:rPr>
      </w:pPr>
      <w:r w:rsidRPr="00380E4D">
        <w:rPr>
          <w:sz w:val="24"/>
          <w:szCs w:val="24"/>
        </w:rPr>
        <w:t>Condition variable is to wait for some expected condition by checking the</w:t>
      </w:r>
      <w:r>
        <w:rPr>
          <w:sz w:val="24"/>
          <w:szCs w:val="24"/>
        </w:rPr>
        <w:t xml:space="preserve"> </w:t>
      </w:r>
      <w:r w:rsidRPr="00380E4D">
        <w:rPr>
          <w:sz w:val="24"/>
          <w:szCs w:val="24"/>
        </w:rPr>
        <w:t>state of execution</w:t>
      </w:r>
      <w:r>
        <w:rPr>
          <w:sz w:val="24"/>
          <w:szCs w:val="24"/>
        </w:rPr>
        <w:t xml:space="preserve">. </w:t>
      </w:r>
      <w:r w:rsidRPr="00380E4D">
        <w:rPr>
          <w:sz w:val="24"/>
          <w:szCs w:val="24"/>
        </w:rPr>
        <w:t>If the expected condition is not ready, the caller must wait.</w:t>
      </w:r>
      <w:r>
        <w:rPr>
          <w:sz w:val="24"/>
          <w:szCs w:val="24"/>
        </w:rPr>
        <w:t xml:space="preserve"> </w:t>
      </w:r>
      <w:r w:rsidRPr="00380E4D">
        <w:rPr>
          <w:sz w:val="24"/>
          <w:szCs w:val="24"/>
        </w:rPr>
        <w:t>If ready, the caller will be woken.</w:t>
      </w:r>
    </w:p>
    <w:p w14:paraId="4B8D0EA2" w14:textId="77777777" w:rsidR="005201CE" w:rsidRDefault="005201CE" w:rsidP="001C73A3">
      <w:pPr>
        <w:spacing w:line="360" w:lineRule="auto"/>
        <w:ind w:left="158"/>
        <w:rPr>
          <w:b/>
          <w:sz w:val="32"/>
        </w:rPr>
      </w:pPr>
    </w:p>
    <w:p w14:paraId="61E37535" w14:textId="7A079129" w:rsidR="001C73A3" w:rsidRPr="006D0CF9" w:rsidRDefault="001C73A3" w:rsidP="001C73A3">
      <w:pPr>
        <w:spacing w:line="360" w:lineRule="auto"/>
        <w:ind w:left="158"/>
        <w:rPr>
          <w:b/>
          <w:sz w:val="32"/>
        </w:rPr>
      </w:pPr>
      <w:r>
        <w:rPr>
          <w:b/>
          <w:sz w:val="32"/>
        </w:rPr>
        <w:t>Question</w:t>
      </w:r>
      <w:r>
        <w:rPr>
          <w:b/>
          <w:spacing w:val="-9"/>
          <w:sz w:val="32"/>
        </w:rPr>
        <w:t xml:space="preserve"> </w:t>
      </w:r>
      <w:r w:rsidR="008A6E9B">
        <w:rPr>
          <w:b/>
          <w:sz w:val="32"/>
        </w:rPr>
        <w:t>3</w:t>
      </w:r>
      <w:r>
        <w:rPr>
          <w:b/>
          <w:sz w:val="32"/>
        </w:rPr>
        <w:t>(</w:t>
      </w:r>
      <w:r w:rsidR="00DB5773">
        <w:rPr>
          <w:b/>
          <w:sz w:val="32"/>
        </w:rPr>
        <w:t>4</w:t>
      </w:r>
      <w:r>
        <w:rPr>
          <w:b/>
          <w:sz w:val="32"/>
        </w:rPr>
        <w:t xml:space="preserve"> points)</w:t>
      </w:r>
    </w:p>
    <w:p w14:paraId="6E14589B" w14:textId="43B7E0A7" w:rsidR="001C73A3" w:rsidRDefault="001C73A3" w:rsidP="001C73A3">
      <w:pPr>
        <w:spacing w:line="360" w:lineRule="auto"/>
        <w:rPr>
          <w:sz w:val="24"/>
          <w:szCs w:val="24"/>
        </w:rPr>
      </w:pPr>
      <w:r>
        <w:rPr>
          <w:sz w:val="24"/>
          <w:szCs w:val="24"/>
        </w:rPr>
        <w:t xml:space="preserve">   </w:t>
      </w:r>
      <w:r w:rsidR="008173BD">
        <w:rPr>
          <w:b/>
          <w:bCs/>
          <w:sz w:val="24"/>
          <w:szCs w:val="24"/>
        </w:rPr>
        <w:t>Case study</w:t>
      </w:r>
    </w:p>
    <w:p w14:paraId="1D981F2F" w14:textId="1A4AFC65" w:rsidR="001C73A3" w:rsidRDefault="0075046D" w:rsidP="0075046D">
      <w:pPr>
        <w:spacing w:line="360" w:lineRule="auto"/>
        <w:ind w:left="270" w:hanging="270"/>
        <w:rPr>
          <w:sz w:val="24"/>
          <w:szCs w:val="24"/>
        </w:rPr>
      </w:pPr>
      <w:r>
        <w:rPr>
          <w:sz w:val="24"/>
          <w:szCs w:val="24"/>
        </w:rPr>
        <w:t xml:space="preserve">    </w:t>
      </w:r>
      <w:r w:rsidR="002221EC">
        <w:rPr>
          <w:sz w:val="24"/>
          <w:szCs w:val="24"/>
        </w:rPr>
        <w:t>When the Condition Variable is used for 1). Parent thread wait</w:t>
      </w:r>
      <w:r w:rsidR="00A73515">
        <w:rPr>
          <w:sz w:val="24"/>
          <w:szCs w:val="24"/>
        </w:rPr>
        <w:t xml:space="preserve">ing for child thread, 2). </w:t>
      </w:r>
      <w:r w:rsidR="005138F5">
        <w:rPr>
          <w:sz w:val="24"/>
          <w:szCs w:val="24"/>
        </w:rPr>
        <w:t xml:space="preserve">The </w:t>
      </w:r>
      <w:r w:rsidR="00A73515">
        <w:rPr>
          <w:sz w:val="24"/>
          <w:szCs w:val="24"/>
        </w:rPr>
        <w:t xml:space="preserve">Producer </w:t>
      </w:r>
      <w:r w:rsidR="005138F5">
        <w:rPr>
          <w:sz w:val="24"/>
          <w:szCs w:val="24"/>
        </w:rPr>
        <w:t>and</w:t>
      </w:r>
      <w:r w:rsidR="00A73515">
        <w:rPr>
          <w:sz w:val="24"/>
          <w:szCs w:val="24"/>
        </w:rPr>
        <w:t xml:space="preserve"> </w:t>
      </w:r>
      <w:r w:rsidR="007F021A">
        <w:rPr>
          <w:sz w:val="24"/>
          <w:szCs w:val="24"/>
        </w:rPr>
        <w:t xml:space="preserve">Consumer, is there </w:t>
      </w:r>
      <w:r w:rsidR="005138F5">
        <w:rPr>
          <w:sz w:val="24"/>
          <w:szCs w:val="24"/>
        </w:rPr>
        <w:t>the spin-wait used to implement the Condition Variable?</w:t>
      </w:r>
    </w:p>
    <w:p w14:paraId="60B92875" w14:textId="05E3B0D3" w:rsidR="00DB5773" w:rsidRDefault="00C4679E" w:rsidP="00380E4D">
      <w:pPr>
        <w:spacing w:line="480" w:lineRule="auto"/>
        <w:ind w:left="158"/>
        <w:rPr>
          <w:sz w:val="24"/>
          <w:szCs w:val="24"/>
        </w:rPr>
      </w:pPr>
      <w:r>
        <w:rPr>
          <w:sz w:val="24"/>
          <w:szCs w:val="24"/>
        </w:rPr>
        <w:lastRenderedPageBreak/>
        <w:t xml:space="preserve">Answer: </w:t>
      </w:r>
    </w:p>
    <w:p w14:paraId="7FCEDFCE" w14:textId="44AABA9C" w:rsidR="00DB5773" w:rsidRPr="00380E4D" w:rsidRDefault="00AC4ED9" w:rsidP="00AC4ED9">
      <w:pPr>
        <w:spacing w:line="480" w:lineRule="auto"/>
        <w:ind w:left="158"/>
        <w:rPr>
          <w:sz w:val="24"/>
          <w:szCs w:val="24"/>
        </w:rPr>
      </w:pPr>
      <w:r w:rsidRPr="00AC4ED9">
        <w:rPr>
          <w:b/>
          <w:bCs/>
          <w:sz w:val="24"/>
          <w:szCs w:val="24"/>
        </w:rPr>
        <w:t xml:space="preserve">No. Condition Variables do </w:t>
      </w:r>
      <w:r w:rsidRPr="00AC4ED9">
        <w:rPr>
          <w:b/>
          <w:bCs/>
          <w:i/>
          <w:iCs/>
          <w:sz w:val="24"/>
          <w:szCs w:val="24"/>
        </w:rPr>
        <w:t>not</w:t>
      </w:r>
      <w:r w:rsidRPr="00AC4ED9">
        <w:rPr>
          <w:b/>
          <w:bCs/>
          <w:sz w:val="24"/>
          <w:szCs w:val="24"/>
        </w:rPr>
        <w:t xml:space="preserve"> use spin-wait.</w:t>
      </w:r>
    </w:p>
    <w:p w14:paraId="112EB50D" w14:textId="77777777" w:rsidR="00331998" w:rsidRPr="00836DCC" w:rsidRDefault="00331998" w:rsidP="001C73A3">
      <w:pPr>
        <w:spacing w:line="360" w:lineRule="auto"/>
        <w:ind w:left="180"/>
        <w:rPr>
          <w:color w:val="FF0000"/>
          <w:sz w:val="24"/>
          <w:szCs w:val="24"/>
        </w:rPr>
      </w:pPr>
    </w:p>
    <w:p w14:paraId="56589F11" w14:textId="59D62A4C" w:rsidR="00E41A06" w:rsidRPr="006D0CF9" w:rsidRDefault="00E41A06" w:rsidP="00E41A06">
      <w:pPr>
        <w:spacing w:line="360" w:lineRule="auto"/>
        <w:ind w:left="158"/>
        <w:rPr>
          <w:b/>
          <w:sz w:val="32"/>
        </w:rPr>
      </w:pPr>
      <w:r>
        <w:rPr>
          <w:b/>
          <w:sz w:val="32"/>
        </w:rPr>
        <w:t>Question</w:t>
      </w:r>
      <w:r>
        <w:rPr>
          <w:b/>
          <w:spacing w:val="-9"/>
          <w:sz w:val="32"/>
        </w:rPr>
        <w:t xml:space="preserve"> </w:t>
      </w:r>
      <w:r>
        <w:rPr>
          <w:b/>
          <w:sz w:val="32"/>
        </w:rPr>
        <w:t>4(2 points)</w:t>
      </w:r>
    </w:p>
    <w:p w14:paraId="20DB37A1" w14:textId="15B1478D" w:rsidR="00E41A06" w:rsidRPr="00827885" w:rsidRDefault="00E41A06" w:rsidP="00E41A06">
      <w:pPr>
        <w:spacing w:line="360" w:lineRule="auto"/>
        <w:rPr>
          <w:b/>
          <w:bCs/>
          <w:sz w:val="24"/>
          <w:szCs w:val="24"/>
        </w:rPr>
      </w:pPr>
      <w:r>
        <w:rPr>
          <w:sz w:val="24"/>
          <w:szCs w:val="24"/>
        </w:rPr>
        <w:t xml:space="preserve">   </w:t>
      </w:r>
      <w:r w:rsidRPr="00827885">
        <w:rPr>
          <w:b/>
          <w:bCs/>
          <w:sz w:val="24"/>
          <w:szCs w:val="24"/>
        </w:rPr>
        <w:t>Basic Concept</w:t>
      </w:r>
      <w:r w:rsidR="005301F0">
        <w:rPr>
          <w:b/>
          <w:bCs/>
          <w:sz w:val="24"/>
          <w:szCs w:val="24"/>
        </w:rPr>
        <w:t xml:space="preserve"> </w:t>
      </w:r>
    </w:p>
    <w:p w14:paraId="14F1D6E9" w14:textId="319F99E6" w:rsidR="00E41A06" w:rsidRDefault="00E41A06" w:rsidP="00E41A06">
      <w:pPr>
        <w:spacing w:line="360" w:lineRule="auto"/>
        <w:rPr>
          <w:sz w:val="24"/>
          <w:szCs w:val="24"/>
        </w:rPr>
      </w:pPr>
      <w:r>
        <w:rPr>
          <w:sz w:val="24"/>
          <w:szCs w:val="24"/>
        </w:rPr>
        <w:t xml:space="preserve">   What is the motivation for using the semaphore</w:t>
      </w:r>
      <w:r w:rsidR="005301F0">
        <w:rPr>
          <w:sz w:val="24"/>
          <w:szCs w:val="24"/>
        </w:rPr>
        <w:t>s</w:t>
      </w:r>
      <w:r>
        <w:rPr>
          <w:sz w:val="24"/>
          <w:szCs w:val="24"/>
        </w:rPr>
        <w:t xml:space="preserve">? </w:t>
      </w:r>
    </w:p>
    <w:p w14:paraId="61AF891A" w14:textId="07B4B101" w:rsidR="00C4679E" w:rsidRDefault="00C4679E" w:rsidP="00380E4D">
      <w:pPr>
        <w:spacing w:line="480" w:lineRule="auto"/>
        <w:ind w:left="158"/>
        <w:rPr>
          <w:sz w:val="24"/>
          <w:szCs w:val="24"/>
        </w:rPr>
      </w:pPr>
      <w:r>
        <w:rPr>
          <w:sz w:val="24"/>
          <w:szCs w:val="24"/>
        </w:rPr>
        <w:t xml:space="preserve">Answer: </w:t>
      </w:r>
    </w:p>
    <w:p w14:paraId="72C96422" w14:textId="35083D26" w:rsidR="00DB5773" w:rsidRPr="00380E4D" w:rsidRDefault="00380E4D" w:rsidP="00380E4D">
      <w:pPr>
        <w:spacing w:line="480" w:lineRule="auto"/>
        <w:ind w:left="158"/>
        <w:rPr>
          <w:sz w:val="24"/>
          <w:szCs w:val="24"/>
        </w:rPr>
      </w:pPr>
      <w:r w:rsidRPr="00380E4D">
        <w:rPr>
          <w:b/>
          <w:bCs/>
          <w:sz w:val="24"/>
          <w:szCs w:val="24"/>
        </w:rPr>
        <w:t>locks and condition variables alone are not always enough to solve all concurrency problems cleanly and safely</w:t>
      </w:r>
      <w:r w:rsidRPr="00380E4D">
        <w:rPr>
          <w:sz w:val="24"/>
          <w:szCs w:val="24"/>
        </w:rPr>
        <w:t xml:space="preserve">. Semaphores were introduced by </w:t>
      </w:r>
      <w:proofErr w:type="spellStart"/>
      <w:r w:rsidRPr="00380E4D">
        <w:rPr>
          <w:sz w:val="24"/>
          <w:szCs w:val="24"/>
        </w:rPr>
        <w:t>Edsger</w:t>
      </w:r>
      <w:proofErr w:type="spellEnd"/>
      <w:r w:rsidRPr="00380E4D">
        <w:rPr>
          <w:sz w:val="24"/>
          <w:szCs w:val="24"/>
        </w:rPr>
        <w:t xml:space="preserve"> Dijkstra to provide a single, unified mechanism for </w:t>
      </w:r>
      <w:r w:rsidRPr="00380E4D">
        <w:rPr>
          <w:b/>
          <w:bCs/>
          <w:sz w:val="24"/>
          <w:szCs w:val="24"/>
        </w:rPr>
        <w:t>mutual exclusion</w:t>
      </w:r>
      <w:r w:rsidRPr="00380E4D">
        <w:rPr>
          <w:sz w:val="24"/>
          <w:szCs w:val="24"/>
        </w:rPr>
        <w:t xml:space="preserve">, </w:t>
      </w:r>
      <w:r w:rsidRPr="00380E4D">
        <w:rPr>
          <w:b/>
          <w:bCs/>
          <w:sz w:val="24"/>
          <w:szCs w:val="24"/>
        </w:rPr>
        <w:t>thread ordering</w:t>
      </w:r>
      <w:r w:rsidRPr="00380E4D">
        <w:rPr>
          <w:sz w:val="24"/>
          <w:szCs w:val="24"/>
        </w:rPr>
        <w:t xml:space="preserve">, and </w:t>
      </w:r>
      <w:r w:rsidRPr="00380E4D">
        <w:rPr>
          <w:b/>
          <w:bCs/>
          <w:sz w:val="24"/>
          <w:szCs w:val="24"/>
        </w:rPr>
        <w:t>resource counting</w:t>
      </w:r>
      <w:r w:rsidRPr="00380E4D">
        <w:rPr>
          <w:sz w:val="24"/>
          <w:szCs w:val="24"/>
        </w:rPr>
        <w:t xml:space="preserve">—all using one simple integer-based abstraction. In your slides, the motivation is framed by the need to coordinate parent/child execution, control access to bounded buffers in producer–consumer systems, and manage complex scenarios like the dining </w:t>
      </w:r>
      <w:proofErr w:type="gramStart"/>
      <w:r w:rsidRPr="00380E4D">
        <w:rPr>
          <w:sz w:val="24"/>
          <w:szCs w:val="24"/>
        </w:rPr>
        <w:t>philosophers</w:t>
      </w:r>
      <w:proofErr w:type="gramEnd"/>
      <w:r w:rsidRPr="00380E4D">
        <w:rPr>
          <w:sz w:val="24"/>
          <w:szCs w:val="24"/>
        </w:rPr>
        <w:t xml:space="preserve"> problem, where multiple threads compete for shared resources. Semaphores offer a compact, powerful tool that lets the programmer enforce correct execution order, prevent unsafe simultaneous access, and ensure threads sleep and wake automatically when resources become available, making them essential for solving classical synchronization problems in operating systems.</w:t>
      </w:r>
    </w:p>
    <w:p w14:paraId="2FC573EB" w14:textId="3DD9F524" w:rsidR="00E41A06" w:rsidRPr="006D0CF9" w:rsidRDefault="00E41A06" w:rsidP="00E41A06">
      <w:pPr>
        <w:spacing w:line="360" w:lineRule="auto"/>
        <w:ind w:left="158"/>
        <w:rPr>
          <w:b/>
          <w:sz w:val="32"/>
        </w:rPr>
      </w:pPr>
      <w:r>
        <w:rPr>
          <w:b/>
          <w:sz w:val="32"/>
        </w:rPr>
        <w:t>Question</w:t>
      </w:r>
      <w:r>
        <w:rPr>
          <w:b/>
          <w:spacing w:val="-9"/>
          <w:sz w:val="32"/>
        </w:rPr>
        <w:t xml:space="preserve"> </w:t>
      </w:r>
      <w:r>
        <w:rPr>
          <w:b/>
          <w:sz w:val="32"/>
        </w:rPr>
        <w:t>5(</w:t>
      </w:r>
      <w:r w:rsidR="00540AB4">
        <w:rPr>
          <w:b/>
          <w:sz w:val="32"/>
        </w:rPr>
        <w:t>4</w:t>
      </w:r>
      <w:r>
        <w:rPr>
          <w:b/>
          <w:sz w:val="32"/>
        </w:rPr>
        <w:t xml:space="preserve"> points)</w:t>
      </w:r>
    </w:p>
    <w:p w14:paraId="44FCD477" w14:textId="77777777" w:rsidR="00E41A06" w:rsidRPr="00827885" w:rsidRDefault="00E41A06" w:rsidP="00E41A06">
      <w:pPr>
        <w:spacing w:line="360" w:lineRule="auto"/>
        <w:ind w:left="158"/>
        <w:rPr>
          <w:b/>
          <w:bCs/>
          <w:sz w:val="24"/>
          <w:szCs w:val="24"/>
        </w:rPr>
      </w:pPr>
      <w:r w:rsidRPr="00827885">
        <w:rPr>
          <w:b/>
          <w:bCs/>
          <w:sz w:val="24"/>
          <w:szCs w:val="24"/>
        </w:rPr>
        <w:t>Basic Concept</w:t>
      </w:r>
    </w:p>
    <w:p w14:paraId="326FA7C2" w14:textId="5D55B062" w:rsidR="00E41A06" w:rsidRDefault="00E41A06" w:rsidP="00E41A06">
      <w:pPr>
        <w:spacing w:line="360" w:lineRule="auto"/>
        <w:rPr>
          <w:sz w:val="24"/>
          <w:szCs w:val="24"/>
        </w:rPr>
      </w:pPr>
      <w:r>
        <w:rPr>
          <w:sz w:val="24"/>
          <w:szCs w:val="24"/>
        </w:rPr>
        <w:t xml:space="preserve">   What </w:t>
      </w:r>
      <w:r w:rsidR="00572D19">
        <w:rPr>
          <w:sz w:val="24"/>
          <w:szCs w:val="24"/>
        </w:rPr>
        <w:t>are</w:t>
      </w:r>
      <w:r>
        <w:rPr>
          <w:sz w:val="24"/>
          <w:szCs w:val="24"/>
        </w:rPr>
        <w:t xml:space="preserve"> the </w:t>
      </w:r>
      <w:r w:rsidR="005301F0">
        <w:rPr>
          <w:sz w:val="24"/>
          <w:szCs w:val="24"/>
        </w:rPr>
        <w:t>semaphores</w:t>
      </w:r>
      <w:r>
        <w:rPr>
          <w:sz w:val="24"/>
          <w:szCs w:val="24"/>
        </w:rPr>
        <w:t xml:space="preserve">? </w:t>
      </w:r>
    </w:p>
    <w:p w14:paraId="1B6BAE4D" w14:textId="4791E147" w:rsidR="00540AB4" w:rsidRDefault="00C4679E" w:rsidP="00380E4D">
      <w:pPr>
        <w:spacing w:line="480" w:lineRule="auto"/>
        <w:ind w:left="158"/>
        <w:rPr>
          <w:sz w:val="24"/>
          <w:szCs w:val="24"/>
        </w:rPr>
      </w:pPr>
      <w:r>
        <w:rPr>
          <w:sz w:val="24"/>
          <w:szCs w:val="24"/>
        </w:rPr>
        <w:t xml:space="preserve">Answer: </w:t>
      </w:r>
    </w:p>
    <w:p w14:paraId="14147C57" w14:textId="54EAD224" w:rsidR="00E41A06" w:rsidRPr="00380E4D" w:rsidRDefault="00380E4D" w:rsidP="00380E4D">
      <w:pPr>
        <w:spacing w:line="480" w:lineRule="auto"/>
        <w:ind w:left="158"/>
        <w:rPr>
          <w:sz w:val="24"/>
          <w:szCs w:val="24"/>
        </w:rPr>
      </w:pPr>
      <w:r w:rsidRPr="00380E4D">
        <w:rPr>
          <w:sz w:val="24"/>
          <w:szCs w:val="24"/>
        </w:rPr>
        <w:t xml:space="preserve">Semaphores, as your slides describe, are integer-based synchronization tools introduced by Dijkstra that act like programmable traffic lights for threads, controlling when they may proceed or must pause. A semaphore has two main operations: </w:t>
      </w:r>
      <w:proofErr w:type="spellStart"/>
      <w:r w:rsidRPr="00380E4D">
        <w:rPr>
          <w:b/>
          <w:bCs/>
          <w:sz w:val="24"/>
          <w:szCs w:val="24"/>
        </w:rPr>
        <w:t>sem_</w:t>
      </w:r>
      <w:proofErr w:type="gramStart"/>
      <w:r w:rsidRPr="00380E4D">
        <w:rPr>
          <w:b/>
          <w:bCs/>
          <w:sz w:val="24"/>
          <w:szCs w:val="24"/>
        </w:rPr>
        <w:t>wait</w:t>
      </w:r>
      <w:proofErr w:type="spellEnd"/>
      <w:r w:rsidRPr="00380E4D">
        <w:rPr>
          <w:b/>
          <w:bCs/>
          <w:sz w:val="24"/>
          <w:szCs w:val="24"/>
        </w:rPr>
        <w:t>(</w:t>
      </w:r>
      <w:proofErr w:type="gramEnd"/>
      <w:r w:rsidRPr="00380E4D">
        <w:rPr>
          <w:b/>
          <w:bCs/>
          <w:sz w:val="24"/>
          <w:szCs w:val="24"/>
        </w:rPr>
        <w:t>)</w:t>
      </w:r>
      <w:r w:rsidRPr="00380E4D">
        <w:rPr>
          <w:sz w:val="24"/>
          <w:szCs w:val="24"/>
        </w:rPr>
        <w:t xml:space="preserve">, which decrements its value and makes </w:t>
      </w:r>
      <w:proofErr w:type="gramStart"/>
      <w:r w:rsidRPr="00380E4D">
        <w:rPr>
          <w:sz w:val="24"/>
          <w:szCs w:val="24"/>
        </w:rPr>
        <w:t>the calling</w:t>
      </w:r>
      <w:proofErr w:type="gramEnd"/>
      <w:r w:rsidRPr="00380E4D">
        <w:rPr>
          <w:sz w:val="24"/>
          <w:szCs w:val="24"/>
        </w:rPr>
        <w:t xml:space="preserve"> thread sleep if the result is negative, and </w:t>
      </w:r>
      <w:proofErr w:type="spellStart"/>
      <w:r w:rsidRPr="00380E4D">
        <w:rPr>
          <w:b/>
          <w:bCs/>
          <w:sz w:val="24"/>
          <w:szCs w:val="24"/>
        </w:rPr>
        <w:t>sem_</w:t>
      </w:r>
      <w:proofErr w:type="gramStart"/>
      <w:r w:rsidRPr="00380E4D">
        <w:rPr>
          <w:b/>
          <w:bCs/>
          <w:sz w:val="24"/>
          <w:szCs w:val="24"/>
        </w:rPr>
        <w:t>post</w:t>
      </w:r>
      <w:proofErr w:type="spellEnd"/>
      <w:r w:rsidRPr="00380E4D">
        <w:rPr>
          <w:b/>
          <w:bCs/>
          <w:sz w:val="24"/>
          <w:szCs w:val="24"/>
        </w:rPr>
        <w:t>(</w:t>
      </w:r>
      <w:proofErr w:type="gramEnd"/>
      <w:r w:rsidRPr="00380E4D">
        <w:rPr>
          <w:b/>
          <w:bCs/>
          <w:sz w:val="24"/>
          <w:szCs w:val="24"/>
        </w:rPr>
        <w:t>)</w:t>
      </w:r>
      <w:r w:rsidRPr="00380E4D">
        <w:rPr>
          <w:sz w:val="24"/>
          <w:szCs w:val="24"/>
        </w:rPr>
        <w:t xml:space="preserve">, which increments its value and wakes a waiting thread if one exists. The slides emphasize that a </w:t>
      </w:r>
      <w:r w:rsidRPr="00380E4D">
        <w:rPr>
          <w:b/>
          <w:bCs/>
          <w:sz w:val="24"/>
          <w:szCs w:val="24"/>
        </w:rPr>
        <w:t>binary semaphore</w:t>
      </w:r>
      <w:r w:rsidRPr="00380E4D">
        <w:rPr>
          <w:sz w:val="24"/>
          <w:szCs w:val="24"/>
        </w:rPr>
        <w:t xml:space="preserve"> (initialized to 1) behaves like a lock—only one thread may enter the critical section at a time, </w:t>
      </w:r>
      <w:r w:rsidRPr="00380E4D">
        <w:rPr>
          <w:sz w:val="24"/>
          <w:szCs w:val="24"/>
        </w:rPr>
        <w:lastRenderedPageBreak/>
        <w:t xml:space="preserve">while others block when the value drops below zero. They also show how semaphores enforce </w:t>
      </w:r>
      <w:r w:rsidRPr="00380E4D">
        <w:rPr>
          <w:b/>
          <w:bCs/>
          <w:sz w:val="24"/>
          <w:szCs w:val="24"/>
        </w:rPr>
        <w:t>ordering</w:t>
      </w:r>
      <w:r w:rsidRPr="00380E4D">
        <w:rPr>
          <w:sz w:val="24"/>
          <w:szCs w:val="24"/>
        </w:rPr>
        <w:t xml:space="preserve">, such as a parent thread waiting for a child when initialized to 0, as well as how </w:t>
      </w:r>
      <w:r w:rsidRPr="00380E4D">
        <w:rPr>
          <w:b/>
          <w:bCs/>
          <w:sz w:val="24"/>
          <w:szCs w:val="24"/>
        </w:rPr>
        <w:t>counting semaphores</w:t>
      </w:r>
      <w:r w:rsidRPr="00380E4D">
        <w:rPr>
          <w:sz w:val="24"/>
          <w:szCs w:val="24"/>
        </w:rPr>
        <w:t xml:space="preserve"> coordinate producer–consumer interactions by tracking empty and full slots in a bounded buffer. In every example on the slides, the semaphore’s value acts as the gatekeeper: positive or zero values allow progress, while negative values cause threads to sleep, making semaphores a fundamental mechanism for mutual exclusion, ordering, and resource management in concurrent programs.</w:t>
      </w:r>
    </w:p>
    <w:p w14:paraId="70F2C123" w14:textId="6AD8EE1C" w:rsidR="00E41A06" w:rsidRPr="006D0CF9" w:rsidRDefault="00E41A06" w:rsidP="00E41A06">
      <w:pPr>
        <w:spacing w:line="360" w:lineRule="auto"/>
        <w:ind w:left="158"/>
        <w:rPr>
          <w:b/>
          <w:sz w:val="32"/>
        </w:rPr>
      </w:pPr>
      <w:r>
        <w:rPr>
          <w:b/>
          <w:sz w:val="32"/>
        </w:rPr>
        <w:t>Question</w:t>
      </w:r>
      <w:r>
        <w:rPr>
          <w:b/>
          <w:spacing w:val="-9"/>
          <w:sz w:val="32"/>
        </w:rPr>
        <w:t xml:space="preserve"> </w:t>
      </w:r>
      <w:r>
        <w:rPr>
          <w:b/>
          <w:sz w:val="32"/>
        </w:rPr>
        <w:t>6(</w:t>
      </w:r>
      <w:r w:rsidR="00540AB4">
        <w:rPr>
          <w:b/>
          <w:sz w:val="32"/>
        </w:rPr>
        <w:t>4</w:t>
      </w:r>
      <w:r>
        <w:rPr>
          <w:b/>
          <w:sz w:val="32"/>
        </w:rPr>
        <w:t xml:space="preserve"> points)</w:t>
      </w:r>
    </w:p>
    <w:p w14:paraId="2BE84A03" w14:textId="77777777" w:rsidR="00E41A06" w:rsidRDefault="00E41A06" w:rsidP="00E41A06">
      <w:pPr>
        <w:spacing w:line="360" w:lineRule="auto"/>
        <w:rPr>
          <w:sz w:val="24"/>
          <w:szCs w:val="24"/>
        </w:rPr>
      </w:pPr>
      <w:r>
        <w:rPr>
          <w:sz w:val="24"/>
          <w:szCs w:val="24"/>
        </w:rPr>
        <w:t xml:space="preserve">   </w:t>
      </w:r>
      <w:r>
        <w:rPr>
          <w:b/>
          <w:bCs/>
          <w:sz w:val="24"/>
          <w:szCs w:val="24"/>
        </w:rPr>
        <w:t>Case study</w:t>
      </w:r>
    </w:p>
    <w:p w14:paraId="096C16F5" w14:textId="388163D8" w:rsidR="00E41A06" w:rsidRDefault="00E41A06" w:rsidP="00E41A06">
      <w:pPr>
        <w:spacing w:line="360" w:lineRule="auto"/>
        <w:ind w:left="270" w:hanging="270"/>
        <w:rPr>
          <w:sz w:val="24"/>
          <w:szCs w:val="24"/>
        </w:rPr>
      </w:pPr>
      <w:r>
        <w:rPr>
          <w:sz w:val="24"/>
          <w:szCs w:val="24"/>
        </w:rPr>
        <w:t xml:space="preserve">    When the </w:t>
      </w:r>
      <w:r w:rsidR="00E70FEB">
        <w:rPr>
          <w:sz w:val="24"/>
          <w:szCs w:val="24"/>
        </w:rPr>
        <w:t>semaphore</w:t>
      </w:r>
      <w:r>
        <w:rPr>
          <w:sz w:val="24"/>
          <w:szCs w:val="24"/>
        </w:rPr>
        <w:t xml:space="preserve"> is used for 1). Parent thread waiting for child thread, 2). The Producer and Consumer, is there the spin-wait used to implement the </w:t>
      </w:r>
      <w:r w:rsidR="00A703FD">
        <w:rPr>
          <w:sz w:val="24"/>
          <w:szCs w:val="24"/>
        </w:rPr>
        <w:t>semaphore</w:t>
      </w:r>
      <w:r>
        <w:rPr>
          <w:sz w:val="24"/>
          <w:szCs w:val="24"/>
        </w:rPr>
        <w:t>?</w:t>
      </w:r>
    </w:p>
    <w:p w14:paraId="12B95B85" w14:textId="77777777" w:rsidR="00E41A06" w:rsidRDefault="00E41A06" w:rsidP="00E41A06">
      <w:pPr>
        <w:spacing w:line="360" w:lineRule="auto"/>
        <w:ind w:left="270"/>
        <w:jc w:val="center"/>
        <w:rPr>
          <w:sz w:val="24"/>
          <w:szCs w:val="24"/>
        </w:rPr>
      </w:pPr>
    </w:p>
    <w:p w14:paraId="37A0484D" w14:textId="3ACF8A1E" w:rsidR="00540AB4" w:rsidRDefault="00C4679E" w:rsidP="00A539BF">
      <w:pPr>
        <w:spacing w:line="480" w:lineRule="auto"/>
        <w:ind w:left="158"/>
        <w:rPr>
          <w:sz w:val="24"/>
          <w:szCs w:val="24"/>
        </w:rPr>
      </w:pPr>
      <w:r>
        <w:rPr>
          <w:sz w:val="24"/>
          <w:szCs w:val="24"/>
        </w:rPr>
        <w:t xml:space="preserve">Answer: </w:t>
      </w:r>
    </w:p>
    <w:p w14:paraId="29FCCB93" w14:textId="767CA92B" w:rsidR="009B7336" w:rsidRDefault="00A539BF" w:rsidP="00A539BF">
      <w:pPr>
        <w:spacing w:line="480" w:lineRule="auto"/>
        <w:ind w:left="158"/>
        <w:rPr>
          <w:sz w:val="24"/>
          <w:szCs w:val="24"/>
        </w:rPr>
      </w:pPr>
      <w:r w:rsidRPr="00A539BF">
        <w:rPr>
          <w:b/>
          <w:bCs/>
          <w:sz w:val="24"/>
          <w:szCs w:val="24"/>
        </w:rPr>
        <w:t>No — these semaphore examples do not use spin-wait</w:t>
      </w:r>
      <w:r>
        <w:rPr>
          <w:b/>
          <w:bCs/>
          <w:sz w:val="24"/>
          <w:szCs w:val="24"/>
        </w:rPr>
        <w:t>.</w:t>
      </w:r>
    </w:p>
    <w:p w14:paraId="30B37105" w14:textId="77777777" w:rsidR="009B7336" w:rsidRDefault="009B7336" w:rsidP="00B206F8">
      <w:pPr>
        <w:spacing w:line="360" w:lineRule="auto"/>
        <w:ind w:left="158"/>
        <w:jc w:val="center"/>
        <w:rPr>
          <w:sz w:val="24"/>
          <w:szCs w:val="24"/>
        </w:rPr>
      </w:pPr>
    </w:p>
    <w:p w14:paraId="6EB52D50" w14:textId="0E5C56E7" w:rsidR="00644337" w:rsidRPr="00A539BF" w:rsidRDefault="00644337" w:rsidP="00A539BF">
      <w:pPr>
        <w:pStyle w:val="Heading1"/>
        <w:spacing w:line="413" w:lineRule="exact"/>
        <w:rPr>
          <w:sz w:val="24"/>
          <w:szCs w:val="24"/>
        </w:rPr>
      </w:pPr>
    </w:p>
    <w:sectPr w:rsidR="00644337" w:rsidRPr="00A539BF">
      <w:pgSz w:w="12240" w:h="15840"/>
      <w:pgMar w:top="1380" w:right="1500" w:bottom="280" w:left="12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4476DEB4"/>
    <w:lvl w:ilvl="0">
      <w:numFmt w:val="bullet"/>
      <w:lvlText w:val="*"/>
      <w:lvlJc w:val="left"/>
    </w:lvl>
  </w:abstractNum>
  <w:abstractNum w:abstractNumId="1" w15:restartNumberingAfterBreak="0">
    <w:nsid w:val="02E67194"/>
    <w:multiLevelType w:val="hybridMultilevel"/>
    <w:tmpl w:val="721E5F0A"/>
    <w:lvl w:ilvl="0" w:tplc="7B1A0B9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15:restartNumberingAfterBreak="0">
    <w:nsid w:val="0BD93C40"/>
    <w:multiLevelType w:val="hybridMultilevel"/>
    <w:tmpl w:val="333E228A"/>
    <w:lvl w:ilvl="0" w:tplc="04090017">
      <w:start w:val="1"/>
      <w:numFmt w:val="lowerLetter"/>
      <w:lvlText w:val="%1)"/>
      <w:lvlJc w:val="left"/>
      <w:pPr>
        <w:ind w:left="518" w:hanging="360"/>
      </w:pPr>
    </w:lvl>
    <w:lvl w:ilvl="1" w:tplc="04090019" w:tentative="1">
      <w:start w:val="1"/>
      <w:numFmt w:val="lowerLetter"/>
      <w:lvlText w:val="%2."/>
      <w:lvlJc w:val="left"/>
      <w:pPr>
        <w:ind w:left="1238" w:hanging="360"/>
      </w:pPr>
    </w:lvl>
    <w:lvl w:ilvl="2" w:tplc="0409001B" w:tentative="1">
      <w:start w:val="1"/>
      <w:numFmt w:val="lowerRoman"/>
      <w:lvlText w:val="%3."/>
      <w:lvlJc w:val="right"/>
      <w:pPr>
        <w:ind w:left="1958" w:hanging="180"/>
      </w:pPr>
    </w:lvl>
    <w:lvl w:ilvl="3" w:tplc="0409000F" w:tentative="1">
      <w:start w:val="1"/>
      <w:numFmt w:val="decimal"/>
      <w:lvlText w:val="%4."/>
      <w:lvlJc w:val="left"/>
      <w:pPr>
        <w:ind w:left="2678" w:hanging="360"/>
      </w:pPr>
    </w:lvl>
    <w:lvl w:ilvl="4" w:tplc="04090019" w:tentative="1">
      <w:start w:val="1"/>
      <w:numFmt w:val="lowerLetter"/>
      <w:lvlText w:val="%5."/>
      <w:lvlJc w:val="left"/>
      <w:pPr>
        <w:ind w:left="3398" w:hanging="360"/>
      </w:pPr>
    </w:lvl>
    <w:lvl w:ilvl="5" w:tplc="0409001B" w:tentative="1">
      <w:start w:val="1"/>
      <w:numFmt w:val="lowerRoman"/>
      <w:lvlText w:val="%6."/>
      <w:lvlJc w:val="right"/>
      <w:pPr>
        <w:ind w:left="4118" w:hanging="180"/>
      </w:pPr>
    </w:lvl>
    <w:lvl w:ilvl="6" w:tplc="0409000F" w:tentative="1">
      <w:start w:val="1"/>
      <w:numFmt w:val="decimal"/>
      <w:lvlText w:val="%7."/>
      <w:lvlJc w:val="left"/>
      <w:pPr>
        <w:ind w:left="4838" w:hanging="360"/>
      </w:pPr>
    </w:lvl>
    <w:lvl w:ilvl="7" w:tplc="04090019" w:tentative="1">
      <w:start w:val="1"/>
      <w:numFmt w:val="lowerLetter"/>
      <w:lvlText w:val="%8."/>
      <w:lvlJc w:val="left"/>
      <w:pPr>
        <w:ind w:left="5558" w:hanging="360"/>
      </w:pPr>
    </w:lvl>
    <w:lvl w:ilvl="8" w:tplc="0409001B" w:tentative="1">
      <w:start w:val="1"/>
      <w:numFmt w:val="lowerRoman"/>
      <w:lvlText w:val="%9."/>
      <w:lvlJc w:val="right"/>
      <w:pPr>
        <w:ind w:left="6278" w:hanging="180"/>
      </w:pPr>
    </w:lvl>
  </w:abstractNum>
  <w:abstractNum w:abstractNumId="3" w15:restartNumberingAfterBreak="0">
    <w:nsid w:val="13F71550"/>
    <w:multiLevelType w:val="hybridMultilevel"/>
    <w:tmpl w:val="CC402F4E"/>
    <w:lvl w:ilvl="0" w:tplc="6D1ADA14">
      <w:start w:val="1"/>
      <w:numFmt w:val="decimal"/>
      <w:lvlText w:val="%1."/>
      <w:lvlJc w:val="left"/>
      <w:pPr>
        <w:ind w:left="1600" w:hanging="720"/>
      </w:pPr>
      <w:rPr>
        <w:rFonts w:ascii="Times New Roman" w:hint="default"/>
        <w:b w:val="0"/>
      </w:rPr>
    </w:lvl>
    <w:lvl w:ilvl="1" w:tplc="04090019" w:tentative="1">
      <w:start w:val="1"/>
      <w:numFmt w:val="lowerLetter"/>
      <w:lvlText w:val="%2."/>
      <w:lvlJc w:val="left"/>
      <w:pPr>
        <w:ind w:left="1960" w:hanging="360"/>
      </w:pPr>
    </w:lvl>
    <w:lvl w:ilvl="2" w:tplc="0409001B" w:tentative="1">
      <w:start w:val="1"/>
      <w:numFmt w:val="lowerRoman"/>
      <w:lvlText w:val="%3."/>
      <w:lvlJc w:val="right"/>
      <w:pPr>
        <w:ind w:left="2680" w:hanging="180"/>
      </w:pPr>
    </w:lvl>
    <w:lvl w:ilvl="3" w:tplc="0409000F" w:tentative="1">
      <w:start w:val="1"/>
      <w:numFmt w:val="decimal"/>
      <w:lvlText w:val="%4."/>
      <w:lvlJc w:val="left"/>
      <w:pPr>
        <w:ind w:left="3400" w:hanging="360"/>
      </w:pPr>
    </w:lvl>
    <w:lvl w:ilvl="4" w:tplc="04090019" w:tentative="1">
      <w:start w:val="1"/>
      <w:numFmt w:val="lowerLetter"/>
      <w:lvlText w:val="%5."/>
      <w:lvlJc w:val="left"/>
      <w:pPr>
        <w:ind w:left="4120" w:hanging="360"/>
      </w:pPr>
    </w:lvl>
    <w:lvl w:ilvl="5" w:tplc="0409001B" w:tentative="1">
      <w:start w:val="1"/>
      <w:numFmt w:val="lowerRoman"/>
      <w:lvlText w:val="%6."/>
      <w:lvlJc w:val="right"/>
      <w:pPr>
        <w:ind w:left="4840" w:hanging="180"/>
      </w:pPr>
    </w:lvl>
    <w:lvl w:ilvl="6" w:tplc="0409000F" w:tentative="1">
      <w:start w:val="1"/>
      <w:numFmt w:val="decimal"/>
      <w:lvlText w:val="%7."/>
      <w:lvlJc w:val="left"/>
      <w:pPr>
        <w:ind w:left="5560" w:hanging="360"/>
      </w:pPr>
    </w:lvl>
    <w:lvl w:ilvl="7" w:tplc="04090019" w:tentative="1">
      <w:start w:val="1"/>
      <w:numFmt w:val="lowerLetter"/>
      <w:lvlText w:val="%8."/>
      <w:lvlJc w:val="left"/>
      <w:pPr>
        <w:ind w:left="6280" w:hanging="360"/>
      </w:pPr>
    </w:lvl>
    <w:lvl w:ilvl="8" w:tplc="0409001B" w:tentative="1">
      <w:start w:val="1"/>
      <w:numFmt w:val="lowerRoman"/>
      <w:lvlText w:val="%9."/>
      <w:lvlJc w:val="right"/>
      <w:pPr>
        <w:ind w:left="7000" w:hanging="180"/>
      </w:pPr>
    </w:lvl>
  </w:abstractNum>
  <w:abstractNum w:abstractNumId="4" w15:restartNumberingAfterBreak="0">
    <w:nsid w:val="1B0B258D"/>
    <w:multiLevelType w:val="hybridMultilevel"/>
    <w:tmpl w:val="CB6CAA68"/>
    <w:lvl w:ilvl="0" w:tplc="04090001">
      <w:start w:val="1"/>
      <w:numFmt w:val="bullet"/>
      <w:lvlText w:val=""/>
      <w:lvlJc w:val="left"/>
      <w:pPr>
        <w:ind w:left="518" w:hanging="360"/>
      </w:pPr>
      <w:rPr>
        <w:rFonts w:ascii="Symbol" w:hAnsi="Symbol" w:hint="default"/>
      </w:rPr>
    </w:lvl>
    <w:lvl w:ilvl="1" w:tplc="04090003" w:tentative="1">
      <w:start w:val="1"/>
      <w:numFmt w:val="bullet"/>
      <w:lvlText w:val="o"/>
      <w:lvlJc w:val="left"/>
      <w:pPr>
        <w:ind w:left="1238" w:hanging="360"/>
      </w:pPr>
      <w:rPr>
        <w:rFonts w:ascii="Courier New" w:hAnsi="Courier New" w:cs="Courier New" w:hint="default"/>
      </w:rPr>
    </w:lvl>
    <w:lvl w:ilvl="2" w:tplc="04090005" w:tentative="1">
      <w:start w:val="1"/>
      <w:numFmt w:val="bullet"/>
      <w:lvlText w:val=""/>
      <w:lvlJc w:val="left"/>
      <w:pPr>
        <w:ind w:left="1958" w:hanging="360"/>
      </w:pPr>
      <w:rPr>
        <w:rFonts w:ascii="Wingdings" w:hAnsi="Wingdings" w:hint="default"/>
      </w:rPr>
    </w:lvl>
    <w:lvl w:ilvl="3" w:tplc="04090001" w:tentative="1">
      <w:start w:val="1"/>
      <w:numFmt w:val="bullet"/>
      <w:lvlText w:val=""/>
      <w:lvlJc w:val="left"/>
      <w:pPr>
        <w:ind w:left="2678" w:hanging="360"/>
      </w:pPr>
      <w:rPr>
        <w:rFonts w:ascii="Symbol" w:hAnsi="Symbol" w:hint="default"/>
      </w:rPr>
    </w:lvl>
    <w:lvl w:ilvl="4" w:tplc="04090003" w:tentative="1">
      <w:start w:val="1"/>
      <w:numFmt w:val="bullet"/>
      <w:lvlText w:val="o"/>
      <w:lvlJc w:val="left"/>
      <w:pPr>
        <w:ind w:left="3398" w:hanging="360"/>
      </w:pPr>
      <w:rPr>
        <w:rFonts w:ascii="Courier New" w:hAnsi="Courier New" w:cs="Courier New" w:hint="default"/>
      </w:rPr>
    </w:lvl>
    <w:lvl w:ilvl="5" w:tplc="04090005" w:tentative="1">
      <w:start w:val="1"/>
      <w:numFmt w:val="bullet"/>
      <w:lvlText w:val=""/>
      <w:lvlJc w:val="left"/>
      <w:pPr>
        <w:ind w:left="4118" w:hanging="360"/>
      </w:pPr>
      <w:rPr>
        <w:rFonts w:ascii="Wingdings" w:hAnsi="Wingdings" w:hint="default"/>
      </w:rPr>
    </w:lvl>
    <w:lvl w:ilvl="6" w:tplc="04090001" w:tentative="1">
      <w:start w:val="1"/>
      <w:numFmt w:val="bullet"/>
      <w:lvlText w:val=""/>
      <w:lvlJc w:val="left"/>
      <w:pPr>
        <w:ind w:left="4838" w:hanging="360"/>
      </w:pPr>
      <w:rPr>
        <w:rFonts w:ascii="Symbol" w:hAnsi="Symbol" w:hint="default"/>
      </w:rPr>
    </w:lvl>
    <w:lvl w:ilvl="7" w:tplc="04090003" w:tentative="1">
      <w:start w:val="1"/>
      <w:numFmt w:val="bullet"/>
      <w:lvlText w:val="o"/>
      <w:lvlJc w:val="left"/>
      <w:pPr>
        <w:ind w:left="5558" w:hanging="360"/>
      </w:pPr>
      <w:rPr>
        <w:rFonts w:ascii="Courier New" w:hAnsi="Courier New" w:cs="Courier New" w:hint="default"/>
      </w:rPr>
    </w:lvl>
    <w:lvl w:ilvl="8" w:tplc="04090005" w:tentative="1">
      <w:start w:val="1"/>
      <w:numFmt w:val="bullet"/>
      <w:lvlText w:val=""/>
      <w:lvlJc w:val="left"/>
      <w:pPr>
        <w:ind w:left="6278" w:hanging="360"/>
      </w:pPr>
      <w:rPr>
        <w:rFonts w:ascii="Wingdings" w:hAnsi="Wingdings" w:hint="default"/>
      </w:rPr>
    </w:lvl>
  </w:abstractNum>
  <w:abstractNum w:abstractNumId="5" w15:restartNumberingAfterBreak="0">
    <w:nsid w:val="1DB85176"/>
    <w:multiLevelType w:val="hybridMultilevel"/>
    <w:tmpl w:val="070A4630"/>
    <w:lvl w:ilvl="0" w:tplc="454E4568">
      <w:start w:val="1"/>
      <w:numFmt w:val="lowerLetter"/>
      <w:lvlText w:val="(%1)"/>
      <w:lvlJc w:val="left"/>
      <w:pPr>
        <w:ind w:left="518" w:hanging="360"/>
      </w:pPr>
      <w:rPr>
        <w:rFonts w:hint="default"/>
      </w:rPr>
    </w:lvl>
    <w:lvl w:ilvl="1" w:tplc="04090019" w:tentative="1">
      <w:start w:val="1"/>
      <w:numFmt w:val="lowerLetter"/>
      <w:lvlText w:val="%2."/>
      <w:lvlJc w:val="left"/>
      <w:pPr>
        <w:ind w:left="1238" w:hanging="360"/>
      </w:pPr>
    </w:lvl>
    <w:lvl w:ilvl="2" w:tplc="0409001B" w:tentative="1">
      <w:start w:val="1"/>
      <w:numFmt w:val="lowerRoman"/>
      <w:lvlText w:val="%3."/>
      <w:lvlJc w:val="right"/>
      <w:pPr>
        <w:ind w:left="1958" w:hanging="180"/>
      </w:pPr>
    </w:lvl>
    <w:lvl w:ilvl="3" w:tplc="0409000F" w:tentative="1">
      <w:start w:val="1"/>
      <w:numFmt w:val="decimal"/>
      <w:lvlText w:val="%4."/>
      <w:lvlJc w:val="left"/>
      <w:pPr>
        <w:ind w:left="2678" w:hanging="360"/>
      </w:pPr>
    </w:lvl>
    <w:lvl w:ilvl="4" w:tplc="04090019" w:tentative="1">
      <w:start w:val="1"/>
      <w:numFmt w:val="lowerLetter"/>
      <w:lvlText w:val="%5."/>
      <w:lvlJc w:val="left"/>
      <w:pPr>
        <w:ind w:left="3398" w:hanging="360"/>
      </w:pPr>
    </w:lvl>
    <w:lvl w:ilvl="5" w:tplc="0409001B" w:tentative="1">
      <w:start w:val="1"/>
      <w:numFmt w:val="lowerRoman"/>
      <w:lvlText w:val="%6."/>
      <w:lvlJc w:val="right"/>
      <w:pPr>
        <w:ind w:left="4118" w:hanging="180"/>
      </w:pPr>
    </w:lvl>
    <w:lvl w:ilvl="6" w:tplc="0409000F" w:tentative="1">
      <w:start w:val="1"/>
      <w:numFmt w:val="decimal"/>
      <w:lvlText w:val="%7."/>
      <w:lvlJc w:val="left"/>
      <w:pPr>
        <w:ind w:left="4838" w:hanging="360"/>
      </w:pPr>
    </w:lvl>
    <w:lvl w:ilvl="7" w:tplc="04090019" w:tentative="1">
      <w:start w:val="1"/>
      <w:numFmt w:val="lowerLetter"/>
      <w:lvlText w:val="%8."/>
      <w:lvlJc w:val="left"/>
      <w:pPr>
        <w:ind w:left="5558" w:hanging="360"/>
      </w:pPr>
    </w:lvl>
    <w:lvl w:ilvl="8" w:tplc="0409001B" w:tentative="1">
      <w:start w:val="1"/>
      <w:numFmt w:val="lowerRoman"/>
      <w:lvlText w:val="%9."/>
      <w:lvlJc w:val="right"/>
      <w:pPr>
        <w:ind w:left="6278" w:hanging="180"/>
      </w:pPr>
    </w:lvl>
  </w:abstractNum>
  <w:abstractNum w:abstractNumId="6" w15:restartNumberingAfterBreak="0">
    <w:nsid w:val="245D3330"/>
    <w:multiLevelType w:val="hybridMultilevel"/>
    <w:tmpl w:val="9E0A85EE"/>
    <w:lvl w:ilvl="0" w:tplc="C6542FFE">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7" w15:restartNumberingAfterBreak="0">
    <w:nsid w:val="262C30F7"/>
    <w:multiLevelType w:val="hybridMultilevel"/>
    <w:tmpl w:val="4276277C"/>
    <w:lvl w:ilvl="0" w:tplc="04090015">
      <w:start w:val="1"/>
      <w:numFmt w:val="upperLetter"/>
      <w:lvlText w:val="%1."/>
      <w:lvlJc w:val="left"/>
      <w:pPr>
        <w:ind w:left="878" w:hanging="360"/>
      </w:pPr>
    </w:lvl>
    <w:lvl w:ilvl="1" w:tplc="04090019" w:tentative="1">
      <w:start w:val="1"/>
      <w:numFmt w:val="lowerLetter"/>
      <w:lvlText w:val="%2."/>
      <w:lvlJc w:val="left"/>
      <w:pPr>
        <w:ind w:left="1598" w:hanging="360"/>
      </w:pPr>
    </w:lvl>
    <w:lvl w:ilvl="2" w:tplc="0409001B" w:tentative="1">
      <w:start w:val="1"/>
      <w:numFmt w:val="lowerRoman"/>
      <w:lvlText w:val="%3."/>
      <w:lvlJc w:val="right"/>
      <w:pPr>
        <w:ind w:left="2318" w:hanging="180"/>
      </w:pPr>
    </w:lvl>
    <w:lvl w:ilvl="3" w:tplc="0409000F" w:tentative="1">
      <w:start w:val="1"/>
      <w:numFmt w:val="decimal"/>
      <w:lvlText w:val="%4."/>
      <w:lvlJc w:val="left"/>
      <w:pPr>
        <w:ind w:left="3038" w:hanging="360"/>
      </w:pPr>
    </w:lvl>
    <w:lvl w:ilvl="4" w:tplc="04090019" w:tentative="1">
      <w:start w:val="1"/>
      <w:numFmt w:val="lowerLetter"/>
      <w:lvlText w:val="%5."/>
      <w:lvlJc w:val="left"/>
      <w:pPr>
        <w:ind w:left="3758" w:hanging="360"/>
      </w:pPr>
    </w:lvl>
    <w:lvl w:ilvl="5" w:tplc="0409001B" w:tentative="1">
      <w:start w:val="1"/>
      <w:numFmt w:val="lowerRoman"/>
      <w:lvlText w:val="%6."/>
      <w:lvlJc w:val="right"/>
      <w:pPr>
        <w:ind w:left="4478" w:hanging="180"/>
      </w:pPr>
    </w:lvl>
    <w:lvl w:ilvl="6" w:tplc="0409000F" w:tentative="1">
      <w:start w:val="1"/>
      <w:numFmt w:val="decimal"/>
      <w:lvlText w:val="%7."/>
      <w:lvlJc w:val="left"/>
      <w:pPr>
        <w:ind w:left="5198" w:hanging="360"/>
      </w:pPr>
    </w:lvl>
    <w:lvl w:ilvl="7" w:tplc="04090019" w:tentative="1">
      <w:start w:val="1"/>
      <w:numFmt w:val="lowerLetter"/>
      <w:lvlText w:val="%8."/>
      <w:lvlJc w:val="left"/>
      <w:pPr>
        <w:ind w:left="5918" w:hanging="360"/>
      </w:pPr>
    </w:lvl>
    <w:lvl w:ilvl="8" w:tplc="0409001B" w:tentative="1">
      <w:start w:val="1"/>
      <w:numFmt w:val="lowerRoman"/>
      <w:lvlText w:val="%9."/>
      <w:lvlJc w:val="right"/>
      <w:pPr>
        <w:ind w:left="6638" w:hanging="180"/>
      </w:pPr>
    </w:lvl>
  </w:abstractNum>
  <w:abstractNum w:abstractNumId="8" w15:restartNumberingAfterBreak="0">
    <w:nsid w:val="2E4262F5"/>
    <w:multiLevelType w:val="hybridMultilevel"/>
    <w:tmpl w:val="ECC26E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6370AC6"/>
    <w:multiLevelType w:val="hybridMultilevel"/>
    <w:tmpl w:val="CC1CCA38"/>
    <w:lvl w:ilvl="0" w:tplc="295898FE">
      <w:numFmt w:val="bullet"/>
      <w:lvlText w:val="-"/>
      <w:lvlJc w:val="left"/>
      <w:pPr>
        <w:ind w:left="896" w:hanging="360"/>
      </w:pPr>
      <w:rPr>
        <w:rFonts w:ascii="Times New Roman" w:eastAsia="Times New Roman" w:hAnsi="Times New Roman" w:cs="Times New Roman" w:hint="default"/>
      </w:rPr>
    </w:lvl>
    <w:lvl w:ilvl="1" w:tplc="04090003" w:tentative="1">
      <w:start w:val="1"/>
      <w:numFmt w:val="bullet"/>
      <w:lvlText w:val="o"/>
      <w:lvlJc w:val="left"/>
      <w:pPr>
        <w:ind w:left="1616" w:hanging="360"/>
      </w:pPr>
      <w:rPr>
        <w:rFonts w:ascii="Courier New" w:hAnsi="Courier New" w:cs="Courier New" w:hint="default"/>
      </w:rPr>
    </w:lvl>
    <w:lvl w:ilvl="2" w:tplc="04090005" w:tentative="1">
      <w:start w:val="1"/>
      <w:numFmt w:val="bullet"/>
      <w:lvlText w:val=""/>
      <w:lvlJc w:val="left"/>
      <w:pPr>
        <w:ind w:left="2336" w:hanging="360"/>
      </w:pPr>
      <w:rPr>
        <w:rFonts w:ascii="Wingdings" w:hAnsi="Wingdings" w:hint="default"/>
      </w:rPr>
    </w:lvl>
    <w:lvl w:ilvl="3" w:tplc="04090001" w:tentative="1">
      <w:start w:val="1"/>
      <w:numFmt w:val="bullet"/>
      <w:lvlText w:val=""/>
      <w:lvlJc w:val="left"/>
      <w:pPr>
        <w:ind w:left="3056" w:hanging="360"/>
      </w:pPr>
      <w:rPr>
        <w:rFonts w:ascii="Symbol" w:hAnsi="Symbol" w:hint="default"/>
      </w:rPr>
    </w:lvl>
    <w:lvl w:ilvl="4" w:tplc="04090003" w:tentative="1">
      <w:start w:val="1"/>
      <w:numFmt w:val="bullet"/>
      <w:lvlText w:val="o"/>
      <w:lvlJc w:val="left"/>
      <w:pPr>
        <w:ind w:left="3776" w:hanging="360"/>
      </w:pPr>
      <w:rPr>
        <w:rFonts w:ascii="Courier New" w:hAnsi="Courier New" w:cs="Courier New" w:hint="default"/>
      </w:rPr>
    </w:lvl>
    <w:lvl w:ilvl="5" w:tplc="04090005" w:tentative="1">
      <w:start w:val="1"/>
      <w:numFmt w:val="bullet"/>
      <w:lvlText w:val=""/>
      <w:lvlJc w:val="left"/>
      <w:pPr>
        <w:ind w:left="4496" w:hanging="360"/>
      </w:pPr>
      <w:rPr>
        <w:rFonts w:ascii="Wingdings" w:hAnsi="Wingdings" w:hint="default"/>
      </w:rPr>
    </w:lvl>
    <w:lvl w:ilvl="6" w:tplc="04090001" w:tentative="1">
      <w:start w:val="1"/>
      <w:numFmt w:val="bullet"/>
      <w:lvlText w:val=""/>
      <w:lvlJc w:val="left"/>
      <w:pPr>
        <w:ind w:left="5216" w:hanging="360"/>
      </w:pPr>
      <w:rPr>
        <w:rFonts w:ascii="Symbol" w:hAnsi="Symbol" w:hint="default"/>
      </w:rPr>
    </w:lvl>
    <w:lvl w:ilvl="7" w:tplc="04090003" w:tentative="1">
      <w:start w:val="1"/>
      <w:numFmt w:val="bullet"/>
      <w:lvlText w:val="o"/>
      <w:lvlJc w:val="left"/>
      <w:pPr>
        <w:ind w:left="5936" w:hanging="360"/>
      </w:pPr>
      <w:rPr>
        <w:rFonts w:ascii="Courier New" w:hAnsi="Courier New" w:cs="Courier New" w:hint="default"/>
      </w:rPr>
    </w:lvl>
    <w:lvl w:ilvl="8" w:tplc="04090005" w:tentative="1">
      <w:start w:val="1"/>
      <w:numFmt w:val="bullet"/>
      <w:lvlText w:val=""/>
      <w:lvlJc w:val="left"/>
      <w:pPr>
        <w:ind w:left="6656" w:hanging="360"/>
      </w:pPr>
      <w:rPr>
        <w:rFonts w:ascii="Wingdings" w:hAnsi="Wingdings" w:hint="default"/>
      </w:rPr>
    </w:lvl>
  </w:abstractNum>
  <w:abstractNum w:abstractNumId="10" w15:restartNumberingAfterBreak="0">
    <w:nsid w:val="3E045294"/>
    <w:multiLevelType w:val="hybridMultilevel"/>
    <w:tmpl w:val="CE7C1854"/>
    <w:lvl w:ilvl="0" w:tplc="FFFFFFFF">
      <w:start w:val="1"/>
      <w:numFmt w:val="lowerLetter"/>
      <w:lvlText w:val="%1)"/>
      <w:lvlJc w:val="left"/>
      <w:pPr>
        <w:ind w:left="880" w:hanging="360"/>
      </w:pPr>
    </w:lvl>
    <w:lvl w:ilvl="1" w:tplc="FFFFFFFF" w:tentative="1">
      <w:start w:val="1"/>
      <w:numFmt w:val="lowerLetter"/>
      <w:lvlText w:val="%2."/>
      <w:lvlJc w:val="left"/>
      <w:pPr>
        <w:ind w:left="1600" w:hanging="360"/>
      </w:pPr>
    </w:lvl>
    <w:lvl w:ilvl="2" w:tplc="FFFFFFFF" w:tentative="1">
      <w:start w:val="1"/>
      <w:numFmt w:val="lowerRoman"/>
      <w:lvlText w:val="%3."/>
      <w:lvlJc w:val="right"/>
      <w:pPr>
        <w:ind w:left="2320" w:hanging="180"/>
      </w:pPr>
    </w:lvl>
    <w:lvl w:ilvl="3" w:tplc="FFFFFFFF" w:tentative="1">
      <w:start w:val="1"/>
      <w:numFmt w:val="decimal"/>
      <w:lvlText w:val="%4."/>
      <w:lvlJc w:val="left"/>
      <w:pPr>
        <w:ind w:left="3040" w:hanging="360"/>
      </w:pPr>
    </w:lvl>
    <w:lvl w:ilvl="4" w:tplc="FFFFFFFF" w:tentative="1">
      <w:start w:val="1"/>
      <w:numFmt w:val="lowerLetter"/>
      <w:lvlText w:val="%5."/>
      <w:lvlJc w:val="left"/>
      <w:pPr>
        <w:ind w:left="3760" w:hanging="360"/>
      </w:pPr>
    </w:lvl>
    <w:lvl w:ilvl="5" w:tplc="FFFFFFFF" w:tentative="1">
      <w:start w:val="1"/>
      <w:numFmt w:val="lowerRoman"/>
      <w:lvlText w:val="%6."/>
      <w:lvlJc w:val="right"/>
      <w:pPr>
        <w:ind w:left="4480" w:hanging="180"/>
      </w:pPr>
    </w:lvl>
    <w:lvl w:ilvl="6" w:tplc="FFFFFFFF" w:tentative="1">
      <w:start w:val="1"/>
      <w:numFmt w:val="decimal"/>
      <w:lvlText w:val="%7."/>
      <w:lvlJc w:val="left"/>
      <w:pPr>
        <w:ind w:left="5200" w:hanging="360"/>
      </w:pPr>
    </w:lvl>
    <w:lvl w:ilvl="7" w:tplc="FFFFFFFF" w:tentative="1">
      <w:start w:val="1"/>
      <w:numFmt w:val="lowerLetter"/>
      <w:lvlText w:val="%8."/>
      <w:lvlJc w:val="left"/>
      <w:pPr>
        <w:ind w:left="5920" w:hanging="360"/>
      </w:pPr>
    </w:lvl>
    <w:lvl w:ilvl="8" w:tplc="FFFFFFFF" w:tentative="1">
      <w:start w:val="1"/>
      <w:numFmt w:val="lowerRoman"/>
      <w:lvlText w:val="%9."/>
      <w:lvlJc w:val="right"/>
      <w:pPr>
        <w:ind w:left="6640" w:hanging="180"/>
      </w:pPr>
    </w:lvl>
  </w:abstractNum>
  <w:abstractNum w:abstractNumId="11" w15:restartNumberingAfterBreak="0">
    <w:nsid w:val="410E748D"/>
    <w:multiLevelType w:val="hybridMultilevel"/>
    <w:tmpl w:val="51BE79F2"/>
    <w:lvl w:ilvl="0" w:tplc="04090015">
      <w:start w:val="1"/>
      <w:numFmt w:val="upperLetter"/>
      <w:lvlText w:val="%1."/>
      <w:lvlJc w:val="left"/>
      <w:pPr>
        <w:ind w:left="878" w:hanging="360"/>
      </w:pPr>
    </w:lvl>
    <w:lvl w:ilvl="1" w:tplc="04090019" w:tentative="1">
      <w:start w:val="1"/>
      <w:numFmt w:val="lowerLetter"/>
      <w:lvlText w:val="%2."/>
      <w:lvlJc w:val="left"/>
      <w:pPr>
        <w:ind w:left="1598" w:hanging="360"/>
      </w:pPr>
    </w:lvl>
    <w:lvl w:ilvl="2" w:tplc="0409001B" w:tentative="1">
      <w:start w:val="1"/>
      <w:numFmt w:val="lowerRoman"/>
      <w:lvlText w:val="%3."/>
      <w:lvlJc w:val="right"/>
      <w:pPr>
        <w:ind w:left="2318" w:hanging="180"/>
      </w:pPr>
    </w:lvl>
    <w:lvl w:ilvl="3" w:tplc="0409000F" w:tentative="1">
      <w:start w:val="1"/>
      <w:numFmt w:val="decimal"/>
      <w:lvlText w:val="%4."/>
      <w:lvlJc w:val="left"/>
      <w:pPr>
        <w:ind w:left="3038" w:hanging="360"/>
      </w:pPr>
    </w:lvl>
    <w:lvl w:ilvl="4" w:tplc="04090019" w:tentative="1">
      <w:start w:val="1"/>
      <w:numFmt w:val="lowerLetter"/>
      <w:lvlText w:val="%5."/>
      <w:lvlJc w:val="left"/>
      <w:pPr>
        <w:ind w:left="3758" w:hanging="360"/>
      </w:pPr>
    </w:lvl>
    <w:lvl w:ilvl="5" w:tplc="0409001B" w:tentative="1">
      <w:start w:val="1"/>
      <w:numFmt w:val="lowerRoman"/>
      <w:lvlText w:val="%6."/>
      <w:lvlJc w:val="right"/>
      <w:pPr>
        <w:ind w:left="4478" w:hanging="180"/>
      </w:pPr>
    </w:lvl>
    <w:lvl w:ilvl="6" w:tplc="0409000F" w:tentative="1">
      <w:start w:val="1"/>
      <w:numFmt w:val="decimal"/>
      <w:lvlText w:val="%7."/>
      <w:lvlJc w:val="left"/>
      <w:pPr>
        <w:ind w:left="5198" w:hanging="360"/>
      </w:pPr>
    </w:lvl>
    <w:lvl w:ilvl="7" w:tplc="04090019" w:tentative="1">
      <w:start w:val="1"/>
      <w:numFmt w:val="lowerLetter"/>
      <w:lvlText w:val="%8."/>
      <w:lvlJc w:val="left"/>
      <w:pPr>
        <w:ind w:left="5918" w:hanging="360"/>
      </w:pPr>
    </w:lvl>
    <w:lvl w:ilvl="8" w:tplc="0409001B" w:tentative="1">
      <w:start w:val="1"/>
      <w:numFmt w:val="lowerRoman"/>
      <w:lvlText w:val="%9."/>
      <w:lvlJc w:val="right"/>
      <w:pPr>
        <w:ind w:left="6638" w:hanging="180"/>
      </w:pPr>
    </w:lvl>
  </w:abstractNum>
  <w:abstractNum w:abstractNumId="12" w15:restartNumberingAfterBreak="0">
    <w:nsid w:val="4A9460CF"/>
    <w:multiLevelType w:val="hybridMultilevel"/>
    <w:tmpl w:val="CE7C1854"/>
    <w:lvl w:ilvl="0" w:tplc="04090017">
      <w:start w:val="1"/>
      <w:numFmt w:val="lowerLetter"/>
      <w:lvlText w:val="%1)"/>
      <w:lvlJc w:val="left"/>
      <w:pPr>
        <w:ind w:left="880" w:hanging="360"/>
      </w:pPr>
    </w:lvl>
    <w:lvl w:ilvl="1" w:tplc="04090019" w:tentative="1">
      <w:start w:val="1"/>
      <w:numFmt w:val="lowerLetter"/>
      <w:lvlText w:val="%2."/>
      <w:lvlJc w:val="left"/>
      <w:pPr>
        <w:ind w:left="1600" w:hanging="360"/>
      </w:pPr>
    </w:lvl>
    <w:lvl w:ilvl="2" w:tplc="0409001B" w:tentative="1">
      <w:start w:val="1"/>
      <w:numFmt w:val="lowerRoman"/>
      <w:lvlText w:val="%3."/>
      <w:lvlJc w:val="right"/>
      <w:pPr>
        <w:ind w:left="2320" w:hanging="180"/>
      </w:pPr>
    </w:lvl>
    <w:lvl w:ilvl="3" w:tplc="0409000F" w:tentative="1">
      <w:start w:val="1"/>
      <w:numFmt w:val="decimal"/>
      <w:lvlText w:val="%4."/>
      <w:lvlJc w:val="left"/>
      <w:pPr>
        <w:ind w:left="3040" w:hanging="360"/>
      </w:pPr>
    </w:lvl>
    <w:lvl w:ilvl="4" w:tplc="04090019" w:tentative="1">
      <w:start w:val="1"/>
      <w:numFmt w:val="lowerLetter"/>
      <w:lvlText w:val="%5."/>
      <w:lvlJc w:val="left"/>
      <w:pPr>
        <w:ind w:left="3760" w:hanging="360"/>
      </w:pPr>
    </w:lvl>
    <w:lvl w:ilvl="5" w:tplc="0409001B" w:tentative="1">
      <w:start w:val="1"/>
      <w:numFmt w:val="lowerRoman"/>
      <w:lvlText w:val="%6."/>
      <w:lvlJc w:val="right"/>
      <w:pPr>
        <w:ind w:left="4480" w:hanging="180"/>
      </w:pPr>
    </w:lvl>
    <w:lvl w:ilvl="6" w:tplc="0409000F" w:tentative="1">
      <w:start w:val="1"/>
      <w:numFmt w:val="decimal"/>
      <w:lvlText w:val="%7."/>
      <w:lvlJc w:val="left"/>
      <w:pPr>
        <w:ind w:left="5200" w:hanging="360"/>
      </w:pPr>
    </w:lvl>
    <w:lvl w:ilvl="7" w:tplc="04090019" w:tentative="1">
      <w:start w:val="1"/>
      <w:numFmt w:val="lowerLetter"/>
      <w:lvlText w:val="%8."/>
      <w:lvlJc w:val="left"/>
      <w:pPr>
        <w:ind w:left="5920" w:hanging="360"/>
      </w:pPr>
    </w:lvl>
    <w:lvl w:ilvl="8" w:tplc="0409001B" w:tentative="1">
      <w:start w:val="1"/>
      <w:numFmt w:val="lowerRoman"/>
      <w:lvlText w:val="%9."/>
      <w:lvlJc w:val="right"/>
      <w:pPr>
        <w:ind w:left="6640" w:hanging="180"/>
      </w:pPr>
    </w:lvl>
  </w:abstractNum>
  <w:abstractNum w:abstractNumId="13" w15:restartNumberingAfterBreak="0">
    <w:nsid w:val="4DFE582A"/>
    <w:multiLevelType w:val="hybridMultilevel"/>
    <w:tmpl w:val="A3E2A9D0"/>
    <w:lvl w:ilvl="0" w:tplc="04090017">
      <w:start w:val="1"/>
      <w:numFmt w:val="lowerLetter"/>
      <w:lvlText w:val="%1)"/>
      <w:lvlJc w:val="left"/>
      <w:pPr>
        <w:ind w:left="878" w:hanging="360"/>
      </w:pPr>
    </w:lvl>
    <w:lvl w:ilvl="1" w:tplc="04090019" w:tentative="1">
      <w:start w:val="1"/>
      <w:numFmt w:val="lowerLetter"/>
      <w:lvlText w:val="%2."/>
      <w:lvlJc w:val="left"/>
      <w:pPr>
        <w:ind w:left="1598" w:hanging="360"/>
      </w:pPr>
    </w:lvl>
    <w:lvl w:ilvl="2" w:tplc="0409001B" w:tentative="1">
      <w:start w:val="1"/>
      <w:numFmt w:val="lowerRoman"/>
      <w:lvlText w:val="%3."/>
      <w:lvlJc w:val="right"/>
      <w:pPr>
        <w:ind w:left="2318" w:hanging="180"/>
      </w:pPr>
    </w:lvl>
    <w:lvl w:ilvl="3" w:tplc="0409000F" w:tentative="1">
      <w:start w:val="1"/>
      <w:numFmt w:val="decimal"/>
      <w:lvlText w:val="%4."/>
      <w:lvlJc w:val="left"/>
      <w:pPr>
        <w:ind w:left="3038" w:hanging="360"/>
      </w:pPr>
    </w:lvl>
    <w:lvl w:ilvl="4" w:tplc="04090019" w:tentative="1">
      <w:start w:val="1"/>
      <w:numFmt w:val="lowerLetter"/>
      <w:lvlText w:val="%5."/>
      <w:lvlJc w:val="left"/>
      <w:pPr>
        <w:ind w:left="3758" w:hanging="360"/>
      </w:pPr>
    </w:lvl>
    <w:lvl w:ilvl="5" w:tplc="0409001B" w:tentative="1">
      <w:start w:val="1"/>
      <w:numFmt w:val="lowerRoman"/>
      <w:lvlText w:val="%6."/>
      <w:lvlJc w:val="right"/>
      <w:pPr>
        <w:ind w:left="4478" w:hanging="180"/>
      </w:pPr>
    </w:lvl>
    <w:lvl w:ilvl="6" w:tplc="0409000F" w:tentative="1">
      <w:start w:val="1"/>
      <w:numFmt w:val="decimal"/>
      <w:lvlText w:val="%7."/>
      <w:lvlJc w:val="left"/>
      <w:pPr>
        <w:ind w:left="5198" w:hanging="360"/>
      </w:pPr>
    </w:lvl>
    <w:lvl w:ilvl="7" w:tplc="04090019" w:tentative="1">
      <w:start w:val="1"/>
      <w:numFmt w:val="lowerLetter"/>
      <w:lvlText w:val="%8."/>
      <w:lvlJc w:val="left"/>
      <w:pPr>
        <w:ind w:left="5918" w:hanging="360"/>
      </w:pPr>
    </w:lvl>
    <w:lvl w:ilvl="8" w:tplc="0409001B" w:tentative="1">
      <w:start w:val="1"/>
      <w:numFmt w:val="lowerRoman"/>
      <w:lvlText w:val="%9."/>
      <w:lvlJc w:val="right"/>
      <w:pPr>
        <w:ind w:left="6638" w:hanging="180"/>
      </w:pPr>
    </w:lvl>
  </w:abstractNum>
  <w:abstractNum w:abstractNumId="14" w15:restartNumberingAfterBreak="0">
    <w:nsid w:val="5B407FCC"/>
    <w:multiLevelType w:val="hybridMultilevel"/>
    <w:tmpl w:val="10B67D42"/>
    <w:lvl w:ilvl="0" w:tplc="D6CCCBC8">
      <w:numFmt w:val="bullet"/>
      <w:lvlText w:val="•"/>
      <w:lvlJc w:val="left"/>
      <w:pPr>
        <w:ind w:left="537" w:hanging="197"/>
      </w:pPr>
      <w:rPr>
        <w:rFonts w:ascii="Arial" w:eastAsia="Arial" w:hAnsi="Arial" w:cs="Arial" w:hint="default"/>
        <w:b w:val="0"/>
        <w:bCs w:val="0"/>
        <w:i w:val="0"/>
        <w:iCs w:val="0"/>
        <w:spacing w:val="0"/>
        <w:w w:val="100"/>
        <w:sz w:val="24"/>
        <w:szCs w:val="24"/>
        <w:lang w:val="en-US" w:eastAsia="en-US" w:bidi="ar-SA"/>
      </w:rPr>
    </w:lvl>
    <w:lvl w:ilvl="1" w:tplc="46849C3E">
      <w:numFmt w:val="bullet"/>
      <w:lvlText w:val="•"/>
      <w:lvlJc w:val="left"/>
      <w:pPr>
        <w:ind w:left="1432" w:hanging="197"/>
      </w:pPr>
      <w:rPr>
        <w:rFonts w:hint="default"/>
        <w:lang w:val="en-US" w:eastAsia="en-US" w:bidi="ar-SA"/>
      </w:rPr>
    </w:lvl>
    <w:lvl w:ilvl="2" w:tplc="7908B0DA">
      <w:numFmt w:val="bullet"/>
      <w:lvlText w:val="•"/>
      <w:lvlJc w:val="left"/>
      <w:pPr>
        <w:ind w:left="2324" w:hanging="197"/>
      </w:pPr>
      <w:rPr>
        <w:rFonts w:hint="default"/>
        <w:lang w:val="en-US" w:eastAsia="en-US" w:bidi="ar-SA"/>
      </w:rPr>
    </w:lvl>
    <w:lvl w:ilvl="3" w:tplc="0BFC2F5E">
      <w:numFmt w:val="bullet"/>
      <w:lvlText w:val="•"/>
      <w:lvlJc w:val="left"/>
      <w:pPr>
        <w:ind w:left="3216" w:hanging="197"/>
      </w:pPr>
      <w:rPr>
        <w:rFonts w:hint="default"/>
        <w:lang w:val="en-US" w:eastAsia="en-US" w:bidi="ar-SA"/>
      </w:rPr>
    </w:lvl>
    <w:lvl w:ilvl="4" w:tplc="9556928E">
      <w:numFmt w:val="bullet"/>
      <w:lvlText w:val="•"/>
      <w:lvlJc w:val="left"/>
      <w:pPr>
        <w:ind w:left="4108" w:hanging="197"/>
      </w:pPr>
      <w:rPr>
        <w:rFonts w:hint="default"/>
        <w:lang w:val="en-US" w:eastAsia="en-US" w:bidi="ar-SA"/>
      </w:rPr>
    </w:lvl>
    <w:lvl w:ilvl="5" w:tplc="EC66AEEE">
      <w:numFmt w:val="bullet"/>
      <w:lvlText w:val="•"/>
      <w:lvlJc w:val="left"/>
      <w:pPr>
        <w:ind w:left="5000" w:hanging="197"/>
      </w:pPr>
      <w:rPr>
        <w:rFonts w:hint="default"/>
        <w:lang w:val="en-US" w:eastAsia="en-US" w:bidi="ar-SA"/>
      </w:rPr>
    </w:lvl>
    <w:lvl w:ilvl="6" w:tplc="4C7A6736">
      <w:numFmt w:val="bullet"/>
      <w:lvlText w:val="•"/>
      <w:lvlJc w:val="left"/>
      <w:pPr>
        <w:ind w:left="5892" w:hanging="197"/>
      </w:pPr>
      <w:rPr>
        <w:rFonts w:hint="default"/>
        <w:lang w:val="en-US" w:eastAsia="en-US" w:bidi="ar-SA"/>
      </w:rPr>
    </w:lvl>
    <w:lvl w:ilvl="7" w:tplc="F574EAD4">
      <w:numFmt w:val="bullet"/>
      <w:lvlText w:val="•"/>
      <w:lvlJc w:val="left"/>
      <w:pPr>
        <w:ind w:left="6784" w:hanging="197"/>
      </w:pPr>
      <w:rPr>
        <w:rFonts w:hint="default"/>
        <w:lang w:val="en-US" w:eastAsia="en-US" w:bidi="ar-SA"/>
      </w:rPr>
    </w:lvl>
    <w:lvl w:ilvl="8" w:tplc="7AEC1300">
      <w:numFmt w:val="bullet"/>
      <w:lvlText w:val="•"/>
      <w:lvlJc w:val="left"/>
      <w:pPr>
        <w:ind w:left="7676" w:hanging="197"/>
      </w:pPr>
      <w:rPr>
        <w:rFonts w:hint="default"/>
        <w:lang w:val="en-US" w:eastAsia="en-US" w:bidi="ar-SA"/>
      </w:rPr>
    </w:lvl>
  </w:abstractNum>
  <w:abstractNum w:abstractNumId="15" w15:restartNumberingAfterBreak="0">
    <w:nsid w:val="5F0F14A5"/>
    <w:multiLevelType w:val="hybridMultilevel"/>
    <w:tmpl w:val="7E7A9BF8"/>
    <w:lvl w:ilvl="0" w:tplc="04090017">
      <w:start w:val="1"/>
      <w:numFmt w:val="lowerLetter"/>
      <w:lvlText w:val="%1)"/>
      <w:lvlJc w:val="left"/>
      <w:pPr>
        <w:ind w:left="878" w:hanging="360"/>
      </w:pPr>
    </w:lvl>
    <w:lvl w:ilvl="1" w:tplc="04090019" w:tentative="1">
      <w:start w:val="1"/>
      <w:numFmt w:val="lowerLetter"/>
      <w:lvlText w:val="%2."/>
      <w:lvlJc w:val="left"/>
      <w:pPr>
        <w:ind w:left="1598" w:hanging="360"/>
      </w:pPr>
    </w:lvl>
    <w:lvl w:ilvl="2" w:tplc="0409001B" w:tentative="1">
      <w:start w:val="1"/>
      <w:numFmt w:val="lowerRoman"/>
      <w:lvlText w:val="%3."/>
      <w:lvlJc w:val="right"/>
      <w:pPr>
        <w:ind w:left="2318" w:hanging="180"/>
      </w:pPr>
    </w:lvl>
    <w:lvl w:ilvl="3" w:tplc="0409000F" w:tentative="1">
      <w:start w:val="1"/>
      <w:numFmt w:val="decimal"/>
      <w:lvlText w:val="%4."/>
      <w:lvlJc w:val="left"/>
      <w:pPr>
        <w:ind w:left="3038" w:hanging="360"/>
      </w:pPr>
    </w:lvl>
    <w:lvl w:ilvl="4" w:tplc="04090019" w:tentative="1">
      <w:start w:val="1"/>
      <w:numFmt w:val="lowerLetter"/>
      <w:lvlText w:val="%5."/>
      <w:lvlJc w:val="left"/>
      <w:pPr>
        <w:ind w:left="3758" w:hanging="360"/>
      </w:pPr>
    </w:lvl>
    <w:lvl w:ilvl="5" w:tplc="0409001B" w:tentative="1">
      <w:start w:val="1"/>
      <w:numFmt w:val="lowerRoman"/>
      <w:lvlText w:val="%6."/>
      <w:lvlJc w:val="right"/>
      <w:pPr>
        <w:ind w:left="4478" w:hanging="180"/>
      </w:pPr>
    </w:lvl>
    <w:lvl w:ilvl="6" w:tplc="0409000F" w:tentative="1">
      <w:start w:val="1"/>
      <w:numFmt w:val="decimal"/>
      <w:lvlText w:val="%7."/>
      <w:lvlJc w:val="left"/>
      <w:pPr>
        <w:ind w:left="5198" w:hanging="360"/>
      </w:pPr>
    </w:lvl>
    <w:lvl w:ilvl="7" w:tplc="04090019" w:tentative="1">
      <w:start w:val="1"/>
      <w:numFmt w:val="lowerLetter"/>
      <w:lvlText w:val="%8."/>
      <w:lvlJc w:val="left"/>
      <w:pPr>
        <w:ind w:left="5918" w:hanging="360"/>
      </w:pPr>
    </w:lvl>
    <w:lvl w:ilvl="8" w:tplc="0409001B" w:tentative="1">
      <w:start w:val="1"/>
      <w:numFmt w:val="lowerRoman"/>
      <w:lvlText w:val="%9."/>
      <w:lvlJc w:val="right"/>
      <w:pPr>
        <w:ind w:left="6638" w:hanging="180"/>
      </w:pPr>
    </w:lvl>
  </w:abstractNum>
  <w:abstractNum w:abstractNumId="16" w15:restartNumberingAfterBreak="0">
    <w:nsid w:val="65720FD8"/>
    <w:multiLevelType w:val="hybridMultilevel"/>
    <w:tmpl w:val="55D2CECC"/>
    <w:lvl w:ilvl="0" w:tplc="04090011">
      <w:start w:val="1"/>
      <w:numFmt w:val="decimal"/>
      <w:lvlText w:val="%1)"/>
      <w:lvlJc w:val="left"/>
      <w:pPr>
        <w:ind w:left="880" w:hanging="360"/>
      </w:pPr>
    </w:lvl>
    <w:lvl w:ilvl="1" w:tplc="04090019" w:tentative="1">
      <w:start w:val="1"/>
      <w:numFmt w:val="lowerLetter"/>
      <w:lvlText w:val="%2."/>
      <w:lvlJc w:val="left"/>
      <w:pPr>
        <w:ind w:left="1600" w:hanging="360"/>
      </w:pPr>
    </w:lvl>
    <w:lvl w:ilvl="2" w:tplc="0409001B" w:tentative="1">
      <w:start w:val="1"/>
      <w:numFmt w:val="lowerRoman"/>
      <w:lvlText w:val="%3."/>
      <w:lvlJc w:val="right"/>
      <w:pPr>
        <w:ind w:left="2320" w:hanging="180"/>
      </w:pPr>
    </w:lvl>
    <w:lvl w:ilvl="3" w:tplc="0409000F" w:tentative="1">
      <w:start w:val="1"/>
      <w:numFmt w:val="decimal"/>
      <w:lvlText w:val="%4."/>
      <w:lvlJc w:val="left"/>
      <w:pPr>
        <w:ind w:left="3040" w:hanging="360"/>
      </w:pPr>
    </w:lvl>
    <w:lvl w:ilvl="4" w:tplc="04090019" w:tentative="1">
      <w:start w:val="1"/>
      <w:numFmt w:val="lowerLetter"/>
      <w:lvlText w:val="%5."/>
      <w:lvlJc w:val="left"/>
      <w:pPr>
        <w:ind w:left="3760" w:hanging="360"/>
      </w:pPr>
    </w:lvl>
    <w:lvl w:ilvl="5" w:tplc="0409001B" w:tentative="1">
      <w:start w:val="1"/>
      <w:numFmt w:val="lowerRoman"/>
      <w:lvlText w:val="%6."/>
      <w:lvlJc w:val="right"/>
      <w:pPr>
        <w:ind w:left="4480" w:hanging="180"/>
      </w:pPr>
    </w:lvl>
    <w:lvl w:ilvl="6" w:tplc="0409000F" w:tentative="1">
      <w:start w:val="1"/>
      <w:numFmt w:val="decimal"/>
      <w:lvlText w:val="%7."/>
      <w:lvlJc w:val="left"/>
      <w:pPr>
        <w:ind w:left="5200" w:hanging="360"/>
      </w:pPr>
    </w:lvl>
    <w:lvl w:ilvl="7" w:tplc="04090019" w:tentative="1">
      <w:start w:val="1"/>
      <w:numFmt w:val="lowerLetter"/>
      <w:lvlText w:val="%8."/>
      <w:lvlJc w:val="left"/>
      <w:pPr>
        <w:ind w:left="5920" w:hanging="360"/>
      </w:pPr>
    </w:lvl>
    <w:lvl w:ilvl="8" w:tplc="0409001B" w:tentative="1">
      <w:start w:val="1"/>
      <w:numFmt w:val="lowerRoman"/>
      <w:lvlText w:val="%9."/>
      <w:lvlJc w:val="right"/>
      <w:pPr>
        <w:ind w:left="6640" w:hanging="180"/>
      </w:pPr>
    </w:lvl>
  </w:abstractNum>
  <w:abstractNum w:abstractNumId="17" w15:restartNumberingAfterBreak="0">
    <w:nsid w:val="6AA51501"/>
    <w:multiLevelType w:val="hybridMultilevel"/>
    <w:tmpl w:val="ACC0F5FA"/>
    <w:lvl w:ilvl="0" w:tplc="57A4A662">
      <w:start w:val="1"/>
      <w:numFmt w:val="lowerLetter"/>
      <w:lvlText w:val="(%1)"/>
      <w:lvlJc w:val="left"/>
      <w:pPr>
        <w:ind w:left="518" w:hanging="360"/>
      </w:pPr>
      <w:rPr>
        <w:rFonts w:hint="default"/>
      </w:rPr>
    </w:lvl>
    <w:lvl w:ilvl="1" w:tplc="04090019" w:tentative="1">
      <w:start w:val="1"/>
      <w:numFmt w:val="lowerLetter"/>
      <w:lvlText w:val="%2."/>
      <w:lvlJc w:val="left"/>
      <w:pPr>
        <w:ind w:left="1238" w:hanging="360"/>
      </w:pPr>
    </w:lvl>
    <w:lvl w:ilvl="2" w:tplc="0409001B" w:tentative="1">
      <w:start w:val="1"/>
      <w:numFmt w:val="lowerRoman"/>
      <w:lvlText w:val="%3."/>
      <w:lvlJc w:val="right"/>
      <w:pPr>
        <w:ind w:left="1958" w:hanging="180"/>
      </w:pPr>
    </w:lvl>
    <w:lvl w:ilvl="3" w:tplc="0409000F" w:tentative="1">
      <w:start w:val="1"/>
      <w:numFmt w:val="decimal"/>
      <w:lvlText w:val="%4."/>
      <w:lvlJc w:val="left"/>
      <w:pPr>
        <w:ind w:left="2678" w:hanging="360"/>
      </w:pPr>
    </w:lvl>
    <w:lvl w:ilvl="4" w:tplc="04090019" w:tentative="1">
      <w:start w:val="1"/>
      <w:numFmt w:val="lowerLetter"/>
      <w:lvlText w:val="%5."/>
      <w:lvlJc w:val="left"/>
      <w:pPr>
        <w:ind w:left="3398" w:hanging="360"/>
      </w:pPr>
    </w:lvl>
    <w:lvl w:ilvl="5" w:tplc="0409001B" w:tentative="1">
      <w:start w:val="1"/>
      <w:numFmt w:val="lowerRoman"/>
      <w:lvlText w:val="%6."/>
      <w:lvlJc w:val="right"/>
      <w:pPr>
        <w:ind w:left="4118" w:hanging="180"/>
      </w:pPr>
    </w:lvl>
    <w:lvl w:ilvl="6" w:tplc="0409000F" w:tentative="1">
      <w:start w:val="1"/>
      <w:numFmt w:val="decimal"/>
      <w:lvlText w:val="%7."/>
      <w:lvlJc w:val="left"/>
      <w:pPr>
        <w:ind w:left="4838" w:hanging="360"/>
      </w:pPr>
    </w:lvl>
    <w:lvl w:ilvl="7" w:tplc="04090019" w:tentative="1">
      <w:start w:val="1"/>
      <w:numFmt w:val="lowerLetter"/>
      <w:lvlText w:val="%8."/>
      <w:lvlJc w:val="left"/>
      <w:pPr>
        <w:ind w:left="5558" w:hanging="360"/>
      </w:pPr>
    </w:lvl>
    <w:lvl w:ilvl="8" w:tplc="0409001B" w:tentative="1">
      <w:start w:val="1"/>
      <w:numFmt w:val="lowerRoman"/>
      <w:lvlText w:val="%9."/>
      <w:lvlJc w:val="right"/>
      <w:pPr>
        <w:ind w:left="6278" w:hanging="180"/>
      </w:pPr>
    </w:lvl>
  </w:abstractNum>
  <w:abstractNum w:abstractNumId="18" w15:restartNumberingAfterBreak="0">
    <w:nsid w:val="6BD3467E"/>
    <w:multiLevelType w:val="hybridMultilevel"/>
    <w:tmpl w:val="5E14AB5E"/>
    <w:lvl w:ilvl="0" w:tplc="04090017">
      <w:start w:val="1"/>
      <w:numFmt w:val="lowerLetter"/>
      <w:lvlText w:val="%1)"/>
      <w:lvlJc w:val="left"/>
      <w:pPr>
        <w:ind w:left="878" w:hanging="360"/>
      </w:pPr>
    </w:lvl>
    <w:lvl w:ilvl="1" w:tplc="04090019" w:tentative="1">
      <w:start w:val="1"/>
      <w:numFmt w:val="lowerLetter"/>
      <w:lvlText w:val="%2."/>
      <w:lvlJc w:val="left"/>
      <w:pPr>
        <w:ind w:left="1598" w:hanging="360"/>
      </w:pPr>
    </w:lvl>
    <w:lvl w:ilvl="2" w:tplc="0409001B" w:tentative="1">
      <w:start w:val="1"/>
      <w:numFmt w:val="lowerRoman"/>
      <w:lvlText w:val="%3."/>
      <w:lvlJc w:val="right"/>
      <w:pPr>
        <w:ind w:left="2318" w:hanging="180"/>
      </w:pPr>
    </w:lvl>
    <w:lvl w:ilvl="3" w:tplc="0409000F" w:tentative="1">
      <w:start w:val="1"/>
      <w:numFmt w:val="decimal"/>
      <w:lvlText w:val="%4."/>
      <w:lvlJc w:val="left"/>
      <w:pPr>
        <w:ind w:left="3038" w:hanging="360"/>
      </w:pPr>
    </w:lvl>
    <w:lvl w:ilvl="4" w:tplc="04090019" w:tentative="1">
      <w:start w:val="1"/>
      <w:numFmt w:val="lowerLetter"/>
      <w:lvlText w:val="%5."/>
      <w:lvlJc w:val="left"/>
      <w:pPr>
        <w:ind w:left="3758" w:hanging="360"/>
      </w:pPr>
    </w:lvl>
    <w:lvl w:ilvl="5" w:tplc="0409001B" w:tentative="1">
      <w:start w:val="1"/>
      <w:numFmt w:val="lowerRoman"/>
      <w:lvlText w:val="%6."/>
      <w:lvlJc w:val="right"/>
      <w:pPr>
        <w:ind w:left="4478" w:hanging="180"/>
      </w:pPr>
    </w:lvl>
    <w:lvl w:ilvl="6" w:tplc="0409000F" w:tentative="1">
      <w:start w:val="1"/>
      <w:numFmt w:val="decimal"/>
      <w:lvlText w:val="%7."/>
      <w:lvlJc w:val="left"/>
      <w:pPr>
        <w:ind w:left="5198" w:hanging="360"/>
      </w:pPr>
    </w:lvl>
    <w:lvl w:ilvl="7" w:tplc="04090019" w:tentative="1">
      <w:start w:val="1"/>
      <w:numFmt w:val="lowerLetter"/>
      <w:lvlText w:val="%8."/>
      <w:lvlJc w:val="left"/>
      <w:pPr>
        <w:ind w:left="5918" w:hanging="360"/>
      </w:pPr>
    </w:lvl>
    <w:lvl w:ilvl="8" w:tplc="0409001B" w:tentative="1">
      <w:start w:val="1"/>
      <w:numFmt w:val="lowerRoman"/>
      <w:lvlText w:val="%9."/>
      <w:lvlJc w:val="right"/>
      <w:pPr>
        <w:ind w:left="6638" w:hanging="180"/>
      </w:pPr>
    </w:lvl>
  </w:abstractNum>
  <w:abstractNum w:abstractNumId="19" w15:restartNumberingAfterBreak="0">
    <w:nsid w:val="6BED296A"/>
    <w:multiLevelType w:val="hybridMultilevel"/>
    <w:tmpl w:val="22C656CE"/>
    <w:lvl w:ilvl="0" w:tplc="04090017">
      <w:start w:val="1"/>
      <w:numFmt w:val="lowerLetter"/>
      <w:lvlText w:val="%1)"/>
      <w:lvlJc w:val="left"/>
      <w:pPr>
        <w:ind w:left="878" w:hanging="360"/>
      </w:pPr>
    </w:lvl>
    <w:lvl w:ilvl="1" w:tplc="04090019" w:tentative="1">
      <w:start w:val="1"/>
      <w:numFmt w:val="lowerLetter"/>
      <w:lvlText w:val="%2."/>
      <w:lvlJc w:val="left"/>
      <w:pPr>
        <w:ind w:left="1598" w:hanging="360"/>
      </w:pPr>
    </w:lvl>
    <w:lvl w:ilvl="2" w:tplc="0409001B" w:tentative="1">
      <w:start w:val="1"/>
      <w:numFmt w:val="lowerRoman"/>
      <w:lvlText w:val="%3."/>
      <w:lvlJc w:val="right"/>
      <w:pPr>
        <w:ind w:left="2318" w:hanging="180"/>
      </w:pPr>
    </w:lvl>
    <w:lvl w:ilvl="3" w:tplc="0409000F" w:tentative="1">
      <w:start w:val="1"/>
      <w:numFmt w:val="decimal"/>
      <w:lvlText w:val="%4."/>
      <w:lvlJc w:val="left"/>
      <w:pPr>
        <w:ind w:left="3038" w:hanging="360"/>
      </w:pPr>
    </w:lvl>
    <w:lvl w:ilvl="4" w:tplc="04090019" w:tentative="1">
      <w:start w:val="1"/>
      <w:numFmt w:val="lowerLetter"/>
      <w:lvlText w:val="%5."/>
      <w:lvlJc w:val="left"/>
      <w:pPr>
        <w:ind w:left="3758" w:hanging="360"/>
      </w:pPr>
    </w:lvl>
    <w:lvl w:ilvl="5" w:tplc="0409001B" w:tentative="1">
      <w:start w:val="1"/>
      <w:numFmt w:val="lowerRoman"/>
      <w:lvlText w:val="%6."/>
      <w:lvlJc w:val="right"/>
      <w:pPr>
        <w:ind w:left="4478" w:hanging="180"/>
      </w:pPr>
    </w:lvl>
    <w:lvl w:ilvl="6" w:tplc="0409000F" w:tentative="1">
      <w:start w:val="1"/>
      <w:numFmt w:val="decimal"/>
      <w:lvlText w:val="%7."/>
      <w:lvlJc w:val="left"/>
      <w:pPr>
        <w:ind w:left="5198" w:hanging="360"/>
      </w:pPr>
    </w:lvl>
    <w:lvl w:ilvl="7" w:tplc="04090019" w:tentative="1">
      <w:start w:val="1"/>
      <w:numFmt w:val="lowerLetter"/>
      <w:lvlText w:val="%8."/>
      <w:lvlJc w:val="left"/>
      <w:pPr>
        <w:ind w:left="5918" w:hanging="360"/>
      </w:pPr>
    </w:lvl>
    <w:lvl w:ilvl="8" w:tplc="0409001B" w:tentative="1">
      <w:start w:val="1"/>
      <w:numFmt w:val="lowerRoman"/>
      <w:lvlText w:val="%9."/>
      <w:lvlJc w:val="right"/>
      <w:pPr>
        <w:ind w:left="6638" w:hanging="180"/>
      </w:pPr>
    </w:lvl>
  </w:abstractNum>
  <w:num w:numId="1" w16cid:durableId="1668752771">
    <w:abstractNumId w:val="14"/>
  </w:num>
  <w:num w:numId="2" w16cid:durableId="2088844210">
    <w:abstractNumId w:val="16"/>
  </w:num>
  <w:num w:numId="3" w16cid:durableId="977031040">
    <w:abstractNumId w:val="3"/>
  </w:num>
  <w:num w:numId="4" w16cid:durableId="280888727">
    <w:abstractNumId w:val="8"/>
  </w:num>
  <w:num w:numId="5" w16cid:durableId="622081956">
    <w:abstractNumId w:val="1"/>
  </w:num>
  <w:num w:numId="6" w16cid:durableId="1371144487">
    <w:abstractNumId w:val="6"/>
  </w:num>
  <w:num w:numId="7" w16cid:durableId="1441222281">
    <w:abstractNumId w:val="9"/>
  </w:num>
  <w:num w:numId="8" w16cid:durableId="1531911925">
    <w:abstractNumId w:val="12"/>
  </w:num>
  <w:num w:numId="9" w16cid:durableId="269823847">
    <w:abstractNumId w:val="13"/>
  </w:num>
  <w:num w:numId="10" w16cid:durableId="1685594766">
    <w:abstractNumId w:val="18"/>
  </w:num>
  <w:num w:numId="11" w16cid:durableId="1205870432">
    <w:abstractNumId w:val="10"/>
  </w:num>
  <w:num w:numId="12" w16cid:durableId="264658679">
    <w:abstractNumId w:val="19"/>
  </w:num>
  <w:num w:numId="13" w16cid:durableId="1723482136">
    <w:abstractNumId w:val="17"/>
  </w:num>
  <w:num w:numId="14" w16cid:durableId="1318681801">
    <w:abstractNumId w:val="2"/>
  </w:num>
  <w:num w:numId="15" w16cid:durableId="1852451758">
    <w:abstractNumId w:val="15"/>
  </w:num>
  <w:num w:numId="16" w16cid:durableId="1021854211">
    <w:abstractNumId w:val="11"/>
  </w:num>
  <w:num w:numId="17" w16cid:durableId="1371422551">
    <w:abstractNumId w:val="7"/>
  </w:num>
  <w:num w:numId="18" w16cid:durableId="1495728805">
    <w:abstractNumId w:val="5"/>
  </w:num>
  <w:num w:numId="19" w16cid:durableId="63183660">
    <w:abstractNumId w:val="4"/>
  </w:num>
  <w:num w:numId="20" w16cid:durableId="498622598">
    <w:abstractNumId w:val="0"/>
    <w:lvlOverride w:ilvl="0">
      <w:lvl w:ilvl="0">
        <w:numFmt w:val="bullet"/>
        <w:lvlText w:val="•"/>
        <w:legacy w:legacy="1" w:legacySpace="0" w:legacyIndent="0"/>
        <w:lvlJc w:val="left"/>
        <w:rPr>
          <w:rFonts w:ascii="Arial" w:hAnsi="Arial" w:cs="Arial" w:hint="default"/>
          <w:sz w:val="36"/>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AC2"/>
    <w:rsid w:val="0000022C"/>
    <w:rsid w:val="000123E3"/>
    <w:rsid w:val="00012E19"/>
    <w:rsid w:val="00025550"/>
    <w:rsid w:val="000265B1"/>
    <w:rsid w:val="00036A90"/>
    <w:rsid w:val="00042017"/>
    <w:rsid w:val="0005298B"/>
    <w:rsid w:val="000643A6"/>
    <w:rsid w:val="00065332"/>
    <w:rsid w:val="00070451"/>
    <w:rsid w:val="0007092F"/>
    <w:rsid w:val="0007254D"/>
    <w:rsid w:val="000752DD"/>
    <w:rsid w:val="00077DC2"/>
    <w:rsid w:val="00091F98"/>
    <w:rsid w:val="000A2576"/>
    <w:rsid w:val="000A2F91"/>
    <w:rsid w:val="000A46B2"/>
    <w:rsid w:val="000A58D4"/>
    <w:rsid w:val="000C168D"/>
    <w:rsid w:val="000C781B"/>
    <w:rsid w:val="000D0002"/>
    <w:rsid w:val="000D1BA1"/>
    <w:rsid w:val="000D4DDE"/>
    <w:rsid w:val="000D6703"/>
    <w:rsid w:val="000E3ED6"/>
    <w:rsid w:val="000E5591"/>
    <w:rsid w:val="000F3499"/>
    <w:rsid w:val="000F43A4"/>
    <w:rsid w:val="0010691C"/>
    <w:rsid w:val="001106BA"/>
    <w:rsid w:val="00111E5D"/>
    <w:rsid w:val="001145D9"/>
    <w:rsid w:val="00117114"/>
    <w:rsid w:val="0011722F"/>
    <w:rsid w:val="001228AE"/>
    <w:rsid w:val="00122D17"/>
    <w:rsid w:val="00122E7A"/>
    <w:rsid w:val="00123169"/>
    <w:rsid w:val="001231F4"/>
    <w:rsid w:val="00124531"/>
    <w:rsid w:val="00130AC2"/>
    <w:rsid w:val="00130B37"/>
    <w:rsid w:val="00140E0C"/>
    <w:rsid w:val="00154764"/>
    <w:rsid w:val="0015605F"/>
    <w:rsid w:val="00160534"/>
    <w:rsid w:val="00166773"/>
    <w:rsid w:val="00172437"/>
    <w:rsid w:val="00177019"/>
    <w:rsid w:val="00181590"/>
    <w:rsid w:val="00186474"/>
    <w:rsid w:val="001A09B1"/>
    <w:rsid w:val="001A2E52"/>
    <w:rsid w:val="001B2F4D"/>
    <w:rsid w:val="001B5B3D"/>
    <w:rsid w:val="001C2DBA"/>
    <w:rsid w:val="001C73A3"/>
    <w:rsid w:val="001D1E94"/>
    <w:rsid w:val="001D2155"/>
    <w:rsid w:val="001D3FA2"/>
    <w:rsid w:val="001D5F6E"/>
    <w:rsid w:val="001E3CBE"/>
    <w:rsid w:val="001E64AB"/>
    <w:rsid w:val="001E6591"/>
    <w:rsid w:val="00202D9F"/>
    <w:rsid w:val="002071AE"/>
    <w:rsid w:val="00207674"/>
    <w:rsid w:val="0021083D"/>
    <w:rsid w:val="002140B6"/>
    <w:rsid w:val="002151CB"/>
    <w:rsid w:val="00220C58"/>
    <w:rsid w:val="002221EC"/>
    <w:rsid w:val="0022584D"/>
    <w:rsid w:val="00225EA1"/>
    <w:rsid w:val="00226470"/>
    <w:rsid w:val="00226DE1"/>
    <w:rsid w:val="00226E3B"/>
    <w:rsid w:val="002520C8"/>
    <w:rsid w:val="00267379"/>
    <w:rsid w:val="00277AE5"/>
    <w:rsid w:val="00285993"/>
    <w:rsid w:val="00290777"/>
    <w:rsid w:val="00295388"/>
    <w:rsid w:val="002B1BA5"/>
    <w:rsid w:val="002B44A8"/>
    <w:rsid w:val="002C18C3"/>
    <w:rsid w:val="002C64F7"/>
    <w:rsid w:val="002D3A03"/>
    <w:rsid w:val="002D3BCD"/>
    <w:rsid w:val="002E39CC"/>
    <w:rsid w:val="002F2439"/>
    <w:rsid w:val="002F2D0E"/>
    <w:rsid w:val="00303B52"/>
    <w:rsid w:val="003231EC"/>
    <w:rsid w:val="003273C1"/>
    <w:rsid w:val="00331998"/>
    <w:rsid w:val="003319E5"/>
    <w:rsid w:val="00336580"/>
    <w:rsid w:val="0034143F"/>
    <w:rsid w:val="00345979"/>
    <w:rsid w:val="00347FA1"/>
    <w:rsid w:val="00370A56"/>
    <w:rsid w:val="00380E4D"/>
    <w:rsid w:val="00382717"/>
    <w:rsid w:val="00383DEB"/>
    <w:rsid w:val="00384C8D"/>
    <w:rsid w:val="0039392A"/>
    <w:rsid w:val="003A00EB"/>
    <w:rsid w:val="003A24EF"/>
    <w:rsid w:val="003A2C68"/>
    <w:rsid w:val="003A333C"/>
    <w:rsid w:val="003A556D"/>
    <w:rsid w:val="003B25A1"/>
    <w:rsid w:val="003C48EE"/>
    <w:rsid w:val="003C57B6"/>
    <w:rsid w:val="003D4F5C"/>
    <w:rsid w:val="003D7D81"/>
    <w:rsid w:val="003E3EB7"/>
    <w:rsid w:val="003E4245"/>
    <w:rsid w:val="003E45B6"/>
    <w:rsid w:val="003F1F07"/>
    <w:rsid w:val="003F4E71"/>
    <w:rsid w:val="0040265D"/>
    <w:rsid w:val="00402BEF"/>
    <w:rsid w:val="0040443A"/>
    <w:rsid w:val="0041193B"/>
    <w:rsid w:val="004144A4"/>
    <w:rsid w:val="0041686F"/>
    <w:rsid w:val="00423FC5"/>
    <w:rsid w:val="00434BDD"/>
    <w:rsid w:val="00441FE6"/>
    <w:rsid w:val="00443577"/>
    <w:rsid w:val="00443BA8"/>
    <w:rsid w:val="00445BCE"/>
    <w:rsid w:val="00461BB7"/>
    <w:rsid w:val="00461C77"/>
    <w:rsid w:val="00461DD1"/>
    <w:rsid w:val="004664D1"/>
    <w:rsid w:val="00473220"/>
    <w:rsid w:val="00475372"/>
    <w:rsid w:val="00477F63"/>
    <w:rsid w:val="004819F1"/>
    <w:rsid w:val="0048569F"/>
    <w:rsid w:val="00487EE8"/>
    <w:rsid w:val="00487F1B"/>
    <w:rsid w:val="004A5C8A"/>
    <w:rsid w:val="004B700F"/>
    <w:rsid w:val="004C19D1"/>
    <w:rsid w:val="004D41A4"/>
    <w:rsid w:val="004D5601"/>
    <w:rsid w:val="004D6AF9"/>
    <w:rsid w:val="004E36AF"/>
    <w:rsid w:val="004E3923"/>
    <w:rsid w:val="004F0E00"/>
    <w:rsid w:val="004F556F"/>
    <w:rsid w:val="00506A3D"/>
    <w:rsid w:val="00507005"/>
    <w:rsid w:val="005138F5"/>
    <w:rsid w:val="005201CE"/>
    <w:rsid w:val="00522497"/>
    <w:rsid w:val="005301F0"/>
    <w:rsid w:val="00540AB4"/>
    <w:rsid w:val="00545BA4"/>
    <w:rsid w:val="005520AE"/>
    <w:rsid w:val="005600C4"/>
    <w:rsid w:val="00572D19"/>
    <w:rsid w:val="00583ABD"/>
    <w:rsid w:val="005A0498"/>
    <w:rsid w:val="005B370A"/>
    <w:rsid w:val="005B5E16"/>
    <w:rsid w:val="005C24DB"/>
    <w:rsid w:val="005C3628"/>
    <w:rsid w:val="005C3EF0"/>
    <w:rsid w:val="005D5587"/>
    <w:rsid w:val="005D6DD4"/>
    <w:rsid w:val="005E1B33"/>
    <w:rsid w:val="005F6FFF"/>
    <w:rsid w:val="005F79ED"/>
    <w:rsid w:val="00636434"/>
    <w:rsid w:val="00637197"/>
    <w:rsid w:val="00644337"/>
    <w:rsid w:val="00651815"/>
    <w:rsid w:val="006523E8"/>
    <w:rsid w:val="006570C3"/>
    <w:rsid w:val="00661A8A"/>
    <w:rsid w:val="006711B6"/>
    <w:rsid w:val="00673AC0"/>
    <w:rsid w:val="00683AC6"/>
    <w:rsid w:val="0069304E"/>
    <w:rsid w:val="006959D6"/>
    <w:rsid w:val="00696858"/>
    <w:rsid w:val="006A04A5"/>
    <w:rsid w:val="006B41CE"/>
    <w:rsid w:val="006C39F7"/>
    <w:rsid w:val="006D0CF9"/>
    <w:rsid w:val="006D3A60"/>
    <w:rsid w:val="006D74B0"/>
    <w:rsid w:val="006E2D2D"/>
    <w:rsid w:val="006E3990"/>
    <w:rsid w:val="00700D65"/>
    <w:rsid w:val="007034D4"/>
    <w:rsid w:val="00711391"/>
    <w:rsid w:val="0071478E"/>
    <w:rsid w:val="00733C9F"/>
    <w:rsid w:val="00741AAD"/>
    <w:rsid w:val="0074462F"/>
    <w:rsid w:val="00746791"/>
    <w:rsid w:val="0074724C"/>
    <w:rsid w:val="0075046D"/>
    <w:rsid w:val="007614AF"/>
    <w:rsid w:val="00764656"/>
    <w:rsid w:val="007655E9"/>
    <w:rsid w:val="007671CF"/>
    <w:rsid w:val="0077511F"/>
    <w:rsid w:val="00775AAB"/>
    <w:rsid w:val="007768EE"/>
    <w:rsid w:val="00783FAF"/>
    <w:rsid w:val="007914F4"/>
    <w:rsid w:val="007A0178"/>
    <w:rsid w:val="007A2615"/>
    <w:rsid w:val="007B4131"/>
    <w:rsid w:val="007D51D1"/>
    <w:rsid w:val="007E196F"/>
    <w:rsid w:val="007E2D7B"/>
    <w:rsid w:val="007F021A"/>
    <w:rsid w:val="007F29DE"/>
    <w:rsid w:val="008011BF"/>
    <w:rsid w:val="00805B05"/>
    <w:rsid w:val="008173BD"/>
    <w:rsid w:val="0082565F"/>
    <w:rsid w:val="00827885"/>
    <w:rsid w:val="00836534"/>
    <w:rsid w:val="00836D8C"/>
    <w:rsid w:val="00836DCC"/>
    <w:rsid w:val="008371AC"/>
    <w:rsid w:val="00840669"/>
    <w:rsid w:val="00840E3C"/>
    <w:rsid w:val="008660F0"/>
    <w:rsid w:val="00873675"/>
    <w:rsid w:val="0087611A"/>
    <w:rsid w:val="008833E7"/>
    <w:rsid w:val="008834ED"/>
    <w:rsid w:val="00887507"/>
    <w:rsid w:val="008919D6"/>
    <w:rsid w:val="00897BC7"/>
    <w:rsid w:val="008A12E9"/>
    <w:rsid w:val="008A279D"/>
    <w:rsid w:val="008A3792"/>
    <w:rsid w:val="008A6E9B"/>
    <w:rsid w:val="008B2A20"/>
    <w:rsid w:val="008B3E61"/>
    <w:rsid w:val="008B6FF4"/>
    <w:rsid w:val="008D1F63"/>
    <w:rsid w:val="008E1F09"/>
    <w:rsid w:val="008E5C39"/>
    <w:rsid w:val="008F1D81"/>
    <w:rsid w:val="008F5B5D"/>
    <w:rsid w:val="0090721E"/>
    <w:rsid w:val="0091032E"/>
    <w:rsid w:val="00916588"/>
    <w:rsid w:val="009322BD"/>
    <w:rsid w:val="00937584"/>
    <w:rsid w:val="00954149"/>
    <w:rsid w:val="009556FE"/>
    <w:rsid w:val="00956565"/>
    <w:rsid w:val="00966194"/>
    <w:rsid w:val="00976C9E"/>
    <w:rsid w:val="00990CA0"/>
    <w:rsid w:val="00997FE0"/>
    <w:rsid w:val="009B0731"/>
    <w:rsid w:val="009B0D5A"/>
    <w:rsid w:val="009B2466"/>
    <w:rsid w:val="009B7336"/>
    <w:rsid w:val="009C25DB"/>
    <w:rsid w:val="009D3F7F"/>
    <w:rsid w:val="009D47F7"/>
    <w:rsid w:val="009E5B00"/>
    <w:rsid w:val="009E5C84"/>
    <w:rsid w:val="009F32DF"/>
    <w:rsid w:val="009F5270"/>
    <w:rsid w:val="009F6878"/>
    <w:rsid w:val="009F69A1"/>
    <w:rsid w:val="00A00A89"/>
    <w:rsid w:val="00A03040"/>
    <w:rsid w:val="00A0699C"/>
    <w:rsid w:val="00A13545"/>
    <w:rsid w:val="00A15C20"/>
    <w:rsid w:val="00A233B4"/>
    <w:rsid w:val="00A25050"/>
    <w:rsid w:val="00A31E85"/>
    <w:rsid w:val="00A539BF"/>
    <w:rsid w:val="00A55A4C"/>
    <w:rsid w:val="00A569D1"/>
    <w:rsid w:val="00A67655"/>
    <w:rsid w:val="00A703FD"/>
    <w:rsid w:val="00A73515"/>
    <w:rsid w:val="00A76CFD"/>
    <w:rsid w:val="00A9171D"/>
    <w:rsid w:val="00A93211"/>
    <w:rsid w:val="00A966FD"/>
    <w:rsid w:val="00AA1F4D"/>
    <w:rsid w:val="00AA39B6"/>
    <w:rsid w:val="00AA5403"/>
    <w:rsid w:val="00AB29F8"/>
    <w:rsid w:val="00AC4ED9"/>
    <w:rsid w:val="00AC78BC"/>
    <w:rsid w:val="00AD4072"/>
    <w:rsid w:val="00AD5443"/>
    <w:rsid w:val="00AD74CB"/>
    <w:rsid w:val="00AF2A82"/>
    <w:rsid w:val="00AF6CA9"/>
    <w:rsid w:val="00B03497"/>
    <w:rsid w:val="00B03785"/>
    <w:rsid w:val="00B04672"/>
    <w:rsid w:val="00B14920"/>
    <w:rsid w:val="00B14DEE"/>
    <w:rsid w:val="00B154F4"/>
    <w:rsid w:val="00B206F8"/>
    <w:rsid w:val="00B26846"/>
    <w:rsid w:val="00B30640"/>
    <w:rsid w:val="00B41C6D"/>
    <w:rsid w:val="00B41D83"/>
    <w:rsid w:val="00B44CD3"/>
    <w:rsid w:val="00B46B92"/>
    <w:rsid w:val="00B47720"/>
    <w:rsid w:val="00B53667"/>
    <w:rsid w:val="00B548FA"/>
    <w:rsid w:val="00B61F09"/>
    <w:rsid w:val="00B73629"/>
    <w:rsid w:val="00B804B7"/>
    <w:rsid w:val="00B85C41"/>
    <w:rsid w:val="00BA092E"/>
    <w:rsid w:val="00BB13B8"/>
    <w:rsid w:val="00BB5836"/>
    <w:rsid w:val="00BD2BF3"/>
    <w:rsid w:val="00BE452B"/>
    <w:rsid w:val="00BF7B3D"/>
    <w:rsid w:val="00C2758A"/>
    <w:rsid w:val="00C278EE"/>
    <w:rsid w:val="00C30039"/>
    <w:rsid w:val="00C32302"/>
    <w:rsid w:val="00C359A0"/>
    <w:rsid w:val="00C401BA"/>
    <w:rsid w:val="00C4320E"/>
    <w:rsid w:val="00C4679E"/>
    <w:rsid w:val="00C8132D"/>
    <w:rsid w:val="00C875C6"/>
    <w:rsid w:val="00C87F60"/>
    <w:rsid w:val="00C90C20"/>
    <w:rsid w:val="00C91D32"/>
    <w:rsid w:val="00C95770"/>
    <w:rsid w:val="00CA39EE"/>
    <w:rsid w:val="00CB6320"/>
    <w:rsid w:val="00CC215E"/>
    <w:rsid w:val="00CC6FE1"/>
    <w:rsid w:val="00CC7403"/>
    <w:rsid w:val="00CC75D2"/>
    <w:rsid w:val="00CD148F"/>
    <w:rsid w:val="00CD3C4A"/>
    <w:rsid w:val="00CE1E1B"/>
    <w:rsid w:val="00CE3E70"/>
    <w:rsid w:val="00CE5C9C"/>
    <w:rsid w:val="00CE7641"/>
    <w:rsid w:val="00CF2DEE"/>
    <w:rsid w:val="00D00D45"/>
    <w:rsid w:val="00D03623"/>
    <w:rsid w:val="00D04A1C"/>
    <w:rsid w:val="00D13258"/>
    <w:rsid w:val="00D16CB5"/>
    <w:rsid w:val="00D22F19"/>
    <w:rsid w:val="00D300DA"/>
    <w:rsid w:val="00D346FC"/>
    <w:rsid w:val="00D3657C"/>
    <w:rsid w:val="00D40AE4"/>
    <w:rsid w:val="00D45EA2"/>
    <w:rsid w:val="00D50061"/>
    <w:rsid w:val="00D52B28"/>
    <w:rsid w:val="00D55F5E"/>
    <w:rsid w:val="00D62082"/>
    <w:rsid w:val="00D67730"/>
    <w:rsid w:val="00D702A1"/>
    <w:rsid w:val="00D75A84"/>
    <w:rsid w:val="00D84EDC"/>
    <w:rsid w:val="00D90D60"/>
    <w:rsid w:val="00D93321"/>
    <w:rsid w:val="00D94339"/>
    <w:rsid w:val="00DA0E6A"/>
    <w:rsid w:val="00DA15C1"/>
    <w:rsid w:val="00DA3C08"/>
    <w:rsid w:val="00DA7BA7"/>
    <w:rsid w:val="00DB5773"/>
    <w:rsid w:val="00DE6C32"/>
    <w:rsid w:val="00DE7482"/>
    <w:rsid w:val="00DE7930"/>
    <w:rsid w:val="00DF5334"/>
    <w:rsid w:val="00DF784D"/>
    <w:rsid w:val="00E008C6"/>
    <w:rsid w:val="00E02890"/>
    <w:rsid w:val="00E0398A"/>
    <w:rsid w:val="00E10C65"/>
    <w:rsid w:val="00E14ABC"/>
    <w:rsid w:val="00E26DB4"/>
    <w:rsid w:val="00E3766A"/>
    <w:rsid w:val="00E41A06"/>
    <w:rsid w:val="00E442FC"/>
    <w:rsid w:val="00E47580"/>
    <w:rsid w:val="00E47AF0"/>
    <w:rsid w:val="00E510DB"/>
    <w:rsid w:val="00E61D12"/>
    <w:rsid w:val="00E70FEB"/>
    <w:rsid w:val="00E7291D"/>
    <w:rsid w:val="00E73524"/>
    <w:rsid w:val="00E806D1"/>
    <w:rsid w:val="00E814FA"/>
    <w:rsid w:val="00E84968"/>
    <w:rsid w:val="00E90FA7"/>
    <w:rsid w:val="00E9351C"/>
    <w:rsid w:val="00E94C9C"/>
    <w:rsid w:val="00E952C3"/>
    <w:rsid w:val="00EA1578"/>
    <w:rsid w:val="00EB0E45"/>
    <w:rsid w:val="00EB5D0B"/>
    <w:rsid w:val="00EB72E4"/>
    <w:rsid w:val="00EC568D"/>
    <w:rsid w:val="00EC586D"/>
    <w:rsid w:val="00EC6131"/>
    <w:rsid w:val="00ED09AB"/>
    <w:rsid w:val="00ED179F"/>
    <w:rsid w:val="00ED58E9"/>
    <w:rsid w:val="00ED65B5"/>
    <w:rsid w:val="00ED6FC0"/>
    <w:rsid w:val="00EE275E"/>
    <w:rsid w:val="00EF1905"/>
    <w:rsid w:val="00EF494A"/>
    <w:rsid w:val="00F05D73"/>
    <w:rsid w:val="00F07418"/>
    <w:rsid w:val="00F07A36"/>
    <w:rsid w:val="00F353D9"/>
    <w:rsid w:val="00F362B7"/>
    <w:rsid w:val="00F47162"/>
    <w:rsid w:val="00F53778"/>
    <w:rsid w:val="00F54042"/>
    <w:rsid w:val="00F54A26"/>
    <w:rsid w:val="00F564B2"/>
    <w:rsid w:val="00F6393D"/>
    <w:rsid w:val="00F64ED1"/>
    <w:rsid w:val="00F65949"/>
    <w:rsid w:val="00F70012"/>
    <w:rsid w:val="00F74475"/>
    <w:rsid w:val="00F779BA"/>
    <w:rsid w:val="00F80088"/>
    <w:rsid w:val="00F80533"/>
    <w:rsid w:val="00F8602E"/>
    <w:rsid w:val="00F916B6"/>
    <w:rsid w:val="00F95E95"/>
    <w:rsid w:val="00FA556D"/>
    <w:rsid w:val="00FC08AC"/>
    <w:rsid w:val="00FC08B0"/>
    <w:rsid w:val="00FC56F4"/>
    <w:rsid w:val="00FD036E"/>
    <w:rsid w:val="00FD3E9F"/>
    <w:rsid w:val="00FD7FC4"/>
    <w:rsid w:val="00FE3569"/>
    <w:rsid w:val="00FE66D6"/>
    <w:rsid w:val="00FE71D9"/>
    <w:rsid w:val="00FE7834"/>
    <w:rsid w:val="00FE7FEB"/>
    <w:rsid w:val="00FF0BC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7EF31F"/>
  <w15:docId w15:val="{14970DA6-8519-48E6-9336-B5CEBDC00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569F"/>
    <w:rPr>
      <w:rFonts w:ascii="Times New Roman" w:eastAsia="Times New Roman" w:hAnsi="Times New Roman" w:cs="Times New Roman"/>
    </w:rPr>
  </w:style>
  <w:style w:type="paragraph" w:styleId="Heading1">
    <w:name w:val="heading 1"/>
    <w:basedOn w:val="Normal"/>
    <w:uiPriority w:val="9"/>
    <w:qFormat/>
    <w:pPr>
      <w:spacing w:line="412" w:lineRule="exact"/>
      <w:ind w:left="160"/>
      <w:outlineLvl w:val="0"/>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60"/>
    </w:pPr>
    <w:rPr>
      <w:sz w:val="24"/>
      <w:szCs w:val="24"/>
    </w:rPr>
  </w:style>
  <w:style w:type="paragraph" w:styleId="Title">
    <w:name w:val="Title"/>
    <w:basedOn w:val="Normal"/>
    <w:uiPriority w:val="10"/>
    <w:qFormat/>
    <w:pPr>
      <w:spacing w:before="60" w:line="503" w:lineRule="exact"/>
      <w:ind w:left="160"/>
    </w:pPr>
    <w:rPr>
      <w:b/>
      <w:bCs/>
      <w:sz w:val="44"/>
      <w:szCs w:val="44"/>
    </w:rPr>
  </w:style>
  <w:style w:type="paragraph" w:styleId="ListParagraph">
    <w:name w:val="List Paragraph"/>
    <w:basedOn w:val="Normal"/>
    <w:uiPriority w:val="1"/>
    <w:qFormat/>
    <w:pPr>
      <w:spacing w:before="180"/>
      <w:ind w:left="536" w:hanging="196"/>
    </w:pPr>
  </w:style>
  <w:style w:type="paragraph" w:customStyle="1" w:styleId="TableParagraph">
    <w:name w:val="Table Paragraph"/>
    <w:basedOn w:val="Normal"/>
    <w:uiPriority w:val="1"/>
    <w:qFormat/>
    <w:pPr>
      <w:spacing w:before="20"/>
      <w:ind w:left="50"/>
    </w:pPr>
    <w:rPr>
      <w:rFonts w:ascii="Courier New" w:eastAsia="Courier New" w:hAnsi="Courier New" w:cs="Courier New"/>
    </w:rPr>
  </w:style>
  <w:style w:type="character" w:styleId="Hyperlink">
    <w:name w:val="Hyperlink"/>
    <w:basedOn w:val="DefaultParagraphFont"/>
    <w:uiPriority w:val="99"/>
    <w:unhideWhenUsed/>
    <w:rsid w:val="00644337"/>
    <w:rPr>
      <w:color w:val="0000FF" w:themeColor="hyperlink"/>
      <w:u w:val="single"/>
    </w:rPr>
  </w:style>
  <w:style w:type="character" w:styleId="UnresolvedMention">
    <w:name w:val="Unresolved Mention"/>
    <w:basedOn w:val="DefaultParagraphFont"/>
    <w:uiPriority w:val="99"/>
    <w:semiHidden/>
    <w:unhideWhenUsed/>
    <w:rsid w:val="00644337"/>
    <w:rPr>
      <w:color w:val="605E5C"/>
      <w:shd w:val="clear" w:color="auto" w:fill="E1DFDD"/>
    </w:rPr>
  </w:style>
  <w:style w:type="table" w:styleId="TableGrid">
    <w:name w:val="Table Grid"/>
    <w:basedOn w:val="TableNormal"/>
    <w:uiPriority w:val="39"/>
    <w:rsid w:val="00A966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844E55-203E-4EA5-897F-DE46C7DDAA7A}">
  <ds:schemaRefs>
    <ds:schemaRef ds:uri="http://schemas.openxmlformats.org/officeDocument/2006/bibliography"/>
  </ds:schemaRefs>
</ds:datastoreItem>
</file>

<file path=docMetadata/LabelInfo.xml><?xml version="1.0" encoding="utf-8"?>
<clbl:labelList xmlns:clbl="http://schemas.microsoft.com/office/2020/mipLabelMetadata">
  <clbl:label id="{7cf48d45-3ddb-4389-a9c1-c115526eb52e}" enabled="0" method="" siteId="{7cf48d45-3ddb-4389-a9c1-c115526eb52e}" removed="1"/>
</clbl:labelList>
</file>

<file path=docProps/app.xml><?xml version="1.0" encoding="utf-8"?>
<Properties xmlns="http://schemas.openxmlformats.org/officeDocument/2006/extended-properties" xmlns:vt="http://schemas.openxmlformats.org/officeDocument/2006/docPropsVTypes">
  <Template>Normal</Template>
  <TotalTime>30</TotalTime>
  <Pages>3</Pages>
  <Words>534</Words>
  <Characters>3046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Jonathan</dc:creator>
  <cp:lastModifiedBy>Ahmad Reza Abdollahi</cp:lastModifiedBy>
  <cp:revision>3</cp:revision>
  <dcterms:created xsi:type="dcterms:W3CDTF">2025-11-27T19:55:00Z</dcterms:created>
  <dcterms:modified xsi:type="dcterms:W3CDTF">2025-11-27T20:23:00Z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2022-09-03T00:00:00Z</vt:filetime>
  </property>
  <property fmtid="{D5CDD505-2E9C-101B-9397-08002B2CF9AE}" pid="3" name="Creator">
    <vt:lpwstr>Microsoft® Word 2016</vt:lpwstr>
  </property>
  <property fmtid="{D5CDD505-2E9C-101B-9397-08002B2CF9AE}" pid="4" name="LastSaved">
    <vt:filetime>2023-09-11T00:00:00Z</vt:filetime>
  </property>
  <property fmtid="{D5CDD505-2E9C-101B-9397-08002B2CF9AE}" pid="5" name="Producer">
    <vt:lpwstr>Microsoft® Word 2016</vt:lpwstr>
  </property>
  <property fmtid="{D5CDD505-2E9C-101B-9397-08002B2CF9AE}" pid="6" name="GrammarlyDocumentId">
    <vt:lpwstr>4d251d0f860d9d29b7ab5052220bf25e320bf98aceacbcf69c887c8e6a991e93</vt:lpwstr>
  </property>
</Properties>
</file>