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FB63" w14:textId="4E5876E7" w:rsidR="000C7C62" w:rsidRDefault="00E2448F">
      <w:r>
        <w:t>My Depository</w:t>
      </w:r>
    </w:p>
    <w:sectPr w:rsidR="000C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8F"/>
    <w:rsid w:val="002F79EB"/>
    <w:rsid w:val="00BF2673"/>
    <w:rsid w:val="00E2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9C053"/>
  <w15:chartTrackingRefBased/>
  <w15:docId w15:val="{704E82CF-6B8C-EE4E-8EF2-D9C817DB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Amini, Reza</dc:creator>
  <cp:keywords/>
  <dc:description/>
  <cp:lastModifiedBy>Amini, Reza</cp:lastModifiedBy>
  <cp:revision>1</cp:revision>
  <dcterms:created xsi:type="dcterms:W3CDTF">2022-06-10T02:58:00Z</dcterms:created>
  <dcterms:modified xsi:type="dcterms:W3CDTF">2022-06-10T02:59:00Z</dcterms:modified>
</cp:coreProperties>
</file>