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87C2" w14:textId="134FCD32" w:rsidR="00F412F5" w:rsidRDefault="00F412F5" w:rsidP="00F412F5">
      <w:pPr>
        <w:spacing w:line="240" w:lineRule="auto"/>
        <w:jc w:val="center"/>
        <w:rPr>
          <w:rStyle w:val="topic-highlight"/>
          <w:rFonts w:asciiTheme="majorBidi" w:hAnsiTheme="majorBidi" w:cstheme="majorBidi"/>
          <w:b/>
          <w:bCs/>
          <w:color w:val="2E2E2E"/>
          <w:sz w:val="24"/>
          <w:szCs w:val="24"/>
        </w:rPr>
      </w:pPr>
      <w:r w:rsidRPr="00F412F5">
        <w:rPr>
          <w:rStyle w:val="topic-highlight"/>
          <w:rFonts w:asciiTheme="majorBidi" w:hAnsiTheme="majorBidi" w:cstheme="majorBidi"/>
          <w:b/>
          <w:bCs/>
          <w:color w:val="2E2E2E"/>
          <w:sz w:val="24"/>
          <w:szCs w:val="24"/>
        </w:rPr>
        <w:t>Dog Breed Classifier using Convolutional Neural Network</w:t>
      </w:r>
    </w:p>
    <w:p w14:paraId="777FA4CB" w14:textId="26921AF2" w:rsidR="00F412F5" w:rsidRDefault="00F412F5" w:rsidP="00F412F5">
      <w:pPr>
        <w:spacing w:line="240" w:lineRule="auto"/>
        <w:jc w:val="center"/>
        <w:rPr>
          <w:rStyle w:val="topic-highlight"/>
          <w:rFonts w:asciiTheme="majorBidi" w:hAnsiTheme="majorBidi" w:cstheme="majorBidi"/>
          <w:b/>
          <w:bCs/>
          <w:color w:val="2E2E2E"/>
          <w:sz w:val="24"/>
          <w:szCs w:val="24"/>
        </w:rPr>
      </w:pPr>
      <w:r>
        <w:rPr>
          <w:rStyle w:val="topic-highlight"/>
          <w:rFonts w:asciiTheme="majorBidi" w:hAnsiTheme="majorBidi" w:cstheme="majorBidi"/>
          <w:b/>
          <w:bCs/>
          <w:color w:val="2E2E2E"/>
          <w:sz w:val="24"/>
          <w:szCs w:val="24"/>
        </w:rPr>
        <w:t xml:space="preserve">Reza </w:t>
      </w:r>
      <w:proofErr w:type="spellStart"/>
      <w:r>
        <w:rPr>
          <w:rStyle w:val="topic-highlight"/>
          <w:rFonts w:asciiTheme="majorBidi" w:hAnsiTheme="majorBidi" w:cstheme="majorBidi"/>
          <w:b/>
          <w:bCs/>
          <w:color w:val="2E2E2E"/>
          <w:sz w:val="24"/>
          <w:szCs w:val="24"/>
        </w:rPr>
        <w:t>Jalayer</w:t>
      </w:r>
      <w:proofErr w:type="spellEnd"/>
    </w:p>
    <w:p w14:paraId="4E208B68" w14:textId="03EBD0E5" w:rsidR="00F412F5" w:rsidRDefault="00F412F5" w:rsidP="00F412F5">
      <w:pPr>
        <w:spacing w:line="240" w:lineRule="auto"/>
        <w:jc w:val="center"/>
        <w:rPr>
          <w:rStyle w:val="topic-highlight"/>
          <w:rFonts w:asciiTheme="majorBidi" w:hAnsiTheme="majorBidi" w:cstheme="majorBidi"/>
          <w:b/>
          <w:bCs/>
          <w:color w:val="2E2E2E"/>
          <w:sz w:val="24"/>
          <w:szCs w:val="24"/>
        </w:rPr>
      </w:pPr>
      <w:r>
        <w:rPr>
          <w:rStyle w:val="topic-highlight"/>
          <w:rFonts w:asciiTheme="majorBidi" w:hAnsiTheme="majorBidi" w:cstheme="majorBidi"/>
          <w:b/>
          <w:bCs/>
          <w:color w:val="2E2E2E"/>
          <w:sz w:val="24"/>
          <w:szCs w:val="24"/>
        </w:rPr>
        <w:t>January 2021</w:t>
      </w:r>
    </w:p>
    <w:p w14:paraId="3655C413" w14:textId="77777777" w:rsidR="00F412F5" w:rsidRPr="00F412F5" w:rsidRDefault="00F412F5" w:rsidP="00F412F5">
      <w:pPr>
        <w:spacing w:line="240" w:lineRule="auto"/>
        <w:jc w:val="center"/>
        <w:rPr>
          <w:rStyle w:val="topic-highlight"/>
          <w:rFonts w:asciiTheme="majorBidi" w:hAnsiTheme="majorBidi" w:cstheme="majorBidi"/>
          <w:b/>
          <w:bCs/>
          <w:color w:val="2E2E2E"/>
          <w:sz w:val="24"/>
          <w:szCs w:val="24"/>
        </w:rPr>
      </w:pPr>
    </w:p>
    <w:p w14:paraId="67CD27A5" w14:textId="68D8E5BE" w:rsidR="00484A91" w:rsidRPr="005B6310" w:rsidRDefault="00484A91" w:rsidP="005B6310">
      <w:pPr>
        <w:spacing w:line="240" w:lineRule="auto"/>
        <w:rPr>
          <w:rStyle w:val="topic-highlight"/>
          <w:rFonts w:asciiTheme="majorBidi" w:hAnsiTheme="majorBidi" w:cstheme="majorBidi"/>
          <w:b/>
          <w:bCs/>
          <w:color w:val="2E2E2E"/>
          <w:sz w:val="24"/>
          <w:szCs w:val="24"/>
          <w:u w:val="single"/>
        </w:rPr>
      </w:pPr>
      <w:r w:rsidRPr="005B6310">
        <w:rPr>
          <w:rStyle w:val="topic-highlight"/>
          <w:rFonts w:asciiTheme="majorBidi" w:hAnsiTheme="majorBidi" w:cstheme="majorBidi"/>
          <w:b/>
          <w:bCs/>
          <w:color w:val="2E2E2E"/>
          <w:sz w:val="24"/>
          <w:szCs w:val="24"/>
          <w:u w:val="single"/>
        </w:rPr>
        <w:t>Domain Background</w:t>
      </w:r>
    </w:p>
    <w:p w14:paraId="6603181E" w14:textId="6DDC8143" w:rsidR="00FE3A33" w:rsidRPr="005B6310" w:rsidRDefault="00F63A83" w:rsidP="00F412F5">
      <w:pPr>
        <w:spacing w:line="240" w:lineRule="auto"/>
        <w:jc w:val="both"/>
        <w:rPr>
          <w:rFonts w:asciiTheme="majorBidi" w:hAnsiTheme="majorBidi" w:cstheme="majorBidi"/>
          <w:color w:val="2E2E2E"/>
          <w:sz w:val="24"/>
          <w:szCs w:val="24"/>
        </w:rPr>
      </w:pPr>
      <w:r w:rsidRPr="005B6310">
        <w:rPr>
          <w:rStyle w:val="topic-highlight"/>
          <w:rFonts w:asciiTheme="majorBidi" w:hAnsiTheme="majorBidi" w:cstheme="majorBidi"/>
          <w:color w:val="2E2E2E"/>
          <w:sz w:val="24"/>
          <w:szCs w:val="24"/>
        </w:rPr>
        <w:t>Image classification</w:t>
      </w:r>
      <w:r w:rsidRPr="005B6310">
        <w:rPr>
          <w:rFonts w:asciiTheme="majorBidi" w:hAnsiTheme="majorBidi" w:cstheme="majorBidi"/>
          <w:color w:val="2E2E2E"/>
          <w:sz w:val="24"/>
          <w:szCs w:val="24"/>
        </w:rPr>
        <w:t> </w:t>
      </w:r>
      <w:r w:rsidR="00644886" w:rsidRPr="005B6310">
        <w:rPr>
          <w:rFonts w:asciiTheme="majorBidi" w:hAnsiTheme="majorBidi" w:cstheme="majorBidi"/>
          <w:color w:val="2E2E2E"/>
          <w:sz w:val="24"/>
          <w:szCs w:val="24"/>
        </w:rPr>
        <w:t xml:space="preserve">has a wide range of real-world applications and is used in different fields including automotive industry, security industry, health care industry, gaming and social media platforms. It also </w:t>
      </w:r>
      <w:r w:rsidRPr="005B6310">
        <w:rPr>
          <w:rFonts w:asciiTheme="majorBidi" w:hAnsiTheme="majorBidi" w:cstheme="majorBidi"/>
          <w:color w:val="2E2E2E"/>
          <w:sz w:val="24"/>
          <w:szCs w:val="24"/>
        </w:rPr>
        <w:t>plays an important role in remote sensing images and is used for various applications such as environmental change, surveillance, geographic mapping, disaster control</w:t>
      </w:r>
      <w:r w:rsidR="00675B00">
        <w:rPr>
          <w:rFonts w:asciiTheme="majorBidi" w:hAnsiTheme="majorBidi" w:cstheme="majorBidi"/>
          <w:color w:val="2E2E2E"/>
          <w:sz w:val="24"/>
          <w:szCs w:val="24"/>
        </w:rPr>
        <w:t xml:space="preserve"> </w:t>
      </w:r>
      <w:r w:rsidR="00AC79C9" w:rsidRPr="005B6310">
        <w:rPr>
          <w:rFonts w:asciiTheme="majorBidi" w:hAnsiTheme="majorBidi" w:cstheme="majorBidi"/>
          <w:color w:val="2E2E2E"/>
          <w:sz w:val="24"/>
          <w:szCs w:val="24"/>
        </w:rPr>
        <w:t>[1]</w:t>
      </w:r>
      <w:r w:rsidR="00644886" w:rsidRPr="005B6310">
        <w:rPr>
          <w:rFonts w:asciiTheme="majorBidi" w:hAnsiTheme="majorBidi" w:cstheme="majorBidi"/>
          <w:color w:val="2E2E2E"/>
          <w:sz w:val="24"/>
          <w:szCs w:val="24"/>
        </w:rPr>
        <w:t>.</w:t>
      </w:r>
      <w:r w:rsidRPr="005B6310">
        <w:rPr>
          <w:rFonts w:asciiTheme="majorBidi" w:hAnsiTheme="majorBidi" w:cstheme="majorBidi"/>
          <w:color w:val="2E2E2E"/>
          <w:sz w:val="24"/>
          <w:szCs w:val="24"/>
        </w:rPr>
        <w:t xml:space="preserve"> Correct classification has vital importance, especially in medicine</w:t>
      </w:r>
      <w:r w:rsidR="00F412F5">
        <w:rPr>
          <w:rFonts w:asciiTheme="majorBidi" w:hAnsiTheme="majorBidi" w:cstheme="majorBidi"/>
          <w:color w:val="2E2E2E"/>
          <w:sz w:val="24"/>
          <w:szCs w:val="24"/>
        </w:rPr>
        <w:t xml:space="preserve"> for example</w:t>
      </w:r>
      <w:r w:rsidRPr="005B6310">
        <w:rPr>
          <w:rFonts w:asciiTheme="majorBidi" w:hAnsiTheme="majorBidi" w:cstheme="majorBidi"/>
          <w:color w:val="2E2E2E"/>
          <w:sz w:val="24"/>
          <w:szCs w:val="24"/>
        </w:rPr>
        <w:t>. Therefore, improved methods are needed in this field.</w:t>
      </w:r>
    </w:p>
    <w:p w14:paraId="7761DFB5" w14:textId="1E7A6191" w:rsidR="00F63A83" w:rsidRPr="005B6310" w:rsidRDefault="00F63A83" w:rsidP="005B6310">
      <w:pPr>
        <w:spacing w:line="240" w:lineRule="auto"/>
        <w:jc w:val="both"/>
        <w:rPr>
          <w:rFonts w:asciiTheme="majorBidi" w:hAnsiTheme="majorBidi" w:cstheme="majorBidi"/>
          <w:color w:val="2E2E2E"/>
          <w:sz w:val="24"/>
          <w:szCs w:val="24"/>
        </w:rPr>
      </w:pPr>
      <w:r w:rsidRPr="005B6310">
        <w:rPr>
          <w:rFonts w:asciiTheme="majorBidi" w:hAnsiTheme="majorBidi" w:cstheme="majorBidi"/>
          <w:color w:val="2E2E2E"/>
          <w:sz w:val="24"/>
          <w:szCs w:val="24"/>
        </w:rPr>
        <w:t>Deep learning</w:t>
      </w:r>
      <w:r w:rsidR="004C7DDD">
        <w:rPr>
          <w:rFonts w:asciiTheme="majorBidi" w:hAnsiTheme="majorBidi" w:cstheme="majorBidi"/>
          <w:color w:val="2E2E2E"/>
          <w:sz w:val="24"/>
          <w:szCs w:val="24"/>
        </w:rPr>
        <w:t xml:space="preserve"> [2]</w:t>
      </w:r>
      <w:r w:rsidRPr="005B6310">
        <w:rPr>
          <w:rFonts w:asciiTheme="majorBidi" w:hAnsiTheme="majorBidi" w:cstheme="majorBidi"/>
          <w:color w:val="2E2E2E"/>
          <w:sz w:val="24"/>
          <w:szCs w:val="24"/>
        </w:rPr>
        <w:t> is a powerful machine learning technique for solving a wide range of computer applications</w:t>
      </w:r>
      <w:r w:rsidR="00F412F5">
        <w:rPr>
          <w:rFonts w:asciiTheme="majorBidi" w:hAnsiTheme="majorBidi" w:cstheme="majorBidi"/>
          <w:color w:val="2E2E2E"/>
          <w:sz w:val="24"/>
          <w:szCs w:val="24"/>
        </w:rPr>
        <w:t xml:space="preserve"> including image classification</w:t>
      </w:r>
      <w:r w:rsidRPr="005B6310">
        <w:rPr>
          <w:rFonts w:asciiTheme="majorBidi" w:hAnsiTheme="majorBidi" w:cstheme="majorBidi"/>
          <w:color w:val="2E2E2E"/>
          <w:sz w:val="24"/>
          <w:szCs w:val="24"/>
        </w:rPr>
        <w:t xml:space="preserve">. It is composed of multiple processing layers that can learn more powerful feature representations of data with multiple levels of abstraction. In the deep learning technique, several </w:t>
      </w:r>
      <w:r w:rsidR="00AC79C9" w:rsidRPr="005B6310">
        <w:rPr>
          <w:rFonts w:asciiTheme="majorBidi" w:hAnsiTheme="majorBidi" w:cstheme="majorBidi"/>
          <w:color w:val="2E2E2E"/>
          <w:sz w:val="24"/>
          <w:szCs w:val="24"/>
        </w:rPr>
        <w:t>numbers</w:t>
      </w:r>
      <w:r w:rsidRPr="005B6310">
        <w:rPr>
          <w:rFonts w:asciiTheme="majorBidi" w:hAnsiTheme="majorBidi" w:cstheme="majorBidi"/>
          <w:color w:val="2E2E2E"/>
          <w:sz w:val="24"/>
          <w:szCs w:val="24"/>
        </w:rPr>
        <w:t xml:space="preserve"> of models are available such as convolutional neural network (CNN)</w:t>
      </w:r>
      <w:r w:rsidR="00AC79C9" w:rsidRPr="005B6310">
        <w:rPr>
          <w:rFonts w:asciiTheme="majorBidi" w:hAnsiTheme="majorBidi" w:cstheme="majorBidi"/>
          <w:color w:val="2E2E2E"/>
          <w:sz w:val="24"/>
          <w:szCs w:val="24"/>
        </w:rPr>
        <w:t>.</w:t>
      </w:r>
    </w:p>
    <w:p w14:paraId="4746E35C" w14:textId="2AE3021F" w:rsidR="00F63A83" w:rsidRPr="005B6310" w:rsidRDefault="00F63A83" w:rsidP="005B6310">
      <w:pPr>
        <w:spacing w:line="240" w:lineRule="auto"/>
        <w:jc w:val="both"/>
        <w:rPr>
          <w:rFonts w:asciiTheme="majorBidi" w:hAnsiTheme="majorBidi" w:cstheme="majorBidi"/>
          <w:color w:val="2E2E2E"/>
          <w:sz w:val="24"/>
          <w:szCs w:val="24"/>
        </w:rPr>
      </w:pPr>
      <w:r w:rsidRPr="005B6310">
        <w:rPr>
          <w:rFonts w:asciiTheme="majorBidi" w:hAnsiTheme="majorBidi" w:cstheme="majorBidi"/>
          <w:color w:val="2E2E2E"/>
          <w:sz w:val="24"/>
          <w:szCs w:val="24"/>
        </w:rPr>
        <w:t>Deep convolutional neural networks</w:t>
      </w:r>
      <w:r w:rsidR="00481F8C">
        <w:rPr>
          <w:rFonts w:asciiTheme="majorBidi" w:hAnsiTheme="majorBidi" w:cstheme="majorBidi"/>
          <w:color w:val="2E2E2E"/>
          <w:sz w:val="24"/>
          <w:szCs w:val="24"/>
        </w:rPr>
        <w:t xml:space="preserve"> [3]</w:t>
      </w:r>
      <w:r w:rsidRPr="005B6310">
        <w:rPr>
          <w:rFonts w:asciiTheme="majorBidi" w:hAnsiTheme="majorBidi" w:cstheme="majorBidi"/>
          <w:color w:val="2E2E2E"/>
          <w:sz w:val="24"/>
          <w:szCs w:val="24"/>
        </w:rPr>
        <w:t xml:space="preserve"> provide better results than existing methods in the literature due to advantages such as processing by extracting hidden features, allowing parallel processing and real time operation. The concept of convolutions in the context of neural networks begins with the idea of layers consisting of neurons with a local receptive field, i.e., neurons which connect to a limited region of the input data and not the whole [</w:t>
      </w:r>
      <w:r w:rsidR="00481F8C">
        <w:rPr>
          <w:rFonts w:asciiTheme="majorBidi" w:hAnsiTheme="majorBidi" w:cstheme="majorBidi"/>
          <w:color w:val="2E2E2E"/>
          <w:sz w:val="24"/>
          <w:szCs w:val="24"/>
        </w:rPr>
        <w:t>4</w:t>
      </w:r>
      <w:r w:rsidRPr="005B6310">
        <w:rPr>
          <w:rFonts w:asciiTheme="majorBidi" w:hAnsiTheme="majorBidi" w:cstheme="majorBidi"/>
          <w:color w:val="2E2E2E"/>
          <w:sz w:val="24"/>
          <w:szCs w:val="24"/>
        </w:rPr>
        <w:t>].</w:t>
      </w:r>
    </w:p>
    <w:p w14:paraId="5DFAE011" w14:textId="473C4685" w:rsidR="00700634" w:rsidRPr="005B6310" w:rsidRDefault="00700634" w:rsidP="005B6310">
      <w:pPr>
        <w:shd w:val="clear" w:color="auto" w:fill="FFFFFF"/>
        <w:spacing w:before="206" w:after="0" w:line="240" w:lineRule="auto"/>
        <w:jc w:val="both"/>
        <w:rPr>
          <w:rFonts w:asciiTheme="majorBidi" w:hAnsiTheme="majorBidi" w:cstheme="majorBidi"/>
          <w:color w:val="2E2E2E"/>
          <w:sz w:val="24"/>
          <w:szCs w:val="24"/>
        </w:rPr>
      </w:pPr>
      <w:r w:rsidRPr="00700634">
        <w:rPr>
          <w:rFonts w:asciiTheme="majorBidi" w:hAnsiTheme="majorBidi" w:cstheme="majorBidi"/>
          <w:color w:val="2E2E2E"/>
          <w:sz w:val="24"/>
          <w:szCs w:val="24"/>
        </w:rPr>
        <w:t xml:space="preserve">Nearly every year since 2012 has given us big breakthroughs in developing deep learning models for the task of image classification. Due to </w:t>
      </w:r>
      <w:r w:rsidR="00AC79C9" w:rsidRPr="005B6310">
        <w:rPr>
          <w:rFonts w:asciiTheme="majorBidi" w:hAnsiTheme="majorBidi" w:cstheme="majorBidi"/>
          <w:color w:val="2E2E2E"/>
          <w:sz w:val="24"/>
          <w:szCs w:val="24"/>
        </w:rPr>
        <w:t>its</w:t>
      </w:r>
      <w:r w:rsidRPr="00700634">
        <w:rPr>
          <w:rFonts w:asciiTheme="majorBidi" w:hAnsiTheme="majorBidi" w:cstheme="majorBidi"/>
          <w:color w:val="2E2E2E"/>
          <w:sz w:val="24"/>
          <w:szCs w:val="24"/>
        </w:rPr>
        <w:t xml:space="preserve"> large scale and challenging data, the ImageNet</w:t>
      </w:r>
      <w:r w:rsidR="00F412F5">
        <w:rPr>
          <w:rFonts w:asciiTheme="majorBidi" w:hAnsiTheme="majorBidi" w:cstheme="majorBidi"/>
          <w:color w:val="2E2E2E"/>
          <w:sz w:val="24"/>
          <w:szCs w:val="24"/>
        </w:rPr>
        <w:t xml:space="preserve"> (image-net.org)</w:t>
      </w:r>
      <w:r w:rsidRPr="00700634">
        <w:rPr>
          <w:rFonts w:asciiTheme="majorBidi" w:hAnsiTheme="majorBidi" w:cstheme="majorBidi"/>
          <w:color w:val="2E2E2E"/>
          <w:sz w:val="24"/>
          <w:szCs w:val="24"/>
        </w:rPr>
        <w:t xml:space="preserve"> challenge has been the main benchmark for measuring progress. some of the major architectures that made that progress possible</w:t>
      </w:r>
      <w:r w:rsidRPr="005B6310">
        <w:rPr>
          <w:rFonts w:asciiTheme="majorBidi" w:hAnsiTheme="majorBidi" w:cstheme="majorBidi"/>
          <w:color w:val="2E2E2E"/>
          <w:sz w:val="24"/>
          <w:szCs w:val="24"/>
        </w:rPr>
        <w:t xml:space="preserve"> are:</w:t>
      </w:r>
    </w:p>
    <w:p w14:paraId="7C1A98E4" w14:textId="0FAB78A9" w:rsidR="00700634" w:rsidRPr="005B6310" w:rsidRDefault="00700634" w:rsidP="005B6310">
      <w:pPr>
        <w:shd w:val="clear" w:color="auto" w:fill="FFFFFF"/>
        <w:spacing w:before="206" w:after="0" w:line="240" w:lineRule="auto"/>
        <w:jc w:val="both"/>
        <w:rPr>
          <w:rFonts w:asciiTheme="majorBidi" w:hAnsiTheme="majorBidi" w:cstheme="majorBidi"/>
          <w:color w:val="2E2E2E"/>
          <w:sz w:val="24"/>
          <w:szCs w:val="24"/>
        </w:rPr>
      </w:pPr>
      <w:proofErr w:type="spellStart"/>
      <w:r w:rsidRPr="005B6310">
        <w:rPr>
          <w:rFonts w:asciiTheme="majorBidi" w:hAnsiTheme="majorBidi" w:cstheme="majorBidi"/>
          <w:color w:val="2E2E2E"/>
          <w:sz w:val="24"/>
          <w:szCs w:val="24"/>
        </w:rPr>
        <w:t>AlexNet</w:t>
      </w:r>
      <w:proofErr w:type="spellEnd"/>
      <w:r w:rsidRPr="005B6310">
        <w:rPr>
          <w:rFonts w:asciiTheme="majorBidi" w:hAnsiTheme="majorBidi" w:cstheme="majorBidi"/>
          <w:color w:val="2E2E2E"/>
          <w:sz w:val="24"/>
          <w:szCs w:val="24"/>
        </w:rPr>
        <w:t>: The 2012 paper from the university of Toronto became one of the most influential papers in the field after achieving a nearly 50% reduction in the error rate in the ImageNet challenge</w:t>
      </w:r>
      <w:r w:rsidR="005B6310">
        <w:rPr>
          <w:rFonts w:asciiTheme="majorBidi" w:hAnsiTheme="majorBidi" w:cstheme="majorBidi"/>
          <w:color w:val="2E2E2E"/>
          <w:sz w:val="24"/>
          <w:szCs w:val="24"/>
        </w:rPr>
        <w:t xml:space="preserve"> </w:t>
      </w:r>
      <w:r w:rsidR="00AC79C9" w:rsidRPr="005B6310">
        <w:rPr>
          <w:rFonts w:asciiTheme="majorBidi" w:hAnsiTheme="majorBidi" w:cstheme="majorBidi"/>
          <w:color w:val="2E2E2E"/>
          <w:sz w:val="24"/>
          <w:szCs w:val="24"/>
        </w:rPr>
        <w:t>[</w:t>
      </w:r>
      <w:r w:rsidR="00481F8C">
        <w:rPr>
          <w:rFonts w:asciiTheme="majorBidi" w:hAnsiTheme="majorBidi" w:cstheme="majorBidi"/>
          <w:color w:val="2E2E2E"/>
          <w:sz w:val="24"/>
          <w:szCs w:val="24"/>
        </w:rPr>
        <w:t>5</w:t>
      </w:r>
      <w:r w:rsidR="00AC79C9" w:rsidRPr="005B6310">
        <w:rPr>
          <w:rFonts w:asciiTheme="majorBidi" w:hAnsiTheme="majorBidi" w:cstheme="majorBidi"/>
          <w:color w:val="2E2E2E"/>
          <w:sz w:val="24"/>
          <w:szCs w:val="24"/>
        </w:rPr>
        <w:t>]</w:t>
      </w:r>
      <w:r w:rsidRPr="005B6310">
        <w:rPr>
          <w:rFonts w:asciiTheme="majorBidi" w:hAnsiTheme="majorBidi" w:cstheme="majorBidi"/>
          <w:color w:val="2E2E2E"/>
          <w:sz w:val="24"/>
          <w:szCs w:val="24"/>
        </w:rPr>
        <w:t>.</w:t>
      </w:r>
    </w:p>
    <w:p w14:paraId="3AA96876" w14:textId="3D0D8CA5" w:rsidR="00700634" w:rsidRPr="00700634" w:rsidRDefault="00700634" w:rsidP="005B6310">
      <w:pPr>
        <w:shd w:val="clear" w:color="auto" w:fill="FFFFFF"/>
        <w:spacing w:before="206" w:after="0" w:line="240" w:lineRule="auto"/>
        <w:jc w:val="both"/>
        <w:rPr>
          <w:rFonts w:asciiTheme="majorBidi" w:hAnsiTheme="majorBidi" w:cstheme="majorBidi"/>
          <w:color w:val="2E2E2E"/>
          <w:sz w:val="24"/>
          <w:szCs w:val="24"/>
        </w:rPr>
      </w:pPr>
      <w:proofErr w:type="spellStart"/>
      <w:r w:rsidRPr="005B6310">
        <w:rPr>
          <w:rFonts w:asciiTheme="majorBidi" w:hAnsiTheme="majorBidi" w:cstheme="majorBidi"/>
          <w:color w:val="2E2E2E"/>
          <w:sz w:val="24"/>
          <w:szCs w:val="24"/>
        </w:rPr>
        <w:t>VGGNet</w:t>
      </w:r>
      <w:proofErr w:type="spellEnd"/>
      <w:r w:rsidRPr="005B6310">
        <w:rPr>
          <w:rFonts w:asciiTheme="majorBidi" w:hAnsiTheme="majorBidi" w:cstheme="majorBidi"/>
          <w:color w:val="2E2E2E"/>
          <w:sz w:val="24"/>
          <w:szCs w:val="24"/>
        </w:rPr>
        <w:t xml:space="preserve">: The 2014 Oxford University </w:t>
      </w:r>
      <w:r w:rsidR="00AC79C9" w:rsidRPr="005B6310">
        <w:rPr>
          <w:rFonts w:asciiTheme="majorBidi" w:hAnsiTheme="majorBidi" w:cstheme="majorBidi"/>
          <w:color w:val="2E2E2E"/>
          <w:sz w:val="24"/>
          <w:szCs w:val="24"/>
        </w:rPr>
        <w:t xml:space="preserve">paper extended the idea of using a deep networking with many convolutions and </w:t>
      </w:r>
      <w:proofErr w:type="spellStart"/>
      <w:r w:rsidR="00AC79C9" w:rsidRPr="005B6310">
        <w:rPr>
          <w:rFonts w:asciiTheme="majorBidi" w:hAnsiTheme="majorBidi" w:cstheme="majorBidi"/>
          <w:color w:val="2E2E2E"/>
          <w:sz w:val="24"/>
          <w:szCs w:val="24"/>
        </w:rPr>
        <w:t>ReLUs</w:t>
      </w:r>
      <w:proofErr w:type="spellEnd"/>
      <w:r w:rsidR="00F412F5">
        <w:rPr>
          <w:rFonts w:asciiTheme="majorBidi" w:hAnsiTheme="majorBidi" w:cstheme="majorBidi"/>
          <w:color w:val="2E2E2E"/>
          <w:sz w:val="24"/>
          <w:szCs w:val="24"/>
        </w:rPr>
        <w:t xml:space="preserve"> (Rectified Linear Units)</w:t>
      </w:r>
      <w:r w:rsidR="00AC79C9" w:rsidRPr="005B6310">
        <w:rPr>
          <w:rFonts w:asciiTheme="majorBidi" w:hAnsiTheme="majorBidi" w:cstheme="majorBidi"/>
          <w:color w:val="2E2E2E"/>
          <w:sz w:val="24"/>
          <w:szCs w:val="24"/>
        </w:rPr>
        <w:t>. A deep network with lots of small 3x3 convolutions and non-linearities</w:t>
      </w:r>
      <w:r w:rsidR="005B6310">
        <w:rPr>
          <w:rFonts w:asciiTheme="majorBidi" w:hAnsiTheme="majorBidi" w:cstheme="majorBidi"/>
          <w:color w:val="2E2E2E"/>
          <w:sz w:val="24"/>
          <w:szCs w:val="24"/>
        </w:rPr>
        <w:t xml:space="preserve"> </w:t>
      </w:r>
      <w:r w:rsidR="00AC79C9" w:rsidRPr="005B6310">
        <w:rPr>
          <w:rFonts w:asciiTheme="majorBidi" w:hAnsiTheme="majorBidi" w:cstheme="majorBidi"/>
          <w:color w:val="2E2E2E"/>
          <w:sz w:val="24"/>
          <w:szCs w:val="24"/>
        </w:rPr>
        <w:t>[</w:t>
      </w:r>
      <w:r w:rsidR="00481F8C">
        <w:rPr>
          <w:rFonts w:asciiTheme="majorBidi" w:hAnsiTheme="majorBidi" w:cstheme="majorBidi"/>
          <w:color w:val="2E2E2E"/>
          <w:sz w:val="24"/>
          <w:szCs w:val="24"/>
        </w:rPr>
        <w:t>6</w:t>
      </w:r>
      <w:r w:rsidR="00AC79C9" w:rsidRPr="005B6310">
        <w:rPr>
          <w:rFonts w:asciiTheme="majorBidi" w:hAnsiTheme="majorBidi" w:cstheme="majorBidi"/>
          <w:color w:val="2E2E2E"/>
          <w:sz w:val="24"/>
          <w:szCs w:val="24"/>
        </w:rPr>
        <w:t>].</w:t>
      </w:r>
    </w:p>
    <w:p w14:paraId="53B6FF20" w14:textId="2E665C65" w:rsidR="002D3792" w:rsidRPr="005B6310" w:rsidRDefault="002D3792" w:rsidP="005B6310">
      <w:pPr>
        <w:spacing w:line="240" w:lineRule="auto"/>
        <w:jc w:val="both"/>
        <w:rPr>
          <w:rFonts w:asciiTheme="majorBidi" w:hAnsiTheme="majorBidi" w:cstheme="majorBidi"/>
          <w:sz w:val="24"/>
          <w:szCs w:val="24"/>
        </w:rPr>
      </w:pPr>
    </w:p>
    <w:p w14:paraId="27F36C81" w14:textId="67C2C36E" w:rsidR="002D3792" w:rsidRPr="005B6310" w:rsidRDefault="002D3792" w:rsidP="005B6310">
      <w:pPr>
        <w:spacing w:line="240" w:lineRule="auto"/>
        <w:jc w:val="both"/>
        <w:rPr>
          <w:rFonts w:asciiTheme="majorBidi" w:hAnsiTheme="majorBidi" w:cstheme="majorBidi"/>
          <w:b/>
          <w:bCs/>
          <w:sz w:val="24"/>
          <w:szCs w:val="24"/>
          <w:u w:val="single"/>
        </w:rPr>
      </w:pPr>
      <w:r w:rsidRPr="005B6310">
        <w:rPr>
          <w:rFonts w:asciiTheme="majorBidi" w:hAnsiTheme="majorBidi" w:cstheme="majorBidi"/>
          <w:b/>
          <w:bCs/>
          <w:sz w:val="24"/>
          <w:szCs w:val="24"/>
          <w:u w:val="single"/>
        </w:rPr>
        <w:t>Problem Statement</w:t>
      </w:r>
    </w:p>
    <w:p w14:paraId="35D03185" w14:textId="4DC5A5A4" w:rsidR="002D3792" w:rsidRPr="005B6310" w:rsidRDefault="002D3792" w:rsidP="005B6310">
      <w:pPr>
        <w:spacing w:line="240" w:lineRule="auto"/>
        <w:jc w:val="both"/>
        <w:rPr>
          <w:rFonts w:asciiTheme="majorBidi" w:hAnsiTheme="majorBidi" w:cstheme="majorBidi"/>
          <w:sz w:val="24"/>
          <w:szCs w:val="24"/>
        </w:rPr>
      </w:pPr>
      <w:r w:rsidRPr="005B6310">
        <w:rPr>
          <w:rFonts w:asciiTheme="majorBidi" w:hAnsiTheme="majorBidi" w:cstheme="majorBidi"/>
          <w:sz w:val="24"/>
          <w:szCs w:val="24"/>
        </w:rPr>
        <w:t xml:space="preserve">In this project I will go through building a machine learning model for dog breed classification. The problem starts by first distinguishing an image as </w:t>
      </w:r>
      <w:r w:rsidR="0058213D" w:rsidRPr="005B6310">
        <w:rPr>
          <w:rFonts w:asciiTheme="majorBidi" w:hAnsiTheme="majorBidi" w:cstheme="majorBidi"/>
          <w:sz w:val="24"/>
          <w:szCs w:val="24"/>
        </w:rPr>
        <w:t>a human</w:t>
      </w:r>
      <w:r w:rsidRPr="005B6310">
        <w:rPr>
          <w:rFonts w:asciiTheme="majorBidi" w:hAnsiTheme="majorBidi" w:cstheme="majorBidi"/>
          <w:sz w:val="24"/>
          <w:szCs w:val="24"/>
        </w:rPr>
        <w:t xml:space="preserve"> or </w:t>
      </w:r>
      <w:r w:rsidR="00CA2CB8">
        <w:rPr>
          <w:rFonts w:asciiTheme="majorBidi" w:hAnsiTheme="majorBidi" w:cstheme="majorBidi"/>
          <w:sz w:val="24"/>
          <w:szCs w:val="24"/>
        </w:rPr>
        <w:t xml:space="preserve">a </w:t>
      </w:r>
      <w:r w:rsidRPr="005B6310">
        <w:rPr>
          <w:rFonts w:asciiTheme="majorBidi" w:hAnsiTheme="majorBidi" w:cstheme="majorBidi"/>
          <w:sz w:val="24"/>
          <w:szCs w:val="24"/>
        </w:rPr>
        <w:t xml:space="preserve">dog image, and if it is detected as a dog image </w:t>
      </w:r>
      <w:r w:rsidR="0058213D" w:rsidRPr="005B6310">
        <w:rPr>
          <w:rFonts w:asciiTheme="majorBidi" w:hAnsiTheme="majorBidi" w:cstheme="majorBidi"/>
          <w:sz w:val="24"/>
          <w:szCs w:val="24"/>
        </w:rPr>
        <w:t xml:space="preserve">the dog breed will be predicted. If a human image is detected, then a “resembling” dog breed will be the </w:t>
      </w:r>
      <w:r w:rsidR="00CA2CB8">
        <w:rPr>
          <w:rFonts w:asciiTheme="majorBidi" w:hAnsiTheme="majorBidi" w:cstheme="majorBidi"/>
          <w:sz w:val="24"/>
          <w:szCs w:val="24"/>
        </w:rPr>
        <w:t>shown</w:t>
      </w:r>
      <w:r w:rsidR="0058213D" w:rsidRPr="005B6310">
        <w:rPr>
          <w:rFonts w:asciiTheme="majorBidi" w:hAnsiTheme="majorBidi" w:cstheme="majorBidi"/>
          <w:sz w:val="24"/>
          <w:szCs w:val="24"/>
        </w:rPr>
        <w:t xml:space="preserve"> output.</w:t>
      </w:r>
    </w:p>
    <w:p w14:paraId="7B36A1E3" w14:textId="77777777" w:rsidR="00F412F5" w:rsidRDefault="00F412F5" w:rsidP="005B6310">
      <w:pPr>
        <w:spacing w:line="240" w:lineRule="auto"/>
        <w:jc w:val="both"/>
        <w:rPr>
          <w:rFonts w:asciiTheme="majorBidi" w:hAnsiTheme="majorBidi" w:cstheme="majorBidi"/>
          <w:b/>
          <w:bCs/>
          <w:sz w:val="24"/>
          <w:szCs w:val="24"/>
          <w:u w:val="single"/>
        </w:rPr>
      </w:pPr>
    </w:p>
    <w:p w14:paraId="265503E7" w14:textId="6E6A3315" w:rsidR="0058213D" w:rsidRPr="005B6310" w:rsidRDefault="0058213D" w:rsidP="005B6310">
      <w:pPr>
        <w:spacing w:line="240" w:lineRule="auto"/>
        <w:jc w:val="both"/>
        <w:rPr>
          <w:rFonts w:asciiTheme="majorBidi" w:hAnsiTheme="majorBidi" w:cstheme="majorBidi"/>
          <w:b/>
          <w:bCs/>
          <w:sz w:val="24"/>
          <w:szCs w:val="24"/>
          <w:u w:val="single"/>
        </w:rPr>
      </w:pPr>
      <w:r w:rsidRPr="005B6310">
        <w:rPr>
          <w:rFonts w:asciiTheme="majorBidi" w:hAnsiTheme="majorBidi" w:cstheme="majorBidi"/>
          <w:b/>
          <w:bCs/>
          <w:sz w:val="24"/>
          <w:szCs w:val="24"/>
          <w:u w:val="single"/>
        </w:rPr>
        <w:lastRenderedPageBreak/>
        <w:t>Datasets and inputs</w:t>
      </w:r>
    </w:p>
    <w:p w14:paraId="1676C8B3" w14:textId="7F5539F5" w:rsidR="0058213D" w:rsidRPr="005B6310" w:rsidRDefault="0058213D" w:rsidP="005B6310">
      <w:pPr>
        <w:spacing w:line="240" w:lineRule="auto"/>
        <w:jc w:val="both"/>
        <w:rPr>
          <w:rFonts w:asciiTheme="majorBidi" w:hAnsiTheme="majorBidi" w:cstheme="majorBidi"/>
          <w:sz w:val="24"/>
          <w:szCs w:val="24"/>
        </w:rPr>
      </w:pPr>
      <w:r w:rsidRPr="005B6310">
        <w:rPr>
          <w:rFonts w:asciiTheme="majorBidi" w:hAnsiTheme="majorBidi" w:cstheme="majorBidi"/>
          <w:sz w:val="24"/>
          <w:szCs w:val="24"/>
        </w:rPr>
        <w:t>The dataset used for this project includes 13233 human images as well as 8351 do</w:t>
      </w:r>
      <w:r w:rsidR="00CA2CB8">
        <w:rPr>
          <w:rFonts w:asciiTheme="majorBidi" w:hAnsiTheme="majorBidi" w:cstheme="majorBidi"/>
          <w:sz w:val="24"/>
          <w:szCs w:val="24"/>
        </w:rPr>
        <w:t>g</w:t>
      </w:r>
      <w:r w:rsidRPr="005B6310">
        <w:rPr>
          <w:rFonts w:asciiTheme="majorBidi" w:hAnsiTheme="majorBidi" w:cstheme="majorBidi"/>
          <w:sz w:val="24"/>
          <w:szCs w:val="24"/>
        </w:rPr>
        <w:t xml:space="preserve"> images. The dog images are grouped into 133 different breeds (classes). The images are RGB images and the average size of a dog image is 529by567 pixels. Each human </w:t>
      </w:r>
      <w:r w:rsidR="00CA2CB8">
        <w:rPr>
          <w:rFonts w:asciiTheme="majorBidi" w:hAnsiTheme="majorBidi" w:cstheme="majorBidi"/>
          <w:sz w:val="24"/>
          <w:szCs w:val="24"/>
        </w:rPr>
        <w:t>image contains at least one human (face) and each</w:t>
      </w:r>
      <w:r w:rsidRPr="005B6310">
        <w:rPr>
          <w:rFonts w:asciiTheme="majorBidi" w:hAnsiTheme="majorBidi" w:cstheme="majorBidi"/>
          <w:sz w:val="24"/>
          <w:szCs w:val="24"/>
        </w:rPr>
        <w:t xml:space="preserve"> dog image </w:t>
      </w:r>
      <w:r w:rsidR="00CA2CB8">
        <w:rPr>
          <w:rFonts w:asciiTheme="majorBidi" w:hAnsiTheme="majorBidi" w:cstheme="majorBidi"/>
          <w:sz w:val="24"/>
          <w:szCs w:val="24"/>
        </w:rPr>
        <w:t>contains</w:t>
      </w:r>
      <w:r w:rsidRPr="005B6310">
        <w:rPr>
          <w:rFonts w:asciiTheme="majorBidi" w:hAnsiTheme="majorBidi" w:cstheme="majorBidi"/>
          <w:sz w:val="24"/>
          <w:szCs w:val="24"/>
        </w:rPr>
        <w:t xml:space="preserve"> only one </w:t>
      </w:r>
      <w:r w:rsidR="00B55721" w:rsidRPr="005B6310">
        <w:rPr>
          <w:rFonts w:asciiTheme="majorBidi" w:hAnsiTheme="majorBidi" w:cstheme="majorBidi"/>
          <w:sz w:val="24"/>
          <w:szCs w:val="24"/>
        </w:rPr>
        <w:t>dog</w:t>
      </w:r>
      <w:r w:rsidR="00CA2CB8">
        <w:rPr>
          <w:rFonts w:asciiTheme="majorBidi" w:hAnsiTheme="majorBidi" w:cstheme="majorBidi"/>
          <w:sz w:val="24"/>
          <w:szCs w:val="24"/>
        </w:rPr>
        <w:t>.</w:t>
      </w:r>
    </w:p>
    <w:p w14:paraId="2EA9640E" w14:textId="5A067191" w:rsidR="00DE70EA" w:rsidRDefault="00DE70EA" w:rsidP="005B6310">
      <w:pPr>
        <w:spacing w:line="240" w:lineRule="auto"/>
        <w:jc w:val="both"/>
        <w:rPr>
          <w:rFonts w:asciiTheme="majorBidi" w:hAnsiTheme="majorBidi" w:cstheme="majorBidi"/>
          <w:sz w:val="24"/>
          <w:szCs w:val="24"/>
        </w:rPr>
      </w:pPr>
      <w:r w:rsidRPr="005B6310">
        <w:rPr>
          <w:rFonts w:asciiTheme="majorBidi" w:hAnsiTheme="majorBidi" w:cstheme="majorBidi"/>
          <w:sz w:val="24"/>
          <w:szCs w:val="24"/>
        </w:rPr>
        <w:t xml:space="preserve">The human/dog images will be used to </w:t>
      </w:r>
      <w:r w:rsidR="00831ADB" w:rsidRPr="005B6310">
        <w:rPr>
          <w:rFonts w:asciiTheme="majorBidi" w:hAnsiTheme="majorBidi" w:cstheme="majorBidi"/>
          <w:sz w:val="24"/>
          <w:szCs w:val="24"/>
        </w:rPr>
        <w:t>detect a human or dog, and then the dog images will be used to train a dog breed classifier.</w:t>
      </w:r>
    </w:p>
    <w:p w14:paraId="443FBED0" w14:textId="7B54C8B8" w:rsidR="00A46CFC" w:rsidRDefault="00A46CFC" w:rsidP="005B6310">
      <w:pPr>
        <w:spacing w:line="240" w:lineRule="auto"/>
        <w:jc w:val="both"/>
        <w:rPr>
          <w:rFonts w:asciiTheme="majorBidi" w:hAnsiTheme="majorBidi" w:cstheme="majorBidi"/>
          <w:sz w:val="24"/>
          <w:szCs w:val="24"/>
        </w:rPr>
      </w:pPr>
      <w:r>
        <w:rPr>
          <w:rFonts w:asciiTheme="majorBidi" w:hAnsiTheme="majorBidi" w:cstheme="majorBidi"/>
          <w:sz w:val="24"/>
          <w:szCs w:val="24"/>
        </w:rPr>
        <w:t>Dog images</w:t>
      </w:r>
      <w:r w:rsidR="008728D9">
        <w:rPr>
          <w:rFonts w:asciiTheme="majorBidi" w:hAnsiTheme="majorBidi" w:cstheme="majorBidi"/>
          <w:sz w:val="24"/>
          <w:szCs w:val="24"/>
        </w:rPr>
        <w:t xml:space="preserve"> data</w:t>
      </w:r>
      <w:r>
        <w:rPr>
          <w:rFonts w:asciiTheme="majorBidi" w:hAnsiTheme="majorBidi" w:cstheme="majorBidi"/>
          <w:sz w:val="24"/>
          <w:szCs w:val="24"/>
        </w:rPr>
        <w:t xml:space="preserve"> is an unbalanced dataset, number of samples in each of the 133 classes shown below and it is clear that the dataset is unbalanced (i.e. different number of samples per class)</w:t>
      </w:r>
    </w:p>
    <w:p w14:paraId="62E26B7B" w14:textId="77777777" w:rsidR="00A46CFC" w:rsidRPr="00A46CFC" w:rsidRDefault="00A46CFC" w:rsidP="00A4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6CFC">
        <w:rPr>
          <w:rFonts w:ascii="Courier New" w:eastAsia="Times New Roman" w:hAnsi="Courier New" w:cs="Courier New"/>
          <w:color w:val="000000"/>
          <w:sz w:val="21"/>
          <w:szCs w:val="21"/>
        </w:rPr>
        <w:t>array([96, 93, 92, 89, 87, 86, 86, 84, 83, 83, 82, 82, 82, 81, 81, 81, 80,</w:t>
      </w:r>
    </w:p>
    <w:p w14:paraId="234227F9" w14:textId="77777777" w:rsidR="00A46CFC" w:rsidRPr="00A46CFC" w:rsidRDefault="00A46CFC" w:rsidP="00A4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6CFC">
        <w:rPr>
          <w:rFonts w:ascii="Courier New" w:eastAsia="Times New Roman" w:hAnsi="Courier New" w:cs="Courier New"/>
          <w:color w:val="000000"/>
          <w:sz w:val="21"/>
          <w:szCs w:val="21"/>
        </w:rPr>
        <w:t xml:space="preserve">       80, 80, 80, 80, 80, 80, 79, 79, 79, 79, 78, 78, 78, 77, 77, 76, 76,</w:t>
      </w:r>
    </w:p>
    <w:p w14:paraId="3C045093" w14:textId="77777777" w:rsidR="00A46CFC" w:rsidRPr="00A46CFC" w:rsidRDefault="00A46CFC" w:rsidP="00A4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6CFC">
        <w:rPr>
          <w:rFonts w:ascii="Courier New" w:eastAsia="Times New Roman" w:hAnsi="Courier New" w:cs="Courier New"/>
          <w:color w:val="000000"/>
          <w:sz w:val="21"/>
          <w:szCs w:val="21"/>
        </w:rPr>
        <w:t xml:space="preserve">       75, 74, 74, 73, 73, 72, 71, 71, 71, 70, 70, 68, 67, 67, 66, 66, 66,</w:t>
      </w:r>
    </w:p>
    <w:p w14:paraId="0C93FE6F" w14:textId="77777777" w:rsidR="00A46CFC" w:rsidRPr="00A46CFC" w:rsidRDefault="00A46CFC" w:rsidP="00A4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6CFC">
        <w:rPr>
          <w:rFonts w:ascii="Courier New" w:eastAsia="Times New Roman" w:hAnsi="Courier New" w:cs="Courier New"/>
          <w:color w:val="000000"/>
          <w:sz w:val="21"/>
          <w:szCs w:val="21"/>
        </w:rPr>
        <w:t xml:space="preserve">       66, 66, 66, 66, 66, 65, 65, 64, 64, 63, 63, 63, 63, 63, 62, 62, 62,</w:t>
      </w:r>
    </w:p>
    <w:p w14:paraId="24949270" w14:textId="77777777" w:rsidR="00A46CFC" w:rsidRPr="00A46CFC" w:rsidRDefault="00A46CFC" w:rsidP="00A4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6CFC">
        <w:rPr>
          <w:rFonts w:ascii="Courier New" w:eastAsia="Times New Roman" w:hAnsi="Courier New" w:cs="Courier New"/>
          <w:color w:val="000000"/>
          <w:sz w:val="21"/>
          <w:szCs w:val="21"/>
        </w:rPr>
        <w:t xml:space="preserve">       62, 62, 62, 62, 62, 61, 61, 60, 60, 60, 60, 60, 59, 59, 59, 59, 58,</w:t>
      </w:r>
    </w:p>
    <w:p w14:paraId="72C2894F" w14:textId="77777777" w:rsidR="00A46CFC" w:rsidRPr="00A46CFC" w:rsidRDefault="00A46CFC" w:rsidP="00A4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6CFC">
        <w:rPr>
          <w:rFonts w:ascii="Courier New" w:eastAsia="Times New Roman" w:hAnsi="Courier New" w:cs="Courier New"/>
          <w:color w:val="000000"/>
          <w:sz w:val="21"/>
          <w:szCs w:val="21"/>
        </w:rPr>
        <w:t xml:space="preserve">       58, 58, 57, 57, 56, 56, 55, 55, 55, 55, 55, 55, 54, 54, 53, 53, 53,</w:t>
      </w:r>
    </w:p>
    <w:p w14:paraId="2C1A8580" w14:textId="77777777" w:rsidR="00A46CFC" w:rsidRPr="00A46CFC" w:rsidRDefault="00A46CFC" w:rsidP="00A4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6CFC">
        <w:rPr>
          <w:rFonts w:ascii="Courier New" w:eastAsia="Times New Roman" w:hAnsi="Courier New" w:cs="Courier New"/>
          <w:color w:val="000000"/>
          <w:sz w:val="21"/>
          <w:szCs w:val="21"/>
        </w:rPr>
        <w:t xml:space="preserve">       52, 51, 51, 51, 50, 49, 49, 49, 46, 46, 44, 44, 44, 42, 42, 42, 42,</w:t>
      </w:r>
    </w:p>
    <w:p w14:paraId="10804543" w14:textId="77777777" w:rsidR="00A46CFC" w:rsidRPr="00A46CFC" w:rsidRDefault="00A46CFC" w:rsidP="00A4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6CFC">
        <w:rPr>
          <w:rFonts w:ascii="Courier New" w:eastAsia="Times New Roman" w:hAnsi="Courier New" w:cs="Courier New"/>
          <w:color w:val="000000"/>
          <w:sz w:val="21"/>
          <w:szCs w:val="21"/>
        </w:rPr>
        <w:t xml:space="preserve">       41, 41, 40, 39, 39, 38, 38, 38, 37, 37, 36, 35, 33, 33])</w:t>
      </w:r>
    </w:p>
    <w:p w14:paraId="4F3E8A35" w14:textId="77777777" w:rsidR="00A46CFC" w:rsidRPr="005B6310" w:rsidRDefault="00A46CFC" w:rsidP="005B6310">
      <w:pPr>
        <w:spacing w:line="240" w:lineRule="auto"/>
        <w:jc w:val="both"/>
        <w:rPr>
          <w:rFonts w:asciiTheme="majorBidi" w:hAnsiTheme="majorBidi" w:cstheme="majorBidi"/>
          <w:sz w:val="24"/>
          <w:szCs w:val="24"/>
        </w:rPr>
      </w:pPr>
    </w:p>
    <w:p w14:paraId="76621118" w14:textId="310AD945" w:rsidR="00831ADB" w:rsidRPr="005B6310" w:rsidRDefault="00831ADB" w:rsidP="005B6310">
      <w:pPr>
        <w:spacing w:line="240" w:lineRule="auto"/>
        <w:jc w:val="both"/>
        <w:rPr>
          <w:rFonts w:asciiTheme="majorBidi" w:hAnsiTheme="majorBidi" w:cstheme="majorBidi"/>
          <w:b/>
          <w:bCs/>
          <w:sz w:val="24"/>
          <w:szCs w:val="24"/>
          <w:u w:val="single"/>
        </w:rPr>
      </w:pPr>
      <w:r w:rsidRPr="005B6310">
        <w:rPr>
          <w:rFonts w:asciiTheme="majorBidi" w:hAnsiTheme="majorBidi" w:cstheme="majorBidi"/>
          <w:b/>
          <w:bCs/>
          <w:sz w:val="24"/>
          <w:szCs w:val="24"/>
          <w:u w:val="single"/>
        </w:rPr>
        <w:t xml:space="preserve">Solution </w:t>
      </w:r>
      <w:r w:rsidR="005B6310">
        <w:rPr>
          <w:rFonts w:asciiTheme="majorBidi" w:hAnsiTheme="majorBidi" w:cstheme="majorBidi"/>
          <w:b/>
          <w:bCs/>
          <w:sz w:val="24"/>
          <w:szCs w:val="24"/>
          <w:u w:val="single"/>
        </w:rPr>
        <w:t>S</w:t>
      </w:r>
      <w:r w:rsidRPr="005B6310">
        <w:rPr>
          <w:rFonts w:asciiTheme="majorBidi" w:hAnsiTheme="majorBidi" w:cstheme="majorBidi"/>
          <w:b/>
          <w:bCs/>
          <w:sz w:val="24"/>
          <w:szCs w:val="24"/>
          <w:u w:val="single"/>
        </w:rPr>
        <w:t>tatement</w:t>
      </w:r>
    </w:p>
    <w:p w14:paraId="53E66BD6" w14:textId="71BE55E0" w:rsidR="00BE1205" w:rsidRPr="005B6310" w:rsidRDefault="00831ADB" w:rsidP="005B6310">
      <w:pPr>
        <w:spacing w:line="240" w:lineRule="auto"/>
        <w:jc w:val="both"/>
        <w:rPr>
          <w:rFonts w:asciiTheme="majorBidi" w:hAnsiTheme="majorBidi" w:cstheme="majorBidi"/>
          <w:sz w:val="24"/>
          <w:szCs w:val="24"/>
        </w:rPr>
      </w:pPr>
      <w:r w:rsidRPr="005B6310">
        <w:rPr>
          <w:rFonts w:asciiTheme="majorBidi" w:hAnsiTheme="majorBidi" w:cstheme="majorBidi"/>
          <w:sz w:val="24"/>
          <w:szCs w:val="24"/>
        </w:rPr>
        <w:t>As mentioned in the domain background section, CNN is a good technique for such image classification problem. The CNN training/validation input will be the RGB dog images. In this project two CNN models will be used: CNN from scratch (tha</w:t>
      </w:r>
      <w:r w:rsidR="00CA2CB8">
        <w:rPr>
          <w:rFonts w:asciiTheme="majorBidi" w:hAnsiTheme="majorBidi" w:cstheme="majorBidi"/>
          <w:sz w:val="24"/>
          <w:szCs w:val="24"/>
        </w:rPr>
        <w:t>t</w:t>
      </w:r>
      <w:r w:rsidRPr="005B6310">
        <w:rPr>
          <w:rFonts w:asciiTheme="majorBidi" w:hAnsiTheme="majorBidi" w:cstheme="majorBidi"/>
          <w:sz w:val="24"/>
          <w:szCs w:val="24"/>
        </w:rPr>
        <w:t xml:space="preserve"> can serve as a benchmark) and CNN using transfer learning from one of the state of the arts model mentioned in</w:t>
      </w:r>
      <w:r w:rsidR="00CA2CB8">
        <w:rPr>
          <w:rFonts w:asciiTheme="majorBidi" w:hAnsiTheme="majorBidi" w:cstheme="majorBidi"/>
          <w:sz w:val="24"/>
          <w:szCs w:val="24"/>
        </w:rPr>
        <w:t xml:space="preserve"> </w:t>
      </w:r>
      <w:r w:rsidRPr="005B6310">
        <w:rPr>
          <w:rFonts w:asciiTheme="majorBidi" w:hAnsiTheme="majorBidi" w:cstheme="majorBidi"/>
          <w:sz w:val="24"/>
          <w:szCs w:val="24"/>
        </w:rPr>
        <w:t>domain background section (i.e. VGG16)</w:t>
      </w:r>
    </w:p>
    <w:p w14:paraId="28F6514A" w14:textId="49C3D7B2" w:rsidR="00BE1205" w:rsidRPr="005B6310" w:rsidRDefault="00BE1205" w:rsidP="005B6310">
      <w:pPr>
        <w:spacing w:line="240" w:lineRule="auto"/>
        <w:jc w:val="both"/>
        <w:rPr>
          <w:rFonts w:asciiTheme="majorBidi" w:hAnsiTheme="majorBidi" w:cstheme="majorBidi"/>
          <w:b/>
          <w:bCs/>
          <w:sz w:val="24"/>
          <w:szCs w:val="24"/>
          <w:u w:val="single"/>
        </w:rPr>
      </w:pPr>
      <w:r w:rsidRPr="005B6310">
        <w:rPr>
          <w:rFonts w:asciiTheme="majorBidi" w:hAnsiTheme="majorBidi" w:cstheme="majorBidi"/>
          <w:b/>
          <w:bCs/>
          <w:sz w:val="24"/>
          <w:szCs w:val="24"/>
          <w:u w:val="single"/>
        </w:rPr>
        <w:t>Benchmark model</w:t>
      </w:r>
    </w:p>
    <w:p w14:paraId="6479EEF8" w14:textId="6F5EBBD6" w:rsidR="00BE1205" w:rsidRPr="005B6310" w:rsidRDefault="00BE1205" w:rsidP="005B6310">
      <w:pPr>
        <w:spacing w:line="240" w:lineRule="auto"/>
        <w:jc w:val="both"/>
        <w:rPr>
          <w:rFonts w:asciiTheme="majorBidi" w:hAnsiTheme="majorBidi" w:cstheme="majorBidi"/>
          <w:sz w:val="24"/>
          <w:szCs w:val="24"/>
        </w:rPr>
      </w:pPr>
      <w:r w:rsidRPr="005B6310">
        <w:rPr>
          <w:rFonts w:asciiTheme="majorBidi" w:hAnsiTheme="majorBidi" w:cstheme="majorBidi"/>
          <w:sz w:val="24"/>
          <w:szCs w:val="24"/>
        </w:rPr>
        <w:t>A simple benchmark model that will be used is multi-class classification logistic regression</w:t>
      </w:r>
      <w:r w:rsidR="00E12668" w:rsidRPr="005B6310">
        <w:rPr>
          <w:rFonts w:asciiTheme="majorBidi" w:hAnsiTheme="majorBidi" w:cstheme="majorBidi"/>
          <w:sz w:val="24"/>
          <w:szCs w:val="24"/>
        </w:rPr>
        <w:t xml:space="preserve"> (using </w:t>
      </w:r>
      <w:proofErr w:type="spellStart"/>
      <w:r w:rsidR="00E33CC2">
        <w:rPr>
          <w:rFonts w:asciiTheme="majorBidi" w:hAnsiTheme="majorBidi" w:cstheme="majorBidi"/>
          <w:sz w:val="24"/>
          <w:szCs w:val="24"/>
        </w:rPr>
        <w:t>sk</w:t>
      </w:r>
      <w:proofErr w:type="spellEnd"/>
      <w:r w:rsidR="00E33CC2">
        <w:rPr>
          <w:rFonts w:asciiTheme="majorBidi" w:hAnsiTheme="majorBidi" w:cstheme="majorBidi"/>
          <w:sz w:val="24"/>
          <w:szCs w:val="24"/>
        </w:rPr>
        <w:t>-</w:t>
      </w:r>
      <w:r w:rsidR="00E12668" w:rsidRPr="005B6310">
        <w:rPr>
          <w:rFonts w:asciiTheme="majorBidi" w:hAnsiTheme="majorBidi" w:cstheme="majorBidi"/>
          <w:sz w:val="24"/>
          <w:szCs w:val="24"/>
        </w:rPr>
        <w:t>learn package)</w:t>
      </w:r>
      <w:r w:rsidRPr="005B6310">
        <w:rPr>
          <w:rFonts w:asciiTheme="majorBidi" w:hAnsiTheme="majorBidi" w:cstheme="majorBidi"/>
          <w:sz w:val="24"/>
          <w:szCs w:val="24"/>
        </w:rPr>
        <w:t xml:space="preserve"> just to show the basic feasibility of the dog breed classification using the provided input data. </w:t>
      </w:r>
      <w:r w:rsidR="00E12668" w:rsidRPr="005B6310">
        <w:rPr>
          <w:rFonts w:asciiTheme="majorBidi" w:hAnsiTheme="majorBidi" w:cstheme="majorBidi"/>
          <w:sz w:val="24"/>
          <w:szCs w:val="24"/>
        </w:rPr>
        <w:t xml:space="preserve">We do not expect a good accuracy for this benchmark model since this may not be a good </w:t>
      </w:r>
      <w:r w:rsidR="00CA2CB8">
        <w:rPr>
          <w:rFonts w:asciiTheme="majorBidi" w:hAnsiTheme="majorBidi" w:cstheme="majorBidi"/>
          <w:sz w:val="24"/>
          <w:szCs w:val="24"/>
        </w:rPr>
        <w:t>approach</w:t>
      </w:r>
      <w:r w:rsidR="00E12668" w:rsidRPr="005B6310">
        <w:rPr>
          <w:rFonts w:asciiTheme="majorBidi" w:hAnsiTheme="majorBidi" w:cstheme="majorBidi"/>
          <w:sz w:val="24"/>
          <w:szCs w:val="24"/>
        </w:rPr>
        <w:t xml:space="preserve"> for such complicated image analysis. </w:t>
      </w:r>
    </w:p>
    <w:p w14:paraId="5F4D84AF" w14:textId="2058FEA0" w:rsidR="00BE1205" w:rsidRPr="005B6310" w:rsidRDefault="00BE1205" w:rsidP="005B6310">
      <w:pPr>
        <w:spacing w:line="240" w:lineRule="auto"/>
        <w:jc w:val="both"/>
        <w:rPr>
          <w:rFonts w:asciiTheme="majorBidi" w:hAnsiTheme="majorBidi" w:cstheme="majorBidi"/>
          <w:sz w:val="24"/>
          <w:szCs w:val="24"/>
        </w:rPr>
      </w:pPr>
      <w:r w:rsidRPr="005B6310">
        <w:rPr>
          <w:rFonts w:asciiTheme="majorBidi" w:hAnsiTheme="majorBidi" w:cstheme="majorBidi"/>
          <w:sz w:val="24"/>
          <w:szCs w:val="24"/>
        </w:rPr>
        <w:t xml:space="preserve">The next model that can also act as a benchmark will be a CNN </w:t>
      </w:r>
      <w:r w:rsidR="00E12668" w:rsidRPr="005B6310">
        <w:rPr>
          <w:rFonts w:asciiTheme="majorBidi" w:hAnsiTheme="majorBidi" w:cstheme="majorBidi"/>
          <w:sz w:val="24"/>
          <w:szCs w:val="24"/>
        </w:rPr>
        <w:t xml:space="preserve">model </w:t>
      </w:r>
      <w:r w:rsidRPr="005B6310">
        <w:rPr>
          <w:rFonts w:asciiTheme="majorBidi" w:hAnsiTheme="majorBidi" w:cstheme="majorBidi"/>
          <w:sz w:val="24"/>
          <w:szCs w:val="24"/>
        </w:rPr>
        <w:t>designed from scratch. It would be something like a 2-3 convolutional/</w:t>
      </w:r>
      <w:proofErr w:type="spellStart"/>
      <w:r w:rsidRPr="005B6310">
        <w:rPr>
          <w:rFonts w:asciiTheme="majorBidi" w:hAnsiTheme="majorBidi" w:cstheme="majorBidi"/>
          <w:sz w:val="24"/>
          <w:szCs w:val="24"/>
        </w:rPr>
        <w:t>maxpool</w:t>
      </w:r>
      <w:proofErr w:type="spellEnd"/>
      <w:r w:rsidRPr="005B6310">
        <w:rPr>
          <w:rFonts w:asciiTheme="majorBidi" w:hAnsiTheme="majorBidi" w:cstheme="majorBidi"/>
          <w:sz w:val="24"/>
          <w:szCs w:val="24"/>
        </w:rPr>
        <w:t xml:space="preserve"> layers followed by 1-2 fully connected layers. We expect a higher result accuracy compared to the </w:t>
      </w:r>
      <w:r w:rsidR="00E12668" w:rsidRPr="005B6310">
        <w:rPr>
          <w:rFonts w:asciiTheme="majorBidi" w:hAnsiTheme="majorBidi" w:cstheme="majorBidi"/>
          <w:sz w:val="24"/>
          <w:szCs w:val="24"/>
        </w:rPr>
        <w:t>first benchmark</w:t>
      </w:r>
      <w:r w:rsidR="00CA2CB8">
        <w:rPr>
          <w:rFonts w:asciiTheme="majorBidi" w:hAnsiTheme="majorBidi" w:cstheme="majorBidi"/>
          <w:sz w:val="24"/>
          <w:szCs w:val="24"/>
        </w:rPr>
        <w:t>.</w:t>
      </w:r>
      <w:r w:rsidRPr="005B6310">
        <w:rPr>
          <w:rFonts w:asciiTheme="majorBidi" w:hAnsiTheme="majorBidi" w:cstheme="majorBidi"/>
          <w:sz w:val="24"/>
          <w:szCs w:val="24"/>
        </w:rPr>
        <w:t xml:space="preserve">  </w:t>
      </w:r>
    </w:p>
    <w:p w14:paraId="73F53C90" w14:textId="73837ACA" w:rsidR="00E44800" w:rsidRPr="005B6310" w:rsidRDefault="00E44800" w:rsidP="005B6310">
      <w:pPr>
        <w:spacing w:line="240" w:lineRule="auto"/>
        <w:jc w:val="both"/>
        <w:rPr>
          <w:rFonts w:asciiTheme="majorBidi" w:hAnsiTheme="majorBidi" w:cstheme="majorBidi"/>
          <w:b/>
          <w:bCs/>
          <w:sz w:val="24"/>
          <w:szCs w:val="24"/>
          <w:u w:val="single"/>
          <w:shd w:val="clear" w:color="auto" w:fill="FFFFFF"/>
        </w:rPr>
      </w:pPr>
      <w:r w:rsidRPr="005B6310">
        <w:rPr>
          <w:rFonts w:asciiTheme="majorBidi" w:hAnsiTheme="majorBidi" w:cstheme="majorBidi"/>
          <w:b/>
          <w:bCs/>
          <w:sz w:val="24"/>
          <w:szCs w:val="24"/>
          <w:u w:val="single"/>
          <w:shd w:val="clear" w:color="auto" w:fill="FFFFFF"/>
        </w:rPr>
        <w:t>Evaluation Metrics</w:t>
      </w:r>
    </w:p>
    <w:p w14:paraId="475D68B9" w14:textId="649A62AE" w:rsidR="00460EB1" w:rsidRDefault="00460EB1" w:rsidP="005B6310">
      <w:pPr>
        <w:spacing w:line="240" w:lineRule="auto"/>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Cross Entropy loss (log loss for multi class data) will be calculated during model training as well as model testing on test data </w:t>
      </w:r>
      <w:r w:rsidRPr="005B6310">
        <w:rPr>
          <w:rFonts w:asciiTheme="majorBidi" w:hAnsiTheme="majorBidi" w:cstheme="majorBidi"/>
          <w:sz w:val="24"/>
          <w:szCs w:val="24"/>
          <w:shd w:val="clear" w:color="auto" w:fill="FFFFFF"/>
        </w:rPr>
        <w:t>(10% data of the total dog images)</w:t>
      </w:r>
      <w:r>
        <w:rPr>
          <w:rFonts w:asciiTheme="majorBidi" w:hAnsiTheme="majorBidi" w:cstheme="majorBidi"/>
          <w:sz w:val="24"/>
          <w:szCs w:val="24"/>
          <w:shd w:val="clear" w:color="auto" w:fill="FFFFFF"/>
        </w:rPr>
        <w:t>.</w:t>
      </w:r>
    </w:p>
    <w:p w14:paraId="11C88C73" w14:textId="6D1E3530" w:rsidR="00460EB1" w:rsidRDefault="00460EB1" w:rsidP="005B6310">
      <w:pPr>
        <w:spacing w:line="240" w:lineRule="auto"/>
        <w:jc w:val="both"/>
        <w:rPr>
          <w:rFonts w:asciiTheme="majorBidi" w:hAnsiTheme="majorBidi" w:cstheme="majorBidi"/>
          <w:sz w:val="24"/>
          <w:szCs w:val="24"/>
          <w:shd w:val="clear" w:color="auto" w:fill="FFFFFF"/>
        </w:rPr>
      </w:pPr>
      <m:oMathPara>
        <m:oMath>
          <m:r>
            <w:rPr>
              <w:rFonts w:ascii="Cambria Math" w:hAnsi="Cambria Math" w:cstheme="majorBidi"/>
              <w:sz w:val="24"/>
              <w:szCs w:val="24"/>
              <w:shd w:val="clear" w:color="auto" w:fill="FFFFFF"/>
            </w:rPr>
            <m:t>C</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E</m:t>
              </m:r>
            </m:e>
            <m:sub>
              <m:r>
                <w:rPr>
                  <w:rFonts w:ascii="Cambria Math" w:hAnsi="Cambria Math" w:cstheme="majorBidi"/>
                  <w:sz w:val="24"/>
                  <w:szCs w:val="24"/>
                  <w:shd w:val="clear" w:color="auto" w:fill="FFFFFF"/>
                </w:rPr>
                <m:t>loss</m:t>
              </m:r>
            </m:sub>
          </m:sSub>
          <m:r>
            <w:rPr>
              <w:rFonts w:ascii="Cambria Math" w:hAnsi="Cambria Math" w:cstheme="majorBidi"/>
              <w:sz w:val="24"/>
              <w:szCs w:val="24"/>
              <w:shd w:val="clear" w:color="auto" w:fill="FFFFFF"/>
            </w:rPr>
            <m:t>=</m:t>
          </m:r>
          <m:f>
            <m:fPr>
              <m:ctrlPr>
                <w:rPr>
                  <w:rFonts w:ascii="Cambria Math" w:hAnsi="Cambria Math" w:cstheme="majorBidi"/>
                  <w:i/>
                  <w:sz w:val="24"/>
                  <w:szCs w:val="24"/>
                  <w:shd w:val="clear" w:color="auto" w:fill="FFFFFF"/>
                </w:rPr>
              </m:ctrlPr>
            </m:fPr>
            <m:num>
              <m:r>
                <w:rPr>
                  <w:rFonts w:ascii="Cambria Math" w:hAnsi="Cambria Math" w:cstheme="majorBidi"/>
                  <w:sz w:val="24"/>
                  <w:szCs w:val="24"/>
                  <w:shd w:val="clear" w:color="auto" w:fill="FFFFFF"/>
                </w:rPr>
                <m:t>1</m:t>
              </m:r>
            </m:num>
            <m:den>
              <m:r>
                <w:rPr>
                  <w:rFonts w:ascii="Cambria Math" w:hAnsi="Cambria Math" w:cstheme="majorBidi"/>
                  <w:sz w:val="24"/>
                  <w:szCs w:val="24"/>
                  <w:shd w:val="clear" w:color="auto" w:fill="FFFFFF"/>
                </w:rPr>
                <m:t>N</m:t>
              </m:r>
            </m:den>
          </m:f>
          <m:nary>
            <m:naryPr>
              <m:chr m:val="∑"/>
              <m:limLoc m:val="undOvr"/>
              <m:ctrlPr>
                <w:rPr>
                  <w:rFonts w:ascii="Cambria Math" w:hAnsi="Cambria Math" w:cstheme="majorBidi"/>
                  <w:i/>
                  <w:sz w:val="24"/>
                  <w:szCs w:val="24"/>
                  <w:shd w:val="clear" w:color="auto" w:fill="FFFFFF"/>
                </w:rPr>
              </m:ctrlPr>
            </m:naryPr>
            <m:sub>
              <m:r>
                <w:rPr>
                  <w:rFonts w:ascii="Cambria Math" w:hAnsi="Cambria Math" w:cstheme="majorBidi"/>
                  <w:sz w:val="24"/>
                  <w:szCs w:val="24"/>
                  <w:shd w:val="clear" w:color="auto" w:fill="FFFFFF"/>
                </w:rPr>
                <m:t>i=1</m:t>
              </m:r>
            </m:sub>
            <m:sup>
              <m:r>
                <w:rPr>
                  <w:rFonts w:ascii="Cambria Math" w:hAnsi="Cambria Math" w:cstheme="majorBidi"/>
                  <w:sz w:val="24"/>
                  <w:szCs w:val="24"/>
                  <w:shd w:val="clear" w:color="auto" w:fill="FFFFFF"/>
                </w:rPr>
                <m:t>N</m:t>
              </m:r>
            </m:sup>
            <m:e>
              <m:nary>
                <m:naryPr>
                  <m:chr m:val="∑"/>
                  <m:limLoc m:val="undOvr"/>
                  <m:ctrlPr>
                    <w:rPr>
                      <w:rFonts w:ascii="Cambria Math" w:hAnsi="Cambria Math" w:cstheme="majorBidi"/>
                      <w:i/>
                      <w:sz w:val="24"/>
                      <w:szCs w:val="24"/>
                      <w:shd w:val="clear" w:color="auto" w:fill="FFFFFF"/>
                    </w:rPr>
                  </m:ctrlPr>
                </m:naryPr>
                <m:sub>
                  <m:r>
                    <w:rPr>
                      <w:rFonts w:ascii="Cambria Math" w:hAnsi="Cambria Math" w:cstheme="majorBidi"/>
                      <w:sz w:val="24"/>
                      <w:szCs w:val="24"/>
                      <w:shd w:val="clear" w:color="auto" w:fill="FFFFFF"/>
                    </w:rPr>
                    <m:t>j=1</m:t>
                  </m:r>
                </m:sub>
                <m:sup>
                  <m:r>
                    <w:rPr>
                      <w:rFonts w:ascii="Cambria Math" w:hAnsi="Cambria Math" w:cstheme="majorBidi"/>
                      <w:sz w:val="24"/>
                      <w:szCs w:val="24"/>
                      <w:shd w:val="clear" w:color="auto" w:fill="FFFFFF"/>
                    </w:rPr>
                    <m:t>C</m:t>
                  </m:r>
                </m:sup>
                <m:e>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t</m:t>
                      </m:r>
                    </m:e>
                    <m:sub>
                      <m:r>
                        <w:rPr>
                          <w:rFonts w:ascii="Cambria Math" w:hAnsi="Cambria Math" w:cstheme="majorBidi"/>
                          <w:sz w:val="24"/>
                          <w:szCs w:val="24"/>
                          <w:shd w:val="clear" w:color="auto" w:fill="FFFFFF"/>
                        </w:rPr>
                        <m:t>ij</m:t>
                      </m:r>
                    </m:sub>
                  </m:sSub>
                  <m:r>
                    <w:rPr>
                      <w:rFonts w:ascii="Cambria Math" w:hAnsi="Cambria Math" w:cstheme="majorBidi"/>
                      <w:sz w:val="24"/>
                      <w:szCs w:val="24"/>
                      <w:shd w:val="clear" w:color="auto" w:fill="FFFFFF"/>
                    </w:rPr>
                    <m:t xml:space="preserve"> </m:t>
                  </m:r>
                  <m:r>
                    <m:rPr>
                      <m:sty m:val="p"/>
                    </m:rPr>
                    <w:rPr>
                      <w:rFonts w:ascii="Cambria Math" w:hAnsi="Cambria Math" w:cstheme="majorBidi"/>
                      <w:sz w:val="24"/>
                      <w:szCs w:val="24"/>
                      <w:shd w:val="clear" w:color="auto" w:fill="FFFFFF"/>
                    </w:rPr>
                    <m:t>log⁡</m:t>
                  </m:r>
                  <m:r>
                    <w:rPr>
                      <w:rFonts w:ascii="Cambria Math" w:hAnsi="Cambria Math" w:cstheme="majorBidi"/>
                      <w:sz w:val="24"/>
                      <w:szCs w:val="24"/>
                      <w:shd w:val="clear" w:color="auto" w:fill="FFFFFF"/>
                    </w:rPr>
                    <m:t>(</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p</m:t>
                      </m:r>
                    </m:e>
                    <m:sub>
                      <m:r>
                        <w:rPr>
                          <w:rFonts w:ascii="Cambria Math" w:hAnsi="Cambria Math" w:cstheme="majorBidi"/>
                          <w:sz w:val="24"/>
                          <w:szCs w:val="24"/>
                          <w:shd w:val="clear" w:color="auto" w:fill="FFFFFF"/>
                        </w:rPr>
                        <m:t>ij</m:t>
                      </m:r>
                    </m:sub>
                  </m:sSub>
                  <m:r>
                    <w:rPr>
                      <w:rFonts w:ascii="Cambria Math" w:hAnsi="Cambria Math" w:cstheme="majorBidi"/>
                      <w:sz w:val="24"/>
                      <w:szCs w:val="24"/>
                      <w:shd w:val="clear" w:color="auto" w:fill="FFFFFF"/>
                    </w:rPr>
                    <m:t>)</m:t>
                  </m:r>
                </m:e>
              </m:nary>
            </m:e>
          </m:nary>
          <m:r>
            <w:rPr>
              <w:rFonts w:ascii="Cambria Math" w:hAnsi="Cambria Math" w:cstheme="majorBidi"/>
              <w:sz w:val="24"/>
              <w:szCs w:val="24"/>
              <w:shd w:val="clear" w:color="auto" w:fill="FFFFFF"/>
            </w:rPr>
            <m:t xml:space="preserve"> </m:t>
          </m:r>
          <m:r>
            <w:rPr>
              <w:rFonts w:ascii="Cambria Math" w:hAnsi="Cambria Math" w:cstheme="majorBidi"/>
              <w:sz w:val="24"/>
              <w:szCs w:val="24"/>
              <w:shd w:val="clear" w:color="auto" w:fill="FFFFFF"/>
            </w:rPr>
            <m:t xml:space="preserve"> </m:t>
          </m:r>
        </m:oMath>
      </m:oMathPara>
    </w:p>
    <w:p w14:paraId="0BB3C9F6" w14:textId="446D13B0" w:rsidR="00460EB1" w:rsidRPr="00766D7A" w:rsidRDefault="00766D7A" w:rsidP="005B6310">
      <w:pPr>
        <w:spacing w:line="240" w:lineRule="auto"/>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Where </w:t>
      </w:r>
      <w:r w:rsidRPr="00766D7A">
        <w:rPr>
          <w:rFonts w:asciiTheme="majorBidi" w:hAnsiTheme="majorBidi" w:cstheme="majorBidi"/>
          <w:i/>
          <w:iCs/>
          <w:sz w:val="24"/>
          <w:szCs w:val="24"/>
          <w:shd w:val="clear" w:color="auto" w:fill="FFFFFF"/>
        </w:rPr>
        <w:t>N</w:t>
      </w:r>
      <w:r>
        <w:rPr>
          <w:rFonts w:asciiTheme="majorBidi" w:hAnsiTheme="majorBidi" w:cstheme="majorBidi"/>
          <w:sz w:val="24"/>
          <w:szCs w:val="24"/>
          <w:shd w:val="clear" w:color="auto" w:fill="FFFFFF"/>
        </w:rPr>
        <w:t xml:space="preserve"> and </w:t>
      </w:r>
      <w:r w:rsidRPr="00766D7A">
        <w:rPr>
          <w:rFonts w:asciiTheme="majorBidi" w:hAnsiTheme="majorBidi" w:cstheme="majorBidi"/>
          <w:i/>
          <w:iCs/>
          <w:sz w:val="24"/>
          <w:szCs w:val="24"/>
          <w:shd w:val="clear" w:color="auto" w:fill="FFFFFF"/>
        </w:rPr>
        <w:t>C</w:t>
      </w:r>
      <w:r>
        <w:rPr>
          <w:rFonts w:asciiTheme="majorBidi" w:hAnsiTheme="majorBidi" w:cstheme="majorBidi"/>
          <w:sz w:val="24"/>
          <w:szCs w:val="24"/>
          <w:shd w:val="clear" w:color="auto" w:fill="FFFFFF"/>
        </w:rPr>
        <w:t xml:space="preserve"> are number of samples and classes, </w:t>
      </w:r>
      <w:proofErr w:type="spellStart"/>
      <w:r w:rsidRPr="00766D7A">
        <w:rPr>
          <w:rFonts w:asciiTheme="majorBidi" w:hAnsiTheme="majorBidi" w:cstheme="majorBidi"/>
          <w:i/>
          <w:iCs/>
          <w:sz w:val="24"/>
          <w:szCs w:val="24"/>
          <w:shd w:val="clear" w:color="auto" w:fill="FFFFFF"/>
        </w:rPr>
        <w:t>t</w:t>
      </w:r>
      <w:r w:rsidRPr="00766D7A">
        <w:rPr>
          <w:rFonts w:asciiTheme="majorBidi" w:hAnsiTheme="majorBidi" w:cstheme="majorBidi"/>
          <w:i/>
          <w:iCs/>
          <w:sz w:val="24"/>
          <w:szCs w:val="24"/>
          <w:shd w:val="clear" w:color="auto" w:fill="FFFFFF"/>
          <w:vertAlign w:val="subscript"/>
        </w:rPr>
        <w:t>ij</w:t>
      </w:r>
      <w:proofErr w:type="spellEnd"/>
      <w:r>
        <w:rPr>
          <w:rFonts w:asciiTheme="majorBidi" w:hAnsiTheme="majorBidi" w:cstheme="majorBidi"/>
          <w:i/>
          <w:iCs/>
          <w:sz w:val="24"/>
          <w:szCs w:val="24"/>
          <w:shd w:val="clear" w:color="auto" w:fill="FFFFFF"/>
        </w:rPr>
        <w:t xml:space="preserve"> </w:t>
      </w:r>
      <w:r w:rsidRPr="00766D7A">
        <w:rPr>
          <w:rFonts w:asciiTheme="majorBidi" w:hAnsiTheme="majorBidi" w:cstheme="majorBidi"/>
          <w:sz w:val="24"/>
          <w:szCs w:val="24"/>
          <w:shd w:val="clear" w:color="auto" w:fill="FFFFFF"/>
        </w:rPr>
        <w:t xml:space="preserve">is only 1 if sample </w:t>
      </w:r>
      <w:proofErr w:type="spellStart"/>
      <w:r w:rsidRPr="00766D7A">
        <w:rPr>
          <w:rFonts w:asciiTheme="majorBidi" w:hAnsiTheme="majorBidi" w:cstheme="majorBidi"/>
          <w:i/>
          <w:iCs/>
          <w:sz w:val="24"/>
          <w:szCs w:val="24"/>
          <w:shd w:val="clear" w:color="auto" w:fill="FFFFFF"/>
        </w:rPr>
        <w:t>i</w:t>
      </w:r>
      <w:proofErr w:type="spellEnd"/>
      <w:r w:rsidRPr="00766D7A">
        <w:rPr>
          <w:rFonts w:asciiTheme="majorBidi" w:hAnsiTheme="majorBidi" w:cstheme="majorBidi"/>
          <w:sz w:val="24"/>
          <w:szCs w:val="24"/>
          <w:shd w:val="clear" w:color="auto" w:fill="FFFFFF"/>
        </w:rPr>
        <w:t xml:space="preserve"> belongs to class </w:t>
      </w:r>
      <w:r w:rsidRPr="00766D7A">
        <w:rPr>
          <w:rFonts w:asciiTheme="majorBidi" w:hAnsiTheme="majorBidi" w:cstheme="majorBidi"/>
          <w:i/>
          <w:iCs/>
          <w:sz w:val="24"/>
          <w:szCs w:val="24"/>
          <w:shd w:val="clear" w:color="auto" w:fill="FFFFFF"/>
        </w:rPr>
        <w:t>j</w:t>
      </w:r>
      <w:r>
        <w:rPr>
          <w:rFonts w:asciiTheme="majorBidi" w:hAnsiTheme="majorBidi" w:cstheme="majorBidi"/>
          <w:i/>
          <w:iCs/>
          <w:sz w:val="24"/>
          <w:szCs w:val="24"/>
          <w:shd w:val="clear" w:color="auto" w:fill="FFFFFF"/>
        </w:rPr>
        <w:t xml:space="preserve">, and </w:t>
      </w:r>
      <w:proofErr w:type="spellStart"/>
      <w:r>
        <w:rPr>
          <w:rFonts w:asciiTheme="majorBidi" w:hAnsiTheme="majorBidi" w:cstheme="majorBidi"/>
          <w:i/>
          <w:iCs/>
          <w:sz w:val="24"/>
          <w:szCs w:val="24"/>
          <w:shd w:val="clear" w:color="auto" w:fill="FFFFFF"/>
        </w:rPr>
        <w:t>p</w:t>
      </w:r>
      <w:r w:rsidRPr="00766D7A">
        <w:rPr>
          <w:rFonts w:asciiTheme="majorBidi" w:hAnsiTheme="majorBidi" w:cstheme="majorBidi"/>
          <w:i/>
          <w:iCs/>
          <w:sz w:val="24"/>
          <w:szCs w:val="24"/>
          <w:shd w:val="clear" w:color="auto" w:fill="FFFFFF"/>
          <w:vertAlign w:val="subscript"/>
        </w:rPr>
        <w:t>ij</w:t>
      </w:r>
      <w:proofErr w:type="spellEnd"/>
      <w:r>
        <w:rPr>
          <w:rFonts w:asciiTheme="majorBidi" w:hAnsiTheme="majorBidi" w:cstheme="majorBidi"/>
          <w:i/>
          <w:iCs/>
          <w:sz w:val="24"/>
          <w:szCs w:val="24"/>
          <w:shd w:val="clear" w:color="auto" w:fill="FFFFFF"/>
        </w:rPr>
        <w:t xml:space="preserve"> </w:t>
      </w:r>
      <w:r w:rsidRPr="00766D7A">
        <w:rPr>
          <w:rFonts w:asciiTheme="majorBidi" w:hAnsiTheme="majorBidi" w:cstheme="majorBidi"/>
          <w:sz w:val="24"/>
          <w:szCs w:val="24"/>
          <w:shd w:val="clear" w:color="auto" w:fill="FFFFFF"/>
        </w:rPr>
        <w:t>is the predicted probability</w:t>
      </w:r>
      <w:r>
        <w:rPr>
          <w:rFonts w:asciiTheme="majorBidi" w:hAnsiTheme="majorBidi" w:cstheme="majorBidi"/>
          <w:i/>
          <w:iCs/>
          <w:sz w:val="24"/>
          <w:szCs w:val="24"/>
          <w:shd w:val="clear" w:color="auto" w:fill="FFFFFF"/>
        </w:rPr>
        <w:t>.</w:t>
      </w:r>
    </w:p>
    <w:p w14:paraId="160A91E5" w14:textId="1CAAEC10" w:rsidR="00E44800" w:rsidRPr="005B6310" w:rsidRDefault="00460EB1" w:rsidP="005B6310">
      <w:pPr>
        <w:spacing w:line="240" w:lineRule="auto"/>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lastRenderedPageBreak/>
        <w:t xml:space="preserve">Also the </w:t>
      </w:r>
      <w:r w:rsidR="00E44800" w:rsidRPr="005B6310">
        <w:rPr>
          <w:rFonts w:asciiTheme="majorBidi" w:hAnsiTheme="majorBidi" w:cstheme="majorBidi"/>
          <w:sz w:val="24"/>
          <w:szCs w:val="24"/>
          <w:shd w:val="clear" w:color="auto" w:fill="FFFFFF"/>
        </w:rPr>
        <w:t xml:space="preserve">accuracy will be tested on test data by simply calculating </w:t>
      </w:r>
      <w:r w:rsidR="005909C6">
        <w:rPr>
          <w:rFonts w:asciiTheme="majorBidi" w:hAnsiTheme="majorBidi" w:cstheme="majorBidi"/>
          <w:sz w:val="24"/>
          <w:szCs w:val="24"/>
          <w:shd w:val="clear" w:color="auto" w:fill="FFFFFF"/>
        </w:rPr>
        <w:t xml:space="preserve">number of </w:t>
      </w:r>
      <w:r w:rsidR="00E44800" w:rsidRPr="005B6310">
        <w:rPr>
          <w:rFonts w:asciiTheme="majorBidi" w:hAnsiTheme="majorBidi" w:cstheme="majorBidi"/>
          <w:sz w:val="24"/>
          <w:szCs w:val="24"/>
          <w:shd w:val="clear" w:color="auto" w:fill="FFFFFF"/>
        </w:rPr>
        <w:t>“correct predictions” divided by “total predictions”.</w:t>
      </w:r>
      <w:r>
        <w:rPr>
          <w:rFonts w:asciiTheme="majorBidi" w:hAnsiTheme="majorBidi" w:cstheme="majorBidi"/>
          <w:sz w:val="24"/>
          <w:szCs w:val="24"/>
          <w:shd w:val="clear" w:color="auto" w:fill="FFFFFF"/>
        </w:rPr>
        <w:t xml:space="preserve"> </w:t>
      </w:r>
      <w:r w:rsidR="00766D7A">
        <w:rPr>
          <w:rFonts w:asciiTheme="majorBidi" w:hAnsiTheme="majorBidi" w:cstheme="majorBidi"/>
          <w:sz w:val="24"/>
          <w:szCs w:val="24"/>
          <w:shd w:val="clear" w:color="auto" w:fill="FFFFFF"/>
        </w:rPr>
        <w:t>However</w:t>
      </w:r>
      <w:r>
        <w:rPr>
          <w:rFonts w:asciiTheme="majorBidi" w:hAnsiTheme="majorBidi" w:cstheme="majorBidi"/>
          <w:sz w:val="24"/>
          <w:szCs w:val="24"/>
          <w:shd w:val="clear" w:color="auto" w:fill="FFFFFF"/>
        </w:rPr>
        <w:t xml:space="preserve"> this is an unbalanced dataset, </w:t>
      </w:r>
      <w:r w:rsidR="00766D7A">
        <w:rPr>
          <w:rFonts w:asciiTheme="majorBidi" w:hAnsiTheme="majorBidi" w:cstheme="majorBidi"/>
          <w:sz w:val="24"/>
          <w:szCs w:val="24"/>
          <w:shd w:val="clear" w:color="auto" w:fill="FFFFFF"/>
        </w:rPr>
        <w:t xml:space="preserve">so </w:t>
      </w:r>
      <w:r>
        <w:rPr>
          <w:rFonts w:asciiTheme="majorBidi" w:hAnsiTheme="majorBidi" w:cstheme="majorBidi"/>
          <w:sz w:val="24"/>
          <w:szCs w:val="24"/>
          <w:shd w:val="clear" w:color="auto" w:fill="FFFFFF"/>
        </w:rPr>
        <w:t>this accuracy</w:t>
      </w:r>
      <w:r w:rsidR="00766D7A">
        <w:rPr>
          <w:rFonts w:asciiTheme="majorBidi" w:hAnsiTheme="majorBidi" w:cstheme="majorBidi"/>
          <w:sz w:val="24"/>
          <w:szCs w:val="24"/>
          <w:shd w:val="clear" w:color="auto" w:fill="FFFFFF"/>
        </w:rPr>
        <w:t xml:space="preserve"> may not be a good indicator because classes with fewer sample would be affected by classes with more data samples.</w:t>
      </w:r>
    </w:p>
    <w:p w14:paraId="4014BFD4" w14:textId="66E331FA" w:rsidR="00E44800" w:rsidRPr="005B6310" w:rsidRDefault="00E44800" w:rsidP="005B6310">
      <w:pPr>
        <w:spacing w:line="240" w:lineRule="auto"/>
        <w:jc w:val="both"/>
        <w:rPr>
          <w:rFonts w:asciiTheme="majorBidi" w:hAnsiTheme="majorBidi" w:cstheme="majorBidi"/>
          <w:b/>
          <w:bCs/>
          <w:sz w:val="24"/>
          <w:szCs w:val="24"/>
          <w:u w:val="single"/>
          <w:shd w:val="clear" w:color="auto" w:fill="FFFFFF"/>
        </w:rPr>
      </w:pPr>
      <w:r w:rsidRPr="005B6310">
        <w:rPr>
          <w:rFonts w:asciiTheme="majorBidi" w:hAnsiTheme="majorBidi" w:cstheme="majorBidi"/>
          <w:b/>
          <w:bCs/>
          <w:sz w:val="24"/>
          <w:szCs w:val="24"/>
          <w:u w:val="single"/>
          <w:shd w:val="clear" w:color="auto" w:fill="FFFFFF"/>
        </w:rPr>
        <w:t>Project Design</w:t>
      </w:r>
    </w:p>
    <w:p w14:paraId="350134D0" w14:textId="5783231C" w:rsidR="005B6310" w:rsidRPr="00BB0F56" w:rsidRDefault="00BA0EA7" w:rsidP="005B6310">
      <w:pPr>
        <w:spacing w:line="240" w:lineRule="auto"/>
        <w:jc w:val="both"/>
        <w:rPr>
          <w:rFonts w:asciiTheme="majorBidi" w:hAnsiTheme="majorBidi" w:cstheme="majorBidi"/>
          <w:sz w:val="24"/>
          <w:szCs w:val="24"/>
          <w:shd w:val="clear" w:color="auto" w:fill="FFFFFF"/>
        </w:rPr>
      </w:pPr>
      <w:r w:rsidRPr="00BB0F56">
        <w:rPr>
          <w:rFonts w:asciiTheme="majorBidi" w:hAnsiTheme="majorBidi" w:cstheme="majorBidi"/>
          <w:sz w:val="24"/>
          <w:szCs w:val="24"/>
          <w:shd w:val="clear" w:color="auto" w:fill="FFFFFF"/>
        </w:rPr>
        <w:t>The summary of the project structure is as follow:</w:t>
      </w:r>
    </w:p>
    <w:p w14:paraId="5CE6D84A" w14:textId="1A0BE23C" w:rsidR="00BA0EA7" w:rsidRPr="00BB0F56" w:rsidRDefault="00BA0EA7" w:rsidP="00BA0EA7">
      <w:pPr>
        <w:pStyle w:val="ListParagraph"/>
        <w:numPr>
          <w:ilvl w:val="0"/>
          <w:numId w:val="1"/>
        </w:numPr>
        <w:spacing w:line="240" w:lineRule="auto"/>
        <w:jc w:val="both"/>
        <w:rPr>
          <w:rFonts w:asciiTheme="majorBidi" w:hAnsiTheme="majorBidi" w:cstheme="majorBidi"/>
          <w:sz w:val="24"/>
          <w:szCs w:val="24"/>
          <w:shd w:val="clear" w:color="auto" w:fill="FFFFFF"/>
        </w:rPr>
      </w:pPr>
      <w:r w:rsidRPr="00BB0F56">
        <w:rPr>
          <w:rFonts w:asciiTheme="majorBidi" w:hAnsiTheme="majorBidi" w:cstheme="majorBidi"/>
          <w:sz w:val="24"/>
          <w:szCs w:val="24"/>
          <w:shd w:val="clear" w:color="auto" w:fill="FFFFFF"/>
        </w:rPr>
        <w:t xml:space="preserve">Implement logistic regression benchmark model using </w:t>
      </w:r>
      <w:proofErr w:type="spellStart"/>
      <w:r w:rsidRPr="00BB0F56">
        <w:rPr>
          <w:rFonts w:asciiTheme="majorBidi" w:hAnsiTheme="majorBidi" w:cstheme="majorBidi"/>
          <w:sz w:val="24"/>
          <w:szCs w:val="24"/>
          <w:shd w:val="clear" w:color="auto" w:fill="FFFFFF"/>
        </w:rPr>
        <w:t>sk</w:t>
      </w:r>
      <w:proofErr w:type="spellEnd"/>
      <w:r w:rsidRPr="00BB0F56">
        <w:rPr>
          <w:rFonts w:asciiTheme="majorBidi" w:hAnsiTheme="majorBidi" w:cstheme="majorBidi"/>
          <w:sz w:val="24"/>
          <w:szCs w:val="24"/>
          <w:shd w:val="clear" w:color="auto" w:fill="FFFFFF"/>
        </w:rPr>
        <w:t xml:space="preserve">-learn </w:t>
      </w:r>
      <w:r w:rsidR="00CA2CB8">
        <w:rPr>
          <w:rFonts w:asciiTheme="majorBidi" w:hAnsiTheme="majorBidi" w:cstheme="majorBidi"/>
          <w:sz w:val="24"/>
          <w:szCs w:val="24"/>
          <w:shd w:val="clear" w:color="auto" w:fill="FFFFFF"/>
        </w:rPr>
        <w:t>(benchmark)</w:t>
      </w:r>
    </w:p>
    <w:p w14:paraId="65EB85BF" w14:textId="461C7FF0" w:rsidR="00BA0EA7" w:rsidRPr="00BB0F56" w:rsidRDefault="00BA0EA7" w:rsidP="00BA0EA7">
      <w:pPr>
        <w:pStyle w:val="ListParagraph"/>
        <w:numPr>
          <w:ilvl w:val="0"/>
          <w:numId w:val="1"/>
        </w:numPr>
        <w:spacing w:line="240" w:lineRule="auto"/>
        <w:jc w:val="both"/>
        <w:rPr>
          <w:rFonts w:asciiTheme="majorBidi" w:hAnsiTheme="majorBidi" w:cstheme="majorBidi"/>
          <w:sz w:val="24"/>
          <w:szCs w:val="24"/>
          <w:shd w:val="clear" w:color="auto" w:fill="FFFFFF"/>
        </w:rPr>
      </w:pPr>
      <w:r w:rsidRPr="00BB0F56">
        <w:rPr>
          <w:rFonts w:asciiTheme="majorBidi" w:hAnsiTheme="majorBidi" w:cstheme="majorBidi"/>
          <w:sz w:val="24"/>
          <w:szCs w:val="24"/>
          <w:shd w:val="clear" w:color="auto" w:fill="FFFFFF"/>
        </w:rPr>
        <w:t>Implement a dog detector and a human (face) detector logic</w:t>
      </w:r>
    </w:p>
    <w:p w14:paraId="4E6503C3" w14:textId="77279A90" w:rsidR="00BA0EA7" w:rsidRPr="00BB0F56" w:rsidRDefault="00BA0EA7" w:rsidP="00BA0EA7">
      <w:pPr>
        <w:pStyle w:val="ListParagraph"/>
        <w:numPr>
          <w:ilvl w:val="0"/>
          <w:numId w:val="1"/>
        </w:numPr>
        <w:spacing w:line="240" w:lineRule="auto"/>
        <w:jc w:val="both"/>
        <w:rPr>
          <w:rFonts w:asciiTheme="majorBidi" w:hAnsiTheme="majorBidi" w:cstheme="majorBidi"/>
          <w:sz w:val="24"/>
          <w:szCs w:val="24"/>
          <w:shd w:val="clear" w:color="auto" w:fill="FFFFFF"/>
        </w:rPr>
      </w:pPr>
      <w:r w:rsidRPr="00BB0F56">
        <w:rPr>
          <w:rFonts w:asciiTheme="majorBidi" w:hAnsiTheme="majorBidi" w:cstheme="majorBidi"/>
          <w:sz w:val="24"/>
          <w:szCs w:val="24"/>
          <w:shd w:val="clear" w:color="auto" w:fill="FFFFFF"/>
        </w:rPr>
        <w:t>Design a CNN from scratch, train and test it with the dog image dataset</w:t>
      </w:r>
      <w:r w:rsidR="00965E7B">
        <w:rPr>
          <w:rFonts w:asciiTheme="majorBidi" w:hAnsiTheme="majorBidi" w:cstheme="majorBidi"/>
          <w:sz w:val="24"/>
          <w:szCs w:val="24"/>
          <w:shd w:val="clear" w:color="auto" w:fill="FFFFFF"/>
        </w:rPr>
        <w:t xml:space="preserve"> and measure the accuracy</w:t>
      </w:r>
    </w:p>
    <w:p w14:paraId="2FCA2702" w14:textId="69A2A4AC" w:rsidR="00BA0EA7" w:rsidRPr="00BB0F56" w:rsidRDefault="00BA0EA7" w:rsidP="00BA0EA7">
      <w:pPr>
        <w:pStyle w:val="ListParagraph"/>
        <w:numPr>
          <w:ilvl w:val="0"/>
          <w:numId w:val="1"/>
        </w:numPr>
        <w:spacing w:line="240" w:lineRule="auto"/>
        <w:jc w:val="both"/>
        <w:rPr>
          <w:rFonts w:asciiTheme="majorBidi" w:hAnsiTheme="majorBidi" w:cstheme="majorBidi"/>
          <w:sz w:val="24"/>
          <w:szCs w:val="24"/>
          <w:shd w:val="clear" w:color="auto" w:fill="FFFFFF"/>
        </w:rPr>
      </w:pPr>
      <w:r w:rsidRPr="00BB0F56">
        <w:rPr>
          <w:rFonts w:asciiTheme="majorBidi" w:hAnsiTheme="majorBidi" w:cstheme="majorBidi"/>
          <w:sz w:val="24"/>
          <w:szCs w:val="24"/>
          <w:shd w:val="clear" w:color="auto" w:fill="FFFFFF"/>
        </w:rPr>
        <w:t>Use a pretrained VG16 CNN, train (only the last fc layer) and test with the dog image dataset</w:t>
      </w:r>
      <w:r w:rsidR="00965E7B">
        <w:rPr>
          <w:rFonts w:asciiTheme="majorBidi" w:hAnsiTheme="majorBidi" w:cstheme="majorBidi"/>
          <w:sz w:val="24"/>
          <w:szCs w:val="24"/>
          <w:shd w:val="clear" w:color="auto" w:fill="FFFFFF"/>
        </w:rPr>
        <w:t>, and measure the improved accuracy</w:t>
      </w:r>
      <w:r w:rsidRPr="00BB0F56">
        <w:rPr>
          <w:rFonts w:asciiTheme="majorBidi" w:hAnsiTheme="majorBidi" w:cstheme="majorBidi"/>
          <w:sz w:val="24"/>
          <w:szCs w:val="24"/>
          <w:shd w:val="clear" w:color="auto" w:fill="FFFFFF"/>
        </w:rPr>
        <w:t xml:space="preserve">  </w:t>
      </w:r>
    </w:p>
    <w:p w14:paraId="257BC2C9" w14:textId="29C49B94" w:rsidR="00F80E90" w:rsidRPr="00F80E90" w:rsidRDefault="00BB0F56" w:rsidP="00F80E90">
      <w:pPr>
        <w:pStyle w:val="ListParagraph"/>
        <w:numPr>
          <w:ilvl w:val="0"/>
          <w:numId w:val="1"/>
        </w:numPr>
        <w:spacing w:line="240" w:lineRule="auto"/>
        <w:jc w:val="both"/>
        <w:rPr>
          <w:rFonts w:asciiTheme="majorBidi" w:hAnsiTheme="majorBidi" w:cstheme="majorBidi"/>
          <w:sz w:val="24"/>
          <w:szCs w:val="24"/>
          <w:shd w:val="clear" w:color="auto" w:fill="FFFFFF"/>
        </w:rPr>
      </w:pPr>
      <w:r w:rsidRPr="00BB0F56">
        <w:rPr>
          <w:rFonts w:asciiTheme="majorBidi" w:hAnsiTheme="majorBidi" w:cstheme="majorBidi"/>
          <w:sz w:val="24"/>
          <w:szCs w:val="24"/>
          <w:shd w:val="clear" w:color="auto" w:fill="FFFFFF"/>
        </w:rPr>
        <w:t xml:space="preserve">Use the dog/human detector of step 2 and the transferred CNN of step 4 to </w:t>
      </w:r>
      <w:r w:rsidR="00965E7B">
        <w:rPr>
          <w:rFonts w:asciiTheme="majorBidi" w:hAnsiTheme="majorBidi" w:cstheme="majorBidi"/>
          <w:sz w:val="24"/>
          <w:szCs w:val="24"/>
          <w:shd w:val="clear" w:color="auto" w:fill="FFFFFF"/>
        </w:rPr>
        <w:t>implement</w:t>
      </w:r>
      <w:r w:rsidRPr="00BB0F56">
        <w:rPr>
          <w:rFonts w:asciiTheme="majorBidi" w:hAnsiTheme="majorBidi" w:cstheme="majorBidi"/>
          <w:sz w:val="24"/>
          <w:szCs w:val="24"/>
          <w:shd w:val="clear" w:color="auto" w:fill="FFFFFF"/>
        </w:rPr>
        <w:t xml:space="preserve"> the final solution: if a dog image is detected, predict the breed; if a human is detected, show the resembling breed and if no human or dog detected, show some error message.</w:t>
      </w:r>
    </w:p>
    <w:p w14:paraId="3D10F3E2" w14:textId="77777777" w:rsidR="00965E7B" w:rsidRDefault="00965E7B" w:rsidP="005B6310">
      <w:pPr>
        <w:spacing w:line="240" w:lineRule="auto"/>
        <w:jc w:val="both"/>
        <w:rPr>
          <w:rFonts w:asciiTheme="majorBidi" w:hAnsiTheme="majorBidi" w:cstheme="majorBidi"/>
          <w:b/>
          <w:bCs/>
          <w:u w:val="single"/>
        </w:rPr>
      </w:pPr>
    </w:p>
    <w:p w14:paraId="2BDE42AD" w14:textId="77777777" w:rsidR="00965E7B" w:rsidRDefault="00965E7B" w:rsidP="005B6310">
      <w:pPr>
        <w:spacing w:line="240" w:lineRule="auto"/>
        <w:jc w:val="both"/>
        <w:rPr>
          <w:rFonts w:asciiTheme="majorBidi" w:hAnsiTheme="majorBidi" w:cstheme="majorBidi"/>
          <w:b/>
          <w:bCs/>
          <w:u w:val="single"/>
        </w:rPr>
      </w:pPr>
    </w:p>
    <w:p w14:paraId="7B08E937" w14:textId="77777777" w:rsidR="00965E7B" w:rsidRDefault="00965E7B" w:rsidP="005B6310">
      <w:pPr>
        <w:spacing w:line="240" w:lineRule="auto"/>
        <w:jc w:val="both"/>
        <w:rPr>
          <w:rFonts w:asciiTheme="majorBidi" w:hAnsiTheme="majorBidi" w:cstheme="majorBidi"/>
          <w:b/>
          <w:bCs/>
          <w:u w:val="single"/>
        </w:rPr>
      </w:pPr>
    </w:p>
    <w:p w14:paraId="6831B73F" w14:textId="08B0A079" w:rsidR="00BB0F56" w:rsidRPr="00BB0F56" w:rsidRDefault="00BB0F56" w:rsidP="005B6310">
      <w:pPr>
        <w:spacing w:line="240" w:lineRule="auto"/>
        <w:jc w:val="both"/>
        <w:rPr>
          <w:rFonts w:asciiTheme="majorBidi" w:hAnsiTheme="majorBidi" w:cstheme="majorBidi"/>
          <w:b/>
          <w:bCs/>
          <w:u w:val="single"/>
        </w:rPr>
      </w:pPr>
      <w:r w:rsidRPr="00BB0F56">
        <w:rPr>
          <w:rFonts w:asciiTheme="majorBidi" w:hAnsiTheme="majorBidi" w:cstheme="majorBidi"/>
          <w:b/>
          <w:bCs/>
          <w:u w:val="single"/>
        </w:rPr>
        <w:t>References</w:t>
      </w:r>
    </w:p>
    <w:p w14:paraId="3679488E" w14:textId="0AC8FD70" w:rsidR="005B6310" w:rsidRDefault="005B6310" w:rsidP="00F80E90">
      <w:pPr>
        <w:spacing w:after="60" w:line="240" w:lineRule="auto"/>
        <w:jc w:val="both"/>
        <w:rPr>
          <w:rFonts w:asciiTheme="majorBidi" w:hAnsiTheme="majorBidi" w:cstheme="majorBidi"/>
        </w:rPr>
      </w:pPr>
      <w:r w:rsidRPr="005B6310">
        <w:rPr>
          <w:rFonts w:asciiTheme="majorBidi" w:hAnsiTheme="majorBidi" w:cstheme="majorBidi"/>
        </w:rPr>
        <w:t>[1] P. Deepan, L.R. Sudha, </w:t>
      </w:r>
      <w:hyperlink r:id="rId5" w:history="1">
        <w:r w:rsidRPr="005B6310">
          <w:rPr>
            <w:rStyle w:val="anchor-text"/>
            <w:rFonts w:asciiTheme="majorBidi" w:hAnsiTheme="majorBidi" w:cstheme="majorBidi"/>
          </w:rPr>
          <w:t>The Cognitive Approach in Cloud Computing and Internet of Things Technologies for Surveillance Tracking Systems</w:t>
        </w:r>
      </w:hyperlink>
      <w:r w:rsidRPr="005B6310">
        <w:rPr>
          <w:rFonts w:asciiTheme="majorBidi" w:hAnsiTheme="majorBidi" w:cstheme="majorBidi"/>
        </w:rPr>
        <w:t>, 2020</w:t>
      </w:r>
    </w:p>
    <w:p w14:paraId="5BAF6AC8" w14:textId="47A1BF0B" w:rsidR="004C7DDD" w:rsidRDefault="004C7DDD" w:rsidP="00F80E90">
      <w:pPr>
        <w:spacing w:after="60" w:line="240" w:lineRule="auto"/>
        <w:jc w:val="both"/>
        <w:rPr>
          <w:rFonts w:asciiTheme="majorBidi" w:hAnsiTheme="majorBidi" w:cstheme="majorBidi"/>
        </w:rPr>
      </w:pPr>
      <w:r w:rsidRPr="00481F8C">
        <w:rPr>
          <w:rFonts w:asciiTheme="majorBidi" w:hAnsiTheme="majorBidi" w:cstheme="majorBidi"/>
        </w:rPr>
        <w:t xml:space="preserve">[2] Yann </w:t>
      </w:r>
      <w:proofErr w:type="spellStart"/>
      <w:r w:rsidRPr="00481F8C">
        <w:rPr>
          <w:rFonts w:asciiTheme="majorBidi" w:hAnsiTheme="majorBidi" w:cstheme="majorBidi"/>
        </w:rPr>
        <w:t>LeCun</w:t>
      </w:r>
      <w:proofErr w:type="spellEnd"/>
      <w:r w:rsidRPr="00481F8C">
        <w:rPr>
          <w:rFonts w:asciiTheme="majorBidi" w:hAnsiTheme="majorBidi" w:cstheme="majorBidi"/>
        </w:rPr>
        <w:t xml:space="preserve">, </w:t>
      </w:r>
      <w:proofErr w:type="spellStart"/>
      <w:r w:rsidRPr="00481F8C">
        <w:rPr>
          <w:rFonts w:asciiTheme="majorBidi" w:hAnsiTheme="majorBidi" w:cstheme="majorBidi"/>
        </w:rPr>
        <w:t>Yoshua</w:t>
      </w:r>
      <w:proofErr w:type="spellEnd"/>
      <w:r w:rsidRPr="00481F8C">
        <w:rPr>
          <w:rFonts w:asciiTheme="majorBidi" w:hAnsiTheme="majorBidi" w:cstheme="majorBidi"/>
        </w:rPr>
        <w:t xml:space="preserve"> </w:t>
      </w:r>
      <w:proofErr w:type="spellStart"/>
      <w:r w:rsidRPr="00481F8C">
        <w:rPr>
          <w:rFonts w:asciiTheme="majorBidi" w:hAnsiTheme="majorBidi" w:cstheme="majorBidi"/>
        </w:rPr>
        <w:t>Bengio</w:t>
      </w:r>
      <w:proofErr w:type="spellEnd"/>
      <w:r w:rsidRPr="00481F8C">
        <w:rPr>
          <w:rFonts w:asciiTheme="majorBidi" w:hAnsiTheme="majorBidi" w:cstheme="majorBidi"/>
        </w:rPr>
        <w:t xml:space="preserve"> and Geoffrey Hinton, Deep Learning, Nature, VOL 521, MAY 2015</w:t>
      </w:r>
    </w:p>
    <w:p w14:paraId="232AF33F" w14:textId="5D05B045" w:rsidR="00481F8C" w:rsidRPr="00481F8C" w:rsidRDefault="00481F8C" w:rsidP="00F80E90">
      <w:pPr>
        <w:spacing w:after="60" w:line="240" w:lineRule="auto"/>
        <w:jc w:val="both"/>
        <w:rPr>
          <w:rFonts w:asciiTheme="majorBidi" w:hAnsiTheme="majorBidi" w:cstheme="majorBidi"/>
        </w:rPr>
      </w:pPr>
      <w:r w:rsidRPr="00481F8C">
        <w:rPr>
          <w:rFonts w:asciiTheme="majorBidi" w:hAnsiTheme="majorBidi" w:cstheme="majorBidi"/>
        </w:rPr>
        <w:t xml:space="preserve">[3] </w:t>
      </w:r>
      <w:hyperlink r:id="rId6" w:history="1">
        <w:r w:rsidRPr="00481F8C">
          <w:rPr>
            <w:rStyle w:val="Hyperlink"/>
            <w:rFonts w:asciiTheme="majorBidi" w:hAnsiTheme="majorBidi" w:cstheme="majorBidi"/>
            <w:color w:val="auto"/>
            <w:u w:val="none"/>
            <w:shd w:val="clear" w:color="auto" w:fill="FFFFFF"/>
          </w:rPr>
          <w:t xml:space="preserve">Saad </w:t>
        </w:r>
        <w:proofErr w:type="spellStart"/>
        <w:r w:rsidRPr="00481F8C">
          <w:rPr>
            <w:rStyle w:val="Hyperlink"/>
            <w:rFonts w:asciiTheme="majorBidi" w:hAnsiTheme="majorBidi" w:cstheme="majorBidi"/>
            <w:color w:val="auto"/>
            <w:u w:val="none"/>
            <w:shd w:val="clear" w:color="auto" w:fill="FFFFFF"/>
          </w:rPr>
          <w:t>Albawi</w:t>
        </w:r>
        <w:proofErr w:type="spellEnd"/>
      </w:hyperlink>
      <w:r w:rsidRPr="00481F8C">
        <w:rPr>
          <w:rStyle w:val="authors-info"/>
          <w:rFonts w:asciiTheme="majorBidi" w:hAnsiTheme="majorBidi" w:cstheme="majorBidi"/>
          <w:shd w:val="clear" w:color="auto" w:fill="FFFFFF"/>
        </w:rPr>
        <w:t>, </w:t>
      </w:r>
      <w:proofErr w:type="spellStart"/>
      <w:r w:rsidRPr="00481F8C">
        <w:rPr>
          <w:rStyle w:val="blue-tooltip"/>
          <w:rFonts w:asciiTheme="majorBidi" w:hAnsiTheme="majorBidi" w:cstheme="majorBidi"/>
          <w:shd w:val="clear" w:color="auto" w:fill="FFFFFF"/>
        </w:rPr>
        <w:t>Tareq</w:t>
      </w:r>
      <w:proofErr w:type="spellEnd"/>
      <w:r w:rsidRPr="00481F8C">
        <w:rPr>
          <w:rStyle w:val="blue-tooltip"/>
          <w:rFonts w:asciiTheme="majorBidi" w:hAnsiTheme="majorBidi" w:cstheme="majorBidi"/>
          <w:shd w:val="clear" w:color="auto" w:fill="FFFFFF"/>
        </w:rPr>
        <w:t xml:space="preserve"> Abed Mohammed</w:t>
      </w:r>
      <w:r w:rsidRPr="00481F8C">
        <w:rPr>
          <w:rStyle w:val="authors-info"/>
          <w:rFonts w:asciiTheme="majorBidi" w:hAnsiTheme="majorBidi" w:cstheme="majorBidi"/>
          <w:shd w:val="clear" w:color="auto" w:fill="FFFFFF"/>
        </w:rPr>
        <w:t>, </w:t>
      </w:r>
      <w:r w:rsidRPr="00481F8C">
        <w:rPr>
          <w:rStyle w:val="blue-tooltip"/>
          <w:rFonts w:asciiTheme="majorBidi" w:hAnsiTheme="majorBidi" w:cstheme="majorBidi"/>
          <w:shd w:val="clear" w:color="auto" w:fill="FFFFFF"/>
        </w:rPr>
        <w:t>Saad Al-</w:t>
      </w:r>
      <w:proofErr w:type="spellStart"/>
      <w:r w:rsidRPr="00481F8C">
        <w:rPr>
          <w:rStyle w:val="blue-tooltip"/>
          <w:rFonts w:asciiTheme="majorBidi" w:hAnsiTheme="majorBidi" w:cstheme="majorBidi"/>
          <w:shd w:val="clear" w:color="auto" w:fill="FFFFFF"/>
        </w:rPr>
        <w:t>Zawi</w:t>
      </w:r>
      <w:proofErr w:type="spellEnd"/>
      <w:r w:rsidRPr="00481F8C">
        <w:rPr>
          <w:rStyle w:val="blue-tooltip"/>
          <w:rFonts w:asciiTheme="majorBidi" w:hAnsiTheme="majorBidi" w:cstheme="majorBidi"/>
          <w:shd w:val="clear" w:color="auto" w:fill="FFFFFF"/>
        </w:rPr>
        <w:t>, Understanding of a convolutional neural network, International Conference on Engineering and Technology (ICET), Aug 2017</w:t>
      </w:r>
    </w:p>
    <w:p w14:paraId="65E12D7A" w14:textId="7A137AFD" w:rsidR="005B6310" w:rsidRPr="005B6310" w:rsidRDefault="005B6310" w:rsidP="00F80E90">
      <w:pPr>
        <w:spacing w:after="60" w:line="240" w:lineRule="auto"/>
        <w:jc w:val="both"/>
        <w:rPr>
          <w:rFonts w:asciiTheme="majorBidi" w:hAnsiTheme="majorBidi" w:cstheme="majorBidi"/>
        </w:rPr>
      </w:pPr>
      <w:r w:rsidRPr="005B6310">
        <w:rPr>
          <w:rFonts w:asciiTheme="majorBidi" w:hAnsiTheme="majorBidi" w:cstheme="majorBidi"/>
        </w:rPr>
        <w:t>[</w:t>
      </w:r>
      <w:r w:rsidR="00481F8C">
        <w:rPr>
          <w:rFonts w:asciiTheme="majorBidi" w:hAnsiTheme="majorBidi" w:cstheme="majorBidi"/>
        </w:rPr>
        <w:t>4</w:t>
      </w:r>
      <w:r w:rsidRPr="005B6310">
        <w:rPr>
          <w:rFonts w:asciiTheme="majorBidi" w:hAnsiTheme="majorBidi" w:cstheme="majorBidi"/>
        </w:rPr>
        <w:t xml:space="preserve">] </w:t>
      </w:r>
      <w:proofErr w:type="spellStart"/>
      <w:r w:rsidRPr="005B6310">
        <w:rPr>
          <w:rFonts w:asciiTheme="majorBidi" w:hAnsiTheme="majorBidi" w:cstheme="majorBidi"/>
        </w:rPr>
        <w:t>ralhad</w:t>
      </w:r>
      <w:proofErr w:type="spellEnd"/>
      <w:r w:rsidRPr="005B6310">
        <w:rPr>
          <w:rFonts w:asciiTheme="majorBidi" w:hAnsiTheme="majorBidi" w:cstheme="majorBidi"/>
        </w:rPr>
        <w:t> </w:t>
      </w:r>
      <w:proofErr w:type="spellStart"/>
      <w:r w:rsidRPr="005B6310">
        <w:rPr>
          <w:rFonts w:asciiTheme="majorBidi" w:hAnsiTheme="majorBidi" w:cstheme="majorBidi"/>
        </w:rPr>
        <w:t>Gavali</w:t>
      </w:r>
      <w:proofErr w:type="spellEnd"/>
      <w:r w:rsidRPr="005B6310">
        <w:rPr>
          <w:rFonts w:asciiTheme="majorBidi" w:hAnsiTheme="majorBidi" w:cstheme="majorBidi"/>
        </w:rPr>
        <w:t xml:space="preserve"> ME, J. </w:t>
      </w:r>
      <w:proofErr w:type="spellStart"/>
      <w:r w:rsidRPr="005B6310">
        <w:rPr>
          <w:rFonts w:asciiTheme="majorBidi" w:hAnsiTheme="majorBidi" w:cstheme="majorBidi"/>
        </w:rPr>
        <w:t>Saira</w:t>
      </w:r>
      <w:proofErr w:type="spellEnd"/>
      <w:r w:rsidRPr="005B6310">
        <w:rPr>
          <w:rFonts w:asciiTheme="majorBidi" w:hAnsiTheme="majorBidi" w:cstheme="majorBidi"/>
        </w:rPr>
        <w:t> Banu PhD, </w:t>
      </w:r>
      <w:hyperlink r:id="rId7" w:history="1">
        <w:r w:rsidRPr="005B6310">
          <w:rPr>
            <w:rStyle w:val="anchor-text"/>
            <w:rFonts w:asciiTheme="majorBidi" w:hAnsiTheme="majorBidi" w:cstheme="majorBidi"/>
          </w:rPr>
          <w:t>Deep Learning and Parallel Computing Environment for Bioengineering Systems</w:t>
        </w:r>
      </w:hyperlink>
      <w:r w:rsidRPr="005B6310">
        <w:rPr>
          <w:rFonts w:asciiTheme="majorBidi" w:hAnsiTheme="majorBidi" w:cstheme="majorBidi"/>
        </w:rPr>
        <w:t>, 2019</w:t>
      </w:r>
    </w:p>
    <w:p w14:paraId="0A9A7C83" w14:textId="4B63F963" w:rsidR="005B6310" w:rsidRPr="005B6310" w:rsidRDefault="005B6310" w:rsidP="00F80E90">
      <w:pPr>
        <w:spacing w:after="60" w:line="240" w:lineRule="auto"/>
        <w:jc w:val="both"/>
        <w:rPr>
          <w:rFonts w:asciiTheme="majorBidi" w:hAnsiTheme="majorBidi" w:cstheme="majorBidi"/>
        </w:rPr>
      </w:pPr>
      <w:r w:rsidRPr="005B6310">
        <w:rPr>
          <w:rFonts w:asciiTheme="majorBidi" w:hAnsiTheme="majorBidi" w:cstheme="majorBidi"/>
        </w:rPr>
        <w:t>[</w:t>
      </w:r>
      <w:r w:rsidR="00481F8C">
        <w:rPr>
          <w:rFonts w:asciiTheme="majorBidi" w:hAnsiTheme="majorBidi" w:cstheme="majorBidi"/>
        </w:rPr>
        <w:t>5</w:t>
      </w:r>
      <w:r w:rsidRPr="005B6310">
        <w:rPr>
          <w:rFonts w:asciiTheme="majorBidi" w:hAnsiTheme="majorBidi" w:cstheme="majorBidi"/>
        </w:rPr>
        <w:t xml:space="preserve">] Alex </w:t>
      </w:r>
      <w:proofErr w:type="spellStart"/>
      <w:r w:rsidRPr="005B6310">
        <w:rPr>
          <w:rFonts w:asciiTheme="majorBidi" w:hAnsiTheme="majorBidi" w:cstheme="majorBidi"/>
        </w:rPr>
        <w:t>Krizhevsky</w:t>
      </w:r>
      <w:proofErr w:type="spellEnd"/>
      <w:r w:rsidRPr="005B6310">
        <w:rPr>
          <w:rFonts w:asciiTheme="majorBidi" w:hAnsiTheme="majorBidi" w:cstheme="majorBidi"/>
        </w:rPr>
        <w:t xml:space="preserve">, Ilya </w:t>
      </w:r>
      <w:proofErr w:type="spellStart"/>
      <w:r w:rsidRPr="005B6310">
        <w:rPr>
          <w:rFonts w:asciiTheme="majorBidi" w:hAnsiTheme="majorBidi" w:cstheme="majorBidi"/>
        </w:rPr>
        <w:t>Sutskever</w:t>
      </w:r>
      <w:proofErr w:type="spellEnd"/>
      <w:r w:rsidRPr="005B6310">
        <w:rPr>
          <w:rFonts w:asciiTheme="majorBidi" w:hAnsiTheme="majorBidi" w:cstheme="majorBidi"/>
        </w:rPr>
        <w:t xml:space="preserve"> and Geoffrey E. Hinton, ImageNet Classification with Deep Convolutional Neural Networks, NIPS, 2012</w:t>
      </w:r>
    </w:p>
    <w:p w14:paraId="3AF079B1" w14:textId="5614F531" w:rsidR="005B6310" w:rsidRPr="00635149" w:rsidRDefault="005B6310" w:rsidP="00F80E90">
      <w:pPr>
        <w:spacing w:after="60" w:line="240" w:lineRule="auto"/>
        <w:jc w:val="both"/>
        <w:rPr>
          <w:rFonts w:asciiTheme="majorBidi" w:hAnsiTheme="majorBidi" w:cstheme="majorBidi"/>
        </w:rPr>
      </w:pPr>
      <w:r w:rsidRPr="005B6310">
        <w:rPr>
          <w:rFonts w:asciiTheme="majorBidi" w:hAnsiTheme="majorBidi" w:cstheme="majorBidi"/>
        </w:rPr>
        <w:t>[</w:t>
      </w:r>
      <w:r w:rsidR="00481F8C">
        <w:rPr>
          <w:rFonts w:asciiTheme="majorBidi" w:hAnsiTheme="majorBidi" w:cstheme="majorBidi"/>
        </w:rPr>
        <w:t>6</w:t>
      </w:r>
      <w:r w:rsidRPr="005B6310">
        <w:rPr>
          <w:rFonts w:asciiTheme="majorBidi" w:hAnsiTheme="majorBidi" w:cstheme="majorBidi"/>
        </w:rPr>
        <w:t xml:space="preserve">] Karen </w:t>
      </w:r>
      <w:proofErr w:type="spellStart"/>
      <w:r w:rsidRPr="005B6310">
        <w:rPr>
          <w:rFonts w:asciiTheme="majorBidi" w:hAnsiTheme="majorBidi" w:cstheme="majorBidi"/>
        </w:rPr>
        <w:t>Simonyan</w:t>
      </w:r>
      <w:proofErr w:type="spellEnd"/>
      <w:r w:rsidRPr="005B6310">
        <w:rPr>
          <w:rFonts w:asciiTheme="majorBidi" w:hAnsiTheme="majorBidi" w:cstheme="majorBidi"/>
        </w:rPr>
        <w:t xml:space="preserve"> and Andrew Zisserman, VERY DEEP CONVOLUTIONAL NETWORKS FOR LARGE-SCALE IMAGE RECOGNITION, In Proc. ICLR 2015</w:t>
      </w:r>
    </w:p>
    <w:sectPr w:rsidR="005B6310" w:rsidRPr="0063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645F35"/>
    <w:multiLevelType w:val="hybridMultilevel"/>
    <w:tmpl w:val="758CDF24"/>
    <w:lvl w:ilvl="0" w:tplc="56D0F9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83"/>
    <w:rsid w:val="00204D9D"/>
    <w:rsid w:val="002D3792"/>
    <w:rsid w:val="0040376F"/>
    <w:rsid w:val="00460EB1"/>
    <w:rsid w:val="00481F8C"/>
    <w:rsid w:val="00484A91"/>
    <w:rsid w:val="004C7DDD"/>
    <w:rsid w:val="0058213D"/>
    <w:rsid w:val="005909C6"/>
    <w:rsid w:val="005B6310"/>
    <w:rsid w:val="00635149"/>
    <w:rsid w:val="00644886"/>
    <w:rsid w:val="00675B00"/>
    <w:rsid w:val="00700634"/>
    <w:rsid w:val="00766D7A"/>
    <w:rsid w:val="00831ADB"/>
    <w:rsid w:val="008728D9"/>
    <w:rsid w:val="00965E7B"/>
    <w:rsid w:val="00A46CFC"/>
    <w:rsid w:val="00AC79C9"/>
    <w:rsid w:val="00B55721"/>
    <w:rsid w:val="00BA0EA7"/>
    <w:rsid w:val="00BB0F56"/>
    <w:rsid w:val="00BE1205"/>
    <w:rsid w:val="00CA2CB8"/>
    <w:rsid w:val="00DC2EA3"/>
    <w:rsid w:val="00DE70EA"/>
    <w:rsid w:val="00E12668"/>
    <w:rsid w:val="00E33CC2"/>
    <w:rsid w:val="00E44800"/>
    <w:rsid w:val="00F412F5"/>
    <w:rsid w:val="00F63A83"/>
    <w:rsid w:val="00F80E90"/>
    <w:rsid w:val="00FE3A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8576"/>
  <w15:chartTrackingRefBased/>
  <w15:docId w15:val="{F4003EFA-538E-47D8-9D16-1F317467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06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highlight">
    <w:name w:val="topic-highlight"/>
    <w:basedOn w:val="DefaultParagraphFont"/>
    <w:rsid w:val="00F63A83"/>
  </w:style>
  <w:style w:type="character" w:customStyle="1" w:styleId="anchor-text">
    <w:name w:val="anchor-text"/>
    <w:basedOn w:val="DefaultParagraphFont"/>
    <w:rsid w:val="00F63A83"/>
  </w:style>
  <w:style w:type="character" w:customStyle="1" w:styleId="Heading1Char">
    <w:name w:val="Heading 1 Char"/>
    <w:basedOn w:val="DefaultParagraphFont"/>
    <w:link w:val="Heading1"/>
    <w:uiPriority w:val="9"/>
    <w:rsid w:val="00700634"/>
    <w:rPr>
      <w:rFonts w:ascii="Times New Roman" w:eastAsia="Times New Roman" w:hAnsi="Times New Roman" w:cs="Times New Roman"/>
      <w:b/>
      <w:bCs/>
      <w:kern w:val="36"/>
      <w:sz w:val="48"/>
      <w:szCs w:val="48"/>
    </w:rPr>
  </w:style>
  <w:style w:type="paragraph" w:customStyle="1" w:styleId="if">
    <w:name w:val="if"/>
    <w:basedOn w:val="Normal"/>
    <w:rsid w:val="007006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634"/>
    <w:rPr>
      <w:b/>
      <w:bCs/>
    </w:rPr>
  </w:style>
  <w:style w:type="paragraph" w:styleId="ListParagraph">
    <w:name w:val="List Paragraph"/>
    <w:basedOn w:val="Normal"/>
    <w:uiPriority w:val="34"/>
    <w:qFormat/>
    <w:rsid w:val="00BA0EA7"/>
    <w:pPr>
      <w:ind w:left="720"/>
      <w:contextualSpacing/>
    </w:pPr>
  </w:style>
  <w:style w:type="character" w:customStyle="1" w:styleId="authors-info">
    <w:name w:val="authors-info"/>
    <w:basedOn w:val="DefaultParagraphFont"/>
    <w:rsid w:val="00481F8C"/>
  </w:style>
  <w:style w:type="character" w:customStyle="1" w:styleId="blue-tooltip">
    <w:name w:val="blue-tooltip"/>
    <w:basedOn w:val="DefaultParagraphFont"/>
    <w:rsid w:val="00481F8C"/>
  </w:style>
  <w:style w:type="character" w:styleId="Hyperlink">
    <w:name w:val="Hyperlink"/>
    <w:basedOn w:val="DefaultParagraphFont"/>
    <w:uiPriority w:val="99"/>
    <w:semiHidden/>
    <w:unhideWhenUsed/>
    <w:rsid w:val="00481F8C"/>
    <w:rPr>
      <w:color w:val="0000FF"/>
      <w:u w:val="single"/>
    </w:rPr>
  </w:style>
  <w:style w:type="paragraph" w:styleId="HTMLPreformatted">
    <w:name w:val="HTML Preformatted"/>
    <w:basedOn w:val="Normal"/>
    <w:link w:val="HTMLPreformattedChar"/>
    <w:uiPriority w:val="99"/>
    <w:semiHidden/>
    <w:unhideWhenUsed/>
    <w:rsid w:val="00A4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CFC"/>
    <w:rPr>
      <w:rFonts w:ascii="Courier New" w:eastAsia="Times New Roman" w:hAnsi="Courier New" w:cs="Courier New"/>
      <w:sz w:val="20"/>
      <w:szCs w:val="20"/>
    </w:rPr>
  </w:style>
  <w:style w:type="character" w:styleId="PlaceholderText">
    <w:name w:val="Placeholder Text"/>
    <w:basedOn w:val="DefaultParagraphFont"/>
    <w:uiPriority w:val="99"/>
    <w:semiHidden/>
    <w:rsid w:val="00460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53905">
      <w:bodyDiv w:val="1"/>
      <w:marLeft w:val="0"/>
      <w:marRight w:val="0"/>
      <w:marTop w:val="0"/>
      <w:marBottom w:val="0"/>
      <w:divBdr>
        <w:top w:val="none" w:sz="0" w:space="0" w:color="auto"/>
        <w:left w:val="none" w:sz="0" w:space="0" w:color="auto"/>
        <w:bottom w:val="none" w:sz="0" w:space="0" w:color="auto"/>
        <w:right w:val="none" w:sz="0" w:space="0" w:color="auto"/>
      </w:divBdr>
    </w:div>
    <w:div w:id="900209323">
      <w:bodyDiv w:val="1"/>
      <w:marLeft w:val="0"/>
      <w:marRight w:val="0"/>
      <w:marTop w:val="0"/>
      <w:marBottom w:val="0"/>
      <w:divBdr>
        <w:top w:val="none" w:sz="0" w:space="0" w:color="auto"/>
        <w:left w:val="none" w:sz="0" w:space="0" w:color="auto"/>
        <w:bottom w:val="none" w:sz="0" w:space="0" w:color="auto"/>
        <w:right w:val="none" w:sz="0" w:space="0" w:color="auto"/>
      </w:divBdr>
    </w:div>
    <w:div w:id="10001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book/9780128167182/deep-learning-and-parallel-computing-environment-for-bioengineering-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6345272" TargetMode="External"/><Relationship Id="rId5" Type="http://schemas.openxmlformats.org/officeDocument/2006/relationships/hyperlink" Target="https://www.sciencedirect.com/book/9780128163856/the-cognitive-approach-in-cloud-computing-and-internet-of-things-technologies-for-surveillance-tracking-syste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DCOMP</dc:creator>
  <cp:keywords/>
  <dc:description/>
  <cp:lastModifiedBy>DCOMP</cp:lastModifiedBy>
  <cp:revision>13</cp:revision>
  <dcterms:created xsi:type="dcterms:W3CDTF">2021-01-14T15:49:00Z</dcterms:created>
  <dcterms:modified xsi:type="dcterms:W3CDTF">2021-01-15T19:07:00Z</dcterms:modified>
</cp:coreProperties>
</file>