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775E99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84084" wp14:editId="42BFC4DF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5E99" w:rsidRDefault="00775E99" w:rsidP="00775E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84084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775E99" w:rsidRDefault="00775E99" w:rsidP="00775E9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Adult Cencus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16047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775E99">
              <w:rPr>
                <w:sz w:val="28"/>
                <w:szCs w:val="24"/>
              </w:rPr>
              <w:t>06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57AE1" w:rsidRDefault="00DB7E84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322971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1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개요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2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2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데이터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세트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설명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3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3" w:history="1">
            <w:r w:rsidRPr="003D22F6">
              <w:rPr>
                <w:rStyle w:val="a8"/>
              </w:rPr>
              <w:t>1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4" w:history="1">
            <w:r w:rsidRPr="003D22F6">
              <w:rPr>
                <w:rStyle w:val="a8"/>
              </w:rPr>
              <w:t>2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어노테이션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5" w:history="1">
            <w:r w:rsidR="00357AE1" w:rsidRPr="003D22F6">
              <w:rPr>
                <w:rStyle w:val="a8"/>
                <w:rFonts w:asciiTheme="majorEastAsia" w:hAnsiTheme="majorEastAsia"/>
              </w:rPr>
              <w:t>3.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전처리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_Toc168322975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9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6" w:history="1">
            <w:r w:rsidR="00357AE1" w:rsidRPr="003D22F6">
              <w:rPr>
                <w:rStyle w:val="a8"/>
                <w:rFonts w:asciiTheme="majorEastAsia" w:hAnsiTheme="majorEastAsia"/>
              </w:rPr>
              <w:t>4.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시각화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_Toc168322976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14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7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5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모델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구현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및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성능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평가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_Toc168322977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21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8" w:history="1">
            <w:r w:rsidRPr="003D22F6">
              <w:rPr>
                <w:rStyle w:val="a8"/>
              </w:rPr>
              <w:t>1.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9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80" w:history="1">
            <w:r w:rsidRPr="003D22F6">
              <w:rPr>
                <w:rStyle w:val="a8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하이퍼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파라미터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튜닝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재평가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1" w:history="1">
            <w:r w:rsidR="00357AE1" w:rsidRPr="003D22F6">
              <w:rPr>
                <w:rStyle w:val="a8"/>
                <w:rFonts w:asciiTheme="majorEastAsia" w:hAnsiTheme="majorEastAsia"/>
              </w:rPr>
              <w:t>6.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결론 및 소감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27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2" w:history="1">
            <w:r w:rsidR="00357AE1" w:rsidRPr="003D22F6">
              <w:rPr>
                <w:rStyle w:val="a8"/>
                <w:rFonts w:asciiTheme="majorEastAsia" w:hAnsiTheme="majorEastAsia"/>
              </w:rPr>
              <w:t>7.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References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52718F">
              <w:rPr>
                <w:webHidden/>
              </w:rPr>
              <w:t>28</w:t>
            </w:r>
            <w:r w:rsidR="00357AE1"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322971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머신러닝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캐글</w:t>
      </w:r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r w:rsidR="00FF59F8" w:rsidRPr="00FF59F8">
        <w:t>ProfileReport</w:t>
      </w:r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322972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322973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52718F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52718F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52718F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(fnlwgt)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(education.num)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(capital.gain)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(capital.loss)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(hours.per.week)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322974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0223C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</w:p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r w:rsidRPr="00BF4639">
        <w:rPr>
          <w:b/>
          <w:bCs/>
        </w:rPr>
        <w:t>workclass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Self-emp-not-inc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lastRenderedPageBreak/>
        <w:t>fnlwgt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sz w:val="20"/>
          <w:szCs w:val="20"/>
        </w:rPr>
        <w:t>fnlwgt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education.num (</w:t>
      </w:r>
      <w:r w:rsidRPr="0038650C">
        <w:rPr>
          <w:rFonts w:hint="eastAsia"/>
          <w:b/>
          <w:bCs/>
        </w:rPr>
        <w:t>수치화된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marital.status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marital.status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obejct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obejct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capital.gain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capital.gain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capital.loss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hours.per.week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r w:rsidR="003B3872">
        <w:t>hours.per.week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native.country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r w:rsidR="003B3872" w:rsidRPr="003B3872">
        <w:t>native.country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obejct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r w:rsidR="00CA02E6">
        <w:t>obejct</w:t>
      </w:r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322975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>데이터 전처리</w:t>
      </w:r>
      <w:bookmarkEnd w:id="4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B5DE6">
              <w:rPr>
                <w:rFonts w:asciiTheme="minorEastAsia" w:hAnsiTheme="minorEastAsia" w:hint="eastAsia"/>
                <w:b/>
                <w:bCs/>
              </w:rPr>
              <w:t>결측치(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52718F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52718F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52718F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>이 데이터 세트에는 occupation, workclass, native.country 세 가지 속성에서 결측치가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대표값으로 대체할 수 없으므로, 각 속성의 결측치를 최빈값으로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결측치 재확인 결과</w:t>
            </w:r>
          </w:p>
        </w:tc>
      </w:tr>
    </w:tbl>
    <w:p w:rsidR="00966AC4" w:rsidRDefault="00966AC4" w:rsidP="002208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r w:rsidRPr="00772FC5">
              <w:rPr>
                <w:rFonts w:hint="eastAsia"/>
                <w:sz w:val="20"/>
                <w:szCs w:val="20"/>
              </w:rPr>
              <w:t>fnlwgt</w:t>
            </w:r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fnlwgt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r>
              <w:t>fnlwgt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>에 대해 각각 언더바(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002696">
              <w:rPr>
                <w:rFonts w:asciiTheme="minorEastAsia" w:hAnsiTheme="minorEastAsia" w:hint="eastAsia"/>
              </w:rPr>
              <w:t>수치형 데이터에 대해</w:t>
            </w:r>
            <w:r>
              <w:rPr>
                <w:rFonts w:asciiTheme="minorEastAsia" w:hAnsiTheme="minorEastAsia" w:hint="eastAsia"/>
              </w:rPr>
              <w:t xml:space="preserve">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r w:rsidR="00EA620C" w:rsidRPr="00EA620C">
              <w:rPr>
                <w:rFonts w:asciiTheme="minorEastAsia" w:hAnsiTheme="minorEastAsia" w:hint="eastAsia"/>
              </w:rPr>
              <w:t>capital_gain이 40,000을 넘고 capital_loss가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322976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히트맵</w:t>
      </w:r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r w:rsidRPr="00AA04C3">
        <w:rPr>
          <w:rFonts w:asciiTheme="minorEastAsia" w:hAnsiTheme="minorEastAsia" w:hint="eastAsia"/>
          <w:sz w:val="24"/>
          <w:szCs w:val="24"/>
        </w:rPr>
        <w:t>히트맵은 데이터의 상관관계를 시각적으로 표현하는 시각화 기법이다. 본 분석에서 사용한 히트맵은 상관관계가 높을수록 붉은색에 가깝고, 상관관계가 낮을수록 파란색에 가까워진다. 이 분석에서는 수치형 데이터에 대한 히트맵을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왜도가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유형(workclass)에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="00C8164B" w:rsidRPr="00AA04C3">
        <w:rPr>
          <w:rFonts w:asciiTheme="minorEastAsia" w:hAnsiTheme="minorEastAsia"/>
          <w:sz w:val="24"/>
          <w:szCs w:val="24"/>
        </w:rPr>
        <w:t>50,000</w:t>
      </w:r>
      <w:r w:rsidR="00C8164B" w:rsidRPr="00AA04C3">
        <w:rPr>
          <w:rFonts w:asciiTheme="minorEastAsia" w:hAnsiTheme="minorEastAsia" w:hint="eastAsia"/>
          <w:sz w:val="24"/>
          <w:szCs w:val="24"/>
        </w:rPr>
        <w:t>달러 이상 소득자</w:t>
      </w:r>
      <w:r w:rsidR="00C8164B">
        <w:rPr>
          <w:rFonts w:asciiTheme="minorEastAsia" w:hAnsiTheme="minorEastAsia" w:hint="eastAsia"/>
          <w:sz w:val="24"/>
          <w:szCs w:val="24"/>
        </w:rPr>
        <w:t xml:space="preserve">의 비율이 </w:t>
      </w:r>
      <w:r w:rsidR="00C8164B" w:rsidRPr="00AA04C3">
        <w:rPr>
          <w:rFonts w:asciiTheme="minorEastAsia" w:hAnsiTheme="minorEastAsia" w:hint="eastAsia"/>
          <w:sz w:val="24"/>
          <w:szCs w:val="24"/>
        </w:rPr>
        <w:t xml:space="preserve">다른 직업의 경우보다 </w:t>
      </w:r>
      <w:r w:rsidRPr="00AA04C3">
        <w:rPr>
          <w:rFonts w:asciiTheme="minorEastAsia" w:hAnsiTheme="minorEastAsia" w:hint="eastAsia"/>
          <w:sz w:val="24"/>
          <w:szCs w:val="24"/>
        </w:rPr>
        <w:t>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 xml:space="preserve">달러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322977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322978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r w:rsidRPr="00FC50C2">
        <w:rPr>
          <w:rFonts w:hint="eastAsia"/>
        </w:rPr>
        <w:t>를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>, 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</w:t>
      </w:r>
      <w:r w:rsidR="00F03FBD">
        <w:rPr>
          <w:rFonts w:hint="eastAsia"/>
        </w:rPr>
        <w:t xml:space="preserve"> </w:t>
      </w:r>
      <w:r w:rsidR="00DA360D">
        <w:rPr>
          <w:rFonts w:hint="eastAsia"/>
        </w:rPr>
        <w:t>표준화</w:t>
      </w:r>
      <w:r w:rsidR="00F03FBD">
        <w:rPr>
          <w:rFonts w:hint="eastAsia"/>
        </w:rPr>
        <w:t>를</w:t>
      </w:r>
      <w:r w:rsidR="00F03FBD">
        <w:rPr>
          <w:rFonts w:hint="eastAsia"/>
        </w:rPr>
        <w:t xml:space="preserve"> </w:t>
      </w:r>
      <w:r w:rsidR="00F03FBD">
        <w:rPr>
          <w:rFonts w:hint="eastAsia"/>
        </w:rPr>
        <w:t>진행</w:t>
      </w:r>
      <w:r w:rsidRPr="00FC50C2">
        <w:rPr>
          <w:rFonts w:hint="eastAsia"/>
        </w:rPr>
        <w:t>한다</w:t>
      </w:r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r w:rsidR="00DC294E" w:rsidRPr="00FC50C2">
        <w:rPr>
          <w:rFonts w:hint="eastAsia"/>
        </w:rPr>
        <w:t>릿지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377865">
        <w:rPr>
          <w:rFonts w:hint="eastAsia"/>
        </w:rPr>
        <w:t>기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머신으로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GridSearchCV</w:t>
      </w:r>
      <w:r w:rsidRPr="00FC50C2">
        <w:rPr>
          <w:rFonts w:hint="eastAsia"/>
        </w:rPr>
        <w:t>를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r w:rsidRPr="00FC50C2">
        <w:rPr>
          <w:rFonts w:hint="eastAsia"/>
        </w:rPr>
        <w:t>LogisticRegression, DecisionTreeClassifier, RidgeClassifier,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하이퍼</w:t>
      </w:r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17" w:rsidRPr="00367017" w:rsidRDefault="007C4544" w:rsidP="009F4C4E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="004011DE">
        <w:rPr>
          <w:rFonts w:hint="eastAsia"/>
          <w:b/>
          <w:bCs/>
        </w:rPr>
        <w:t xml:space="preserve"> </w:t>
      </w:r>
      <w:r w:rsidR="004011DE">
        <w:rPr>
          <w:rFonts w:hint="eastAsia"/>
          <w:b/>
          <w:bCs/>
        </w:rPr>
        <w:t>표준화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r w:rsidRPr="00991505">
        <w:rPr>
          <w:rFonts w:hint="eastAsia"/>
          <w:b/>
          <w:bCs/>
        </w:rPr>
        <w:t>머신러닝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서치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322979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F8" w:rsidRDefault="006A0894" w:rsidP="009F4C4E">
      <w:r>
        <w:rPr>
          <w:rFonts w:hint="eastAsia"/>
        </w:rPr>
        <w:t xml:space="preserve">  </w:t>
      </w:r>
      <w:r w:rsidR="003E5BF8">
        <w:rPr>
          <w:rFonts w:hint="eastAsia"/>
        </w:rPr>
        <w:t>최적의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모델로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선정된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의사결정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트리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분류기의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경우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테스트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세트에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대해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0.86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정확도를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 xml:space="preserve">. </w:t>
      </w:r>
      <w:r w:rsidR="003E5BF8">
        <w:rPr>
          <w:rFonts w:hint="eastAsia"/>
        </w:rPr>
        <w:t>그리고</w:t>
      </w:r>
      <w:r w:rsidR="003E5BF8">
        <w:rPr>
          <w:rFonts w:hint="eastAsia"/>
        </w:rPr>
        <w:t xml:space="preserve"> </w:t>
      </w:r>
      <w:r w:rsidR="003E5BF8">
        <w:t>Precision</w:t>
      </w:r>
      <w:r w:rsidR="003E5BF8">
        <w:rPr>
          <w:rFonts w:hint="eastAsia"/>
        </w:rPr>
        <w:t>은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0</w:t>
      </w:r>
      <w:r w:rsidR="003E5BF8">
        <w:t>.75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보였고</w:t>
      </w:r>
      <w:r w:rsidR="003E5BF8">
        <w:rPr>
          <w:rFonts w:hint="eastAsia"/>
        </w:rPr>
        <w:t xml:space="preserve"> </w:t>
      </w:r>
      <w:r w:rsidR="003E5BF8">
        <w:t>Recall</w:t>
      </w:r>
      <w:r w:rsidR="003E5BF8">
        <w:rPr>
          <w:rFonts w:hint="eastAsia"/>
        </w:rPr>
        <w:t>은</w:t>
      </w:r>
      <w:r w:rsidR="003E5BF8">
        <w:t xml:space="preserve"> </w:t>
      </w:r>
      <w:r w:rsidR="003E5BF8">
        <w:rPr>
          <w:rFonts w:hint="eastAsia"/>
        </w:rPr>
        <w:t>약</w:t>
      </w:r>
      <w:r w:rsidR="003E5BF8">
        <w:t xml:space="preserve"> 0.59</w:t>
      </w:r>
      <w:r w:rsidR="003E5BF8">
        <w:rPr>
          <w:rFonts w:hint="eastAsia"/>
        </w:rPr>
        <w:t>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상대적으로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낮게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나왔다</w:t>
      </w:r>
      <w:r w:rsidR="003E5BF8">
        <w:rPr>
          <w:rFonts w:hint="eastAsia"/>
        </w:rPr>
        <w:t xml:space="preserve">. </w:t>
      </w:r>
      <w:r w:rsidR="003E5BF8">
        <w:t>Precision</w:t>
      </w:r>
      <w:r w:rsidR="003E5BF8">
        <w:rPr>
          <w:rFonts w:hint="eastAsia"/>
        </w:rPr>
        <w:t>과</w:t>
      </w:r>
      <w:r w:rsidR="003E5BF8">
        <w:rPr>
          <w:rFonts w:hint="eastAsia"/>
        </w:rPr>
        <w:t xml:space="preserve"> </w:t>
      </w:r>
      <w:r w:rsidR="003E5BF8">
        <w:t>Reca</w:t>
      </w:r>
      <w:r w:rsidR="003E5BF8">
        <w:rPr>
          <w:rFonts w:hint="eastAsia"/>
        </w:rPr>
        <w:t>l</w:t>
      </w:r>
      <w:r w:rsidR="003E5BF8">
        <w:t>l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조화평균인</w:t>
      </w:r>
      <w:r w:rsidR="003E5BF8">
        <w:rPr>
          <w:rFonts w:hint="eastAsia"/>
        </w:rPr>
        <w:t xml:space="preserve"> </w:t>
      </w:r>
      <w:r w:rsidR="003E5BF8">
        <w:t>F</w:t>
      </w:r>
      <w:r>
        <w:t>1-</w:t>
      </w:r>
      <w:r w:rsidR="003E5BF8">
        <w:t>Score</w:t>
      </w:r>
      <w:r w:rsidR="003E5BF8">
        <w:rPr>
          <w:rFonts w:hint="eastAsia"/>
        </w:rPr>
        <w:t>는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0.66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>.</w:t>
      </w:r>
    </w:p>
    <w:p w:rsidR="0041370C" w:rsidRDefault="0041370C" w:rsidP="0041370C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9" w:name="_Toc168322980"/>
      <w:r>
        <w:rPr>
          <w:rFonts w:hint="eastAsia"/>
          <w:b/>
          <w:bCs/>
          <w:sz w:val="26"/>
          <w:szCs w:val="26"/>
        </w:rPr>
        <w:lastRenderedPageBreak/>
        <w:t>하이퍼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파라미터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튜닝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및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재평가</w:t>
      </w:r>
      <w:bookmarkEnd w:id="9"/>
    </w:p>
    <w:p w:rsidR="006A0894" w:rsidRDefault="0041370C" w:rsidP="009F4C4E">
      <w:r>
        <w:rPr>
          <w:rFonts w:hint="eastAsia"/>
          <w:noProof/>
        </w:rPr>
        <w:drawing>
          <wp:inline distT="0" distB="0" distL="0" distR="0">
            <wp:extent cx="4464996" cy="5663495"/>
            <wp:effectExtent l="0" t="0" r="5715" b="1270"/>
            <wp:docPr id="1768775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5463" name="그림 17687754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69" cy="5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94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개선하기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분류기와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이웃</w:t>
      </w:r>
      <w:r>
        <w:rPr>
          <w:rFonts w:hint="eastAsia"/>
        </w:rPr>
        <w:t xml:space="preserve"> </w:t>
      </w:r>
      <w:r>
        <w:rPr>
          <w:rFonts w:hint="eastAsia"/>
        </w:rPr>
        <w:t>분류기를</w:t>
      </w:r>
      <w:r>
        <w:rPr>
          <w:rFonts w:hint="eastAsia"/>
        </w:rPr>
        <w:t xml:space="preserve"> </w:t>
      </w:r>
      <w:r>
        <w:rPr>
          <w:rFonts w:hint="eastAsia"/>
        </w:rPr>
        <w:t>추가하였고</w:t>
      </w:r>
      <w:r>
        <w:rPr>
          <w:rFonts w:hint="eastAsia"/>
        </w:rPr>
        <w:t xml:space="preserve"> </w:t>
      </w:r>
      <w:r w:rsidR="00583334">
        <w:rPr>
          <w:rFonts w:hint="eastAsia"/>
        </w:rPr>
        <w:t>규제와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깊이</w:t>
      </w:r>
      <w:r w:rsidR="00583334">
        <w:rPr>
          <w:rFonts w:hint="eastAsia"/>
        </w:rPr>
        <w:t xml:space="preserve">, </w:t>
      </w:r>
      <w:r w:rsidR="00583334">
        <w:rPr>
          <w:rFonts w:hint="eastAsia"/>
        </w:rPr>
        <w:t>샘플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분할도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등</w:t>
      </w:r>
      <w:r w:rsidR="00583334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하이퍼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그리드</w:t>
      </w:r>
      <w:r>
        <w:rPr>
          <w:rFonts w:hint="eastAsia"/>
        </w:rPr>
        <w:t xml:space="preserve"> </w:t>
      </w:r>
      <w:r>
        <w:rPr>
          <w:rFonts w:hint="eastAsia"/>
        </w:rPr>
        <w:t>서치</w:t>
      </w:r>
      <w:r>
        <w:rPr>
          <w:rFonts w:hint="eastAsia"/>
        </w:rPr>
        <w:t xml:space="preserve"> </w:t>
      </w:r>
      <w:r>
        <w:rPr>
          <w:rFonts w:hint="eastAsia"/>
        </w:rPr>
        <w:t>파라미터에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평가했다</w:t>
      </w:r>
      <w:r>
        <w:rPr>
          <w:rFonts w:hint="eastAsia"/>
        </w:rPr>
        <w:t>.</w:t>
      </w:r>
    </w:p>
    <w:p w:rsidR="006A0894" w:rsidRDefault="006A0894">
      <w:r>
        <w:br w:type="page"/>
      </w:r>
    </w:p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하이퍼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하이퍼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</w:t>
            </w:r>
            <w:r w:rsidRPr="005115D7">
              <w:rPr>
                <w:b/>
                <w:bCs/>
              </w:rPr>
              <w:t>l</w:t>
            </w:r>
            <w:r w:rsidRPr="0041370C">
              <w:t>: DecisionTreeClassifier(max_depth=10)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>: {'classifier': DecisionTreeClassifier(max_depth=10), 'classifier__max_depth': 10}</w:t>
            </w:r>
          </w:p>
          <w:p w:rsidR="0041370C" w:rsidRDefault="0041370C" w:rsidP="0041370C">
            <w:pPr>
              <w:rPr>
                <w:b/>
                <w:bCs/>
              </w:rPr>
            </w:pPr>
          </w:p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</w:t>
            </w:r>
            <w:r w:rsidR="006A0894">
              <w:t>5</w:t>
            </w:r>
          </w:p>
        </w:tc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Model</w:t>
            </w:r>
            <w:r w:rsidRPr="0041370C">
              <w:t>: RandomForestClassifier(max_depth=20, min_samples_leaf=2)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>: {'classifier': RandomForestClassifier(max_depth=20, min_samples_leaf=2), 'classifier__max_depth': 20, 'classifier__min_samples_leaf': 2, 'classifier__min_samples_split': 2, 'classifier__n_estimators': 100}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0.86</w:t>
            </w:r>
          </w:p>
        </w:tc>
      </w:tr>
    </w:tbl>
    <w:p w:rsidR="0041370C" w:rsidRDefault="0041370C" w:rsidP="009F4C4E"/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하이퍼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하이퍼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5115D7" w:rsidRDefault="005115D7" w:rsidP="005115D7">
            <w:r>
              <w:t>Test Set Accuracy: 0.86</w:t>
            </w:r>
          </w:p>
          <w:p w:rsidR="005115D7" w:rsidRDefault="005115D7" w:rsidP="005115D7">
            <w:r>
              <w:t>Precision: 0.75</w:t>
            </w:r>
          </w:p>
          <w:p w:rsidR="005115D7" w:rsidRDefault="005115D7" w:rsidP="005115D7">
            <w:r>
              <w:t>Recall: 0.58</w:t>
            </w:r>
          </w:p>
          <w:p w:rsidR="0041370C" w:rsidRDefault="005115D7" w:rsidP="005115D7">
            <w:r>
              <w:t>F1-Score: 0.65</w:t>
            </w:r>
          </w:p>
        </w:tc>
        <w:tc>
          <w:tcPr>
            <w:tcW w:w="4567" w:type="dxa"/>
          </w:tcPr>
          <w:p w:rsidR="005115D7" w:rsidRDefault="005115D7" w:rsidP="005115D7">
            <w:r>
              <w:t>Test Set Accuracy: 0.87</w:t>
            </w:r>
          </w:p>
          <w:p w:rsidR="005115D7" w:rsidRDefault="005115D7" w:rsidP="005115D7">
            <w:r>
              <w:t>Precision: 0.77</w:t>
            </w:r>
          </w:p>
          <w:p w:rsidR="005115D7" w:rsidRDefault="005115D7" w:rsidP="005115D7">
            <w:r>
              <w:t>Recall: 0.61</w:t>
            </w:r>
          </w:p>
          <w:p w:rsidR="0041370C" w:rsidRDefault="005115D7" w:rsidP="005115D7">
            <w:r>
              <w:t>F1-Score: 0.68</w:t>
            </w:r>
          </w:p>
        </w:tc>
      </w:tr>
    </w:tbl>
    <w:p w:rsidR="0041370C" w:rsidRDefault="0041370C" w:rsidP="009F4C4E"/>
    <w:p w:rsidR="006A0894" w:rsidRPr="009F4C4E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선정되었으나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튜닝하고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선정되었고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보였고</w:t>
      </w:r>
      <w:r>
        <w:rPr>
          <w:rFonts w:hint="eastAsia"/>
        </w:rPr>
        <w:t xml:space="preserve">, </w:t>
      </w:r>
      <w:r>
        <w:t>Precsion, Recall, F1-Score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모두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유의미한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성능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향상을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보였다</w:t>
      </w:r>
      <w:r w:rsidR="00534965">
        <w:rPr>
          <w:rFonts w:hint="eastAsia"/>
        </w:rPr>
        <w:t>.</w:t>
      </w:r>
    </w:p>
    <w:p w:rsidR="00D91377" w:rsidRPr="00D07139" w:rsidRDefault="00065A15" w:rsidP="00065A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10" w:name="_Toc168322981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하이퍼파라미터를</w:t>
            </w:r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처음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="00E1458C">
              <w:rPr>
                <w:rFonts w:hint="eastAsia"/>
              </w:rPr>
              <w:t>하지만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더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나은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구현하고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싶어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다양한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알고리즘과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하이퍼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파라미터를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추가하여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그리드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서치를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진행하여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랜덤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포레스트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분류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모델에서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유의미한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향상을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확인할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있었다</w:t>
            </w:r>
            <w:r w:rsidR="00E1458C">
              <w:rPr>
                <w:rFonts w:hint="eastAsia"/>
              </w:rPr>
              <w:t xml:space="preserve">. 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825834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머신러닝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본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프로젝트에서는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데이터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수집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전처리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변환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정규화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시각화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모델링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평가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하이퍼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파라미터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튜닝의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과정을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직접</w:t>
            </w:r>
            <w:r w:rsidR="00825834">
              <w:rPr>
                <w:rFonts w:hint="eastAsia"/>
              </w:rPr>
              <w:t xml:space="preserve"> </w:t>
            </w:r>
            <w:r w:rsidR="00056B0A">
              <w:rPr>
                <w:rFonts w:hint="eastAsia"/>
              </w:rPr>
              <w:t>진행</w:t>
            </w:r>
            <w:r w:rsidR="00056B0A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해보는</w:t>
            </w:r>
            <w:r w:rsidR="00825834" w:rsidRPr="00873652">
              <w:rPr>
                <w:rFonts w:hint="eastAsia"/>
              </w:rPr>
              <w:t xml:space="preserve"> </w:t>
            </w:r>
            <w:r w:rsidR="00825834" w:rsidRPr="00873652">
              <w:rPr>
                <w:rFonts w:hint="eastAsia"/>
              </w:rPr>
              <w:t>유의미한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경험을</w:t>
            </w:r>
            <w:r w:rsidR="00825834" w:rsidRPr="00873652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할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수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있었다</w:t>
            </w:r>
            <w:r w:rsidR="004C6725"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확인할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수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있었다</w:t>
            </w:r>
            <w:r w:rsidR="007D6659">
              <w:rPr>
                <w:rFonts w:hint="eastAsia"/>
              </w:rPr>
              <w:t xml:space="preserve">. </w:t>
            </w:r>
            <w:r w:rsidR="007D6659">
              <w:rPr>
                <w:rFonts w:hint="eastAsia"/>
              </w:rPr>
              <w:t>이번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경험을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바탕으로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향후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</w:t>
            </w:r>
            <w:r w:rsidR="00793FEC">
              <w:rPr>
                <w:rFonts w:hint="eastAsia"/>
              </w:rPr>
              <w:t>를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선정하여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국내</w:t>
            </w:r>
            <w:r w:rsidR="00793FEC"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인구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통계</w:t>
            </w:r>
            <w:r w:rsidR="00793F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="00793FEC">
              <w:rPr>
                <w:rFonts w:hint="eastAsia"/>
              </w:rPr>
              <w:t>를</w:t>
            </w:r>
            <w:r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직접</w:t>
            </w:r>
            <w:r w:rsidR="00793FEC"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="00793FEC">
              <w:rPr>
                <w:rFonts w:hint="eastAsia"/>
              </w:rPr>
              <w:t>하고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</w:t>
            </w:r>
            <w:r w:rsidR="00793FEC"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Pr="00793FEC" w:rsidRDefault="00873652" w:rsidP="00272ED8"/>
          <w:p w:rsidR="00873652" w:rsidRP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 w:rsidR="00002CA2">
              <w:rPr>
                <w:rFonts w:hint="eastAsia"/>
              </w:rPr>
              <w:t>의</w:t>
            </w:r>
            <w:r w:rsidR="00002CA2">
              <w:rPr>
                <w:rFonts w:hint="eastAsia"/>
              </w:rPr>
              <w:t xml:space="preserve"> </w:t>
            </w:r>
            <w:r w:rsidR="00002CA2">
              <w:t>upvo</w:t>
            </w:r>
            <w:r w:rsidR="00002CA2">
              <w:rPr>
                <w:rFonts w:hint="eastAsia"/>
              </w:rPr>
              <w:t>t</w:t>
            </w:r>
            <w:r w:rsidR="00002CA2">
              <w:t>e</w:t>
            </w:r>
            <w:r w:rsidR="00002CA2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</w:t>
            </w:r>
            <w:r w:rsidR="007A35AA">
              <w:rPr>
                <w:rFonts w:hint="eastAsia"/>
              </w:rPr>
              <w:t>였다</w:t>
            </w:r>
            <w:r w:rsidR="007A35AA">
              <w:rPr>
                <w:rFonts w:hint="eastAsia"/>
              </w:rPr>
              <w:t xml:space="preserve">. </w:t>
            </w:r>
            <w:r w:rsidR="0011002E">
              <w:rPr>
                <w:rFonts w:hint="eastAsia"/>
              </w:rPr>
              <w:t>이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프로젝트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덕분에</w:t>
            </w:r>
            <w:r w:rsidR="006A0894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현재까지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공유했던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중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총</w:t>
            </w:r>
            <w:r w:rsidR="007A35AA">
              <w:rPr>
                <w:rFonts w:hint="eastAsia"/>
              </w:rPr>
              <w:t xml:space="preserve"> </w:t>
            </w:r>
            <w:r w:rsidR="007A35AA">
              <w:t>5</w:t>
            </w:r>
            <w:r w:rsidR="007A35AA">
              <w:rPr>
                <w:rFonts w:hint="eastAsia"/>
              </w:rPr>
              <w:t>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노트북에서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모두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동메달을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획득하여</w:t>
            </w:r>
            <w:r w:rsidR="007A35AA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캐글</w:t>
            </w:r>
            <w:r w:rsidR="006A0894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등급이</w:t>
            </w:r>
            <w:r w:rsidR="006A0894">
              <w:rPr>
                <w:rFonts w:hint="eastAsia"/>
              </w:rPr>
              <w:t xml:space="preserve"> </w:t>
            </w:r>
            <w:r w:rsidR="006A0894">
              <w:t>Expert</w:t>
            </w:r>
            <w:r w:rsidR="006A0894">
              <w:rPr>
                <w:rFonts w:hint="eastAsia"/>
              </w:rPr>
              <w:t>로</w:t>
            </w:r>
            <w:r w:rsidR="006A0894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승급하여</w:t>
            </w:r>
            <w:r w:rsidR="001100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1" w:name="_Toc168322982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1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PSLeon,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4"/>
      <w:headerReference w:type="default" r:id="rId45"/>
      <w:footerReference w:type="default" r:id="rId46"/>
      <w:headerReference w:type="first" r:id="rId47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04FC" w:rsidRDefault="00B604FC" w:rsidP="00380EB5">
      <w:pPr>
        <w:spacing w:after="0" w:line="240" w:lineRule="auto"/>
      </w:pPr>
      <w:r>
        <w:separator/>
      </w:r>
    </w:p>
  </w:endnote>
  <w:endnote w:type="continuationSeparator" w:id="0">
    <w:p w:rsidR="00B604FC" w:rsidRDefault="00B604FC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04FC" w:rsidRDefault="00B604FC" w:rsidP="00380EB5">
      <w:pPr>
        <w:spacing w:after="0" w:line="240" w:lineRule="auto"/>
      </w:pPr>
      <w:r>
        <w:separator/>
      </w:r>
    </w:p>
  </w:footnote>
  <w:footnote w:type="continuationSeparator" w:id="0">
    <w:p w:rsidR="00B604FC" w:rsidRDefault="00B604FC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B604FC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04FC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02696"/>
    <w:rsid w:val="00002CA2"/>
    <w:rsid w:val="0001506C"/>
    <w:rsid w:val="000223CB"/>
    <w:rsid w:val="00034CBA"/>
    <w:rsid w:val="00035A8D"/>
    <w:rsid w:val="00056B0A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002E"/>
    <w:rsid w:val="0011291A"/>
    <w:rsid w:val="001156A1"/>
    <w:rsid w:val="00115979"/>
    <w:rsid w:val="0012112B"/>
    <w:rsid w:val="00142AD6"/>
    <w:rsid w:val="00152C2E"/>
    <w:rsid w:val="00172E4E"/>
    <w:rsid w:val="0019493F"/>
    <w:rsid w:val="00194A12"/>
    <w:rsid w:val="001B2C1E"/>
    <w:rsid w:val="001B347A"/>
    <w:rsid w:val="001B6B73"/>
    <w:rsid w:val="001C1B3D"/>
    <w:rsid w:val="001C2D4B"/>
    <w:rsid w:val="001E0F97"/>
    <w:rsid w:val="001E1FBB"/>
    <w:rsid w:val="001F0535"/>
    <w:rsid w:val="001F6B21"/>
    <w:rsid w:val="00207E58"/>
    <w:rsid w:val="00213285"/>
    <w:rsid w:val="00216DF9"/>
    <w:rsid w:val="00220822"/>
    <w:rsid w:val="0024673B"/>
    <w:rsid w:val="00251F25"/>
    <w:rsid w:val="0025333A"/>
    <w:rsid w:val="002613DB"/>
    <w:rsid w:val="0026674F"/>
    <w:rsid w:val="00272ED8"/>
    <w:rsid w:val="00285879"/>
    <w:rsid w:val="0029050B"/>
    <w:rsid w:val="00295A56"/>
    <w:rsid w:val="002A24D1"/>
    <w:rsid w:val="002A4056"/>
    <w:rsid w:val="002B13BB"/>
    <w:rsid w:val="002B2FBA"/>
    <w:rsid w:val="002C639C"/>
    <w:rsid w:val="002E66A4"/>
    <w:rsid w:val="002F2C0D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57AE1"/>
    <w:rsid w:val="00362B91"/>
    <w:rsid w:val="00364A14"/>
    <w:rsid w:val="00367017"/>
    <w:rsid w:val="00373B95"/>
    <w:rsid w:val="00377865"/>
    <w:rsid w:val="00380EB5"/>
    <w:rsid w:val="0038211B"/>
    <w:rsid w:val="0038650C"/>
    <w:rsid w:val="00390E02"/>
    <w:rsid w:val="003935F5"/>
    <w:rsid w:val="003B3872"/>
    <w:rsid w:val="003B6B81"/>
    <w:rsid w:val="003C3C98"/>
    <w:rsid w:val="003E0EDF"/>
    <w:rsid w:val="003E5BF8"/>
    <w:rsid w:val="003F1A26"/>
    <w:rsid w:val="003F3E7E"/>
    <w:rsid w:val="004011DE"/>
    <w:rsid w:val="00405088"/>
    <w:rsid w:val="0041370C"/>
    <w:rsid w:val="00415BF0"/>
    <w:rsid w:val="00417E47"/>
    <w:rsid w:val="00417E9B"/>
    <w:rsid w:val="00450AEE"/>
    <w:rsid w:val="004803BA"/>
    <w:rsid w:val="00496213"/>
    <w:rsid w:val="004A1ADE"/>
    <w:rsid w:val="004A72A0"/>
    <w:rsid w:val="004C6725"/>
    <w:rsid w:val="004D22EF"/>
    <w:rsid w:val="004D2805"/>
    <w:rsid w:val="004D7D6A"/>
    <w:rsid w:val="004E2A6D"/>
    <w:rsid w:val="004E4A53"/>
    <w:rsid w:val="004E5945"/>
    <w:rsid w:val="004F2B69"/>
    <w:rsid w:val="00501CD6"/>
    <w:rsid w:val="005115D7"/>
    <w:rsid w:val="0051373B"/>
    <w:rsid w:val="005143C7"/>
    <w:rsid w:val="00520691"/>
    <w:rsid w:val="0052718F"/>
    <w:rsid w:val="00534965"/>
    <w:rsid w:val="00544F4E"/>
    <w:rsid w:val="00561D82"/>
    <w:rsid w:val="00562B7B"/>
    <w:rsid w:val="005708DF"/>
    <w:rsid w:val="00575287"/>
    <w:rsid w:val="00583334"/>
    <w:rsid w:val="005B212B"/>
    <w:rsid w:val="005C36E7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0027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894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2117"/>
    <w:rsid w:val="0073635F"/>
    <w:rsid w:val="00747C9B"/>
    <w:rsid w:val="00750A72"/>
    <w:rsid w:val="0075499C"/>
    <w:rsid w:val="00756C2D"/>
    <w:rsid w:val="00772FC5"/>
    <w:rsid w:val="00775E99"/>
    <w:rsid w:val="007860E3"/>
    <w:rsid w:val="007869AC"/>
    <w:rsid w:val="007877FF"/>
    <w:rsid w:val="00790D8F"/>
    <w:rsid w:val="00793FEC"/>
    <w:rsid w:val="007967D5"/>
    <w:rsid w:val="007A35AA"/>
    <w:rsid w:val="007A4D4D"/>
    <w:rsid w:val="007C0B29"/>
    <w:rsid w:val="007C4544"/>
    <w:rsid w:val="007C54B8"/>
    <w:rsid w:val="007C7AD4"/>
    <w:rsid w:val="007D5C78"/>
    <w:rsid w:val="007D6659"/>
    <w:rsid w:val="007E632C"/>
    <w:rsid w:val="007F4A8D"/>
    <w:rsid w:val="007F555A"/>
    <w:rsid w:val="00801005"/>
    <w:rsid w:val="00814A04"/>
    <w:rsid w:val="0081589D"/>
    <w:rsid w:val="00816047"/>
    <w:rsid w:val="00816202"/>
    <w:rsid w:val="00825834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8E7011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85243"/>
    <w:rsid w:val="00AA04C3"/>
    <w:rsid w:val="00AA07CD"/>
    <w:rsid w:val="00AB754A"/>
    <w:rsid w:val="00AB75A2"/>
    <w:rsid w:val="00AC36F7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04FC"/>
    <w:rsid w:val="00B65AB8"/>
    <w:rsid w:val="00B800DE"/>
    <w:rsid w:val="00B875DC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164B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A360D"/>
    <w:rsid w:val="00DB211E"/>
    <w:rsid w:val="00DB7E84"/>
    <w:rsid w:val="00DC294E"/>
    <w:rsid w:val="00DD4191"/>
    <w:rsid w:val="00E0001D"/>
    <w:rsid w:val="00E033A7"/>
    <w:rsid w:val="00E04F24"/>
    <w:rsid w:val="00E12A1A"/>
    <w:rsid w:val="00E1458C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3FB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4464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DE2D5D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1880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4</cp:revision>
  <cp:lastPrinted>2024-06-10T00:00:00Z</cp:lastPrinted>
  <dcterms:created xsi:type="dcterms:W3CDTF">2024-06-10T00:00:00Z</dcterms:created>
  <dcterms:modified xsi:type="dcterms:W3CDTF">2024-06-10T11:41:00Z</dcterms:modified>
</cp:coreProperties>
</file>