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Lake Ōmāpere CW Analysis Script</w:t>
      </w:r>
    </w:p>
    <w:p>
      <w:pPr>
        <w:jc w:val="center"/>
      </w:pPr>
      <w:r>
        <w:rPr>
          <w:i/>
        </w:rPr>
        <w:t>Quick Guide to Understanding What This Thing Does</w:t>
      </w:r>
    </w:p>
    <w:p/>
    <w:p>
      <w:pPr>
        <w:pStyle w:val="Heading1"/>
        <w:jc w:val="left"/>
      </w:pPr>
      <w:r>
        <w:t>What This Script Does</w:t>
      </w:r>
    </w:p>
    <w:p>
      <w:r>
        <w:t>This Python script calculates how much phosphorus (TP) gets removed by constructed wetlands (CWs) in the Lake Ōmāpere catchment. It's basically a big calculator that:</w:t>
      </w:r>
    </w:p>
    <w:p>
      <w:pPr>
        <w:pStyle w:val="ListBullet"/>
      </w:pPr>
      <w:r>
        <w:t>Takes TP loads from CLUES model (baseline vs wetland scenarios)</w:t>
      </w:r>
    </w:p>
    <w:p>
      <w:pPr>
        <w:pStyle w:val="ListBullet"/>
      </w:pPr>
      <w:r>
        <w:t>Figures out where the CWs are and how much area they cover</w:t>
      </w:r>
    </w:p>
    <w:p>
      <w:pPr>
        <w:pStyle w:val="ListBullet"/>
      </w:pPr>
      <w:r>
        <w:t>Applies removal percentages based on CW size</w:t>
      </w:r>
    </w:p>
    <w:p>
      <w:pPr>
        <w:pStyle w:val="ListBullet"/>
      </w:pPr>
      <w:r>
        <w:t>Tracks how loads flow downstream through the river network</w:t>
      </w:r>
    </w:p>
    <w:p>
      <w:pPr>
        <w:pStyle w:val="ListBullet"/>
      </w:pPr>
      <w:r>
        <w:t>Spits out results as CSV files and maps</w:t>
      </w:r>
    </w:p>
    <w:p/>
    <w:p>
      <w:pPr>
        <w:pStyle w:val="Heading1"/>
        <w:jc w:val="left"/>
      </w:pPr>
      <w:r>
        <w:t>Important: We Fixed a Major Error!</w:t>
      </w:r>
    </w:p>
    <w:p>
      <w:r>
        <w:rPr>
          <w:b/>
        </w:rPr>
        <w:t>The script had a CRITICAL BUG that made CWs look 3× less effective than they actually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CW Coverage</w:t>
            </w:r>
          </w:p>
        </w:tc>
        <w:tc>
          <w:tcPr>
            <w:tcW w:type="dxa" w:w="2880"/>
          </w:tcPr>
          <w:p>
            <w:r>
              <w:t>OLD (Wrong!)</w:t>
            </w:r>
          </w:p>
        </w:tc>
        <w:tc>
          <w:tcPr>
            <w:tcW w:type="dxa" w:w="2880"/>
          </w:tcPr>
          <w:p>
            <w:r>
              <w:t>NEW (Fixed!)</w:t>
            </w:r>
          </w:p>
        </w:tc>
      </w:tr>
      <w:tr>
        <w:tc>
          <w:tcPr>
            <w:tcW w:type="dxa" w:w="2880"/>
          </w:tcPr>
          <w:p>
            <w:r>
              <w:t>&lt;2%</w:t>
            </w:r>
          </w:p>
        </w:tc>
        <w:tc>
          <w:tcPr>
            <w:tcW w:type="dxa" w:w="2880"/>
          </w:tcPr>
          <w:p>
            <w:r>
              <w:t>26% reduction</w:t>
            </w:r>
          </w:p>
        </w:tc>
        <w:tc>
          <w:tcPr>
            <w:tcW w:type="dxa" w:w="2880"/>
          </w:tcPr>
          <w:p>
            <w:r>
              <w:t>77% reduction ✓</w:t>
            </w:r>
          </w:p>
        </w:tc>
      </w:tr>
      <w:tr>
        <w:tc>
          <w:tcPr>
            <w:tcW w:type="dxa" w:w="2880"/>
          </w:tcPr>
          <w:p>
            <w:r>
              <w:t>2-4%</w:t>
            </w:r>
          </w:p>
        </w:tc>
        <w:tc>
          <w:tcPr>
            <w:tcW w:type="dxa" w:w="2880"/>
          </w:tcPr>
          <w:p>
            <w:r>
              <w:t>42% reduction</w:t>
            </w:r>
          </w:p>
        </w:tc>
        <w:tc>
          <w:tcPr>
            <w:tcW w:type="dxa" w:w="2880"/>
          </w:tcPr>
          <w:p>
            <w:r>
              <w:t>58% reduction ✓</w:t>
            </w:r>
          </w:p>
        </w:tc>
      </w:tr>
      <w:tr>
        <w:tc>
          <w:tcPr>
            <w:tcW w:type="dxa" w:w="2880"/>
          </w:tcPr>
          <w:p>
            <w:r>
              <w:t>&gt;4%</w:t>
            </w:r>
          </w:p>
        </w:tc>
        <w:tc>
          <w:tcPr>
            <w:tcW w:type="dxa" w:w="2880"/>
          </w:tcPr>
          <w:p>
            <w:r>
              <w:t>48% reduction</w:t>
            </w:r>
          </w:p>
        </w:tc>
        <w:tc>
          <w:tcPr>
            <w:tcW w:type="dxa" w:w="2880"/>
          </w:tcPr>
          <w:p>
            <w:r>
              <w:t>52% reduction ✓</w:t>
            </w:r>
          </w:p>
        </w:tc>
      </w:tr>
    </w:tbl>
    <w:p/>
    <w:p>
      <w:r>
        <w:t xml:space="preserve">Why? We were treating the Load Reduction Factor (LRF) as a reduction percentage, but it's actually the </w:t>
      </w:r>
      <w:r>
        <w:rPr>
          <w:b/>
        </w:rPr>
        <w:t>remaining load percentage</w:t>
      </w:r>
      <w:r>
        <w:t>. Oops! But it's fixed now.</w:t>
      </w:r>
    </w:p>
    <w:p/>
    <w:p>
      <w:pPr>
        <w:pStyle w:val="Heading1"/>
        <w:jc w:val="left"/>
      </w:pPr>
      <w:r>
        <w:t>How It Works (5 Steps)</w:t>
      </w:r>
    </w:p>
    <w:p>
      <w:pPr>
        <w:pStyle w:val="Heading2"/>
        <w:jc w:val="left"/>
      </w:pPr>
      <w:r>
        <w:t>Step 1: Load the Data</w:t>
      </w:r>
    </w:p>
    <w:p>
      <w:r>
        <w:t>Grabs data from:</w:t>
      </w:r>
    </w:p>
    <w:p>
      <w:pPr>
        <w:pStyle w:val="ListBullet"/>
      </w:pPr>
      <w:r>
        <w:t>CLUES CSV files (baseline and +0.66m wetland scenario)</w:t>
      </w:r>
    </w:p>
    <w:p>
      <w:pPr>
        <w:pStyle w:val="ListBullet"/>
      </w:pPr>
      <w:r>
        <w:t>CW coverage from GIS (50 Lake Ōmāpere reaches)</w:t>
      </w:r>
    </w:p>
    <w:p>
      <w:pPr>
        <w:pStyle w:val="ListBullet"/>
      </w:pPr>
      <w:r>
        <w:t>River network connections</w:t>
      </w:r>
    </w:p>
    <w:p>
      <w:pPr>
        <w:pStyle w:val="ListBullet"/>
      </w:pPr>
      <w:r>
        <w:t>Attenuation factors (how much P sticks to sediment as it flows)</w:t>
      </w:r>
    </w:p>
    <w:p>
      <w:pPr>
        <w:pStyle w:val="Heading2"/>
        <w:jc w:val="left"/>
      </w:pPr>
      <w:r>
        <w:t>Step 2: Calculate "Generated" Loads</w:t>
      </w:r>
    </w:p>
    <w:p>
      <w:r>
        <w:t>This is the TP coming from each catchment before any CW treatment. We look at 3 scenarios:</w:t>
      </w:r>
    </w:p>
    <w:p>
      <w:pPr>
        <w:pStyle w:val="ListBullet"/>
      </w:pPr>
      <w:r>
        <w:t>Baseline (current lake level, no CWs)</w:t>
      </w:r>
    </w:p>
    <w:p>
      <w:pPr>
        <w:pStyle w:val="ListBullet"/>
      </w:pPr>
      <w:r>
        <w:t>Wetland (raised lake +0.66m, no CWs)</w:t>
      </w:r>
    </w:p>
    <w:p>
      <w:pPr>
        <w:pStyle w:val="ListBullet"/>
      </w:pPr>
      <w:r>
        <w:t>Wetland + CWs (raised lake + CW treatment)</w:t>
      </w:r>
    </w:p>
    <w:p>
      <w:pPr>
        <w:pStyle w:val="Heading2"/>
        <w:jc w:val="left"/>
      </w:pPr>
      <w:r>
        <w:t>Step 3: Apply CW Mitigation</w:t>
      </w:r>
    </w:p>
    <w:p>
      <w:r>
        <w:t>Each reach gets categorized by how much CW coverage it 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Coverage</w:t>
            </w:r>
          </w:p>
        </w:tc>
        <w:tc>
          <w:tcPr>
            <w:tcW w:type="dxa" w:w="2880"/>
          </w:tcPr>
          <w:p>
            <w:r>
              <w:t>TP Removal</w:t>
            </w:r>
          </w:p>
        </w:tc>
      </w:tr>
      <w:tr>
        <w:tc>
          <w:tcPr>
            <w:tcW w:type="dxa" w:w="2880"/>
          </w:tcPr>
          <w:p>
            <w:r>
              <w:t>Low</w:t>
            </w:r>
          </w:p>
        </w:tc>
        <w:tc>
          <w:tcPr>
            <w:tcW w:type="dxa" w:w="2880"/>
          </w:tcPr>
          <w:p>
            <w:r>
              <w:t>&lt;2%</w:t>
            </w:r>
          </w:p>
        </w:tc>
        <w:tc>
          <w:tcPr>
            <w:tcW w:type="dxa" w:w="2880"/>
          </w:tcPr>
          <w:p>
            <w:r>
              <w:t>77%</w:t>
            </w:r>
          </w:p>
        </w:tc>
      </w:tr>
      <w:tr>
        <w:tc>
          <w:tcPr>
            <w:tcW w:type="dxa" w:w="2880"/>
          </w:tcPr>
          <w:p>
            <w:r>
              <w:t>Medium</w:t>
            </w:r>
          </w:p>
        </w:tc>
        <w:tc>
          <w:tcPr>
            <w:tcW w:type="dxa" w:w="2880"/>
          </w:tcPr>
          <w:p>
            <w:r>
              <w:t>2-4%</w:t>
            </w:r>
          </w:p>
        </w:tc>
        <w:tc>
          <w:tcPr>
            <w:tcW w:type="dxa" w:w="2880"/>
          </w:tcPr>
          <w:p>
            <w:r>
              <w:t>58%</w:t>
            </w:r>
          </w:p>
        </w:tc>
      </w:tr>
      <w:tr>
        <w:tc>
          <w:tcPr>
            <w:tcW w:type="dxa" w:w="2880"/>
          </w:tcPr>
          <w:p>
            <w:r>
              <w:t>High</w:t>
            </w:r>
          </w:p>
        </w:tc>
        <w:tc>
          <w:tcPr>
            <w:tcW w:type="dxa" w:w="2880"/>
          </w:tcPr>
          <w:p>
            <w:r>
              <w:t>&gt;4%</w:t>
            </w:r>
          </w:p>
        </w:tc>
        <w:tc>
          <w:tcPr>
            <w:tcW w:type="dxa" w:w="2880"/>
          </w:tcPr>
          <w:p>
            <w:r>
              <w:t>52%</w:t>
            </w:r>
          </w:p>
        </w:tc>
      </w:tr>
    </w:tbl>
    <w:p/>
    <w:p>
      <w:r>
        <w:t xml:space="preserve">Formula: </w:t>
      </w:r>
      <w:r>
        <w:rPr>
          <w:i/>
        </w:rPr>
        <w:t>Mitigated Load = Original Load × LRF</w:t>
      </w:r>
    </w:p>
    <w:p>
      <w:r>
        <w:t>Where LRF = 0.23 (low), 0.42 (medium), or 0.48 (high)</w:t>
      </w:r>
    </w:p>
    <w:p>
      <w:pPr>
        <w:pStyle w:val="Heading2"/>
        <w:jc w:val="left"/>
      </w:pPr>
      <w:r>
        <w:t>Step 4: Route Through Network</w:t>
      </w:r>
    </w:p>
    <w:p>
      <w:r>
        <w:t>This is the cool part! Loads flow downstream and accumulate. A CW upstream helps everyone downstream too - that's the 'network effect'. We typically see 3-10× bigger reductions at the lake outlet than just looking at each reach individually.</w:t>
      </w:r>
    </w:p>
    <w:p>
      <w:pPr>
        <w:pStyle w:val="Heading2"/>
        <w:jc w:val="left"/>
      </w:pPr>
      <w:r>
        <w:t>Step 5: Generate Outputs</w:t>
      </w:r>
    </w:p>
    <w:p>
      <w:r>
        <w:t>Creates a bunch of useful stuff:</w:t>
      </w:r>
    </w:p>
    <w:p>
      <w:pPr>
        <w:pStyle w:val="ListBullet"/>
      </w:pPr>
      <w:r>
        <w:t>CSV files with all the numbers (loads, reductions, percentages)</w:t>
      </w:r>
    </w:p>
    <w:p>
      <w:pPr>
        <w:pStyle w:val="ListBullet"/>
      </w:pPr>
      <w:r>
        <w:t>Maps showing where CWs are and how effective they are</w:t>
      </w:r>
    </w:p>
    <w:p>
      <w:pPr>
        <w:pStyle w:val="ListBullet"/>
      </w:pPr>
      <w:r>
        <w:t>Charts comparing scenarios</w:t>
      </w:r>
    </w:p>
    <w:p>
      <w:pPr>
        <w:pStyle w:val="ListBullet"/>
      </w:pPr>
      <w:r>
        <w:t>Summary text with key stats</w:t>
      </w:r>
    </w:p>
    <w:p/>
    <w:p>
      <w:pPr>
        <w:pStyle w:val="Heading1"/>
        <w:jc w:val="left"/>
      </w:pPr>
      <w:r>
        <w:t>What You Get Out of It</w:t>
      </w:r>
    </w:p>
    <w:p>
      <w:pPr>
        <w:pStyle w:val="Heading2"/>
        <w:jc w:val="left"/>
      </w:pPr>
      <w:r>
        <w:t>For Each of 50 Reaches, You Will Know:</w:t>
      </w:r>
    </w:p>
    <w:p>
      <w:pPr>
        <w:pStyle w:val="ListBullet"/>
      </w:pPr>
      <w:r>
        <w:t>TP load (baseline, wetland, wetland+CW)</w:t>
      </w:r>
    </w:p>
    <w:p>
      <w:pPr>
        <w:pStyle w:val="ListBullet"/>
      </w:pPr>
      <w:r>
        <w:t>How much the CW removes</w:t>
      </w:r>
    </w:p>
    <w:p>
      <w:pPr>
        <w:pStyle w:val="ListBullet"/>
      </w:pPr>
      <w:r>
        <w:t>What category the CW is (low/medium/high coverage)</w:t>
      </w:r>
    </w:p>
    <w:p>
      <w:pPr>
        <w:pStyle w:val="ListBullet"/>
      </w:pPr>
      <w:r>
        <w:t>Cumulative load after routing through network</w:t>
      </w:r>
    </w:p>
    <w:p>
      <w:pPr>
        <w:pStyle w:val="Heading2"/>
        <w:jc w:val="left"/>
      </w:pPr>
      <w:r>
        <w:t>For the Whole Catchment:</w:t>
      </w:r>
    </w:p>
    <w:p>
      <w:pPr>
        <w:pStyle w:val="ListBullet"/>
      </w:pPr>
      <w:r>
        <w:t>Total TP reduction to the lake</w:t>
      </w:r>
    </w:p>
    <w:p>
      <w:pPr>
        <w:pStyle w:val="ListBullet"/>
      </w:pPr>
      <w:r>
        <w:t>Which CWs are doing the most work</w:t>
      </w:r>
    </w:p>
    <w:p>
      <w:pPr>
        <w:pStyle w:val="ListBullet"/>
      </w:pPr>
      <w:r>
        <w:t>Network amplification effect (how upstream CWs help downstream)</w:t>
      </w:r>
    </w:p>
    <w:p>
      <w:pPr>
        <w:pStyle w:val="Heading2"/>
        <w:jc w:val="left"/>
      </w:pPr>
      <w:r>
        <w:t>Maps (All Pretty with Colors!):</w:t>
      </w:r>
    </w:p>
    <w:p>
      <w:pPr>
        <w:pStyle w:val="ListBullet"/>
      </w:pPr>
      <w:r>
        <w:t>Generated loads comparison (baseline vs scenarios)</w:t>
      </w:r>
    </w:p>
    <w:p>
      <w:pPr>
        <w:pStyle w:val="ListBullet"/>
      </w:pPr>
      <w:r>
        <w:t>Routed loads comparison (showing network effects)</w:t>
      </w:r>
    </w:p>
    <w:p>
      <w:pPr>
        <w:pStyle w:val="ListBullet"/>
      </w:pPr>
      <w:r>
        <w:t>CW reduction maps (where the action is)</w:t>
      </w:r>
    </w:p>
    <w:p>
      <w:pPr>
        <w:pStyle w:val="ListBullet"/>
      </w:pPr>
      <w:r>
        <w:t>CW coverage distribution (where they're located)</w:t>
      </w:r>
    </w:p>
    <w:p/>
    <w:p>
      <w:pPr>
        <w:pStyle w:val="Heading1"/>
        <w:jc w:val="left"/>
      </w:pPr>
      <w:r>
        <w:t>How to Run It</w:t>
      </w:r>
    </w:p>
    <w:p>
      <w:pPr>
        <w:pStyle w:val="Heading2"/>
        <w:jc w:val="left"/>
      </w:pPr>
      <w:r>
        <w:t>Option 1: Command Line (Easy)</w:t>
      </w:r>
    </w:p>
    <w:p>
      <w:r>
        <w:rPr>
          <w:rFonts w:ascii="Courier New" w:hAnsi="Courier New"/>
          <w:sz w:val="18"/>
        </w:rPr>
        <w:t>cd C:\Users\moghaddamr\Reza_CW_Analysis\Analysis_Scripts</w:t>
      </w:r>
    </w:p>
    <w:p>
      <w:r>
        <w:rPr>
          <w:rFonts w:ascii="Courier New" w:hAnsi="Courier New"/>
          <w:sz w:val="18"/>
        </w:rPr>
        <w:t>python lake_omapere_cw_analysis.py</w:t>
      </w:r>
    </w:p>
    <w:p>
      <w:pPr>
        <w:pStyle w:val="Heading2"/>
        <w:jc w:val="left"/>
      </w:pPr>
      <w:r>
        <w:t>Option 2: Import and Run Functions</w:t>
      </w:r>
    </w:p>
    <w:p>
      <w:r>
        <w:t>If you want more control, you can import it in Python and run specific parts.</w:t>
      </w:r>
    </w:p>
    <w:p/>
    <w:p>
      <w:pPr>
        <w:pStyle w:val="Heading2"/>
        <w:jc w:val="left"/>
      </w:pPr>
      <w:r>
        <w:t>How Long Does It Take?</w:t>
      </w:r>
    </w:p>
    <w:p>
      <w:pPr>
        <w:pStyle w:val="ListBullet"/>
      </w:pPr>
      <w:r>
        <w:t>Loading data: ~2 min (big CSV files)</w:t>
      </w:r>
    </w:p>
    <w:p>
      <w:pPr>
        <w:pStyle w:val="ListBullet"/>
      </w:pPr>
      <w:r>
        <w:t>Calculations: ~30 sec</w:t>
      </w:r>
    </w:p>
    <w:p>
      <w:pPr>
        <w:pStyle w:val="ListBullet"/>
      </w:pPr>
      <w:r>
        <w:t>Making maps: ~1 min</w:t>
      </w:r>
    </w:p>
    <w:p>
      <w:r>
        <w:rPr>
          <w:b/>
        </w:rPr>
        <w:t>Total: About 5 minutes</w:t>
      </w:r>
    </w:p>
    <w:p/>
    <w:p>
      <w:pPr>
        <w:pStyle w:val="Heading1"/>
        <w:jc w:val="left"/>
      </w:pPr>
      <w:r>
        <w:t>Key Files &amp; Locations</w:t>
      </w:r>
    </w:p>
    <w:p>
      <w:pPr>
        <w:pStyle w:val="Heading2"/>
        <w:jc w:val="left"/>
      </w:pPr>
      <w:r>
        <w:t>The Script:</w:t>
      </w:r>
    </w:p>
    <w:p>
      <w:pPr>
        <w:pStyle w:val="ListBullet"/>
      </w:pPr>
      <w:r>
        <w:t>lake_omapere_cw_analysis.py (~1500 lines)</w:t>
      </w:r>
    </w:p>
    <w:p>
      <w:pPr>
        <w:pStyle w:val="ListBullet"/>
      </w:pPr>
      <w:r>
        <w:t>Has 7 classes that do different jobs:</w:t>
      </w:r>
    </w:p>
    <w:p>
      <w:r>
        <w:rPr>
          <w:b/>
        </w:rPr>
        <w:t xml:space="preserve">  • DataLoader</w:t>
      </w:r>
      <w:r>
        <w:t xml:space="preserve"> - Reads all input files</w:t>
        <w:br/>
      </w:r>
      <w:r>
        <w:rPr>
          <w:b/>
        </w:rPr>
        <w:t xml:space="preserve">  • GeneratedLoadsCalculator</w:t>
      </w:r>
      <w:r>
        <w:t xml:space="preserve"> - Calculates TP from CLUES</w:t>
        <w:br/>
      </w:r>
      <w:r>
        <w:rPr>
          <w:b/>
        </w:rPr>
        <w:t xml:space="preserve">  • CWMitigationCalculator</w:t>
      </w:r>
      <w:r>
        <w:t xml:space="preserve"> - Applies LRF reductions</w:t>
        <w:br/>
      </w:r>
      <w:r>
        <w:rPr>
          <w:b/>
        </w:rPr>
        <w:t xml:space="preserve">  • NetworkRouter</w:t>
      </w:r>
      <w:r>
        <w:t xml:space="preserve"> - Routes loads downstream</w:t>
        <w:br/>
      </w:r>
      <w:r>
        <w:rPr>
          <w:b/>
        </w:rPr>
        <w:t xml:space="preserve">  • ResultsGenerator</w:t>
      </w:r>
      <w:r>
        <w:t xml:space="preserve"> - Makes CSV files and summaries</w:t>
        <w:br/>
      </w:r>
      <w:r>
        <w:rPr>
          <w:b/>
        </w:rPr>
        <w:t xml:space="preserve">  • MapGenerator</w:t>
      </w:r>
      <w:r>
        <w:t xml:space="preserve"> - Creates spatial maps</w:t>
        <w:br/>
      </w:r>
      <w:r>
        <w:rPr>
          <w:b/>
        </w:rPr>
        <w:t xml:space="preserve">  • LakeOmapereAnalysis</w:t>
      </w:r>
      <w:r>
        <w:t xml:space="preserve"> - Runs everything together</w:t>
      </w:r>
    </w:p>
    <w:p>
      <w:pPr>
        <w:pStyle w:val="Heading2"/>
        <w:jc w:val="left"/>
      </w:pPr>
      <w:r>
        <w:t>Input Data:</w:t>
      </w:r>
    </w:p>
    <w:p>
      <w:pPr>
        <w:pStyle w:val="ListBullet"/>
      </w:pPr>
      <w:r>
        <w:t>CLUESloads_baseline.csv (102 MB)</w:t>
      </w:r>
    </w:p>
    <w:p>
      <w:pPr>
        <w:pStyle w:val="ListBullet"/>
      </w:pPr>
      <w:r>
        <w:t>CLUESloads_wetland_066m.csv (102 MB)</w:t>
      </w:r>
    </w:p>
    <w:p>
      <w:pPr>
        <w:pStyle w:val="ListBullet"/>
      </w:pPr>
      <w:r>
        <w:t>CW_Coverage_GIS_CALCULATED.xlsx (the important one! 50 reaches)</w:t>
      </w:r>
    </w:p>
    <w:p>
      <w:pPr>
        <w:pStyle w:val="ListBullet"/>
      </w:pPr>
      <w:r>
        <w:t>Hydroedge2_5.csv (network connections)</w:t>
      </w:r>
    </w:p>
    <w:p>
      <w:pPr>
        <w:pStyle w:val="ListBullet"/>
      </w:pPr>
      <w:r>
        <w:t>AttenCarry.csv (attenuation factors)</w:t>
      </w:r>
    </w:p>
    <w:p>
      <w:pPr>
        <w:pStyle w:val="ListBullet"/>
      </w:pPr>
      <w:r>
        <w:t>LRFs_years.xlsx (the 23%, 42%, 48% values)</w:t>
      </w:r>
    </w:p>
    <w:p>
      <w:pPr>
        <w:pStyle w:val="ListBullet"/>
      </w:pPr>
      <w:r>
        <w:t>Shapefiles for mapping (rivers, lake, catchment)</w:t>
      </w:r>
    </w:p>
    <w:p>
      <w:pPr>
        <w:pStyle w:val="Heading2"/>
        <w:jc w:val="left"/>
      </w:pPr>
      <w:r>
        <w:t>Outputs:</w:t>
      </w:r>
    </w:p>
    <w:p>
      <w:pPr>
        <w:pStyle w:val="ListBullet"/>
      </w:pPr>
      <w:r>
        <w:t>Results/LAKE_OMAPERE_RESULTS/Data/ - CSV files</w:t>
      </w:r>
    </w:p>
    <w:p>
      <w:pPr>
        <w:pStyle w:val="ListBullet"/>
      </w:pPr>
      <w:r>
        <w:t>Results/LAKE_OMAPERE_RESULTS/Maps/ - Pretty pictures</w:t>
      </w:r>
    </w:p>
    <w:p>
      <w:pPr>
        <w:pStyle w:val="ListBullet"/>
      </w:pPr>
      <w:r>
        <w:t>Results/LAKE_OMAPERE_RESULTS/Figures/ - Charts</w:t>
      </w:r>
    </w:p>
    <w:p>
      <w:pPr>
        <w:pStyle w:val="ListBullet"/>
      </w:pPr>
      <w:r>
        <w:t>Results/LAKE_OMAPERE_RESULTS/Summary/ - Text summaries</w:t>
      </w:r>
    </w:p>
    <w:p/>
    <w:p>
      <w:pPr>
        <w:pStyle w:val="Heading1"/>
        <w:jc w:val="left"/>
      </w:pPr>
      <w:r>
        <w:t>Key Numbers to Remember</w:t>
      </w:r>
    </w:p>
    <w:tbl>
      <w:tblPr>
        <w:tblStyle w:val="LightList-Accent1"/>
        <w:tblW w:type="auto" w:w="0"/>
        <w:tblLook w:firstColumn="1" w:firstRow="1" w:lastColumn="0" w:lastRow="0" w:noHBand="0" w:noVBand="1" w:val="04A0"/>
      </w:tblPr>
      <w:tblGrid>
        <w:gridCol w:w="4320"/>
        <w:gridCol w:w="4320"/>
      </w:tblGrid>
      <w:tr>
        <w:tc>
          <w:tcPr>
            <w:tcW w:type="dxa" w:w="4320"/>
          </w:tcPr>
          <w:p>
            <w:r>
              <w:t>Number of reaches</w:t>
            </w:r>
          </w:p>
        </w:tc>
        <w:tc>
          <w:tcPr>
            <w:tcW w:type="dxa" w:w="4320"/>
          </w:tcPr>
          <w:p>
            <w:r>
              <w:t>50 (all Lake Ōmāpere)</w:t>
            </w:r>
          </w:p>
        </w:tc>
      </w:tr>
      <w:tr>
        <w:tc>
          <w:tcPr>
            <w:tcW w:type="dxa" w:w="4320"/>
          </w:tcPr>
          <w:p>
            <w:r>
              <w:t>Total baseline TP load</w:t>
            </w:r>
          </w:p>
        </w:tc>
        <w:tc>
          <w:tcPr>
            <w:tcW w:type="dxa" w:w="4320"/>
          </w:tcPr>
          <w:p>
            <w:r>
              <w:t>~0.3 tonnes/year (300 kg/yr)</w:t>
            </w:r>
          </w:p>
        </w:tc>
      </w:tr>
      <w:tr>
        <w:tc>
          <w:tcPr>
            <w:tcW w:type="dxa" w:w="4320"/>
          </w:tcPr>
          <w:p>
            <w:r>
              <w:t>CW coverage range</w:t>
            </w:r>
          </w:p>
        </w:tc>
        <w:tc>
          <w:tcPr>
            <w:tcW w:type="dxa" w:w="4320"/>
          </w:tcPr>
          <w:p>
            <w:r>
              <w:t>0% to 68%</w:t>
            </w:r>
          </w:p>
        </w:tc>
      </w:tr>
      <w:tr>
        <w:tc>
          <w:tcPr>
            <w:tcW w:type="dxa" w:w="4320"/>
          </w:tcPr>
          <w:p>
            <w:r>
              <w:t>Low coverage LRF</w:t>
            </w:r>
          </w:p>
        </w:tc>
        <w:tc>
          <w:tcPr>
            <w:tcW w:type="dxa" w:w="4320"/>
          </w:tcPr>
          <w:p>
            <w:r>
              <w:t>0.23 (77% reduction)</w:t>
            </w:r>
          </w:p>
        </w:tc>
      </w:tr>
      <w:tr>
        <w:tc>
          <w:tcPr>
            <w:tcW w:type="dxa" w:w="4320"/>
          </w:tcPr>
          <w:p>
            <w:r>
              <w:t>Medium coverage LRF</w:t>
            </w:r>
          </w:p>
        </w:tc>
        <w:tc>
          <w:tcPr>
            <w:tcW w:type="dxa" w:w="4320"/>
          </w:tcPr>
          <w:p>
            <w:r>
              <w:t>0.42 (58% reduction)</w:t>
            </w:r>
          </w:p>
        </w:tc>
      </w:tr>
      <w:tr>
        <w:tc>
          <w:tcPr>
            <w:tcW w:type="dxa" w:w="4320"/>
          </w:tcPr>
          <w:p>
            <w:r>
              <w:t>High coverage LRF</w:t>
            </w:r>
          </w:p>
        </w:tc>
        <w:tc>
          <w:tcPr>
            <w:tcW w:type="dxa" w:w="4320"/>
          </w:tcPr>
          <w:p>
            <w:r>
              <w:t>0.48 (52% reduction)</w:t>
            </w:r>
          </w:p>
        </w:tc>
      </w:tr>
    </w:tbl>
    <w:p/>
    <w:p>
      <w:pPr>
        <w:pStyle w:val="Heading1"/>
        <w:jc w:val="left"/>
      </w:pPr>
      <w:r>
        <w:t>Watch Out For (Common Gotchas)</w:t>
      </w:r>
    </w:p>
    <w:p>
      <w:pPr>
        <w:pStyle w:val="ListBullet"/>
      </w:pPr>
      <w:r>
        <w:t>Old results are WRONG - don't use anything generated before the LRF fix!</w:t>
      </w:r>
    </w:p>
    <w:p>
      <w:pPr>
        <w:pStyle w:val="ListBullet"/>
      </w:pPr>
      <w:r>
        <w:t>The script expects specific column names in the CLUES files</w:t>
      </w:r>
    </w:p>
    <w:p>
      <w:pPr>
        <w:pStyle w:val="ListBullet"/>
      </w:pPr>
      <w:r>
        <w:t>All 50 reaches must be in the CW coverage file</w:t>
      </w:r>
    </w:p>
    <w:p>
      <w:pPr>
        <w:pStyle w:val="ListBullet"/>
      </w:pPr>
      <w:r>
        <w:t>Network routing needs upstream/downstream connections to work</w:t>
      </w:r>
    </w:p>
    <w:p>
      <w:pPr>
        <w:pStyle w:val="ListBullet"/>
      </w:pPr>
      <w:r>
        <w:t>Maps won't generate if shapefiles are missing</w:t>
      </w:r>
    </w:p>
    <w:p/>
    <w:p>
      <w:pPr>
        <w:pStyle w:val="Heading1"/>
        <w:jc w:val="left"/>
      </w:pPr>
      <w:r>
        <w:t>How to Know if Results are Good</w:t>
      </w:r>
    </w:p>
    <w:p>
      <w:r>
        <w:t>Check these things:</w:t>
      </w:r>
    </w:p>
    <w:p>
      <w:pPr>
        <w:pStyle w:val="ListBullet"/>
      </w:pPr>
      <w:r>
        <w:t>Total TP load is around 300 kg/year (not 300,000 or 0.3)</w:t>
      </w:r>
    </w:p>
    <w:p>
      <w:pPr>
        <w:pStyle w:val="ListBullet"/>
      </w:pPr>
      <w:r>
        <w:t>Low coverage reaches show ~77% reduction</w:t>
      </w:r>
    </w:p>
    <w:p>
      <w:pPr>
        <w:pStyle w:val="ListBullet"/>
      </w:pPr>
      <w:r>
        <w:t>Routed reductions are 3-10× bigger than generated (network effect)</w:t>
      </w:r>
    </w:p>
    <w:p>
      <w:pPr>
        <w:pStyle w:val="ListBullet"/>
      </w:pPr>
      <w:r>
        <w:t>No negative loads anywhere</w:t>
      </w:r>
    </w:p>
    <w:p>
      <w:pPr>
        <w:pStyle w:val="ListBullet"/>
      </w:pPr>
      <w:r>
        <w:t>All CW percentages are between 0-100%</w:t>
      </w:r>
    </w:p>
    <w:p>
      <w:pPr>
        <w:pStyle w:val="ListBullet"/>
      </w:pPr>
      <w:r>
        <w:t>Maps show sensible patterns (higher loads upstream, lower downstream)</w:t>
      </w:r>
    </w:p>
    <w:p/>
    <w:p>
      <w:pPr>
        <w:pStyle w:val="Heading1"/>
        <w:jc w:val="left"/>
      </w:pPr>
      <w:r>
        <w:t>If Something Goes Wrong</w:t>
      </w:r>
    </w:p>
    <w:p>
      <w:r>
        <w:t>Check these files for detailed info:</w:t>
      </w:r>
    </w:p>
    <w:p>
      <w:pPr>
        <w:pStyle w:val="ListBullet"/>
      </w:pPr>
      <w:r>
        <w:t>LRF_VALUES_CORRECTED.md - Explains the LRF fix in detail</w:t>
      </w:r>
    </w:p>
    <w:p>
      <w:pPr>
        <w:pStyle w:val="ListBullet"/>
      </w:pPr>
      <w:r>
        <w:t>DATA_QUALITY_ANALYSIS_REPORT.md - Shows input data issues</w:t>
      </w:r>
    </w:p>
    <w:p>
      <w:pPr>
        <w:pStyle w:val="ListBullet"/>
      </w:pPr>
      <w:r>
        <w:t>SCRIPT_READY_SUMMARY.md - Validation checklist</w:t>
      </w:r>
    </w:p>
    <w:p>
      <w:pPr>
        <w:pStyle w:val="ListBullet"/>
      </w:pPr>
      <w:r>
        <w:t>Documentation/annette.txt - Annette's original instructions</w:t>
      </w:r>
    </w:p>
    <w:p/>
    <w:p>
      <w:r>
        <w:rPr>
          <w:b/>
        </w:rPr>
        <w:t xml:space="preserve">Bottom line: </w:t>
      </w:r>
      <w:r>
        <w:t>This script is now scientifically sound and ready to use. The LRF bug is fixed, all input files are validated, and we've tested it with real Lake Ōmāpere data. Just run it and check the results make sense!</w:t>
      </w:r>
    </w:p>
    <w:p>
      <w:r>
        <w:br w:type="page"/>
      </w:r>
    </w:p>
    <w:p>
      <w:pPr>
        <w:jc w:val="center"/>
      </w:pPr>
      <w:r>
        <w:rPr>
          <w:i/>
        </w:rPr>
        <w:t>Lake Ōmāpere CW Analysis Script</w:t>
        <w:br/>
      </w:r>
      <w:r>
        <w:rPr>
          <w:i/>
          <w:sz w:val="18"/>
        </w:rPr>
        <w:t>Corrected &amp; Validated: October 31, 2025</w:t>
        <w:br/>
      </w:r>
      <w:r>
        <w:rPr>
          <w:i/>
          <w:sz w:val="18"/>
        </w:rPr>
        <w:t>TKIL2602 - Lake Omapere Modelling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