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2D503" w14:textId="77777777" w:rsidR="001C0AF7" w:rsidRPr="001C0AF7" w:rsidRDefault="001C0AF7" w:rsidP="001C0AF7">
      <w:pPr>
        <w:spacing w:before="100" w:beforeAutospacing="1" w:after="240" w:line="510" w:lineRule="atLeast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eastAsia="ru-RU"/>
        </w:rPr>
      </w:pPr>
      <w:r w:rsidRPr="001C0AF7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eastAsia="ru-RU"/>
        </w:rPr>
        <w:t xml:space="preserve">Тизер: </w:t>
      </w:r>
      <w:proofErr w:type="spellStart"/>
      <w:r w:rsidRPr="001C0AF7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eastAsia="ru-RU"/>
        </w:rPr>
        <w:t>NormControl</w:t>
      </w:r>
      <w:proofErr w:type="spellEnd"/>
      <w:r w:rsidRPr="001C0AF7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eastAsia="ru-RU"/>
        </w:rPr>
        <w:t xml:space="preserve"> - Система автоматического </w:t>
      </w:r>
      <w:proofErr w:type="spellStart"/>
      <w:r w:rsidRPr="001C0AF7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eastAsia="ru-RU"/>
        </w:rPr>
        <w:t>нормоконтроля</w:t>
      </w:r>
      <w:proofErr w:type="spellEnd"/>
      <w:r w:rsidRPr="001C0AF7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eastAsia="ru-RU"/>
        </w:rPr>
        <w:t xml:space="preserve"> чертежей</w:t>
      </w:r>
    </w:p>
    <w:p w14:paraId="6D72A72F" w14:textId="77777777" w:rsidR="001C0AF7" w:rsidRPr="001C0AF7" w:rsidRDefault="001C0AF7" w:rsidP="001C0AF7">
      <w:pPr>
        <w:spacing w:before="480" w:after="240" w:line="480" w:lineRule="atLeast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C0AF7">
        <w:rPr>
          <w:rFonts w:ascii="Segoe UI Emoji" w:eastAsia="Times New Roman" w:hAnsi="Segoe UI Emoji" w:cs="Segoe UI Emoji"/>
          <w:b/>
          <w:bCs/>
          <w:color w:val="000000" w:themeColor="text1"/>
          <w:sz w:val="28"/>
          <w:szCs w:val="28"/>
          <w:lang w:eastAsia="ru-RU"/>
        </w:rPr>
        <w:t>🎯</w:t>
      </w:r>
      <w:r w:rsidRPr="001C0AF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Решение для автоматизации проверки технической документации</w:t>
      </w:r>
    </w:p>
    <w:p w14:paraId="6284A0C5" w14:textId="77777777" w:rsidR="001C0AF7" w:rsidRPr="001C0AF7" w:rsidRDefault="001C0AF7" w:rsidP="001C0AF7">
      <w:pPr>
        <w:spacing w:before="240" w:after="24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1C0AF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NormControl</w:t>
      </w:r>
      <w:proofErr w:type="spellEnd"/>
      <w:r w:rsidRPr="001C0AF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 — это полнофункциональная веб-платформа для автоматизированной проверки чертежей на соответствие требованиям ГОСТ. Система сочетает мощный AI-анализ PDF-документов с гибкой системой управления </w:t>
      </w:r>
      <w:proofErr w:type="spellStart"/>
      <w:r w:rsidRPr="001C0AF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workflow</w:t>
      </w:r>
      <w:proofErr w:type="spellEnd"/>
      <w:r w:rsidRPr="001C0AF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между разработчиками и </w:t>
      </w:r>
      <w:proofErr w:type="spellStart"/>
      <w:r w:rsidRPr="001C0AF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нормоконтролерами</w:t>
      </w:r>
      <w:proofErr w:type="spellEnd"/>
      <w:r w:rsidRPr="001C0AF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15189896" w14:textId="77777777" w:rsidR="001C0AF7" w:rsidRPr="001C0AF7" w:rsidRDefault="001C0AF7" w:rsidP="001C0AF7">
      <w:pPr>
        <w:spacing w:before="480" w:after="240" w:line="450" w:lineRule="atLeast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C0AF7">
        <w:rPr>
          <w:rFonts w:ascii="Segoe UI Emoji" w:eastAsia="Times New Roman" w:hAnsi="Segoe UI Emoji" w:cs="Segoe UI Emoji"/>
          <w:b/>
          <w:bCs/>
          <w:color w:val="000000" w:themeColor="text1"/>
          <w:sz w:val="28"/>
          <w:szCs w:val="28"/>
          <w:lang w:eastAsia="ru-RU"/>
        </w:rPr>
        <w:t>🔧</w:t>
      </w:r>
      <w:r w:rsidRPr="001C0AF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Ключевые возможности:</w:t>
      </w:r>
    </w:p>
    <w:p w14:paraId="6BA25EFF" w14:textId="77777777" w:rsidR="001C0AF7" w:rsidRPr="001C0AF7" w:rsidRDefault="001C0AF7" w:rsidP="001C0AF7">
      <w:pPr>
        <w:spacing w:before="240" w:after="24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C0AF7">
        <w:rPr>
          <w:rFonts w:ascii="Segoe UI Emoji" w:eastAsia="Times New Roman" w:hAnsi="Segoe UI Emoji" w:cs="Segoe UI Emoji"/>
          <w:b/>
          <w:bCs/>
          <w:color w:val="000000" w:themeColor="text1"/>
          <w:sz w:val="28"/>
          <w:szCs w:val="28"/>
          <w:lang w:eastAsia="ru-RU"/>
        </w:rPr>
        <w:t>🤖</w:t>
      </w:r>
      <w:r w:rsidRPr="001C0AF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Умный анализ чертежей</w:t>
      </w:r>
    </w:p>
    <w:p w14:paraId="4F2358CB" w14:textId="77777777" w:rsidR="001C0AF7" w:rsidRPr="001C0AF7" w:rsidRDefault="001C0AF7" w:rsidP="001C0AF7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C0AF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Автоматическое извлечение текста и графики из PDF</w:t>
      </w:r>
    </w:p>
    <w:p w14:paraId="1A123CD7" w14:textId="77777777" w:rsidR="001C0AF7" w:rsidRPr="001C0AF7" w:rsidRDefault="001C0AF7" w:rsidP="001C0AF7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C0AF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Детальный анализ зон документа (основная надпись, технические требования, поле чертежа)</w:t>
      </w:r>
    </w:p>
    <w:p w14:paraId="48B4B675" w14:textId="77777777" w:rsidR="001C0AF7" w:rsidRPr="001C0AF7" w:rsidRDefault="001C0AF7" w:rsidP="001C0AF7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C0AF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Распознавание размеров, допусков, баз и условных обозначений</w:t>
      </w:r>
    </w:p>
    <w:p w14:paraId="57C882BD" w14:textId="77777777" w:rsidR="001C0AF7" w:rsidRPr="001C0AF7" w:rsidRDefault="001C0AF7" w:rsidP="001C0AF7">
      <w:pPr>
        <w:spacing w:before="240" w:after="24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C0AF7">
        <w:rPr>
          <w:rFonts w:ascii="Segoe UI Emoji" w:eastAsia="Times New Roman" w:hAnsi="Segoe UI Emoji" w:cs="Segoe UI Emoji"/>
          <w:b/>
          <w:bCs/>
          <w:color w:val="000000" w:themeColor="text1"/>
          <w:sz w:val="28"/>
          <w:szCs w:val="28"/>
          <w:lang w:eastAsia="ru-RU"/>
        </w:rPr>
        <w:t>📋</w:t>
      </w:r>
      <w:r w:rsidRPr="001C0AF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Комплексная проверка по ГОСТ</w:t>
      </w:r>
    </w:p>
    <w:p w14:paraId="424C7D81" w14:textId="77777777" w:rsidR="001C0AF7" w:rsidRPr="001C0AF7" w:rsidRDefault="001C0AF7" w:rsidP="001C0AF7">
      <w:pPr>
        <w:numPr>
          <w:ilvl w:val="0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C0AF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1.1.1</w:t>
      </w:r>
      <w:r w:rsidRPr="001C0AF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- Проверка заполнения основной надписи и кодов документов</w:t>
      </w:r>
    </w:p>
    <w:p w14:paraId="0B778679" w14:textId="77777777" w:rsidR="001C0AF7" w:rsidRPr="001C0AF7" w:rsidRDefault="001C0AF7" w:rsidP="001C0AF7">
      <w:pPr>
        <w:numPr>
          <w:ilvl w:val="0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C0AF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1.1.3</w:t>
      </w:r>
      <w:r w:rsidRPr="001C0AF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- Согласованность буквенных обозначений</w:t>
      </w:r>
    </w:p>
    <w:p w14:paraId="036E83D0" w14:textId="77777777" w:rsidR="001C0AF7" w:rsidRPr="001C0AF7" w:rsidRDefault="001C0AF7" w:rsidP="001C0AF7">
      <w:pPr>
        <w:numPr>
          <w:ilvl w:val="0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C0AF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1.1.4</w:t>
      </w:r>
      <w:r w:rsidRPr="001C0AF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- Контроль звездочек и технических требований</w:t>
      </w:r>
    </w:p>
    <w:p w14:paraId="41C36A5A" w14:textId="77777777" w:rsidR="001C0AF7" w:rsidRPr="001C0AF7" w:rsidRDefault="001C0AF7" w:rsidP="001C0AF7">
      <w:pPr>
        <w:numPr>
          <w:ilvl w:val="0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C0AF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1.1.5-1.1.6</w:t>
      </w:r>
      <w:r w:rsidRPr="001C0AF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- Проверка простановки размеров в зоне 30°</w:t>
      </w:r>
    </w:p>
    <w:p w14:paraId="00D3C37C" w14:textId="46969C56" w:rsidR="001C0AF7" w:rsidRDefault="001C0AF7" w:rsidP="001C0AF7">
      <w:pPr>
        <w:numPr>
          <w:ilvl w:val="0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C0AF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1.1.8</w:t>
      </w:r>
      <w:r w:rsidRPr="001C0AF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- Контроль обозначений баз</w:t>
      </w:r>
    </w:p>
    <w:p w14:paraId="1AF877FF" w14:textId="0C79DE15" w:rsidR="00C90AF9" w:rsidRPr="001C0AF7" w:rsidRDefault="00C90AF9" w:rsidP="001C0AF7">
      <w:pPr>
        <w:numPr>
          <w:ilvl w:val="0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1</w:t>
      </w:r>
      <w:r w:rsidRPr="00C90A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Pr="00C90AF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1.9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- контроль шероховатостей </w:t>
      </w:r>
    </w:p>
    <w:p w14:paraId="56FF15C8" w14:textId="77777777" w:rsidR="001C0AF7" w:rsidRPr="001C0AF7" w:rsidRDefault="001C0AF7" w:rsidP="001C0AF7">
      <w:pPr>
        <w:spacing w:before="240" w:after="24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C0AF7">
        <w:rPr>
          <w:rFonts w:ascii="Segoe UI Emoji" w:eastAsia="Times New Roman" w:hAnsi="Segoe UI Emoji" w:cs="Segoe UI Emoji"/>
          <w:b/>
          <w:bCs/>
          <w:color w:val="000000" w:themeColor="text1"/>
          <w:sz w:val="28"/>
          <w:szCs w:val="28"/>
          <w:lang w:eastAsia="ru-RU"/>
        </w:rPr>
        <w:t>👥</w:t>
      </w:r>
      <w:r w:rsidRPr="001C0AF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1C0AF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Двухролевая</w:t>
      </w:r>
      <w:proofErr w:type="spellEnd"/>
      <w:r w:rsidRPr="001C0AF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система</w:t>
      </w:r>
    </w:p>
    <w:p w14:paraId="12F37A2B" w14:textId="77777777" w:rsidR="001C0AF7" w:rsidRPr="001C0AF7" w:rsidRDefault="001C0AF7" w:rsidP="001C0AF7">
      <w:pPr>
        <w:numPr>
          <w:ilvl w:val="0"/>
          <w:numId w:val="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C0AF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Разработчики</w:t>
      </w:r>
      <w:r w:rsidRPr="001C0AF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- загрузка чертежей, просмотр замечаний, исправление</w:t>
      </w:r>
    </w:p>
    <w:p w14:paraId="21A280C4" w14:textId="77777777" w:rsidR="001C0AF7" w:rsidRPr="001C0AF7" w:rsidRDefault="001C0AF7" w:rsidP="001C0AF7">
      <w:pPr>
        <w:numPr>
          <w:ilvl w:val="0"/>
          <w:numId w:val="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1C0AF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Нормоконтролеры</w:t>
      </w:r>
      <w:proofErr w:type="spellEnd"/>
      <w:r w:rsidRPr="001C0AF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- финальная проверка, согласование, отклонение</w:t>
      </w:r>
    </w:p>
    <w:p w14:paraId="72329B11" w14:textId="77777777" w:rsidR="001C0AF7" w:rsidRPr="001C0AF7" w:rsidRDefault="001C0AF7" w:rsidP="001C0AF7">
      <w:pPr>
        <w:spacing w:before="240" w:after="24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C0AF7">
        <w:rPr>
          <w:rFonts w:ascii="Segoe UI Emoji" w:eastAsia="Times New Roman" w:hAnsi="Segoe UI Emoji" w:cs="Segoe UI Emoji"/>
          <w:b/>
          <w:bCs/>
          <w:color w:val="000000" w:themeColor="text1"/>
          <w:sz w:val="28"/>
          <w:szCs w:val="28"/>
          <w:lang w:eastAsia="ru-RU"/>
        </w:rPr>
        <w:t>📊</w:t>
      </w:r>
      <w:r w:rsidRPr="001C0AF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Управление документами</w:t>
      </w:r>
    </w:p>
    <w:p w14:paraId="1A73E067" w14:textId="77777777" w:rsidR="001C0AF7" w:rsidRPr="001C0AF7" w:rsidRDefault="001C0AF7" w:rsidP="001C0AF7">
      <w:pPr>
        <w:numPr>
          <w:ilvl w:val="0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C0AF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Полная история статусов (На проверке → Есть замечания → Исправлено → Согласовано)</w:t>
      </w:r>
    </w:p>
    <w:p w14:paraId="6A748165" w14:textId="77777777" w:rsidR="001C0AF7" w:rsidRPr="001C0AF7" w:rsidRDefault="001C0AF7" w:rsidP="001C0AF7">
      <w:pPr>
        <w:numPr>
          <w:ilvl w:val="0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C0AF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Трекинг времени исправлений и проверок</w:t>
      </w:r>
    </w:p>
    <w:p w14:paraId="1294DF74" w14:textId="77777777" w:rsidR="001C0AF7" w:rsidRPr="001C0AF7" w:rsidRDefault="001C0AF7" w:rsidP="001C0AF7">
      <w:pPr>
        <w:numPr>
          <w:ilvl w:val="0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C0AF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Детальная аналитика по каждому документу</w:t>
      </w:r>
    </w:p>
    <w:p w14:paraId="744D1DDC" w14:textId="77777777" w:rsidR="001C0AF7" w:rsidRPr="001C0AF7" w:rsidRDefault="001C0AF7" w:rsidP="001C0AF7">
      <w:pPr>
        <w:spacing w:before="480" w:after="240" w:line="450" w:lineRule="atLeast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C0AF7">
        <w:rPr>
          <w:rFonts w:ascii="Segoe UI Emoji" w:eastAsia="Times New Roman" w:hAnsi="Segoe UI Emoji" w:cs="Segoe UI Emoji"/>
          <w:b/>
          <w:bCs/>
          <w:color w:val="000000" w:themeColor="text1"/>
          <w:sz w:val="28"/>
          <w:szCs w:val="28"/>
          <w:lang w:eastAsia="ru-RU"/>
        </w:rPr>
        <w:t>🛠</w:t>
      </w:r>
      <w:r w:rsidRPr="001C0AF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Технологический стек:</w:t>
      </w:r>
    </w:p>
    <w:p w14:paraId="4D7F6E04" w14:textId="77777777" w:rsidR="001C0AF7" w:rsidRPr="001C0AF7" w:rsidRDefault="001C0AF7" w:rsidP="001C0AF7">
      <w:pPr>
        <w:numPr>
          <w:ilvl w:val="0"/>
          <w:numId w:val="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1C0AF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Backend</w:t>
      </w:r>
      <w:proofErr w:type="spellEnd"/>
      <w:r w:rsidRPr="001C0AF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: </w:t>
      </w:r>
      <w:proofErr w:type="spellStart"/>
      <w:r w:rsidRPr="001C0AF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Flask</w:t>
      </w:r>
      <w:proofErr w:type="spellEnd"/>
      <w:r w:rsidRPr="001C0AF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+ </w:t>
      </w:r>
      <w:proofErr w:type="spellStart"/>
      <w:r w:rsidRPr="001C0AF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SQLite</w:t>
      </w:r>
      <w:proofErr w:type="spellEnd"/>
      <w:r w:rsidRPr="001C0AF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+ </w:t>
      </w:r>
      <w:proofErr w:type="spellStart"/>
      <w:r w:rsidRPr="001C0AF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PyMuPDF</w:t>
      </w:r>
      <w:proofErr w:type="spellEnd"/>
    </w:p>
    <w:p w14:paraId="2CAC7B47" w14:textId="77777777" w:rsidR="001C0AF7" w:rsidRPr="001C0AF7" w:rsidRDefault="001C0AF7" w:rsidP="001C0AF7">
      <w:pPr>
        <w:numPr>
          <w:ilvl w:val="0"/>
          <w:numId w:val="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1C0AF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Frontend</w:t>
      </w:r>
      <w:proofErr w:type="spellEnd"/>
      <w:r w:rsidRPr="001C0AF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: HTML5 + CSS3 + </w:t>
      </w:r>
      <w:proofErr w:type="spellStart"/>
      <w:r w:rsidRPr="001C0AF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Vanilla</w:t>
      </w:r>
      <w:proofErr w:type="spellEnd"/>
      <w:r w:rsidRPr="001C0AF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JavaScript</w:t>
      </w:r>
    </w:p>
    <w:p w14:paraId="700214E1" w14:textId="77777777" w:rsidR="001C0AF7" w:rsidRPr="001C0AF7" w:rsidRDefault="001C0AF7" w:rsidP="001C0AF7">
      <w:pPr>
        <w:numPr>
          <w:ilvl w:val="0"/>
          <w:numId w:val="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C0AF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Аналитика</w:t>
      </w:r>
      <w:r w:rsidRPr="001C0AF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 Компьютерное зрение + регулярные выражения</w:t>
      </w:r>
    </w:p>
    <w:p w14:paraId="1AE7DD86" w14:textId="77777777" w:rsidR="001C0AF7" w:rsidRPr="001C0AF7" w:rsidRDefault="001C0AF7" w:rsidP="001C0AF7">
      <w:pPr>
        <w:numPr>
          <w:ilvl w:val="0"/>
          <w:numId w:val="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C0AF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Безопасность</w:t>
      </w:r>
      <w:r w:rsidRPr="001C0AF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 Хеширование паролей + сессии</w:t>
      </w:r>
    </w:p>
    <w:p w14:paraId="4C2A12CE" w14:textId="77777777" w:rsidR="001C0AF7" w:rsidRPr="001C0AF7" w:rsidRDefault="001C0AF7" w:rsidP="001C0AF7">
      <w:pPr>
        <w:spacing w:before="480" w:after="240" w:line="450" w:lineRule="atLeast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C0AF7">
        <w:rPr>
          <w:rFonts w:ascii="Segoe UI Emoji" w:eastAsia="Times New Roman" w:hAnsi="Segoe UI Emoji" w:cs="Segoe UI Emoji"/>
          <w:b/>
          <w:bCs/>
          <w:color w:val="000000" w:themeColor="text1"/>
          <w:sz w:val="28"/>
          <w:szCs w:val="28"/>
          <w:lang w:eastAsia="ru-RU"/>
        </w:rPr>
        <w:t>💡</w:t>
      </w:r>
      <w:r w:rsidRPr="001C0AF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Бизнес-ценность:</w:t>
      </w:r>
    </w:p>
    <w:p w14:paraId="05203A5D" w14:textId="77777777" w:rsidR="001C0AF7" w:rsidRPr="001C0AF7" w:rsidRDefault="001C0AF7" w:rsidP="001C0AF7">
      <w:pPr>
        <w:numPr>
          <w:ilvl w:val="0"/>
          <w:numId w:val="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C0AF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Ускорение</w:t>
      </w:r>
      <w:r w:rsidRPr="001C0AF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 процесса </w:t>
      </w:r>
      <w:proofErr w:type="spellStart"/>
      <w:r w:rsidRPr="001C0AF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нормоконтроля</w:t>
      </w:r>
      <w:proofErr w:type="spellEnd"/>
      <w:r w:rsidRPr="001C0AF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3-5 раз</w:t>
      </w:r>
    </w:p>
    <w:p w14:paraId="406BA6E0" w14:textId="77777777" w:rsidR="001C0AF7" w:rsidRPr="001C0AF7" w:rsidRDefault="001C0AF7" w:rsidP="001C0AF7">
      <w:pPr>
        <w:numPr>
          <w:ilvl w:val="0"/>
          <w:numId w:val="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C0AF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Снижение</w:t>
      </w:r>
      <w:r w:rsidRPr="001C0AF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человеческих ошибок при проверке</w:t>
      </w:r>
    </w:p>
    <w:p w14:paraId="7CEDB5D7" w14:textId="77777777" w:rsidR="001C0AF7" w:rsidRPr="001C0AF7" w:rsidRDefault="001C0AF7" w:rsidP="001C0AF7">
      <w:pPr>
        <w:numPr>
          <w:ilvl w:val="0"/>
          <w:numId w:val="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C0AF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Стандартизация</w:t>
      </w:r>
      <w:r w:rsidRPr="001C0AF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процессов согласно ГОСТ</w:t>
      </w:r>
    </w:p>
    <w:p w14:paraId="4665EA79" w14:textId="77777777" w:rsidR="001C0AF7" w:rsidRPr="001C0AF7" w:rsidRDefault="001C0AF7" w:rsidP="001C0AF7">
      <w:pPr>
        <w:numPr>
          <w:ilvl w:val="0"/>
          <w:numId w:val="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C0AF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Прозрачность</w:t>
      </w:r>
      <w:r w:rsidRPr="001C0AF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proofErr w:type="spellStart"/>
      <w:r w:rsidRPr="001C0AF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workflow</w:t>
      </w:r>
      <w:proofErr w:type="spellEnd"/>
      <w:r w:rsidRPr="001C0AF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между отделами</w:t>
      </w:r>
    </w:p>
    <w:p w14:paraId="4EE0F70D" w14:textId="77777777" w:rsidR="001C0AF7" w:rsidRPr="001C0AF7" w:rsidRDefault="001C0AF7" w:rsidP="001C0AF7">
      <w:pPr>
        <w:spacing w:before="24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1C0AF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NormControl</w:t>
      </w:r>
      <w:proofErr w:type="spellEnd"/>
      <w:r w:rsidRPr="001C0AF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превращает рутинную проверку чертежей в автоматизированный, контролируемый процесс с измеримыми результатами и полной историей изменений.</w:t>
      </w:r>
    </w:p>
    <w:p w14:paraId="17B0446F" w14:textId="77777777" w:rsidR="00CF0512" w:rsidRPr="001C0AF7" w:rsidRDefault="00CF0512" w:rsidP="001C0AF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CF0512" w:rsidRPr="001C0A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56F35"/>
    <w:multiLevelType w:val="multilevel"/>
    <w:tmpl w:val="30A8F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B92F73"/>
    <w:multiLevelType w:val="multilevel"/>
    <w:tmpl w:val="0D806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8B0710"/>
    <w:multiLevelType w:val="multilevel"/>
    <w:tmpl w:val="503EF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CC12C9"/>
    <w:multiLevelType w:val="multilevel"/>
    <w:tmpl w:val="DAF46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E122DD"/>
    <w:multiLevelType w:val="multilevel"/>
    <w:tmpl w:val="4A389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723000"/>
    <w:multiLevelType w:val="multilevel"/>
    <w:tmpl w:val="5008B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A3D"/>
    <w:rsid w:val="000A083E"/>
    <w:rsid w:val="001C0AF7"/>
    <w:rsid w:val="003D4A3D"/>
    <w:rsid w:val="00A37883"/>
    <w:rsid w:val="00C90AF9"/>
    <w:rsid w:val="00CF0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A1CCD"/>
  <w15:chartTrackingRefBased/>
  <w15:docId w15:val="{5CE8F999-4485-43F9-94C8-FEC40C94D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C0A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1C0A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1C0A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C0AF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C0AF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C0AF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ds-markdown-paragraph">
    <w:name w:val="ds-markdown-paragraph"/>
    <w:basedOn w:val="a"/>
    <w:rsid w:val="001C0A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1C0A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65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271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Потемкин</dc:creator>
  <cp:keywords/>
  <dc:description/>
  <cp:lastModifiedBy>Иван Потемкин</cp:lastModifiedBy>
  <cp:revision>3</cp:revision>
  <dcterms:created xsi:type="dcterms:W3CDTF">2025-10-23T20:22:00Z</dcterms:created>
  <dcterms:modified xsi:type="dcterms:W3CDTF">2025-10-23T23:26:00Z</dcterms:modified>
</cp:coreProperties>
</file>