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88C275F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>General 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E729C3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C77859">
      <w:pPr>
        <w:pStyle w:val="Heading2"/>
      </w:pPr>
      <w:r>
        <w:t>Windows</w:t>
      </w:r>
    </w:p>
    <w:p w14:paraId="452872E9" w14:textId="60AAFF4A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A72874">
      <w:pPr>
        <w:pStyle w:val="Heading2"/>
      </w:pPr>
      <w:r>
        <w:t>Selection</w:t>
      </w:r>
    </w:p>
    <w:p w14:paraId="3B3F63D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6A48A0DB" w14:textId="77777777" w:rsidR="00C77859" w:rsidRPr="00BE7F6A" w:rsidRDefault="00C77859" w:rsidP="00C77859">
      <w:pPr>
        <w:pStyle w:val="Heading2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A5FE7A6" w:rsidR="00C77859" w:rsidRDefault="00C77859" w:rsidP="00C7785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DE1206">
      <w:pPr>
        <w:pStyle w:val="Heading2"/>
      </w:pPr>
      <w:r>
        <w:t>Highlighting</w:t>
      </w:r>
    </w:p>
    <w:p w14:paraId="79E202F7" w14:textId="77777777" w:rsidR="00DE1206" w:rsidRPr="00E30AF0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DE1206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77777777" w:rsidR="00DE1206" w:rsidRPr="00BE7F6A" w:rsidRDefault="00DE1206" w:rsidP="00DE1206">
      <w:pPr>
        <w:pStyle w:val="Heading2"/>
        <w:ind w:left="1843" w:hanging="1843"/>
      </w:pPr>
      <w:r>
        <w:t>Carets</w:t>
      </w:r>
    </w:p>
    <w:p w14:paraId="20620B07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DE12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6D742647" w14:textId="7F71260B" w:rsidR="00A72874" w:rsidRPr="00BE7F6A" w:rsidRDefault="00A72874" w:rsidP="00DE1206">
      <w:pPr>
        <w:pStyle w:val="Heading2"/>
        <w:spacing w:before="0"/>
        <w:ind w:left="1843" w:hanging="1843"/>
      </w:pPr>
      <w:r w:rsidRPr="00BE7F6A">
        <w:t>Searching</w:t>
      </w:r>
    </w:p>
    <w:p w14:paraId="1BED52D4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A8F4B2E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6441E71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5E50C345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5B600F52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F38B427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63FD36" w14:textId="77777777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FF5A734" w14:textId="0CE26002" w:rsidR="00A72874" w:rsidRDefault="00A72874" w:rsidP="00A72874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B9E643" w14:textId="29B211C7" w:rsidR="00E729C3" w:rsidRDefault="00E729C3" w:rsidP="00E729C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B451DBF" w14:textId="5DA01F9F" w:rsidR="005E7F10" w:rsidRPr="00DF5FD6" w:rsidRDefault="005E7F10" w:rsidP="00DE1206">
      <w:pPr>
        <w:pStyle w:val="Heading2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5FE9A4B7" w:rsidR="002C79EF" w:rsidRPr="00DF5FD6" w:rsidRDefault="00E729C3" w:rsidP="00E729C3">
      <w:pPr>
        <w:pStyle w:val="Heading2"/>
        <w:spacing w:before="0"/>
      </w:pPr>
      <w:r>
        <w:br w:type="column"/>
      </w:r>
      <w:r w:rsidR="002C79EF">
        <w:t>Code Completion</w:t>
      </w:r>
    </w:p>
    <w:p w14:paraId="22877220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2C79EF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2C79EF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2C79EF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627332">
      <w:pPr>
        <w:pStyle w:val="Heading2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62733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D372F0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7D7C198E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2805CC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2C4B5D1" w14:textId="77777777" w:rsidR="00F62650" w:rsidRDefault="00F62650" w:rsidP="00F6265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2C22904" w14:textId="77777777" w:rsidR="005E7F10" w:rsidRDefault="005E7F10" w:rsidP="005E7F10"/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3DA095C" w:rsidR="00C15E49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0FF9CB00" w14:textId="77777777" w:rsidR="00DE1206" w:rsidRPr="00DF5FD6" w:rsidRDefault="00DE1206" w:rsidP="00DE1206">
      <w:pPr>
        <w:spacing w:after="0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16312A70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Extend selection</w:t>
      </w:r>
    </w:p>
    <w:p w14:paraId="0C81DD52" w14:textId="58F6FC12" w:rsidR="002D7935" w:rsidRDefault="00EC1CB4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Ctrl+Shift+W</w:t>
      </w:r>
      <w:proofErr w:type="spellEnd"/>
      <w:r w:rsidR="002D7935" w:rsidRPr="00DF5FD6">
        <w:rPr>
          <w:sz w:val="16"/>
          <w:szCs w:val="16"/>
        </w:rPr>
        <w:tab/>
      </w:r>
      <w:r w:rsidR="002D7935">
        <w:rPr>
          <w:color w:val="A6A6A6" w:themeColor="background1" w:themeShade="A6"/>
          <w:sz w:val="16"/>
          <w:szCs w:val="16"/>
        </w:rPr>
        <w:t>Shrink selection</w:t>
      </w:r>
    </w:p>
    <w:p w14:paraId="4787A41B" w14:textId="77777777" w:rsidR="0028799C" w:rsidRDefault="0028799C" w:rsidP="0028799C"/>
    <w:p w14:paraId="77948734" w14:textId="6D789F64" w:rsidR="0028799C" w:rsidRPr="0028799C" w:rsidRDefault="0028799C" w:rsidP="0028799C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26"/>
        </w:rPr>
        <w:sectPr w:rsidR="0028799C" w:rsidRP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7EBD91B0" w14:textId="73289978" w:rsidR="00E729C3" w:rsidRDefault="00E729C3" w:rsidP="00E729C3">
      <w:pPr>
        <w:pStyle w:val="Heading1"/>
        <w:sectPr w:rsidR="00E729C3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Visual Studio – Other</w:t>
      </w:r>
    </w:p>
    <w:p w14:paraId="74AC7124" w14:textId="56CC8C74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679FCB9E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7CF31E41" w14:textId="3F937F8F" w:rsidR="00DE4948" w:rsidRPr="00CB1277" w:rsidRDefault="00DE4948" w:rsidP="00DE4948">
      <w:pPr>
        <w:pStyle w:val="Heading2"/>
      </w:pPr>
      <w:r>
        <w:t>Automatic Generation</w:t>
      </w:r>
    </w:p>
    <w:p w14:paraId="78535D2A" w14:textId="607C6F27" w:rsidR="00DE4948" w:rsidRDefault="00DE4948" w:rsidP="00DE494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  <w:bookmarkStart w:id="1" w:name="_GoBack"/>
      <w:bookmarkEnd w:id="1"/>
    </w:p>
    <w:p w14:paraId="65F59F65" w14:textId="77D520A2" w:rsidR="00F96DC6" w:rsidRDefault="00E729C3" w:rsidP="00F96DC6">
      <w:r>
        <w:br w:type="column"/>
      </w:r>
    </w:p>
    <w:sectPr w:rsidR="00F96DC6" w:rsidSect="00E729C3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354A" w14:textId="77777777" w:rsidR="00216626" w:rsidRDefault="00216626" w:rsidP="009F5E2E">
      <w:pPr>
        <w:spacing w:after="0" w:line="240" w:lineRule="auto"/>
      </w:pPr>
      <w:r>
        <w:separator/>
      </w:r>
    </w:p>
  </w:endnote>
  <w:endnote w:type="continuationSeparator" w:id="0">
    <w:p w14:paraId="7E9D3276" w14:textId="77777777" w:rsidR="00216626" w:rsidRDefault="00216626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0C86" w14:textId="77777777" w:rsidR="00216626" w:rsidRDefault="00216626" w:rsidP="009F5E2E">
      <w:pPr>
        <w:spacing w:after="0" w:line="240" w:lineRule="auto"/>
      </w:pPr>
      <w:r>
        <w:separator/>
      </w:r>
    </w:p>
  </w:footnote>
  <w:footnote w:type="continuationSeparator" w:id="0">
    <w:p w14:paraId="7329B588" w14:textId="77777777" w:rsidR="00216626" w:rsidRDefault="00216626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E31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E1206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948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5879B-7181-46D0-8EA2-71B846E6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11916</TotalTime>
  <Pages>5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103</cp:revision>
  <cp:lastPrinted>2018-10-19T03:26:00Z</cp:lastPrinted>
  <dcterms:created xsi:type="dcterms:W3CDTF">2018-07-30T01:40:00Z</dcterms:created>
  <dcterms:modified xsi:type="dcterms:W3CDTF">2018-11-04T21:24:00Z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