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6C255" w14:textId="77777777" w:rsidR="00624C72" w:rsidRPr="00624C72" w:rsidRDefault="00624C72" w:rsidP="00624C72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sz w:val="24"/>
          <w:szCs w:val="24"/>
        </w:rPr>
      </w:pPr>
      <w:r w:rsidRPr="00624C72">
        <w:rPr>
          <w:rFonts w:ascii="Segoe UI" w:eastAsia="Times New Roman" w:hAnsi="Segoe UI" w:cs="Segoe UI"/>
          <w:color w:val="101010"/>
          <w:sz w:val="24"/>
          <w:szCs w:val="24"/>
        </w:rPr>
        <w:t xml:space="preserve">১. </w:t>
      </w:r>
      <w:r w:rsidRPr="00624C72">
        <w:rPr>
          <w:rFonts w:ascii="Nirmala UI" w:eastAsia="Times New Roman" w:hAnsi="Nirmala UI" w:cs="Nirmala UI"/>
          <w:color w:val="101010"/>
          <w:sz w:val="24"/>
          <w:szCs w:val="24"/>
        </w:rPr>
        <w:t>নতুন</w:t>
      </w:r>
      <w:r w:rsidRPr="00624C72">
        <w:rPr>
          <w:rFonts w:ascii="Segoe UI" w:eastAsia="Times New Roman" w:hAnsi="Segoe UI" w:cs="Segoe UI"/>
          <w:color w:val="101010"/>
          <w:sz w:val="24"/>
          <w:szCs w:val="24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4"/>
          <w:szCs w:val="24"/>
        </w:rPr>
        <w:t>সুবিধা</w:t>
      </w:r>
      <w:r w:rsidRPr="00624C72">
        <w:rPr>
          <w:rFonts w:ascii="Segoe UI" w:eastAsia="Times New Roman" w:hAnsi="Segoe UI" w:cs="Segoe UI"/>
          <w:color w:val="101010"/>
          <w:sz w:val="24"/>
          <w:szCs w:val="24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4"/>
          <w:szCs w:val="24"/>
        </w:rPr>
        <w:t>ও</w:t>
      </w:r>
      <w:r w:rsidRPr="00624C72">
        <w:rPr>
          <w:rFonts w:ascii="Segoe UI" w:eastAsia="Times New Roman" w:hAnsi="Segoe UI" w:cs="Segoe UI"/>
          <w:color w:val="101010"/>
          <w:sz w:val="24"/>
          <w:szCs w:val="24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4"/>
          <w:szCs w:val="24"/>
        </w:rPr>
        <w:t>ফিচারসমূহ</w:t>
      </w:r>
    </w:p>
    <w:p w14:paraId="6249FCC9" w14:textId="77777777" w:rsidR="00624C72" w:rsidRPr="00624C72" w:rsidRDefault="00624C72" w:rsidP="00624C72">
      <w:pPr>
        <w:shd w:val="clear" w:color="auto" w:fill="F9F9F9"/>
        <w:spacing w:beforeAutospacing="1" w:after="0" w:afterAutospacing="1" w:line="240" w:lineRule="auto"/>
        <w:outlineLvl w:val="3"/>
        <w:rPr>
          <w:rFonts w:ascii="Segoe UI" w:eastAsia="Times New Roman" w:hAnsi="Segoe UI" w:cs="Segoe UI"/>
          <w:color w:val="101010"/>
          <w:sz w:val="21"/>
          <w:szCs w:val="21"/>
        </w:rPr>
      </w:pP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ক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.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মূল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প্রোফাইল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নিবন্ধন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ও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প্রকাশনা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(</w:t>
      </w:r>
      <w:r w:rsidRPr="00624C72">
        <w:rPr>
          <w:rFonts w:ascii="Consolas" w:eastAsia="Times New Roman" w:hAnsi="Consolas" w:cs="Courier New"/>
          <w:color w:val="A31515"/>
          <w:sz w:val="19"/>
          <w:szCs w:val="19"/>
        </w:rPr>
        <w:t>DoctorResource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)</w:t>
      </w:r>
    </w:p>
    <w:p w14:paraId="4B7396EA" w14:textId="77777777" w:rsidR="00624C72" w:rsidRPr="00624C72" w:rsidRDefault="00624C72" w:rsidP="00624C72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মেনু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পাথ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: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অ্যাডমিন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প্যানেল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Segoe UI Symbol" w:eastAsia="Times New Roman" w:hAnsi="Segoe UI Symbol" w:cs="Segoe UI Symbol"/>
          <w:color w:val="101010"/>
          <w:sz w:val="21"/>
          <w:szCs w:val="21"/>
        </w:rPr>
        <w:t>➔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ডাক্তার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ও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কনসালটেশন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r w:rsidRPr="00624C72">
        <w:rPr>
          <w:rFonts w:ascii="Segoe UI Symbol" w:eastAsia="Times New Roman" w:hAnsi="Segoe UI Symbol" w:cs="Segoe UI Symbol"/>
          <w:color w:val="101010"/>
          <w:sz w:val="21"/>
          <w:szCs w:val="21"/>
        </w:rPr>
        <w:t>➔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Doctors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r w:rsidRPr="00624C72">
        <w:rPr>
          <w:rFonts w:ascii="Segoe UI Symbol" w:eastAsia="Times New Roman" w:hAnsi="Segoe UI Symbol" w:cs="Segoe UI Symbol"/>
          <w:color w:val="101010"/>
          <w:sz w:val="21"/>
          <w:szCs w:val="21"/>
        </w:rPr>
        <w:t>➔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New Doctor</w:t>
      </w:r>
    </w:p>
    <w:p w14:paraId="2C717E6D" w14:textId="77777777" w:rsidR="00624C72" w:rsidRPr="00624C72" w:rsidRDefault="00624C72" w:rsidP="00624C72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ফর্মের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 xml:space="preserve"> ৩</w:t>
      </w: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টি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মূল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বিভাগ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:</w:t>
      </w:r>
    </w:p>
    <w:p w14:paraId="190BF943" w14:textId="77777777" w:rsidR="00624C72" w:rsidRPr="00624C72" w:rsidRDefault="00624C72" w:rsidP="00624C72">
      <w:pPr>
        <w:numPr>
          <w:ilvl w:val="1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মৌলিক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তথ্য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ও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পরিচিতি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: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নাম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(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বাংলা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ও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ইংরেজি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),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স্লাগ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(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স্বয়ংক্রিয়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URL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তৈরি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), BMDC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রেজিস্ট্রেশন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নম্বর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,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ডিগ্রিসমূহ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,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বর্তমান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পদবি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ও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কর্মস্থল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,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লিঙ্গ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,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অভিজ্ঞতার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বছর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,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চিকিৎসা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করা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মোট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রোগীর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সংখ্যা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,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অনকোলজিস্টের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ধরন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/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স্পেশালিটি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এবং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প্রোফাইল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ছবি।</w:t>
      </w:r>
    </w:p>
    <w:p w14:paraId="7B6634C3" w14:textId="77777777" w:rsidR="00624C72" w:rsidRPr="00624C72" w:rsidRDefault="00624C72" w:rsidP="00624C72">
      <w:pPr>
        <w:numPr>
          <w:ilvl w:val="1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পরামর্শ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সেবা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ও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ফি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: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দ্বিতীয়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মতামত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সেবা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(Second Opinion)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চালু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/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বন্ধ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ও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ফি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,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জরুরি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WhatsApp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পরামর্শ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চালু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/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বন্ধ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,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ফি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ও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রেসপন্স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টাইম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(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ঘণ্টা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),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চিকিৎসা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দর্শনের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ভূমিকা।</w:t>
      </w:r>
    </w:p>
    <w:p w14:paraId="1B030A3D" w14:textId="77777777" w:rsidR="00624C72" w:rsidRPr="00624C72" w:rsidRDefault="00624C72" w:rsidP="00624C72">
      <w:pPr>
        <w:numPr>
          <w:ilvl w:val="1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যাচাই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ও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প্রকাশনা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: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ড্রাফট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থেকে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r w:rsidRPr="00624C72">
        <w:rPr>
          <w:rFonts w:ascii="Consolas" w:eastAsia="Times New Roman" w:hAnsi="Consolas" w:cs="Courier New"/>
          <w:color w:val="A31515"/>
          <w:sz w:val="19"/>
          <w:szCs w:val="19"/>
        </w:rPr>
        <w:t>Published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নির্বাচন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করলে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স্বয়ংক্রিয়ভাবে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ডাক্তারের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সম্মতি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ও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পাবলিকেশন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তারিখ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সেট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হয়ে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যাবে।</w:t>
      </w:r>
    </w:p>
    <w:p w14:paraId="5EAC8121" w14:textId="77777777" w:rsidR="00624C72" w:rsidRPr="00624C72" w:rsidRDefault="00624C72" w:rsidP="00624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C72">
        <w:rPr>
          <w:rFonts w:ascii="Times New Roman" w:eastAsia="Times New Roman" w:hAnsi="Times New Roman" w:cs="Times New Roman"/>
          <w:sz w:val="24"/>
          <w:szCs w:val="24"/>
        </w:rPr>
        <w:pict w14:anchorId="35AB5DAA">
          <v:rect id="_x0000_i1025" style="width:562.5pt;height:.75pt" o:hrpct="0" o:hralign="center" o:hrstd="t" o:hr="t" fillcolor="#a0a0a0" stroked="f"/>
        </w:pict>
      </w:r>
    </w:p>
    <w:p w14:paraId="1AE2A6F5" w14:textId="77777777" w:rsidR="00624C72" w:rsidRPr="00624C72" w:rsidRDefault="00624C72" w:rsidP="00624C72">
      <w:pPr>
        <w:shd w:val="clear" w:color="auto" w:fill="F9F9F9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01010"/>
          <w:sz w:val="21"/>
          <w:szCs w:val="21"/>
        </w:rPr>
      </w:pP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খ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.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প্রোফাইলের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প্রতিটি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সেকশনের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জন্য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রিলেশন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ম্যানেজার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(Relation Managers)</w:t>
      </w:r>
    </w:p>
    <w:p w14:paraId="042BC1ED" w14:textId="77777777" w:rsidR="00624C72" w:rsidRPr="00624C72" w:rsidRDefault="00624C72" w:rsidP="00624C72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নতুন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ডাক্তার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সংরক্ষণ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করার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সাথে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সাথেই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এডিট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পেজের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নিচে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৯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টি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বিশেষায়িত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সেকশনের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ট্যাব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উন্মুক্ত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হবে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6"/>
        <w:gridCol w:w="4324"/>
        <w:gridCol w:w="2640"/>
      </w:tblGrid>
      <w:tr w:rsidR="00624C72" w:rsidRPr="00624C72" w14:paraId="3749689C" w14:textId="77777777" w:rsidTr="00624C7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B4810" w14:textId="77777777" w:rsidR="00624C72" w:rsidRPr="00624C72" w:rsidRDefault="00624C72" w:rsidP="0062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সেকশন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ট্যাব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852AC" w14:textId="77777777" w:rsidR="00624C72" w:rsidRPr="00624C72" w:rsidRDefault="00624C72" w:rsidP="0062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অ্যাডমিন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যা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এন্ট্রি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যাবে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18678E" w14:textId="77777777" w:rsidR="00624C72" w:rsidRPr="00624C72" w:rsidRDefault="00624C72" w:rsidP="0062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পাবলিক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প্রোফাইলে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যেভাবে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দেখাবে</w:t>
            </w:r>
          </w:p>
        </w:tc>
      </w:tr>
      <w:tr w:rsidR="00624C72" w:rsidRPr="00624C72" w14:paraId="76ADAC4E" w14:textId="77777777" w:rsidTr="00624C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F0117" w14:textId="77777777" w:rsidR="00624C72" w:rsidRPr="00624C72" w:rsidRDefault="00624C72" w:rsidP="0062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Chambers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> (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চেম্বার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198FB9" w14:textId="77777777" w:rsidR="00624C72" w:rsidRPr="00624C72" w:rsidRDefault="00624C72" w:rsidP="0062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হাসপাতাল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চেম্বারের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নাম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ঠিকানা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ভিজিট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ফি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নতুন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ফলো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আপ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বসার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দিনসমূহ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সময়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অপেক্ষার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গড়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সময়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সিরিয়াল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নম্বর।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AB60CF" w14:textId="77777777" w:rsidR="00624C72" w:rsidRPr="00624C72" w:rsidRDefault="00624C72" w:rsidP="0062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C72">
              <w:rPr>
                <w:rFonts w:ascii="Consolas" w:eastAsia="Times New Roman" w:hAnsi="Consolas" w:cs="Courier New"/>
                <w:color w:val="A31515"/>
              </w:rPr>
              <w:t>doctors/{slug}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চেম্বার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কার্ড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এবং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ফোন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বুকিং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বাটন।</w:t>
            </w:r>
          </w:p>
        </w:tc>
      </w:tr>
      <w:tr w:rsidR="00624C72" w:rsidRPr="00624C72" w14:paraId="493AD97C" w14:textId="77777777" w:rsidTr="00624C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814A2" w14:textId="77777777" w:rsidR="00624C72" w:rsidRPr="00624C72" w:rsidRDefault="00624C72" w:rsidP="0062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Videos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> (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ভিডিও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গ্যালারি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FC850F" w14:textId="77777777" w:rsidR="00624C72" w:rsidRPr="00624C72" w:rsidRDefault="00624C72" w:rsidP="0062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পরিচিতিমূলক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ক্যান্সার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সচেতনতামূলক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ভিডিওর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শিরোনাম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624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YouTube </w:t>
            </w:r>
            <w:r w:rsidRPr="00624C72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সাধারণ</w:t>
            </w:r>
            <w:r w:rsidRPr="00624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Pr="00624C72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এমবেড</w:t>
            </w:r>
            <w:r w:rsidRPr="00624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লিংক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কাস্টম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থাম্বনেইল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ভিউ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সংখ্যা।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89742E" w14:textId="77777777" w:rsidR="00624C72" w:rsidRPr="00624C72" w:rsidRDefault="00624C72" w:rsidP="0062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প্রোফাইলের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ভিডিও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পরিচিতি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হেলথ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এডুকেশন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প্লেয়ার।</w:t>
            </w:r>
          </w:p>
        </w:tc>
      </w:tr>
      <w:tr w:rsidR="00624C72" w:rsidRPr="00624C72" w14:paraId="48A8333D" w14:textId="77777777" w:rsidTr="00624C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63C8A" w14:textId="77777777" w:rsidR="00624C72" w:rsidRPr="00624C72" w:rsidRDefault="00624C72" w:rsidP="0062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Testimonials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> (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ভিডিও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রিভিউ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3D79CF" w14:textId="77777777" w:rsidR="00624C72" w:rsidRPr="00624C72" w:rsidRDefault="00624C72" w:rsidP="0062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রোগীর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নাম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পরিচয়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ক্যান্সারের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স্টেজ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সুস্থতার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ফলাফল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এবং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624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YouTube </w:t>
            </w:r>
            <w:r w:rsidRPr="00624C72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ভিডিও</w:t>
            </w:r>
            <w:r w:rsidRPr="00624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লিংক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76E7D3" w14:textId="77777777" w:rsidR="00624C72" w:rsidRPr="00624C72" w:rsidRDefault="00624C72" w:rsidP="0062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রোগীদের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প্রশংসাপত্র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ভিডিও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রিভিউ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স্লাইডার।</w:t>
            </w:r>
          </w:p>
        </w:tc>
      </w:tr>
      <w:tr w:rsidR="00624C72" w:rsidRPr="00624C72" w14:paraId="03FA50E2" w14:textId="77777777" w:rsidTr="00624C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27DBA" w14:textId="77777777" w:rsidR="00624C72" w:rsidRPr="00624C72" w:rsidRDefault="00624C72" w:rsidP="0062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Services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> (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চিকিৎসা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সেবা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5E4F37" w14:textId="77777777" w:rsidR="00624C72" w:rsidRPr="00624C72" w:rsidRDefault="00624C72" w:rsidP="0062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ক্যান্সারের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ধরন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সেবার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নাম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বিস্তারিত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বিবরণ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মেডিক্যাল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আইকন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ব্যাজ।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11DA8D" w14:textId="77777777" w:rsidR="00624C72" w:rsidRPr="00624C72" w:rsidRDefault="00624C72" w:rsidP="0062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বিশেষায়িত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চিকিৎসা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সেবা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গ্রিড।</w:t>
            </w:r>
          </w:p>
        </w:tc>
      </w:tr>
      <w:tr w:rsidR="00624C72" w:rsidRPr="00624C72" w14:paraId="1552FB6C" w14:textId="77777777" w:rsidTr="00624C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D92BE" w14:textId="77777777" w:rsidR="00624C72" w:rsidRPr="00624C72" w:rsidRDefault="00624C72" w:rsidP="0062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Timeline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> (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ক্যারিয়ার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ইতিহাস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F3560A" w14:textId="77777777" w:rsidR="00624C72" w:rsidRPr="00624C72" w:rsidRDefault="00624C72" w:rsidP="0062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সাল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মেয়াদকাল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পদবি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হাসপাতাল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শিক্ষা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প্রতিষ্ঠানের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নাম।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38C7B9" w14:textId="77777777" w:rsidR="00624C72" w:rsidRPr="00624C72" w:rsidRDefault="00624C72" w:rsidP="0062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কর্মজীবন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অভিজ্ঞতার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টাইমলাইন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624C72" w:rsidRPr="00624C72" w14:paraId="6E1C3323" w14:textId="77777777" w:rsidTr="00624C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41156" w14:textId="77777777" w:rsidR="00624C72" w:rsidRPr="00624C72" w:rsidRDefault="00624C72" w:rsidP="0062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Patient Stories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> (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রোগীর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গল্প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99E571" w14:textId="77777777" w:rsidR="00624C72" w:rsidRPr="00624C72" w:rsidRDefault="00624C72" w:rsidP="0062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রোগীর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কোটেশন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আগের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বনাম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পরের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শারীরিক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অবস্থা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চিকিৎসার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সময়কাল।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03C152" w14:textId="77777777" w:rsidR="00624C72" w:rsidRPr="00624C72" w:rsidRDefault="00624C72" w:rsidP="0062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রোগীদের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অনুপ্রেরণাদায়ী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গল্প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কার্ড।</w:t>
            </w:r>
          </w:p>
        </w:tc>
      </w:tr>
      <w:tr w:rsidR="00624C72" w:rsidRPr="00624C72" w14:paraId="137B3EA7" w14:textId="77777777" w:rsidTr="00624C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2C970" w14:textId="77777777" w:rsidR="00624C72" w:rsidRPr="00624C72" w:rsidRDefault="00624C72" w:rsidP="0062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Philosophy Points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> (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চিকিৎসা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দর্শন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56B41C" w14:textId="77777777" w:rsidR="00624C72" w:rsidRPr="00624C72" w:rsidRDefault="00624C72" w:rsidP="0062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চিকিৎসকের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বিশেষ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নীতিমালা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আইকন।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48A1FE" w14:textId="77777777" w:rsidR="00624C72" w:rsidRPr="00624C72" w:rsidRDefault="00624C72" w:rsidP="0062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চিকিৎসা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দর্শনের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মূল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বৈশিষ্ট্য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সেকশন।</w:t>
            </w:r>
          </w:p>
        </w:tc>
      </w:tr>
      <w:tr w:rsidR="00624C72" w:rsidRPr="00624C72" w14:paraId="5D6CBCFC" w14:textId="77777777" w:rsidTr="00624C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1F5B0A" w14:textId="77777777" w:rsidR="00624C72" w:rsidRPr="00624C72" w:rsidRDefault="00624C72" w:rsidP="0062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Cancer Types &amp; Hospitals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F48EB0" w14:textId="77777777" w:rsidR="00624C72" w:rsidRPr="00624C72" w:rsidRDefault="00624C72" w:rsidP="0062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বিশেষজ্ঞ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হিসেবে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ক্যান্সারের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অঙ্গসমূহ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এবং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অ্যাফিলিয়েটেড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হাসপাতাল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সংযোগ।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12B9C0" w14:textId="77777777" w:rsidR="00624C72" w:rsidRPr="00624C72" w:rsidRDefault="00624C72" w:rsidP="00624C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সংশ্লিষ্ট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হাসপাতাল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ক্যান্সার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গাইডের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সাথে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lastRenderedPageBreak/>
              <w:t>ক্রস</w:t>
            </w:r>
            <w:r w:rsidRPr="00624C7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624C72">
              <w:rPr>
                <w:rFonts w:ascii="Nirmala UI" w:eastAsia="Times New Roman" w:hAnsi="Nirmala UI" w:cs="Nirmala UI"/>
                <w:sz w:val="24"/>
                <w:szCs w:val="24"/>
              </w:rPr>
              <w:t>লিঙ্ক।</w:t>
            </w:r>
          </w:p>
        </w:tc>
      </w:tr>
    </w:tbl>
    <w:p w14:paraId="2F9AFF44" w14:textId="77777777" w:rsidR="00624C72" w:rsidRPr="00624C72" w:rsidRDefault="00624C72" w:rsidP="00624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C7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A350AC4">
          <v:rect id="_x0000_i1026" style="width:562.5pt;height:.75pt" o:hrpct="0" o:hralign="center" o:hrstd="t" o:hr="t" fillcolor="#a0a0a0" stroked="f"/>
        </w:pict>
      </w:r>
    </w:p>
    <w:p w14:paraId="683FA6DF" w14:textId="77777777" w:rsidR="00624C72" w:rsidRPr="00624C72" w:rsidRDefault="00624C72" w:rsidP="00624C72">
      <w:pPr>
        <w:shd w:val="clear" w:color="auto" w:fill="F9F9F9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01010"/>
          <w:sz w:val="21"/>
          <w:szCs w:val="21"/>
        </w:rPr>
      </w:pP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গ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. YouTube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সাধারণ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লিংক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ও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এমবেড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লিংক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(Embed Code)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সাপোর্ট</w:t>
      </w:r>
    </w:p>
    <w:p w14:paraId="6CF1AAAD" w14:textId="77777777" w:rsidR="00624C72" w:rsidRPr="00624C72" w:rsidRDefault="00624C72" w:rsidP="00624C72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ভিডিও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সেকশনে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অ্যাডমিন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যেকোনো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ফরম্যাটের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ইউটিউব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লিংক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পেস্ট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করতে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পারবেন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:</w:t>
      </w:r>
    </w:p>
    <w:p w14:paraId="0E2D9DBF" w14:textId="77777777" w:rsidR="00624C72" w:rsidRPr="00624C72" w:rsidRDefault="00624C72" w:rsidP="00624C72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সরাসরি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লিংক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: </w:t>
      </w:r>
      <w:r w:rsidRPr="00624C72">
        <w:rPr>
          <w:rFonts w:ascii="Consolas" w:eastAsia="Times New Roman" w:hAnsi="Consolas" w:cs="Courier New"/>
          <w:color w:val="A31515"/>
          <w:sz w:val="19"/>
          <w:szCs w:val="19"/>
        </w:rPr>
        <w:t>https://www.youtube.com/watch?v=dQw4w9WgXcQ</w:t>
      </w:r>
    </w:p>
    <w:p w14:paraId="07095546" w14:textId="77777777" w:rsidR="00624C72" w:rsidRPr="00624C72" w:rsidRDefault="00624C72" w:rsidP="00624C72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শর্ট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লিংক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: </w:t>
      </w:r>
      <w:r w:rsidRPr="00624C72">
        <w:rPr>
          <w:rFonts w:ascii="Consolas" w:eastAsia="Times New Roman" w:hAnsi="Consolas" w:cs="Courier New"/>
          <w:color w:val="A31515"/>
          <w:sz w:val="19"/>
          <w:szCs w:val="19"/>
        </w:rPr>
        <w:t>https://youtu.be/dQw4w9WgXcQ</w:t>
      </w:r>
    </w:p>
    <w:p w14:paraId="0C190A57" w14:textId="77777777" w:rsidR="00624C72" w:rsidRPr="00624C72" w:rsidRDefault="00624C72" w:rsidP="00624C72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শর্টস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লিংক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: </w:t>
      </w:r>
      <w:r w:rsidRPr="00624C72">
        <w:rPr>
          <w:rFonts w:ascii="Consolas" w:eastAsia="Times New Roman" w:hAnsi="Consolas" w:cs="Courier New"/>
          <w:color w:val="A31515"/>
          <w:sz w:val="19"/>
          <w:szCs w:val="19"/>
        </w:rPr>
        <w:t>https://www.youtube.com/shorts/dQw4w9WgXcQ</w:t>
      </w:r>
    </w:p>
    <w:p w14:paraId="37AE7004" w14:textId="77777777" w:rsidR="00624C72" w:rsidRPr="00624C72" w:rsidRDefault="00624C72" w:rsidP="00624C72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এমবেড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লিংক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: </w:t>
      </w:r>
      <w:r w:rsidRPr="00624C72">
        <w:rPr>
          <w:rFonts w:ascii="Consolas" w:eastAsia="Times New Roman" w:hAnsi="Consolas" w:cs="Courier New"/>
          <w:color w:val="A31515"/>
          <w:sz w:val="19"/>
          <w:szCs w:val="19"/>
        </w:rPr>
        <w:t>https://www.youtube.com/embed/dQw4w9WgXcQ</w:t>
      </w:r>
    </w:p>
    <w:p w14:paraId="3A0C1D13" w14:textId="77777777" w:rsidR="00624C72" w:rsidRPr="00624C72" w:rsidRDefault="00624C72" w:rsidP="00624C72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সম্পূর্ণ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HTML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এমবেড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কোড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: </w:t>
      </w:r>
      <w:r w:rsidRPr="00624C72">
        <w:rPr>
          <w:rFonts w:ascii="Consolas" w:eastAsia="Times New Roman" w:hAnsi="Consolas" w:cs="Courier New"/>
          <w:color w:val="A31515"/>
          <w:sz w:val="19"/>
          <w:szCs w:val="19"/>
        </w:rPr>
        <w:t>&lt;iframe src="https://www.youtube.com/embed/dQw4w9WgXcQ" ...&gt;&lt;/iframe&gt;</w:t>
      </w:r>
    </w:p>
    <w:p w14:paraId="7DC430A6" w14:textId="77777777" w:rsidR="00624C72" w:rsidRPr="00624C72" w:rsidRDefault="00624C72" w:rsidP="00624C72">
      <w:pPr>
        <w:spacing w:after="10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স্বয়ংক্রিয়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প্রসেসিং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: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অ্যাডমিন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যাই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পেস্ট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করুন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না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কেন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,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সিস্টেম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ব্যাকএন্ডে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স্বয়ংক্রিয়ভাবে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ভিডিও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আইডি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নিষ্কাশন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করে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পাবলিক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সাইটে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ভিডিও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প্লেয়ার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লোড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করবে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এবং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কোনো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কাস্টম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থাম্বনেইল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না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দিলে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ইউটিউবের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অফিশিয়াল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হাই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-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কোয়ালিটি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থাম্বনেইল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প্রদর্শন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করাবে।</w:t>
      </w:r>
    </w:p>
    <w:p w14:paraId="6A8B4CD5" w14:textId="77777777" w:rsidR="00624C72" w:rsidRPr="00624C72" w:rsidRDefault="00624C72" w:rsidP="00624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C72">
        <w:rPr>
          <w:rFonts w:ascii="Times New Roman" w:eastAsia="Times New Roman" w:hAnsi="Times New Roman" w:cs="Times New Roman"/>
          <w:sz w:val="24"/>
          <w:szCs w:val="24"/>
        </w:rPr>
        <w:pict w14:anchorId="2FEACA09">
          <v:rect id="_x0000_i1027" style="width:562.5pt;height:.75pt" o:hrpct="0" o:hralign="center" o:hrstd="t" o:hr="t" fillcolor="#a0a0a0" stroked="f"/>
        </w:pict>
      </w:r>
    </w:p>
    <w:p w14:paraId="7D0F8362" w14:textId="77777777" w:rsidR="00624C72" w:rsidRPr="00624C72" w:rsidRDefault="00624C72" w:rsidP="00624C72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sz w:val="24"/>
          <w:szCs w:val="24"/>
        </w:rPr>
      </w:pPr>
      <w:r w:rsidRPr="00624C72">
        <w:rPr>
          <w:rFonts w:ascii="Segoe UI" w:eastAsia="Times New Roman" w:hAnsi="Segoe UI" w:cs="Segoe UI"/>
          <w:color w:val="101010"/>
          <w:sz w:val="24"/>
          <w:szCs w:val="24"/>
        </w:rPr>
        <w:t xml:space="preserve">২. </w:t>
      </w:r>
      <w:r w:rsidRPr="00624C72">
        <w:rPr>
          <w:rFonts w:ascii="Nirmala UI" w:eastAsia="Times New Roman" w:hAnsi="Nirmala UI" w:cs="Nirmala UI"/>
          <w:color w:val="101010"/>
          <w:sz w:val="24"/>
          <w:szCs w:val="24"/>
        </w:rPr>
        <w:t>লাইভ</w:t>
      </w:r>
      <w:r w:rsidRPr="00624C72">
        <w:rPr>
          <w:rFonts w:ascii="Segoe UI" w:eastAsia="Times New Roman" w:hAnsi="Segoe UI" w:cs="Segoe UI"/>
          <w:color w:val="101010"/>
          <w:sz w:val="24"/>
          <w:szCs w:val="24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4"/>
          <w:szCs w:val="24"/>
        </w:rPr>
        <w:t>প্রিভিউ</w:t>
      </w:r>
      <w:r w:rsidRPr="00624C72">
        <w:rPr>
          <w:rFonts w:ascii="Segoe UI" w:eastAsia="Times New Roman" w:hAnsi="Segoe UI" w:cs="Segoe UI"/>
          <w:color w:val="101010"/>
          <w:sz w:val="24"/>
          <w:szCs w:val="24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4"/>
          <w:szCs w:val="24"/>
        </w:rPr>
        <w:t>সুবিধা</w:t>
      </w:r>
    </w:p>
    <w:p w14:paraId="5730380B" w14:textId="77777777" w:rsidR="00624C72" w:rsidRPr="00624C72" w:rsidRDefault="00624C72" w:rsidP="00624C72">
      <w:pPr>
        <w:shd w:val="clear" w:color="auto" w:fill="F9F9F9"/>
        <w:spacing w:after="0" w:afterAutospacing="1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ডাক্তার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প্রোফাইল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তৈরি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বা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সম্পাদনার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সময়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হেডারেই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"</w:t>
      </w: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পাবলিক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প্রোফাইল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দেখুন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"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 (View Public Profile)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বাটন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যুক্ত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করা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হয়েছে।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এতে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ক্লিক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করে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অ্যাডমিন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সাথে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সাথে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পাবলিক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ওয়েবসাইটে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(</w:t>
      </w:r>
      <w:r w:rsidRPr="00624C72">
        <w:rPr>
          <w:rFonts w:ascii="Consolas" w:eastAsia="Times New Roman" w:hAnsi="Consolas" w:cs="Courier New"/>
          <w:color w:val="A31515"/>
          <w:sz w:val="19"/>
          <w:szCs w:val="19"/>
        </w:rPr>
        <w:t>/doctors/{slug}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)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প্রোফাইলটি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দেখতে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পারবেন।</w:t>
      </w:r>
    </w:p>
    <w:p w14:paraId="6FE2D822" w14:textId="77777777" w:rsidR="00624C72" w:rsidRPr="00624C72" w:rsidRDefault="00624C72" w:rsidP="00624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C72">
        <w:rPr>
          <w:rFonts w:ascii="Times New Roman" w:eastAsia="Times New Roman" w:hAnsi="Times New Roman" w:cs="Times New Roman"/>
          <w:sz w:val="24"/>
          <w:szCs w:val="24"/>
        </w:rPr>
        <w:pict w14:anchorId="5D558406">
          <v:rect id="_x0000_i1028" style="width:562.5pt;height:.75pt" o:hrpct="0" o:hralign="center" o:hrstd="t" o:hr="t" fillcolor="#a0a0a0" stroked="f"/>
        </w:pict>
      </w:r>
    </w:p>
    <w:p w14:paraId="6C8A7DE5" w14:textId="77777777" w:rsidR="00624C72" w:rsidRPr="00624C72" w:rsidRDefault="00624C72" w:rsidP="00624C72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sz w:val="24"/>
          <w:szCs w:val="24"/>
        </w:rPr>
      </w:pPr>
      <w:r w:rsidRPr="00624C72">
        <w:rPr>
          <w:rFonts w:ascii="Segoe UI" w:eastAsia="Times New Roman" w:hAnsi="Segoe UI" w:cs="Segoe UI"/>
          <w:color w:val="101010"/>
          <w:sz w:val="24"/>
          <w:szCs w:val="24"/>
        </w:rPr>
        <w:t xml:space="preserve">৩. </w:t>
      </w:r>
      <w:r w:rsidRPr="00624C72">
        <w:rPr>
          <w:rFonts w:ascii="Nirmala UI" w:eastAsia="Times New Roman" w:hAnsi="Nirmala UI" w:cs="Nirmala UI"/>
          <w:color w:val="101010"/>
          <w:sz w:val="24"/>
          <w:szCs w:val="24"/>
        </w:rPr>
        <w:t>ডকুমেন্টেশন</w:t>
      </w:r>
      <w:r w:rsidRPr="00624C72">
        <w:rPr>
          <w:rFonts w:ascii="Segoe UI" w:eastAsia="Times New Roman" w:hAnsi="Segoe UI" w:cs="Segoe UI"/>
          <w:color w:val="101010"/>
          <w:sz w:val="24"/>
          <w:szCs w:val="24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4"/>
          <w:szCs w:val="24"/>
        </w:rPr>
        <w:t>ও</w:t>
      </w:r>
      <w:r w:rsidRPr="00624C72">
        <w:rPr>
          <w:rFonts w:ascii="Segoe UI" w:eastAsia="Times New Roman" w:hAnsi="Segoe UI" w:cs="Segoe UI"/>
          <w:color w:val="101010"/>
          <w:sz w:val="24"/>
          <w:szCs w:val="24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4"/>
          <w:szCs w:val="24"/>
        </w:rPr>
        <w:t>টেস্ট</w:t>
      </w:r>
      <w:r w:rsidRPr="00624C72">
        <w:rPr>
          <w:rFonts w:ascii="Segoe UI" w:eastAsia="Times New Roman" w:hAnsi="Segoe UI" w:cs="Segoe UI"/>
          <w:color w:val="101010"/>
          <w:sz w:val="24"/>
          <w:szCs w:val="24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4"/>
          <w:szCs w:val="24"/>
        </w:rPr>
        <w:t>ফলাফল</w:t>
      </w:r>
    </w:p>
    <w:p w14:paraId="180CA99D" w14:textId="77777777" w:rsidR="00624C72" w:rsidRPr="00624C72" w:rsidRDefault="00624C72" w:rsidP="00624C72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ইউজার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ম্যানুয়াল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আপডেট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:</w:t>
      </w:r>
    </w:p>
    <w:p w14:paraId="38D3A368" w14:textId="77777777" w:rsidR="00624C72" w:rsidRPr="00624C72" w:rsidRDefault="00624C72" w:rsidP="00624C72">
      <w:pPr>
        <w:numPr>
          <w:ilvl w:val="1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624C72">
        <w:rPr>
          <w:rFonts w:ascii="Consolas" w:eastAsia="Times New Roman" w:hAnsi="Consolas" w:cs="Courier New"/>
          <w:color w:val="A31515"/>
          <w:sz w:val="19"/>
          <w:szCs w:val="19"/>
        </w:rPr>
        <w:t>public/docs/module-2-doctors.html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-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এ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সেকশন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 xml:space="preserve"> ৪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 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যুক্ত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করা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হয়েছে।</w:t>
      </w:r>
    </w:p>
    <w:p w14:paraId="2A30AF8A" w14:textId="77777777" w:rsidR="00624C72" w:rsidRPr="00624C72" w:rsidRDefault="00624C72" w:rsidP="00624C72">
      <w:pPr>
        <w:numPr>
          <w:ilvl w:val="1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624C72">
        <w:rPr>
          <w:rFonts w:ascii="Consolas" w:eastAsia="Times New Roman" w:hAnsi="Consolas" w:cs="Courier New"/>
          <w:color w:val="A31515"/>
          <w:sz w:val="19"/>
          <w:szCs w:val="19"/>
        </w:rPr>
        <w:t>public/docs/admin-practical-guide.html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-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এ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অ্যাডমিনের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জন্য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স্টেপ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-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বাই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-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স্টেপ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গাইড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ও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পাবলিক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সাইটের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লিংক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বর্ণনা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করা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হয়েছে।</w:t>
      </w:r>
    </w:p>
    <w:p w14:paraId="28CB040C" w14:textId="77777777" w:rsidR="00624C72" w:rsidRPr="00624C72" w:rsidRDefault="00624C72" w:rsidP="00624C72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স্বয়ংক্রিয়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টেস্ট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b/>
          <w:bCs/>
          <w:color w:val="101010"/>
          <w:sz w:val="21"/>
          <w:szCs w:val="21"/>
        </w:rPr>
        <w:t>ভেরিফিকেশন</w:t>
      </w:r>
      <w:r w:rsidRPr="00624C72">
        <w:rPr>
          <w:rFonts w:ascii="Segoe UI" w:eastAsia="Times New Roman" w:hAnsi="Segoe UI" w:cs="Segoe UI"/>
          <w:b/>
          <w:bCs/>
          <w:color w:val="101010"/>
          <w:sz w:val="21"/>
          <w:szCs w:val="21"/>
        </w:rPr>
        <w:t>:</w:t>
      </w:r>
    </w:p>
    <w:p w14:paraId="0F66FBB5" w14:textId="77777777" w:rsidR="00624C72" w:rsidRPr="00624C72" w:rsidRDefault="00624C72" w:rsidP="00624C72">
      <w:pPr>
        <w:numPr>
          <w:ilvl w:val="1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sz w:val="21"/>
          <w:szCs w:val="21"/>
        </w:rPr>
      </w:pPr>
      <w:r w:rsidRPr="00624C72">
        <w:rPr>
          <w:rFonts w:ascii="Consolas" w:eastAsia="Times New Roman" w:hAnsi="Consolas" w:cs="Courier New"/>
          <w:color w:val="A31515"/>
          <w:sz w:val="19"/>
          <w:szCs w:val="19"/>
        </w:rPr>
        <w:t>tests/Feature/DoctorResourceTest.php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-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এর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১২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টি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টেস্ট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সম্পন্ন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 xml:space="preserve"> </w:t>
      </w:r>
      <w:r w:rsidRPr="00624C72">
        <w:rPr>
          <w:rFonts w:ascii="Nirmala UI" w:eastAsia="Times New Roman" w:hAnsi="Nirmala UI" w:cs="Nirmala UI"/>
          <w:color w:val="101010"/>
          <w:sz w:val="21"/>
          <w:szCs w:val="21"/>
        </w:rPr>
        <w:t>হয়েছে</w:t>
      </w:r>
      <w:r w:rsidRPr="00624C72">
        <w:rPr>
          <w:rFonts w:ascii="Segoe UI" w:eastAsia="Times New Roman" w:hAnsi="Segoe UI" w:cs="Segoe UI"/>
          <w:color w:val="101010"/>
          <w:sz w:val="21"/>
          <w:szCs w:val="21"/>
        </w:rPr>
        <w:t>:</w:t>
      </w:r>
    </w:p>
    <w:p w14:paraId="0E5C6E97" w14:textId="77777777" w:rsidR="0052684B" w:rsidRDefault="0052684B"/>
    <w:sectPr w:rsidR="00526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E72B1"/>
    <w:multiLevelType w:val="multilevel"/>
    <w:tmpl w:val="86E0A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097DCC"/>
    <w:multiLevelType w:val="multilevel"/>
    <w:tmpl w:val="810C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CF35BE9"/>
    <w:multiLevelType w:val="multilevel"/>
    <w:tmpl w:val="936E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B4A76"/>
    <w:rsid w:val="000B4A76"/>
    <w:rsid w:val="0052684B"/>
    <w:rsid w:val="0062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D32486-928F-44E3-9884-16E42D420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24C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24C7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24C7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24C7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24C7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24C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5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3076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2026-09-17T02:46:00Z</dcterms:created>
  <dcterms:modified xsi:type="dcterms:W3CDTF">2026-09-17T02:46:00Z</dcterms:modified>
</cp:coreProperties>
</file>