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93" w:rsidRPr="00CA57AC" w:rsidRDefault="00980D7E" w:rsidP="00980D7E">
      <w:pPr>
        <w:tabs>
          <w:tab w:val="left" w:pos="8070"/>
          <w:tab w:val="right" w:pos="9355"/>
        </w:tabs>
        <w:spacing w:after="0" w:line="240" w:lineRule="auto"/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B60193">
        <w:rPr>
          <w:rFonts w:ascii="Times New Roman" w:hAnsi="Times New Roman" w:cs="Times New Roman"/>
          <w:b/>
          <w:sz w:val="28"/>
          <w:szCs w:val="28"/>
          <w:lang w:val="kk-KZ"/>
        </w:rPr>
        <w:t>Наименование суда:</w:t>
      </w:r>
      <w:r w:rsidRPr="00B60193">
        <w:rPr>
          <w:rFonts w:ascii="Times New Roman" w:hAnsi="Times New Roman" w:cs="Times New Roman"/>
          <w:sz w:val="28"/>
          <w:szCs w:val="28"/>
          <w:lang w:val="kk-KZ"/>
        </w:rPr>
        <w:t>____________</w:t>
      </w:r>
      <w:r>
        <w:rPr>
          <w:rFonts w:ascii="Times New Roman" w:hAnsi="Times New Roman" w:cs="Times New Roman"/>
          <w:sz w:val="28"/>
          <w:szCs w:val="28"/>
          <w:lang w:val="kk-KZ"/>
        </w:rPr>
        <w:t>_____</w:t>
      </w:r>
      <w:r w:rsidRPr="00980D7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B60193">
        <w:rPr>
          <w:rFonts w:ascii="Times New Roman" w:hAnsi="Times New Roman" w:cs="Times New Roman"/>
          <w:b/>
          <w:sz w:val="28"/>
          <w:szCs w:val="28"/>
          <w:lang w:val="kk-KZ"/>
        </w:rPr>
        <w:t>Адрес:</w:t>
      </w:r>
      <w:r w:rsidRPr="00B60193">
        <w:rPr>
          <w:rFonts w:ascii="Times New Roman" w:hAnsi="Times New Roman" w:cs="Times New Roman"/>
          <w:sz w:val="28"/>
          <w:szCs w:val="28"/>
          <w:lang w:val="kk-KZ"/>
        </w:rPr>
        <w:t>________________________</w:t>
      </w:r>
      <w:r>
        <w:rPr>
          <w:rFonts w:ascii="Times New Roman" w:hAnsi="Times New Roman" w:cs="Times New Roman"/>
          <w:sz w:val="28"/>
          <w:szCs w:val="28"/>
          <w:lang w:val="kk-KZ"/>
        </w:rPr>
        <w:t>_____</w:t>
      </w: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5105"/>
      </w:tblGrid>
      <w:tr w:rsidR="00D01678" w:rsidTr="00CA57AC">
        <w:trPr>
          <w:trHeight w:val="580"/>
        </w:trPr>
        <w:tc>
          <w:tcPr>
            <w:tcW w:w="4926" w:type="dxa"/>
          </w:tcPr>
          <w:p w:rsidR="00D01678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Заявитель</w:t>
            </w: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</w:t>
            </w:r>
          </w:p>
          <w:p w:rsidR="00D01678" w:rsidRPr="00782C55" w:rsidRDefault="00D01678" w:rsidP="00782C55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kk-KZ"/>
              </w:rPr>
            </w:pPr>
            <w:r w:rsidRPr="00782C55"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>(Ф.И.О.)</w:t>
            </w:r>
          </w:p>
        </w:tc>
        <w:tc>
          <w:tcPr>
            <w:tcW w:w="5105" w:type="dxa"/>
          </w:tcPr>
          <w:p w:rsidR="00D01678" w:rsidRPr="00782C55" w:rsidRDefault="00D01678" w:rsidP="00D548F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Заинтересованное лицо:</w:t>
            </w:r>
          </w:p>
        </w:tc>
      </w:tr>
      <w:tr w:rsidR="00D01678" w:rsidTr="00CA57AC">
        <w:tc>
          <w:tcPr>
            <w:tcW w:w="4926" w:type="dxa"/>
          </w:tcPr>
          <w:p w:rsidR="00D01678" w:rsidRPr="00B60193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ИИН/БИН: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</w:t>
            </w:r>
          </w:p>
        </w:tc>
        <w:tc>
          <w:tcPr>
            <w:tcW w:w="5105" w:type="dxa"/>
          </w:tcPr>
          <w:p w:rsidR="00D01678" w:rsidRDefault="00D01678" w:rsidP="00D548F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D01678" w:rsidRPr="00782C55" w:rsidRDefault="00D01678" w:rsidP="00D548F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2C5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Ф.И.О./наименование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АО, ТОО, ГУ________</w:t>
            </w:r>
          </w:p>
        </w:tc>
      </w:tr>
      <w:tr w:rsidR="00D01678" w:rsidTr="00CA57AC">
        <w:tc>
          <w:tcPr>
            <w:tcW w:w="4926" w:type="dxa"/>
          </w:tcPr>
          <w:p w:rsidR="00D01678" w:rsidRPr="00B60193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Адрес: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___________________________</w:t>
            </w:r>
          </w:p>
        </w:tc>
        <w:tc>
          <w:tcPr>
            <w:tcW w:w="5105" w:type="dxa"/>
          </w:tcPr>
          <w:p w:rsidR="00D01678" w:rsidRPr="00782C55" w:rsidRDefault="00D01678" w:rsidP="00D548F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2C5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Адрес:</w:t>
            </w:r>
            <w:r w:rsidRPr="00782C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______</w:t>
            </w:r>
          </w:p>
        </w:tc>
      </w:tr>
      <w:tr w:rsidR="00D01678" w:rsidTr="00CA57AC">
        <w:trPr>
          <w:trHeight w:val="436"/>
        </w:trPr>
        <w:tc>
          <w:tcPr>
            <w:tcW w:w="4926" w:type="dxa"/>
          </w:tcPr>
          <w:p w:rsidR="00D01678" w:rsidRPr="00B60193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Мобильный тел: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</w:t>
            </w:r>
          </w:p>
        </w:tc>
        <w:tc>
          <w:tcPr>
            <w:tcW w:w="5105" w:type="dxa"/>
          </w:tcPr>
          <w:p w:rsidR="00D01678" w:rsidRPr="00782C55" w:rsidRDefault="00D01678" w:rsidP="00D548F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2C5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Мобильный тел:</w:t>
            </w:r>
            <w:r w:rsidRPr="00782C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__________________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______</w:t>
            </w:r>
          </w:p>
          <w:p w:rsidR="00D01678" w:rsidRPr="00782C55" w:rsidRDefault="00D01678" w:rsidP="00D548F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D01678" w:rsidTr="00CA57AC">
        <w:trPr>
          <w:trHeight w:val="414"/>
        </w:trPr>
        <w:tc>
          <w:tcPr>
            <w:tcW w:w="4926" w:type="dxa"/>
          </w:tcPr>
          <w:p w:rsidR="00D01678" w:rsidRPr="00B60193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</w:rPr>
              <w:t>Электронная почта:</w:t>
            </w:r>
            <w:r w:rsidRPr="00B60193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5105" w:type="dxa"/>
          </w:tcPr>
          <w:p w:rsidR="00D01678" w:rsidRPr="00B60193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01678" w:rsidTr="00CA57AC">
        <w:tc>
          <w:tcPr>
            <w:tcW w:w="4926" w:type="dxa"/>
          </w:tcPr>
          <w:p w:rsidR="00D01678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В интересах: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</w:t>
            </w:r>
          </w:p>
          <w:p w:rsidR="00D01678" w:rsidRPr="00B60193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05" w:type="dxa"/>
          </w:tcPr>
          <w:p w:rsidR="00D01678" w:rsidRPr="00B60193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01678" w:rsidTr="00CA57AC">
        <w:trPr>
          <w:trHeight w:val="369"/>
        </w:trPr>
        <w:tc>
          <w:tcPr>
            <w:tcW w:w="4926" w:type="dxa"/>
          </w:tcPr>
          <w:p w:rsidR="00D01678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D01678" w:rsidRPr="00B60193" w:rsidRDefault="00D01678" w:rsidP="00D01678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 xml:space="preserve">                                    </w:t>
            </w:r>
          </w:p>
        </w:tc>
        <w:tc>
          <w:tcPr>
            <w:tcW w:w="5105" w:type="dxa"/>
          </w:tcPr>
          <w:p w:rsidR="00D01678" w:rsidRPr="00782C55" w:rsidRDefault="00D01678" w:rsidP="00782C55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D01678" w:rsidTr="00CA57AC">
        <w:trPr>
          <w:trHeight w:val="369"/>
        </w:trPr>
        <w:tc>
          <w:tcPr>
            <w:tcW w:w="4926" w:type="dxa"/>
          </w:tcPr>
          <w:p w:rsidR="00D01678" w:rsidRDefault="00D01678" w:rsidP="005D6F5C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Представитель: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</w:t>
            </w:r>
          </w:p>
          <w:p w:rsidR="00D01678" w:rsidRDefault="00D01678" w:rsidP="005D6F5C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 xml:space="preserve">                                                                         </w:t>
            </w:r>
            <w:r w:rsidRPr="00782C55"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>(Ф.И.О.)</w:t>
            </w:r>
          </w:p>
        </w:tc>
        <w:tc>
          <w:tcPr>
            <w:tcW w:w="5105" w:type="dxa"/>
          </w:tcPr>
          <w:p w:rsidR="00D01678" w:rsidRPr="00782C55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D01678" w:rsidTr="00CA57AC">
        <w:trPr>
          <w:trHeight w:val="369"/>
        </w:trPr>
        <w:tc>
          <w:tcPr>
            <w:tcW w:w="4926" w:type="dxa"/>
          </w:tcPr>
          <w:p w:rsidR="00D01678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Адрес:</w:t>
            </w:r>
            <w:r w:rsidRPr="00782C5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___________________________</w:t>
            </w:r>
          </w:p>
        </w:tc>
        <w:tc>
          <w:tcPr>
            <w:tcW w:w="5105" w:type="dxa"/>
          </w:tcPr>
          <w:p w:rsidR="00D01678" w:rsidRPr="00782C55" w:rsidRDefault="00D01678" w:rsidP="00CA57AC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D01678" w:rsidTr="00CA57AC">
        <w:trPr>
          <w:trHeight w:val="369"/>
        </w:trPr>
        <w:tc>
          <w:tcPr>
            <w:tcW w:w="4926" w:type="dxa"/>
          </w:tcPr>
          <w:p w:rsidR="00D01678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Мобильный тел: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</w:t>
            </w:r>
          </w:p>
        </w:tc>
        <w:tc>
          <w:tcPr>
            <w:tcW w:w="5105" w:type="dxa"/>
          </w:tcPr>
          <w:p w:rsidR="00D01678" w:rsidRPr="00782C55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D01678" w:rsidTr="00CA57AC">
        <w:trPr>
          <w:trHeight w:val="369"/>
        </w:trPr>
        <w:tc>
          <w:tcPr>
            <w:tcW w:w="4926" w:type="dxa"/>
          </w:tcPr>
          <w:p w:rsidR="00D01678" w:rsidRPr="00B60193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</w:rPr>
              <w:t>Электронная почта: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5105" w:type="dxa"/>
          </w:tcPr>
          <w:p w:rsidR="00D01678" w:rsidRPr="00782C55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D01678" w:rsidTr="00CA57AC">
        <w:tc>
          <w:tcPr>
            <w:tcW w:w="4926" w:type="dxa"/>
          </w:tcPr>
          <w:p w:rsidR="00D01678" w:rsidRPr="00B60193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05" w:type="dxa"/>
          </w:tcPr>
          <w:p w:rsidR="00D01678" w:rsidRPr="00B60193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01678" w:rsidTr="00CA57AC">
        <w:tc>
          <w:tcPr>
            <w:tcW w:w="4926" w:type="dxa"/>
          </w:tcPr>
          <w:p w:rsidR="00D01678" w:rsidRDefault="00D01678" w:rsidP="003430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Государственная пошлина:</w:t>
            </w:r>
          </w:p>
        </w:tc>
        <w:tc>
          <w:tcPr>
            <w:tcW w:w="5105" w:type="dxa"/>
          </w:tcPr>
          <w:p w:rsidR="00D01678" w:rsidRPr="00B60193" w:rsidRDefault="00D01678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</w:tbl>
    <w:p w:rsidR="00C8468C" w:rsidRPr="00F617C1" w:rsidRDefault="00C8468C" w:rsidP="0034304B">
      <w:pPr>
        <w:tabs>
          <w:tab w:val="left" w:pos="8070"/>
          <w:tab w:val="right" w:pos="9355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</w:p>
    <w:p w:rsidR="00782C55" w:rsidRDefault="00CB177D" w:rsidP="003430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7C1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D01678" w:rsidRPr="0038389D" w:rsidRDefault="006C4CFD" w:rsidP="006C4C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8389D">
        <w:rPr>
          <w:rFonts w:ascii="Times New Roman" w:hAnsi="Times New Roman" w:cs="Times New Roman"/>
          <w:b/>
          <w:sz w:val="28"/>
          <w:szCs w:val="28"/>
        </w:rPr>
        <w:t xml:space="preserve">о признании гражданина </w:t>
      </w:r>
      <w:proofErr w:type="gramStart"/>
      <w:r w:rsidRPr="0038389D">
        <w:rPr>
          <w:rFonts w:ascii="Times New Roman" w:hAnsi="Times New Roman" w:cs="Times New Roman"/>
          <w:b/>
          <w:sz w:val="28"/>
          <w:szCs w:val="28"/>
        </w:rPr>
        <w:t>недееспособным</w:t>
      </w:r>
      <w:proofErr w:type="gramEnd"/>
    </w:p>
    <w:bookmarkEnd w:id="0"/>
    <w:p w:rsidR="006C4CFD" w:rsidRDefault="006C4CFD" w:rsidP="006C4CF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55191" w:rsidRPr="00D01678" w:rsidRDefault="0034304B" w:rsidP="00D0167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04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430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55191" w:rsidRPr="00D01678">
        <w:rPr>
          <w:rFonts w:ascii="Times New Roman" w:hAnsi="Times New Roman" w:cs="Times New Roman"/>
          <w:b/>
          <w:sz w:val="28"/>
          <w:szCs w:val="28"/>
        </w:rPr>
        <w:t xml:space="preserve">Кратко, ясно и понятно </w:t>
      </w:r>
      <w:r w:rsidR="00CB6728" w:rsidRPr="00D01678">
        <w:rPr>
          <w:rFonts w:ascii="Times New Roman" w:hAnsi="Times New Roman" w:cs="Times New Roman"/>
          <w:b/>
          <w:sz w:val="28"/>
          <w:szCs w:val="28"/>
        </w:rPr>
        <w:t>изложить</w:t>
      </w:r>
      <w:r w:rsidR="00055191" w:rsidRPr="00D01678">
        <w:rPr>
          <w:rFonts w:ascii="Times New Roman" w:hAnsi="Times New Roman" w:cs="Times New Roman"/>
          <w:b/>
          <w:sz w:val="28"/>
          <w:szCs w:val="28"/>
        </w:rPr>
        <w:t xml:space="preserve"> фактические обстоятельства дела, </w:t>
      </w:r>
      <w:r w:rsidR="00CA57AC" w:rsidRPr="00D01678">
        <w:rPr>
          <w:rFonts w:ascii="Times New Roman" w:hAnsi="Times New Roman" w:cs="Times New Roman"/>
          <w:b/>
          <w:sz w:val="28"/>
          <w:szCs w:val="28"/>
        </w:rPr>
        <w:t>предшествующие спору:</w:t>
      </w:r>
    </w:p>
    <w:p w:rsidR="006C4CFD" w:rsidRPr="006C4CFD" w:rsidRDefault="006C4CFD" w:rsidP="006C4CF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C4CFD">
        <w:rPr>
          <w:rFonts w:ascii="Times New Roman" w:hAnsi="Times New Roman" w:cs="Times New Roman"/>
          <w:sz w:val="28"/>
          <w:szCs w:val="28"/>
        </w:rPr>
        <w:t>Я</w:t>
      </w:r>
      <w:r w:rsidRPr="006C4CFD">
        <w:rPr>
          <w:rFonts w:ascii="Times New Roman" w:hAnsi="Times New Roman" w:cs="Times New Roman"/>
          <w:sz w:val="28"/>
          <w:szCs w:val="28"/>
          <w:u w:val="single"/>
        </w:rPr>
        <w:t xml:space="preserve">,         </w:t>
      </w:r>
      <w:r w:rsidRPr="006C4CFD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 xml:space="preserve">                      (Ф.И.О. истца)</w:t>
      </w:r>
      <w:proofErr w:type="gramStart"/>
      <w:r w:rsidRPr="006C4CFD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 xml:space="preserve">                                         ,</w:t>
      </w:r>
      <w:proofErr w:type="gramEnd"/>
      <w:r w:rsidRPr="006C4CFD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 xml:space="preserve"> </w:t>
      </w:r>
      <w:r w:rsidRPr="006C4CFD">
        <w:rPr>
          <w:rFonts w:ascii="Times New Roman" w:hAnsi="Times New Roman" w:cs="Times New Roman"/>
          <w:sz w:val="28"/>
          <w:szCs w:val="28"/>
          <w:lang w:val="kk-KZ"/>
        </w:rPr>
        <w:t xml:space="preserve">являюсь матерью/отцом ______________ </w:t>
      </w:r>
      <w:r w:rsidRPr="006C4CFD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>(Ф.И.О. сына/дочери),_______________(дата рождения),</w:t>
      </w:r>
      <w:r w:rsidRPr="006C4CFD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D01678" w:rsidRPr="006C4CFD" w:rsidRDefault="00D01678" w:rsidP="006C4CFD">
      <w:pPr>
        <w:widowControl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A57AC" w:rsidRPr="006C4CFD" w:rsidRDefault="00CA57AC" w:rsidP="006C4CF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CFD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6C4CFD">
        <w:rPr>
          <w:rFonts w:ascii="Times New Roman" w:hAnsi="Times New Roman" w:cs="Times New Roman"/>
          <w:b/>
          <w:sz w:val="28"/>
          <w:szCs w:val="28"/>
        </w:rPr>
        <w:t>. Что явилось основанием для обращения в суд:</w:t>
      </w:r>
    </w:p>
    <w:p w:rsidR="006C4CFD" w:rsidRDefault="006C4CFD" w:rsidP="006C4CFD">
      <w:pPr>
        <w:widowControl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CFD">
        <w:rPr>
          <w:rFonts w:ascii="Times New Roman" w:hAnsi="Times New Roman" w:cs="Times New Roman"/>
          <w:sz w:val="28"/>
          <w:szCs w:val="28"/>
        </w:rPr>
        <w:t>Мо</w:t>
      </w:r>
      <w:proofErr w:type="gramStart"/>
      <w:r w:rsidRPr="006C4CFD">
        <w:rPr>
          <w:rFonts w:ascii="Times New Roman" w:hAnsi="Times New Roman" w:cs="Times New Roman"/>
          <w:sz w:val="28"/>
          <w:szCs w:val="28"/>
        </w:rPr>
        <w:t>й(</w:t>
      </w:r>
      <w:proofErr w:type="spellStart"/>
      <w:proofErr w:type="gramEnd"/>
      <w:r w:rsidRPr="006C4CFD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6C4CFD">
        <w:rPr>
          <w:rFonts w:ascii="Times New Roman" w:hAnsi="Times New Roman" w:cs="Times New Roman"/>
          <w:sz w:val="28"/>
          <w:szCs w:val="28"/>
        </w:rPr>
        <w:t xml:space="preserve">) сын/дочь _______________ </w:t>
      </w:r>
      <w:r w:rsidRPr="006C4CFD">
        <w:rPr>
          <w:rFonts w:ascii="Times New Roman" w:hAnsi="Times New Roman" w:cs="Times New Roman"/>
          <w:i/>
          <w:sz w:val="28"/>
          <w:szCs w:val="28"/>
        </w:rPr>
        <w:t>(Ф.И.О., число, месяц, год рождения)</w:t>
      </w:r>
      <w:r w:rsidRPr="006C4CFD">
        <w:rPr>
          <w:rFonts w:ascii="Times New Roman" w:hAnsi="Times New Roman" w:cs="Times New Roman"/>
          <w:sz w:val="28"/>
          <w:szCs w:val="28"/>
        </w:rPr>
        <w:t xml:space="preserve"> является инвалидом ____ группы  вследствие психического заболевания, что подтверждаю копией справки об его инвалидности.</w:t>
      </w:r>
    </w:p>
    <w:p w:rsidR="006C4CFD" w:rsidRPr="006C4CFD" w:rsidRDefault="006C4CFD" w:rsidP="006C4CFD">
      <w:pPr>
        <w:widowControl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B6728" w:rsidRPr="006C4CFD" w:rsidRDefault="0034304B" w:rsidP="006C4CF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CF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CA57AC" w:rsidRPr="006C4CF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6C4CF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CB6728" w:rsidRPr="006C4CFD">
        <w:rPr>
          <w:rFonts w:ascii="Times New Roman" w:hAnsi="Times New Roman" w:cs="Times New Roman"/>
          <w:b/>
          <w:sz w:val="28"/>
          <w:szCs w:val="28"/>
        </w:rPr>
        <w:t>. Привести доказательства, подтверждающие эти обстоятельства</w:t>
      </w:r>
      <w:r w:rsidR="00CA57AC" w:rsidRPr="006C4CFD">
        <w:rPr>
          <w:rFonts w:ascii="Times New Roman" w:hAnsi="Times New Roman" w:cs="Times New Roman"/>
          <w:b/>
          <w:sz w:val="28"/>
          <w:szCs w:val="28"/>
        </w:rPr>
        <w:t>:</w:t>
      </w:r>
    </w:p>
    <w:p w:rsidR="006C4CFD" w:rsidRDefault="006C4CFD" w:rsidP="006C4CFD">
      <w:pPr>
        <w:widowControl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CFD">
        <w:rPr>
          <w:rFonts w:ascii="Times New Roman" w:hAnsi="Times New Roman" w:cs="Times New Roman"/>
          <w:sz w:val="28"/>
          <w:szCs w:val="28"/>
        </w:rPr>
        <w:t>Из-за болезни мо</w:t>
      </w:r>
      <w:proofErr w:type="gramStart"/>
      <w:r w:rsidRPr="006C4CFD">
        <w:rPr>
          <w:rFonts w:ascii="Times New Roman" w:hAnsi="Times New Roman" w:cs="Times New Roman"/>
          <w:sz w:val="28"/>
          <w:szCs w:val="28"/>
        </w:rPr>
        <w:t>й(</w:t>
      </w:r>
      <w:proofErr w:type="spellStart"/>
      <w:proofErr w:type="gramEnd"/>
      <w:r w:rsidRPr="006C4CFD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6C4CFD">
        <w:rPr>
          <w:rFonts w:ascii="Times New Roman" w:hAnsi="Times New Roman" w:cs="Times New Roman"/>
          <w:sz w:val="28"/>
          <w:szCs w:val="28"/>
        </w:rPr>
        <w:t>) сын/дочь не может понимать фактический характер и значение своих действий и руководить ими, нуждается в опеке.</w:t>
      </w:r>
    </w:p>
    <w:p w:rsidR="006C4CFD" w:rsidRPr="006C4CFD" w:rsidRDefault="006C4CFD" w:rsidP="006C4CFD">
      <w:pPr>
        <w:widowControl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04B" w:rsidRDefault="00CA57AC" w:rsidP="0034304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="0034304B" w:rsidRPr="0034304B">
        <w:rPr>
          <w:rFonts w:ascii="Times New Roman" w:hAnsi="Times New Roman" w:cs="Times New Roman"/>
          <w:b/>
          <w:sz w:val="28"/>
          <w:szCs w:val="28"/>
        </w:rPr>
        <w:t xml:space="preserve">. Правовое обоснование (ссылка на нормы права) </w:t>
      </w:r>
    </w:p>
    <w:p w:rsidR="006C4CFD" w:rsidRPr="006C4CFD" w:rsidRDefault="00D01678" w:rsidP="006C4CF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D01678">
        <w:rPr>
          <w:rFonts w:ascii="Times New Roman" w:hAnsi="Times New Roman" w:cs="Times New Roman"/>
          <w:sz w:val="28"/>
          <w:szCs w:val="28"/>
        </w:rPr>
        <w:t>В соотв</w:t>
      </w:r>
      <w:r>
        <w:rPr>
          <w:rFonts w:ascii="Times New Roman" w:hAnsi="Times New Roman" w:cs="Times New Roman"/>
          <w:sz w:val="28"/>
          <w:szCs w:val="28"/>
        </w:rPr>
        <w:t>етствии со статьей 2</w:t>
      </w:r>
      <w:r w:rsidR="006C4CF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Гражданского кодекса </w:t>
      </w:r>
      <w:r w:rsidR="006C4CFD">
        <w:rPr>
          <w:rFonts w:ascii="Times New Roman" w:hAnsi="Times New Roman" w:cs="Times New Roman"/>
          <w:sz w:val="28"/>
          <w:szCs w:val="28"/>
        </w:rPr>
        <w:t>Республики Казахстан г</w:t>
      </w:r>
      <w:r w:rsidR="006C4CFD" w:rsidRPr="006C4CF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ражданин, который вследствие психического заболевания или слабоумия не </w:t>
      </w:r>
      <w:r w:rsidR="006C4CFD" w:rsidRPr="006C4CF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lastRenderedPageBreak/>
        <w:t xml:space="preserve">может понимать значения своих действий или руководить ими, может быть признан судом недееспособным, в </w:t>
      </w:r>
      <w:proofErr w:type="gramStart"/>
      <w:r w:rsidR="006C4CFD" w:rsidRPr="006C4CF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связи</w:t>
      </w:r>
      <w:proofErr w:type="gramEnd"/>
      <w:r w:rsidR="006C4CFD" w:rsidRPr="006C4CF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с чем над ним устанавливается опека.</w:t>
      </w:r>
      <w:r w:rsidR="006C4CF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="006C4CFD" w:rsidRPr="006C4CF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От имени гражданина, признанного недееспособным, сделки совершает его опекун.</w:t>
      </w:r>
      <w:r w:rsidR="006C4CF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="006C4CFD" w:rsidRPr="006C4CF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 случае выздоровления или значительного улучшения здоровья недееспособного, суд признает его дееспособным, после чего с него снимается опека.</w:t>
      </w:r>
    </w:p>
    <w:p w:rsidR="006C4CFD" w:rsidRPr="006C4CFD" w:rsidRDefault="006C4CFD" w:rsidP="004601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4CF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Согласно части 2 статьи 323 Гражданского процессуального кодекса Республики Казахстан д</w:t>
      </w:r>
      <w:r w:rsidRPr="006C4CFD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ело о признании гражданина недееспособным вследствие психического заболевания или психического расстройства, слабоумия или иного болезненного состояния психики может быть возбуждено в суде по заявлению членов семьи, близких родственников независимо от совместного с ним проживания, прокурора, органа, осуществляющего функции по опеке или попечительству, психиатрического (психоневрологического) лечебного учреждения.</w:t>
      </w:r>
      <w:proofErr w:type="gramEnd"/>
    </w:p>
    <w:p w:rsidR="00D01678" w:rsidRPr="00CF732B" w:rsidRDefault="00D01678" w:rsidP="00CF732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304B" w:rsidRPr="0034304B" w:rsidRDefault="0034304B" w:rsidP="00CB67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04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4304B">
        <w:rPr>
          <w:rFonts w:ascii="Times New Roman" w:hAnsi="Times New Roman" w:cs="Times New Roman"/>
          <w:b/>
          <w:sz w:val="28"/>
          <w:szCs w:val="28"/>
        </w:rPr>
        <w:t>. Досудебное урегулирование:</w:t>
      </w:r>
    </w:p>
    <w:p w:rsidR="0034304B" w:rsidRDefault="0034304B" w:rsidP="00CB672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4304B">
        <w:rPr>
          <w:rFonts w:ascii="Times New Roman" w:hAnsi="Times New Roman" w:cs="Times New Roman"/>
          <w:i/>
          <w:sz w:val="24"/>
          <w:szCs w:val="24"/>
        </w:rPr>
        <w:t>(если законом или договором не предусмотрено досудебное урегулирование, данный блок не заполняется)</w:t>
      </w:r>
    </w:p>
    <w:p w:rsidR="00CF732B" w:rsidRPr="0034304B" w:rsidRDefault="00CF732B" w:rsidP="00CB672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01678" w:rsidRDefault="00C8468C" w:rsidP="00C846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17C1"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 и в соответствии со статьями </w:t>
      </w:r>
      <w:r w:rsidR="006C4CFD">
        <w:rPr>
          <w:rFonts w:ascii="Times New Roman" w:hAnsi="Times New Roman" w:cs="Times New Roman"/>
          <w:sz w:val="28"/>
          <w:szCs w:val="28"/>
        </w:rPr>
        <w:t>26</w:t>
      </w:r>
      <w:r w:rsidR="00D01678">
        <w:rPr>
          <w:rFonts w:ascii="Times New Roman" w:hAnsi="Times New Roman" w:cs="Times New Roman"/>
          <w:sz w:val="28"/>
          <w:szCs w:val="28"/>
        </w:rPr>
        <w:t xml:space="preserve"> Гражданского кодекса Республики Казахстан,</w:t>
      </w:r>
      <w:r w:rsidR="004601B4">
        <w:rPr>
          <w:rFonts w:ascii="Times New Roman" w:hAnsi="Times New Roman" w:cs="Times New Roman"/>
          <w:sz w:val="28"/>
          <w:szCs w:val="28"/>
        </w:rPr>
        <w:t xml:space="preserve"> статьями </w:t>
      </w:r>
      <w:r w:rsidR="006C4CFD">
        <w:rPr>
          <w:rFonts w:ascii="Times New Roman" w:hAnsi="Times New Roman" w:cs="Times New Roman"/>
          <w:sz w:val="28"/>
          <w:szCs w:val="28"/>
        </w:rPr>
        <w:t>323, 324</w:t>
      </w:r>
      <w:r w:rsidR="004601B4">
        <w:rPr>
          <w:rFonts w:ascii="Times New Roman" w:hAnsi="Times New Roman" w:cs="Times New Roman"/>
          <w:sz w:val="28"/>
          <w:szCs w:val="28"/>
        </w:rPr>
        <w:t xml:space="preserve"> </w:t>
      </w:r>
      <w:r w:rsidR="006C4CFD">
        <w:rPr>
          <w:rFonts w:ascii="Times New Roman" w:hAnsi="Times New Roman" w:cs="Times New Roman"/>
          <w:sz w:val="28"/>
          <w:szCs w:val="28"/>
        </w:rPr>
        <w:t>Гражданского процессуального кодекса Республики Казахстан</w:t>
      </w:r>
      <w:r w:rsidR="004601B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9730F" w:rsidRPr="00CA57AC" w:rsidRDefault="0059730F" w:rsidP="00813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468C" w:rsidRDefault="00C8468C" w:rsidP="00096B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7C1">
        <w:rPr>
          <w:rFonts w:ascii="Times New Roman" w:hAnsi="Times New Roman" w:cs="Times New Roman"/>
          <w:b/>
          <w:sz w:val="28"/>
          <w:szCs w:val="28"/>
        </w:rPr>
        <w:t>ПРОШУ:</w:t>
      </w:r>
    </w:p>
    <w:p w:rsidR="0034304B" w:rsidRPr="005B1439" w:rsidRDefault="0034304B" w:rsidP="00096B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24AA" w:rsidRPr="006C6E4B" w:rsidRDefault="006C6E4B" w:rsidP="004724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E4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A57A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4724AA" w:rsidRPr="006C6E4B">
        <w:rPr>
          <w:rFonts w:ascii="Times New Roman" w:hAnsi="Times New Roman" w:cs="Times New Roman"/>
          <w:b/>
          <w:sz w:val="28"/>
          <w:szCs w:val="28"/>
        </w:rPr>
        <w:t>. Ваши требования. Если их несколько, пронумеруйте:</w:t>
      </w:r>
    </w:p>
    <w:p w:rsidR="006C4CFD" w:rsidRPr="006C4CFD" w:rsidRDefault="006C4CFD" w:rsidP="006C4CFD">
      <w:pPr>
        <w:pStyle w:val="a4"/>
        <w:widowControl w:val="0"/>
        <w:numPr>
          <w:ilvl w:val="0"/>
          <w:numId w:val="9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C4CFD">
        <w:rPr>
          <w:rFonts w:ascii="Times New Roman" w:hAnsi="Times New Roman" w:cs="Times New Roman"/>
          <w:sz w:val="28"/>
          <w:szCs w:val="28"/>
        </w:rPr>
        <w:t>Признать недееспособным гражданина</w:t>
      </w:r>
      <w:r w:rsidR="00023822">
        <w:rPr>
          <w:rFonts w:ascii="Times New Roman" w:hAnsi="Times New Roman" w:cs="Times New Roman"/>
          <w:sz w:val="28"/>
          <w:szCs w:val="28"/>
        </w:rPr>
        <w:t>/гражданку</w:t>
      </w:r>
      <w:r w:rsidRPr="006C4CFD">
        <w:rPr>
          <w:rFonts w:ascii="Times New Roman" w:hAnsi="Times New Roman" w:cs="Times New Roman"/>
          <w:sz w:val="28"/>
          <w:szCs w:val="28"/>
        </w:rPr>
        <w:t xml:space="preserve"> __________________ </w:t>
      </w:r>
      <w:r w:rsidRPr="00023822">
        <w:rPr>
          <w:rFonts w:ascii="Times New Roman" w:hAnsi="Times New Roman" w:cs="Times New Roman"/>
          <w:i/>
          <w:sz w:val="28"/>
          <w:szCs w:val="28"/>
        </w:rPr>
        <w:t>(указать Ф.И.О. сына</w:t>
      </w:r>
      <w:r w:rsidR="00023822" w:rsidRPr="00023822">
        <w:rPr>
          <w:rFonts w:ascii="Times New Roman" w:hAnsi="Times New Roman" w:cs="Times New Roman"/>
          <w:i/>
          <w:sz w:val="28"/>
          <w:szCs w:val="28"/>
        </w:rPr>
        <w:t>/дочери</w:t>
      </w:r>
      <w:r w:rsidRPr="00023822">
        <w:rPr>
          <w:rFonts w:ascii="Times New Roman" w:hAnsi="Times New Roman" w:cs="Times New Roman"/>
          <w:i/>
          <w:sz w:val="28"/>
          <w:szCs w:val="28"/>
        </w:rPr>
        <w:t>, число, месяц, год рождения, место рождения, место жительства)</w:t>
      </w:r>
      <w:r w:rsidRPr="006C4CFD">
        <w:rPr>
          <w:rFonts w:ascii="Times New Roman" w:hAnsi="Times New Roman" w:cs="Times New Roman"/>
          <w:sz w:val="28"/>
          <w:szCs w:val="28"/>
        </w:rPr>
        <w:t>.</w:t>
      </w:r>
    </w:p>
    <w:p w:rsidR="006C4CFD" w:rsidRPr="006C4CFD" w:rsidRDefault="006C4CFD" w:rsidP="006C4CFD">
      <w:pPr>
        <w:widowControl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C4CFD" w:rsidRPr="006C4CFD" w:rsidRDefault="006C4CFD" w:rsidP="006C4CFD">
      <w:pPr>
        <w:widowControl w:val="0"/>
        <w:spacing w:after="0" w:line="240" w:lineRule="auto"/>
        <w:ind w:left="356" w:firstLine="70"/>
        <w:jc w:val="both"/>
        <w:rPr>
          <w:rFonts w:ascii="Times New Roman" w:hAnsi="Times New Roman" w:cs="Times New Roman"/>
          <w:sz w:val="28"/>
          <w:szCs w:val="28"/>
        </w:rPr>
      </w:pPr>
      <w:r w:rsidRPr="006C4CFD">
        <w:rPr>
          <w:rFonts w:ascii="Times New Roman" w:hAnsi="Times New Roman" w:cs="Times New Roman"/>
          <w:sz w:val="28"/>
          <w:szCs w:val="28"/>
        </w:rPr>
        <w:t>Перечень прилагаемых к заявлению документов:</w:t>
      </w:r>
    </w:p>
    <w:p w:rsidR="006C4CFD" w:rsidRPr="006C4CFD" w:rsidRDefault="006C4CFD" w:rsidP="006C4CFD">
      <w:pPr>
        <w:widowControl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CFD">
        <w:rPr>
          <w:rFonts w:ascii="Times New Roman" w:hAnsi="Times New Roman" w:cs="Times New Roman"/>
          <w:sz w:val="28"/>
          <w:szCs w:val="28"/>
        </w:rPr>
        <w:t>1. Копия заявления;</w:t>
      </w:r>
    </w:p>
    <w:p w:rsidR="006C4CFD" w:rsidRPr="006C4CFD" w:rsidRDefault="006C4CFD" w:rsidP="006C4CFD">
      <w:pPr>
        <w:widowControl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CFD">
        <w:rPr>
          <w:rFonts w:ascii="Times New Roman" w:hAnsi="Times New Roman" w:cs="Times New Roman"/>
          <w:sz w:val="28"/>
          <w:szCs w:val="28"/>
        </w:rPr>
        <w:t>2. Квитанция об оплате госпошлины;</w:t>
      </w:r>
    </w:p>
    <w:p w:rsidR="006C4CFD" w:rsidRPr="006C4CFD" w:rsidRDefault="006C4CFD" w:rsidP="006C4CFD">
      <w:pPr>
        <w:widowControl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CFD">
        <w:rPr>
          <w:rFonts w:ascii="Times New Roman" w:hAnsi="Times New Roman" w:cs="Times New Roman"/>
          <w:sz w:val="28"/>
          <w:szCs w:val="28"/>
        </w:rPr>
        <w:t>3. Копия свидетельства о рождении ребенка;</w:t>
      </w:r>
    </w:p>
    <w:p w:rsidR="006C4CFD" w:rsidRPr="006C4CFD" w:rsidRDefault="006C4CFD" w:rsidP="006C4CFD">
      <w:pPr>
        <w:widowControl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CFD">
        <w:rPr>
          <w:rFonts w:ascii="Times New Roman" w:hAnsi="Times New Roman" w:cs="Times New Roman"/>
          <w:sz w:val="28"/>
          <w:szCs w:val="28"/>
        </w:rPr>
        <w:t>4. Справка об инвалидности;</w:t>
      </w:r>
    </w:p>
    <w:p w:rsidR="006C4CFD" w:rsidRPr="006C4CFD" w:rsidRDefault="006C4CFD" w:rsidP="006C4CFD">
      <w:pPr>
        <w:widowControl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CFD">
        <w:rPr>
          <w:rFonts w:ascii="Times New Roman" w:hAnsi="Times New Roman" w:cs="Times New Roman"/>
          <w:sz w:val="28"/>
          <w:szCs w:val="28"/>
        </w:rPr>
        <w:t xml:space="preserve">5. </w:t>
      </w:r>
      <w:r w:rsidR="00023822">
        <w:rPr>
          <w:rFonts w:ascii="Times New Roman" w:hAnsi="Times New Roman" w:cs="Times New Roman"/>
          <w:sz w:val="28"/>
          <w:szCs w:val="28"/>
        </w:rPr>
        <w:t>Адресная справка;</w:t>
      </w:r>
    </w:p>
    <w:p w:rsidR="006C4CFD" w:rsidRPr="006C4CFD" w:rsidRDefault="006C4CFD" w:rsidP="006C4CFD">
      <w:pPr>
        <w:widowControl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CFD">
        <w:rPr>
          <w:rFonts w:ascii="Times New Roman" w:hAnsi="Times New Roman" w:cs="Times New Roman"/>
          <w:sz w:val="28"/>
          <w:szCs w:val="28"/>
        </w:rPr>
        <w:t>6. Копия удостоверения личности заявителя.</w:t>
      </w:r>
    </w:p>
    <w:p w:rsidR="00C8468C" w:rsidRDefault="00C8468C" w:rsidP="000D10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10BE" w:rsidRDefault="000D10BE" w:rsidP="000D10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468C" w:rsidRDefault="000D10BE" w:rsidP="000D1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Подпись </w:t>
      </w:r>
      <w:r w:rsidR="00C8468C" w:rsidRPr="00F617C1">
        <w:rPr>
          <w:rFonts w:ascii="Times New Roman" w:hAnsi="Times New Roman" w:cs="Times New Roman"/>
          <w:i/>
          <w:sz w:val="24"/>
          <w:szCs w:val="24"/>
          <w:lang w:val="kk-KZ"/>
        </w:rPr>
        <w:t>____________________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6C6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Д</w:t>
      </w:r>
      <w:r w:rsidR="00CA3A44" w:rsidRPr="00F617C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ата </w:t>
      </w:r>
      <w:r w:rsidR="00C8468C" w:rsidRPr="000D10BE">
        <w:rPr>
          <w:rFonts w:ascii="Times New Roman" w:hAnsi="Times New Roman" w:cs="Times New Roman"/>
          <w:sz w:val="28"/>
          <w:szCs w:val="28"/>
          <w:lang w:val="kk-KZ"/>
        </w:rPr>
        <w:t>____________________</w:t>
      </w:r>
    </w:p>
    <w:p w:rsidR="000D10BE" w:rsidRPr="000D10BE" w:rsidRDefault="000D10BE" w:rsidP="000D1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D10BE">
        <w:rPr>
          <w:rFonts w:ascii="Times New Roman" w:hAnsi="Times New Roman" w:cs="Times New Roman"/>
          <w:b/>
          <w:sz w:val="28"/>
          <w:szCs w:val="28"/>
          <w:lang w:val="kk-KZ"/>
        </w:rPr>
        <w:t>Ф.И.О.</w:t>
      </w:r>
      <w:r>
        <w:rPr>
          <w:rFonts w:ascii="Times New Roman" w:hAnsi="Times New Roman" w:cs="Times New Roman"/>
          <w:sz w:val="28"/>
          <w:szCs w:val="28"/>
          <w:lang w:val="kk-KZ"/>
        </w:rPr>
        <w:t>___________________</w:t>
      </w:r>
    </w:p>
    <w:p w:rsidR="00040FD5" w:rsidRDefault="00040FD5" w:rsidP="00C846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C6E4B" w:rsidRDefault="006C6E4B" w:rsidP="00C846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Подпись представителя:</w:t>
      </w:r>
      <w:r w:rsidRPr="006C6E4B">
        <w:rPr>
          <w:rFonts w:ascii="Times New Roman" w:hAnsi="Times New Roman" w:cs="Times New Roman"/>
          <w:sz w:val="28"/>
          <w:szCs w:val="28"/>
          <w:lang w:val="kk-KZ"/>
        </w:rPr>
        <w:t>_______________</w:t>
      </w:r>
    </w:p>
    <w:p w:rsidR="00EC392D" w:rsidRDefault="006C6E4B" w:rsidP="005C59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Ф.И.О.</w:t>
      </w:r>
      <w:r w:rsidRPr="006C6E4B">
        <w:rPr>
          <w:rFonts w:ascii="Times New Roman" w:hAnsi="Times New Roman" w:cs="Times New Roman"/>
          <w:sz w:val="28"/>
          <w:szCs w:val="28"/>
          <w:lang w:val="kk-KZ"/>
        </w:rPr>
        <w:t>_______________________________</w:t>
      </w:r>
    </w:p>
    <w:p w:rsidR="005C5907" w:rsidRPr="005C5907" w:rsidRDefault="005C5907" w:rsidP="005C59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A57AC" w:rsidRPr="005B1439" w:rsidRDefault="00CA57AC" w:rsidP="000D10BE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BD972C" wp14:editId="6A5D2B1A">
                <wp:simplePos x="0" y="0"/>
                <wp:positionH relativeFrom="column">
                  <wp:posOffset>59690</wp:posOffset>
                </wp:positionH>
                <wp:positionV relativeFrom="paragraph">
                  <wp:posOffset>91440</wp:posOffset>
                </wp:positionV>
                <wp:extent cx="6058535" cy="15875"/>
                <wp:effectExtent l="0" t="0" r="18415" b="222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535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7.2pt" to="481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" strokecolor="#c00000" strokeweight="1pt"/>
            </w:pict>
          </mc:Fallback>
        </mc:AlternateContent>
      </w:r>
    </w:p>
    <w:p w:rsidR="000D10BE" w:rsidRPr="00D12ECE" w:rsidRDefault="000D10BE" w:rsidP="000D10BE">
      <w:pPr>
        <w:pStyle w:val="a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2ECE">
        <w:rPr>
          <w:rFonts w:ascii="Times New Roman" w:hAnsi="Times New Roman" w:cs="Times New Roman"/>
          <w:b/>
          <w:sz w:val="26"/>
          <w:szCs w:val="26"/>
        </w:rPr>
        <w:t>Информация для ответчика!</w:t>
      </w:r>
    </w:p>
    <w:p w:rsidR="00127782" w:rsidRPr="00D12ECE" w:rsidRDefault="000D10BE" w:rsidP="00127782">
      <w:pPr>
        <w:pStyle w:val="a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2ECE">
        <w:rPr>
          <w:rFonts w:ascii="Times New Roman" w:hAnsi="Times New Roman" w:cs="Times New Roman"/>
          <w:b/>
          <w:sz w:val="26"/>
          <w:szCs w:val="26"/>
        </w:rPr>
        <w:t>Пожалуйста, внимательно ознакомьтесь!</w:t>
      </w:r>
    </w:p>
    <w:p w:rsidR="00127782" w:rsidRPr="00127782" w:rsidRDefault="00127782" w:rsidP="00127782">
      <w:pPr>
        <w:pStyle w:val="a6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127782" w:rsidRPr="00D12ECE" w:rsidRDefault="00127782" w:rsidP="00127782">
      <w:pPr>
        <w:pStyle w:val="a6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2ECE">
        <w:rPr>
          <w:rFonts w:ascii="Times New Roman" w:hAnsi="Times New Roman" w:cs="Times New Roman"/>
          <w:sz w:val="26"/>
          <w:szCs w:val="26"/>
        </w:rPr>
        <w:t>1.Получив иск, Вы вправе предоставить суду отзыв не позднее 10 рабочих дней со дня получения иска</w:t>
      </w:r>
      <w:r w:rsidR="004272E0" w:rsidRPr="00D12ECE">
        <w:rPr>
          <w:rFonts w:ascii="Times New Roman" w:hAnsi="Times New Roman" w:cs="Times New Roman"/>
          <w:sz w:val="26"/>
          <w:szCs w:val="26"/>
        </w:rPr>
        <w:t xml:space="preserve"> с приложением документов, которые опровергают доводы иска;</w:t>
      </w:r>
      <w:r w:rsidRPr="00D12EC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27782" w:rsidRPr="00D12ECE" w:rsidRDefault="00127782" w:rsidP="00127782">
      <w:pPr>
        <w:pStyle w:val="a6"/>
        <w:ind w:firstLine="709"/>
        <w:rPr>
          <w:rFonts w:ascii="Times New Roman" w:hAnsi="Times New Roman" w:cs="Times New Roman"/>
          <w:sz w:val="26"/>
          <w:szCs w:val="26"/>
        </w:rPr>
      </w:pPr>
      <w:r w:rsidRPr="00D12ECE">
        <w:rPr>
          <w:rFonts w:ascii="Times New Roman" w:hAnsi="Times New Roman" w:cs="Times New Roman"/>
          <w:sz w:val="26"/>
          <w:szCs w:val="26"/>
        </w:rPr>
        <w:t>2.Отзыв направить в суд по вышеуказанному адресу</w:t>
      </w:r>
      <w:r w:rsidR="004272E0" w:rsidRPr="00D12ECE">
        <w:rPr>
          <w:rFonts w:ascii="Times New Roman" w:hAnsi="Times New Roman" w:cs="Times New Roman"/>
          <w:sz w:val="26"/>
          <w:szCs w:val="26"/>
        </w:rPr>
        <w:t>;</w:t>
      </w:r>
    </w:p>
    <w:p w:rsidR="00127782" w:rsidRPr="00D12ECE" w:rsidRDefault="004272E0" w:rsidP="00127782">
      <w:pPr>
        <w:pStyle w:val="a6"/>
        <w:ind w:firstLine="709"/>
        <w:rPr>
          <w:rFonts w:ascii="Times New Roman" w:hAnsi="Times New Roman" w:cs="Times New Roman"/>
          <w:sz w:val="26"/>
          <w:szCs w:val="26"/>
        </w:rPr>
      </w:pPr>
      <w:r w:rsidRPr="00D12ECE">
        <w:rPr>
          <w:rFonts w:ascii="Times New Roman" w:hAnsi="Times New Roman" w:cs="Times New Roman"/>
          <w:sz w:val="26"/>
          <w:szCs w:val="26"/>
        </w:rPr>
        <w:t xml:space="preserve">3.Непредоставление отзыва не препятствует рассмотрению дела по имеющимся доказательствам. </w:t>
      </w:r>
    </w:p>
    <w:p w:rsidR="00127782" w:rsidRPr="004272E0" w:rsidRDefault="004272E0" w:rsidP="004272E0">
      <w:pPr>
        <w:pStyle w:val="a6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4272E0">
        <w:rPr>
          <w:rFonts w:ascii="Times New Roman" w:hAnsi="Times New Roman" w:cs="Times New Roman"/>
          <w:i/>
          <w:sz w:val="28"/>
          <w:szCs w:val="28"/>
        </w:rPr>
        <w:t>(статья 166 Гражданского процессуального кодекса)</w:t>
      </w:r>
    </w:p>
    <w:sectPr w:rsidR="00127782" w:rsidRPr="004272E0" w:rsidSect="001B47AF">
      <w:headerReference w:type="default" r:id="rId9"/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D03" w:rsidRDefault="00013D03" w:rsidP="001B47AF">
      <w:pPr>
        <w:spacing w:after="0" w:line="240" w:lineRule="auto"/>
      </w:pPr>
      <w:r>
        <w:separator/>
      </w:r>
    </w:p>
  </w:endnote>
  <w:endnote w:type="continuationSeparator" w:id="0">
    <w:p w:rsidR="00013D03" w:rsidRDefault="00013D03" w:rsidP="001B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D03" w:rsidRDefault="00013D03" w:rsidP="001B47AF">
      <w:pPr>
        <w:spacing w:after="0" w:line="240" w:lineRule="auto"/>
      </w:pPr>
      <w:r>
        <w:separator/>
      </w:r>
    </w:p>
  </w:footnote>
  <w:footnote w:type="continuationSeparator" w:id="0">
    <w:p w:rsidR="00013D03" w:rsidRDefault="00013D03" w:rsidP="001B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6576014"/>
      <w:docPartObj>
        <w:docPartGallery w:val="Page Numbers (Top of Page)"/>
        <w:docPartUnique/>
      </w:docPartObj>
    </w:sdtPr>
    <w:sdtEndPr/>
    <w:sdtContent>
      <w:p w:rsidR="001B47AF" w:rsidRDefault="001B47A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89D">
          <w:rPr>
            <w:noProof/>
          </w:rPr>
          <w:t>2</w:t>
        </w:r>
        <w:r>
          <w:fldChar w:fldCharType="end"/>
        </w:r>
      </w:p>
    </w:sdtContent>
  </w:sdt>
  <w:p w:rsidR="001B47AF" w:rsidRDefault="001B47A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5A69"/>
    <w:multiLevelType w:val="hybridMultilevel"/>
    <w:tmpl w:val="CCFA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7201E"/>
    <w:multiLevelType w:val="hybridMultilevel"/>
    <w:tmpl w:val="581479F0"/>
    <w:lvl w:ilvl="0" w:tplc="72441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D345C"/>
    <w:multiLevelType w:val="hybridMultilevel"/>
    <w:tmpl w:val="6BC83136"/>
    <w:lvl w:ilvl="0" w:tplc="9FF2B8E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1F93038D"/>
    <w:multiLevelType w:val="hybridMultilevel"/>
    <w:tmpl w:val="F98AD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F381D"/>
    <w:multiLevelType w:val="hybridMultilevel"/>
    <w:tmpl w:val="49048622"/>
    <w:lvl w:ilvl="0" w:tplc="748A3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D449DE"/>
    <w:multiLevelType w:val="hybridMultilevel"/>
    <w:tmpl w:val="15A47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D190A"/>
    <w:multiLevelType w:val="hybridMultilevel"/>
    <w:tmpl w:val="54060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1307A"/>
    <w:multiLevelType w:val="hybridMultilevel"/>
    <w:tmpl w:val="66D0C212"/>
    <w:lvl w:ilvl="0" w:tplc="37D07AE0">
      <w:start w:val="1"/>
      <w:numFmt w:val="decimal"/>
      <w:lvlText w:val="%1."/>
      <w:lvlJc w:val="left"/>
      <w:pPr>
        <w:ind w:left="17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  <w:rPr>
        <w:rFonts w:cs="Times New Roman"/>
      </w:rPr>
    </w:lvl>
  </w:abstractNum>
  <w:abstractNum w:abstractNumId="8">
    <w:nsid w:val="757E3781"/>
    <w:multiLevelType w:val="hybridMultilevel"/>
    <w:tmpl w:val="91B09BC4"/>
    <w:lvl w:ilvl="0" w:tplc="FCAAAE92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52"/>
    <w:rsid w:val="00013D03"/>
    <w:rsid w:val="00023822"/>
    <w:rsid w:val="00026D63"/>
    <w:rsid w:val="00040FD5"/>
    <w:rsid w:val="00055191"/>
    <w:rsid w:val="000558C2"/>
    <w:rsid w:val="00096B8E"/>
    <w:rsid w:val="000D10BE"/>
    <w:rsid w:val="00127782"/>
    <w:rsid w:val="001A536E"/>
    <w:rsid w:val="001B47AF"/>
    <w:rsid w:val="001E364C"/>
    <w:rsid w:val="00324DF5"/>
    <w:rsid w:val="0034304B"/>
    <w:rsid w:val="00376674"/>
    <w:rsid w:val="0038389D"/>
    <w:rsid w:val="003A655C"/>
    <w:rsid w:val="004272E0"/>
    <w:rsid w:val="004601B4"/>
    <w:rsid w:val="004724AA"/>
    <w:rsid w:val="004939C7"/>
    <w:rsid w:val="004E679C"/>
    <w:rsid w:val="005166C5"/>
    <w:rsid w:val="00552CF9"/>
    <w:rsid w:val="0059730F"/>
    <w:rsid w:val="005B1439"/>
    <w:rsid w:val="005C5907"/>
    <w:rsid w:val="005D7BC7"/>
    <w:rsid w:val="00667488"/>
    <w:rsid w:val="006C0838"/>
    <w:rsid w:val="006C4CFD"/>
    <w:rsid w:val="006C6E4B"/>
    <w:rsid w:val="00782C55"/>
    <w:rsid w:val="007A1E40"/>
    <w:rsid w:val="007F44E9"/>
    <w:rsid w:val="00813B40"/>
    <w:rsid w:val="0082090B"/>
    <w:rsid w:val="00827927"/>
    <w:rsid w:val="008307BC"/>
    <w:rsid w:val="00980D7E"/>
    <w:rsid w:val="00A23352"/>
    <w:rsid w:val="00AE3D9A"/>
    <w:rsid w:val="00B60193"/>
    <w:rsid w:val="00B72E72"/>
    <w:rsid w:val="00BF0809"/>
    <w:rsid w:val="00C8468C"/>
    <w:rsid w:val="00CA3A44"/>
    <w:rsid w:val="00CA57AC"/>
    <w:rsid w:val="00CB177D"/>
    <w:rsid w:val="00CB6728"/>
    <w:rsid w:val="00CF732B"/>
    <w:rsid w:val="00D01678"/>
    <w:rsid w:val="00D12A75"/>
    <w:rsid w:val="00D12ECE"/>
    <w:rsid w:val="00DB2887"/>
    <w:rsid w:val="00E72CA6"/>
    <w:rsid w:val="00EC392D"/>
    <w:rsid w:val="00F617C1"/>
    <w:rsid w:val="00F805F6"/>
    <w:rsid w:val="00F9556F"/>
    <w:rsid w:val="00F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68C"/>
  </w:style>
  <w:style w:type="paragraph" w:styleId="3">
    <w:name w:val="heading 3"/>
    <w:basedOn w:val="a"/>
    <w:link w:val="30"/>
    <w:uiPriority w:val="9"/>
    <w:qFormat/>
    <w:rsid w:val="00CF7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C8468C"/>
    <w:pPr>
      <w:ind w:left="720"/>
      <w:contextualSpacing/>
    </w:pPr>
  </w:style>
  <w:style w:type="table" w:styleId="a5">
    <w:name w:val="Table Grid"/>
    <w:basedOn w:val="a1"/>
    <w:uiPriority w:val="59"/>
    <w:rsid w:val="00F6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055191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6C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6E4B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1615,baiaagaaboqcaaaddwqaaawfbaaaaaaaaaaaaaaaaaaaaaaaaaaaaaaaaaaaaaaaaaaaaaaaaaaaaaaaaaaaaaaaaaaaaaaaaaaaaaaaaaaaaaaaaaaaaaaaaaaaaaaaaaaaaaaaaaaaaaaaaaaaaaaaaaaaaaaaaaaaaaaaaaaaaaaaaaaaaaaaaaaaaaaaaaaaaaaaaaaaaaaaaaaaaaaaaaaaaaaaaaaaaaaa,docy,v5"/>
    <w:basedOn w:val="a0"/>
    <w:rsid w:val="00026D63"/>
  </w:style>
  <w:style w:type="character" w:customStyle="1" w:styleId="Bodytext">
    <w:name w:val="Body text_"/>
    <w:basedOn w:val="a0"/>
    <w:link w:val="1"/>
    <w:locked/>
    <w:rsid w:val="00026D63"/>
    <w:rPr>
      <w:rFonts w:ascii="Times New Roman" w:eastAsia="Times New Roman" w:hAnsi="Times New Roman" w:cs="Times New Roman"/>
      <w:spacing w:val="-3"/>
      <w:sz w:val="17"/>
      <w:szCs w:val="17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026D63"/>
    <w:pPr>
      <w:widowControl w:val="0"/>
      <w:shd w:val="clear" w:color="auto" w:fill="FFFFFF"/>
      <w:spacing w:after="0" w:line="211" w:lineRule="exact"/>
    </w:pPr>
    <w:rPr>
      <w:rFonts w:ascii="Times New Roman" w:eastAsia="Times New Roman" w:hAnsi="Times New Roman" w:cs="Times New Roman"/>
      <w:spacing w:val="-3"/>
      <w:sz w:val="17"/>
      <w:szCs w:val="17"/>
    </w:rPr>
  </w:style>
  <w:style w:type="character" w:customStyle="1" w:styleId="30">
    <w:name w:val="Заголовок 3 Знак"/>
    <w:basedOn w:val="a0"/>
    <w:link w:val="3"/>
    <w:uiPriority w:val="9"/>
    <w:rsid w:val="00CF73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CF732B"/>
  </w:style>
  <w:style w:type="paragraph" w:styleId="a9">
    <w:name w:val="header"/>
    <w:basedOn w:val="a"/>
    <w:link w:val="aa"/>
    <w:uiPriority w:val="99"/>
    <w:unhideWhenUsed/>
    <w:rsid w:val="001B4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B47AF"/>
  </w:style>
  <w:style w:type="paragraph" w:styleId="ab">
    <w:name w:val="footer"/>
    <w:basedOn w:val="a"/>
    <w:link w:val="ac"/>
    <w:uiPriority w:val="99"/>
    <w:unhideWhenUsed/>
    <w:rsid w:val="001B4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B47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68C"/>
  </w:style>
  <w:style w:type="paragraph" w:styleId="3">
    <w:name w:val="heading 3"/>
    <w:basedOn w:val="a"/>
    <w:link w:val="30"/>
    <w:uiPriority w:val="9"/>
    <w:qFormat/>
    <w:rsid w:val="00CF7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C8468C"/>
    <w:pPr>
      <w:ind w:left="720"/>
      <w:contextualSpacing/>
    </w:pPr>
  </w:style>
  <w:style w:type="table" w:styleId="a5">
    <w:name w:val="Table Grid"/>
    <w:basedOn w:val="a1"/>
    <w:uiPriority w:val="59"/>
    <w:rsid w:val="00F6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055191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6C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6E4B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1615,baiaagaaboqcaaaddwqaaawfbaaaaaaaaaaaaaaaaaaaaaaaaaaaaaaaaaaaaaaaaaaaaaaaaaaaaaaaaaaaaaaaaaaaaaaaaaaaaaaaaaaaaaaaaaaaaaaaaaaaaaaaaaaaaaaaaaaaaaaaaaaaaaaaaaaaaaaaaaaaaaaaaaaaaaaaaaaaaaaaaaaaaaaaaaaaaaaaaaaaaaaaaaaaaaaaaaaaaaaaaaaaaaaa,docy,v5"/>
    <w:basedOn w:val="a0"/>
    <w:rsid w:val="00026D63"/>
  </w:style>
  <w:style w:type="character" w:customStyle="1" w:styleId="Bodytext">
    <w:name w:val="Body text_"/>
    <w:basedOn w:val="a0"/>
    <w:link w:val="1"/>
    <w:locked/>
    <w:rsid w:val="00026D63"/>
    <w:rPr>
      <w:rFonts w:ascii="Times New Roman" w:eastAsia="Times New Roman" w:hAnsi="Times New Roman" w:cs="Times New Roman"/>
      <w:spacing w:val="-3"/>
      <w:sz w:val="17"/>
      <w:szCs w:val="17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026D63"/>
    <w:pPr>
      <w:widowControl w:val="0"/>
      <w:shd w:val="clear" w:color="auto" w:fill="FFFFFF"/>
      <w:spacing w:after="0" w:line="211" w:lineRule="exact"/>
    </w:pPr>
    <w:rPr>
      <w:rFonts w:ascii="Times New Roman" w:eastAsia="Times New Roman" w:hAnsi="Times New Roman" w:cs="Times New Roman"/>
      <w:spacing w:val="-3"/>
      <w:sz w:val="17"/>
      <w:szCs w:val="17"/>
    </w:rPr>
  </w:style>
  <w:style w:type="character" w:customStyle="1" w:styleId="30">
    <w:name w:val="Заголовок 3 Знак"/>
    <w:basedOn w:val="a0"/>
    <w:link w:val="3"/>
    <w:uiPriority w:val="9"/>
    <w:rsid w:val="00CF73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CF732B"/>
  </w:style>
  <w:style w:type="paragraph" w:styleId="a9">
    <w:name w:val="header"/>
    <w:basedOn w:val="a"/>
    <w:link w:val="aa"/>
    <w:uiPriority w:val="99"/>
    <w:unhideWhenUsed/>
    <w:rsid w:val="001B4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B47AF"/>
  </w:style>
  <w:style w:type="paragraph" w:styleId="ab">
    <w:name w:val="footer"/>
    <w:basedOn w:val="a"/>
    <w:link w:val="ac"/>
    <w:uiPriority w:val="99"/>
    <w:unhideWhenUsed/>
    <w:rsid w:val="001B4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B4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40220-3D18-4BB1-96AC-2B30440D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ЗАЛЯЕВА НЕЛЯ РАВИЛЬЕВНА</dc:creator>
  <cp:lastModifiedBy>Вакансия</cp:lastModifiedBy>
  <cp:revision>7</cp:revision>
  <dcterms:created xsi:type="dcterms:W3CDTF">2021-08-24T13:39:00Z</dcterms:created>
  <dcterms:modified xsi:type="dcterms:W3CDTF">2021-09-13T09:24:00Z</dcterms:modified>
</cp:coreProperties>
</file>