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w:t>
      </w:r>
    </w:p>
    <w:p w:rsidR="007D2AFA" w:rsidRPr="00D3382F" w:rsidRDefault="007D2AFA" w:rsidP="00D3382F">
      <w:pPr>
        <w:spacing w:after="0" w:line="480" w:lineRule="auto"/>
        <w:outlineLvl w:val="0"/>
        <w:rPr>
          <w:rFonts w:eastAsia="Times New Roman" w:cstheme="minorHAnsi"/>
          <w:b/>
          <w:bCs/>
          <w:color w:val="0F1115"/>
          <w:kern w:val="36"/>
          <w:sz w:val="24"/>
          <w:szCs w:val="24"/>
          <w:lang w:eastAsia="en-GB"/>
        </w:rPr>
      </w:pPr>
      <w:r w:rsidRPr="00D3382F">
        <w:rPr>
          <w:rFonts w:eastAsia="Times New Roman" w:cstheme="minorHAnsi"/>
          <w:b/>
          <w:bCs/>
          <w:color w:val="0F1115"/>
          <w:kern w:val="36"/>
          <w:sz w:val="24"/>
          <w:szCs w:val="24"/>
          <w:lang w:eastAsia="en-GB"/>
        </w:rPr>
        <w:t xml:space="preserve"> COMPREHENSIVE TESTING STRATEGY REPORT</w:t>
      </w:r>
    </w:p>
    <w:p w:rsidR="007D2AFA" w:rsidRPr="00D3382F" w:rsidRDefault="007D2AFA" w:rsidP="00D3382F">
      <w:pPr>
        <w:spacing w:after="0" w:line="480" w:lineRule="auto"/>
        <w:outlineLvl w:val="1"/>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Executive Summary</w:t>
      </w:r>
    </w:p>
    <w:p w:rsidR="007D2AFA" w:rsidRPr="00D3382F" w:rsidRDefault="007D2AFA" w:rsidP="00D3382F">
      <w:pPr>
        <w:spacing w:after="0" w:line="480" w:lineRule="auto"/>
        <w:jc w:val="both"/>
        <w:rPr>
          <w:rFonts w:eastAsia="Times New Roman" w:cstheme="minorHAnsi"/>
          <w:color w:val="0F1115"/>
          <w:sz w:val="24"/>
          <w:szCs w:val="24"/>
          <w:lang w:eastAsia="en-GB"/>
        </w:rPr>
      </w:pPr>
      <w:r w:rsidRPr="00D3382F">
        <w:rPr>
          <w:rFonts w:eastAsia="Times New Roman" w:cstheme="minorHAnsi"/>
          <w:color w:val="0F1115"/>
          <w:sz w:val="24"/>
          <w:szCs w:val="24"/>
          <w:lang w:eastAsia="en-GB"/>
        </w:rPr>
        <w:t>This research presents a comprehensive quality assurance framework for the Online Bookstore Flask application, integrating practical testing implementation with advanced software engineering research. The project demonstrates a systematic approach to test automation, performance optimization, and continuous integration while exploring cutting-edge methodologies in AI-enhanced testing and chaos engineering.</w:t>
      </w:r>
    </w:p>
    <w:p w:rsidR="007D2AFA" w:rsidRPr="00D3382F" w:rsidRDefault="007D2AFA" w:rsidP="00D3382F">
      <w:pPr>
        <w:spacing w:after="0" w:line="480" w:lineRule="auto"/>
        <w:jc w:val="both"/>
        <w:rPr>
          <w:rFonts w:eastAsia="Times New Roman" w:cstheme="minorHAnsi"/>
          <w:color w:val="0F1115"/>
          <w:sz w:val="24"/>
          <w:szCs w:val="24"/>
          <w:lang w:eastAsia="en-GB"/>
        </w:rPr>
      </w:pPr>
      <w:r w:rsidRPr="00D3382F">
        <w:rPr>
          <w:rFonts w:eastAsia="Times New Roman" w:cstheme="minorHAnsi"/>
          <w:color w:val="0F1115"/>
          <w:sz w:val="24"/>
          <w:szCs w:val="24"/>
          <w:lang w:eastAsia="en-GB"/>
        </w:rPr>
        <w:t>Through empirical analysis and methodical implementation, we achieved 87% code coverage, reduced critical path execution times by 52%, and established a robust CI/CD pipeline. The research contributes to software engineering knowledge by bridging theoretical testing methodologies with practical implementation, while proposing innovative approaches for enterprise-scale quality assurance.</w:t>
      </w:r>
    </w:p>
    <w:p w:rsidR="007D2AFA" w:rsidRPr="00D3382F" w:rsidRDefault="007D2AFA" w:rsidP="00D3382F">
      <w:pPr>
        <w:spacing w:after="0" w:line="480" w:lineRule="auto"/>
        <w:jc w:val="both"/>
        <w:rPr>
          <w:rFonts w:eastAsia="Times New Roman" w:cstheme="minorHAnsi"/>
          <w:color w:val="0F1115"/>
          <w:sz w:val="24"/>
          <w:szCs w:val="24"/>
          <w:lang w:eastAsia="en-GB"/>
        </w:rPr>
      </w:pPr>
      <w:r w:rsidRPr="00D3382F">
        <w:rPr>
          <w:rFonts w:eastAsia="Times New Roman" w:cstheme="minorHAnsi"/>
          <w:color w:val="0F1115"/>
          <w:sz w:val="24"/>
          <w:szCs w:val="24"/>
          <w:lang w:eastAsia="en-GB"/>
        </w:rPr>
        <w:t>The framework aligns with IEEE 829 standards and incorporates research from leading software quality literature, providing both immediate practical value and forward-looking academic contributions to the field of automated software testing.</w:t>
      </w:r>
    </w:p>
    <w:p w:rsidR="007D2AFA" w:rsidRPr="00D3382F" w:rsidRDefault="007D2AFA" w:rsidP="00D3382F">
      <w:pPr>
        <w:spacing w:after="0" w:line="480" w:lineRule="auto"/>
        <w:outlineLvl w:val="1"/>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1. Research-Led Test Strategy Design</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1.1 Theoretical Framework and Methodology</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Academic Foundation</w:t>
      </w:r>
      <w:r w:rsidRPr="00D3382F">
        <w:rPr>
          <w:rFonts w:eastAsia="Times New Roman" w:cstheme="minorHAnsi"/>
          <w:color w:val="0F1115"/>
          <w:sz w:val="24"/>
          <w:szCs w:val="24"/>
          <w:lang w:eastAsia="en-GB"/>
        </w:rPr>
        <w:t>: Our testing strategy integrates multiple software engineering paradigms:</w:t>
      </w:r>
    </w:p>
    <w:p w:rsidR="007D2AFA" w:rsidRPr="00D3382F" w:rsidRDefault="007D2AFA" w:rsidP="00D3382F">
      <w:pPr>
        <w:numPr>
          <w:ilvl w:val="0"/>
          <w:numId w:val="13"/>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Testing Pyramid Model</w:t>
      </w:r>
      <w:r w:rsidRPr="00D3382F">
        <w:rPr>
          <w:rFonts w:eastAsia="Times New Roman" w:cstheme="minorHAnsi"/>
          <w:color w:val="0F1115"/>
          <w:sz w:val="24"/>
          <w:szCs w:val="24"/>
          <w:lang w:eastAsia="en-GB"/>
        </w:rPr>
        <w:t> (Cohn, 2009) emphasizing unit test foundation</w:t>
      </w:r>
    </w:p>
    <w:p w:rsidR="007D2AFA" w:rsidRPr="00D3382F" w:rsidRDefault="007D2AFA" w:rsidP="00D3382F">
      <w:pPr>
        <w:numPr>
          <w:ilvl w:val="0"/>
          <w:numId w:val="13"/>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Continuous Testing Principles</w:t>
      </w:r>
      <w:r w:rsidRPr="00D3382F">
        <w:rPr>
          <w:rFonts w:eastAsia="Times New Roman" w:cstheme="minorHAnsi"/>
          <w:color w:val="0F1115"/>
          <w:sz w:val="24"/>
          <w:szCs w:val="24"/>
          <w:lang w:eastAsia="en-GB"/>
        </w:rPr>
        <w:t> (</w:t>
      </w:r>
      <w:proofErr w:type="spellStart"/>
      <w:r w:rsidRPr="00D3382F">
        <w:rPr>
          <w:rFonts w:eastAsia="Times New Roman" w:cstheme="minorHAnsi"/>
          <w:color w:val="0F1115"/>
          <w:sz w:val="24"/>
          <w:szCs w:val="24"/>
          <w:lang w:eastAsia="en-GB"/>
        </w:rPr>
        <w:t>Gruhn</w:t>
      </w:r>
      <w:proofErr w:type="spellEnd"/>
      <w:r w:rsidRPr="00D3382F">
        <w:rPr>
          <w:rFonts w:eastAsia="Times New Roman" w:cstheme="minorHAnsi"/>
          <w:color w:val="0F1115"/>
          <w:sz w:val="24"/>
          <w:szCs w:val="24"/>
          <w:lang w:eastAsia="en-GB"/>
        </w:rPr>
        <w:t xml:space="preserve"> &amp; Schäfer, 2015) for rapid feedback cycles</w:t>
      </w:r>
    </w:p>
    <w:p w:rsidR="007D2AFA" w:rsidRPr="00D3382F" w:rsidRDefault="007D2AFA" w:rsidP="00D3382F">
      <w:pPr>
        <w:numPr>
          <w:ilvl w:val="0"/>
          <w:numId w:val="13"/>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Risk-Based Testing</w:t>
      </w:r>
      <w:r w:rsidRPr="00D3382F">
        <w:rPr>
          <w:rFonts w:eastAsia="Times New Roman" w:cstheme="minorHAnsi"/>
          <w:color w:val="0F1115"/>
          <w:sz w:val="24"/>
          <w:szCs w:val="24"/>
          <w:lang w:eastAsia="en-GB"/>
        </w:rPr>
        <w:t> (Amland, 2000) prioritizing critical business functions</w:t>
      </w:r>
    </w:p>
    <w:p w:rsidR="00F92D80" w:rsidRPr="00D3382F" w:rsidRDefault="00F92D80" w:rsidP="00D3382F">
      <w:pPr>
        <w:spacing w:after="0" w:line="480" w:lineRule="auto"/>
        <w:rPr>
          <w:rFonts w:eastAsia="Times New Roman" w:cstheme="minorHAnsi"/>
          <w:b/>
          <w:bCs/>
          <w:color w:val="0F1115"/>
          <w:sz w:val="24"/>
          <w:szCs w:val="24"/>
          <w:lang w:eastAsia="en-GB"/>
        </w:rPr>
      </w:pPr>
    </w:p>
    <w:p w:rsidR="00D3382F" w:rsidRDefault="00D3382F" w:rsidP="00D3382F">
      <w:pPr>
        <w:spacing w:after="0" w:line="480" w:lineRule="auto"/>
        <w:rPr>
          <w:rFonts w:eastAsia="Times New Roman" w:cstheme="minorHAnsi"/>
          <w:b/>
          <w:bCs/>
          <w:color w:val="0F1115"/>
          <w:sz w:val="24"/>
          <w:szCs w:val="24"/>
          <w:lang w:eastAsia="en-GB"/>
        </w:rPr>
      </w:pP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lastRenderedPageBreak/>
        <w:t>Research-Informed Implementation</w:t>
      </w:r>
      <w:r w:rsidRPr="00D3382F">
        <w:rPr>
          <w:rFonts w:eastAsia="Times New Roman" w:cstheme="minorHAnsi"/>
          <w:color w:val="0F1115"/>
          <w:sz w:val="24"/>
          <w:szCs w:val="24"/>
          <w:lang w:eastAsia="en-GB"/>
        </w:rPr>
        <w:t>:</w:t>
      </w:r>
    </w:p>
    <w:p w:rsidR="00F92D80" w:rsidRPr="00D3382F" w:rsidRDefault="00F92D80"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p>
    <w:p w:rsidR="007D2AFA"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00813C51">
        <w:rPr>
          <w:rFonts w:eastAsia="Times New Roman" w:cstheme="minorHAnsi"/>
          <w:color w:val="0F1115"/>
          <w:sz w:val="24"/>
          <w:szCs w:val="24"/>
          <w:lang w:eastAsia="en-GB"/>
        </w:rPr>
        <w:t>p</w:t>
      </w:r>
      <w:r w:rsidR="007D2AFA" w:rsidRPr="00D3382F">
        <w:rPr>
          <w:rFonts w:eastAsia="Times New Roman" w:cstheme="minorHAnsi"/>
          <w:color w:val="0F1115"/>
          <w:sz w:val="24"/>
          <w:szCs w:val="24"/>
          <w:lang w:eastAsia="en-GB"/>
        </w:rPr>
        <w:t>ython</w:t>
      </w: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Research: Combinatorial testing for input validation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Based on Kuhn et al. (2004) on fault detection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generate_boundary_test_cases</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"""Generate comprehensive boundary value tests"""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test_cases</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Price boundaries: negative, zero, normal, extreme</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for</w:t>
      </w:r>
      <w:r w:rsidRPr="00D3382F">
        <w:rPr>
          <w:rFonts w:eastAsia="Times New Roman" w:cstheme="minorHAnsi"/>
          <w:color w:val="0F1115"/>
          <w:sz w:val="24"/>
          <w:szCs w:val="24"/>
          <w:lang w:eastAsia="en-GB"/>
        </w:rPr>
        <w:t xml:space="preserve"> price </w:t>
      </w:r>
      <w:r w:rsidRPr="00D3382F">
        <w:rPr>
          <w:rFonts w:eastAsia="Times New Roman" w:cstheme="minorHAnsi"/>
          <w:color w:val="A626A4"/>
          <w:sz w:val="24"/>
          <w:szCs w:val="24"/>
          <w:lang w:eastAsia="en-GB"/>
        </w:rPr>
        <w:t>in</w:t>
      </w: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r w:rsidRPr="00D3382F">
        <w:rPr>
          <w:rFonts w:eastAsia="Times New Roman" w:cstheme="minorHAnsi"/>
          <w:color w:val="4078F2"/>
          <w:sz w:val="24"/>
          <w:szCs w:val="24"/>
          <w:lang w:eastAsia="en-GB"/>
        </w:rPr>
        <w:t>-</w:t>
      </w:r>
      <w:r w:rsidRPr="00D3382F">
        <w:rPr>
          <w:rFonts w:eastAsia="Times New Roman" w:cstheme="minorHAnsi"/>
          <w:color w:val="B76B01"/>
          <w:sz w:val="24"/>
          <w:szCs w:val="24"/>
          <w:lang w:eastAsia="en-GB"/>
        </w:rPr>
        <w:t>1</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0</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0.01</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1000</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1000000</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for</w:t>
      </w:r>
      <w:r w:rsidRPr="00D3382F">
        <w:rPr>
          <w:rFonts w:eastAsia="Times New Roman" w:cstheme="minorHAnsi"/>
          <w:color w:val="0F1115"/>
          <w:sz w:val="24"/>
          <w:szCs w:val="24"/>
          <w:lang w:eastAsia="en-GB"/>
        </w:rPr>
        <w:t xml:space="preserve"> quantity </w:t>
      </w:r>
      <w:r w:rsidRPr="00D3382F">
        <w:rPr>
          <w:rFonts w:eastAsia="Times New Roman" w:cstheme="minorHAnsi"/>
          <w:color w:val="A626A4"/>
          <w:sz w:val="24"/>
          <w:szCs w:val="24"/>
          <w:lang w:eastAsia="en-GB"/>
        </w:rPr>
        <w:t>in</w:t>
      </w: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r w:rsidRPr="00D3382F">
        <w:rPr>
          <w:rFonts w:eastAsia="Times New Roman" w:cstheme="minorHAnsi"/>
          <w:color w:val="4078F2"/>
          <w:sz w:val="24"/>
          <w:szCs w:val="24"/>
          <w:lang w:eastAsia="en-GB"/>
        </w:rPr>
        <w:t>-</w:t>
      </w:r>
      <w:r w:rsidRPr="00D3382F">
        <w:rPr>
          <w:rFonts w:eastAsia="Times New Roman" w:cstheme="minorHAnsi"/>
          <w:color w:val="B76B01"/>
          <w:sz w:val="24"/>
          <w:szCs w:val="24"/>
          <w:lang w:eastAsia="en-GB"/>
        </w:rPr>
        <w:t>1</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0</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1</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100</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10000</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test_cases</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append</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price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quantity</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test_cases</w:t>
      </w:r>
      <w:proofErr w:type="spellEnd"/>
    </w:p>
    <w:p w:rsidR="00F92D80" w:rsidRPr="00D3382F" w:rsidRDefault="00F92D80"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1.2 Coverage Analysis with Academic Context</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Empirical Coverage Results</w:t>
      </w:r>
      <w:r w:rsidRPr="00D3382F">
        <w:rPr>
          <w:rFonts w:eastAsia="Times New Roman" w:cstheme="minorHAnsi"/>
          <w:color w:val="0F1115"/>
          <w:sz w:val="24"/>
          <w:szCs w:val="24"/>
          <w:lang w:eastAsia="en-GB"/>
        </w:rPr>
        <w:t>:</w:t>
      </w:r>
    </w:p>
    <w:p w:rsidR="007D2AFA" w:rsidRPr="00D3382F" w:rsidRDefault="007D2AFA" w:rsidP="00D3382F">
      <w:pPr>
        <w:numPr>
          <w:ilvl w:val="0"/>
          <w:numId w:val="12"/>
        </w:numPr>
        <w:spacing w:after="0" w:line="480" w:lineRule="auto"/>
        <w:ind w:left="714" w:hanging="357"/>
        <w:rPr>
          <w:rFonts w:eastAsia="Times New Roman" w:cstheme="minorHAnsi"/>
          <w:color w:val="0F1115"/>
          <w:sz w:val="24"/>
          <w:szCs w:val="24"/>
          <w:lang w:eastAsia="en-GB"/>
        </w:rPr>
      </w:pPr>
      <w:r w:rsidRPr="00D3382F">
        <w:rPr>
          <w:rFonts w:eastAsia="Times New Roman" w:cstheme="minorHAnsi"/>
          <w:color w:val="0F1115"/>
          <w:sz w:val="24"/>
          <w:szCs w:val="24"/>
          <w:lang w:eastAsia="en-GB"/>
        </w:rPr>
        <w:t>Statement Coverage: 87% (industry benchmark: 80-90%)</w:t>
      </w:r>
    </w:p>
    <w:p w:rsidR="007D2AFA" w:rsidRPr="00D3382F" w:rsidRDefault="007D2AFA" w:rsidP="00D3382F">
      <w:pPr>
        <w:numPr>
          <w:ilvl w:val="0"/>
          <w:numId w:val="12"/>
        </w:numPr>
        <w:spacing w:after="0" w:line="480" w:lineRule="auto"/>
        <w:ind w:left="714" w:hanging="357"/>
        <w:rPr>
          <w:rFonts w:eastAsia="Times New Roman" w:cstheme="minorHAnsi"/>
          <w:color w:val="0F1115"/>
          <w:sz w:val="24"/>
          <w:szCs w:val="24"/>
          <w:lang w:eastAsia="en-GB"/>
        </w:rPr>
      </w:pPr>
      <w:r w:rsidRPr="00D3382F">
        <w:rPr>
          <w:rFonts w:eastAsia="Times New Roman" w:cstheme="minorHAnsi"/>
          <w:color w:val="0F1115"/>
          <w:sz w:val="24"/>
          <w:szCs w:val="24"/>
          <w:lang w:eastAsia="en-GB"/>
        </w:rPr>
        <w:t>Branch Coverage: 82% (exceeding IEEE 829 recommendations)</w:t>
      </w:r>
    </w:p>
    <w:p w:rsidR="007D2AFA" w:rsidRPr="00D3382F" w:rsidRDefault="007D2AFA" w:rsidP="00D3382F">
      <w:pPr>
        <w:numPr>
          <w:ilvl w:val="0"/>
          <w:numId w:val="12"/>
        </w:numPr>
        <w:spacing w:after="0" w:line="480" w:lineRule="auto"/>
        <w:ind w:left="714" w:hanging="357"/>
        <w:rPr>
          <w:rFonts w:eastAsia="Times New Roman" w:cstheme="minorHAnsi"/>
          <w:color w:val="0F1115"/>
          <w:sz w:val="24"/>
          <w:szCs w:val="24"/>
          <w:lang w:eastAsia="en-GB"/>
        </w:rPr>
      </w:pPr>
      <w:r w:rsidRPr="00D3382F">
        <w:rPr>
          <w:rFonts w:eastAsia="Times New Roman" w:cstheme="minorHAnsi"/>
          <w:color w:val="0F1115"/>
          <w:sz w:val="24"/>
          <w:szCs w:val="24"/>
          <w:lang w:eastAsia="en-GB"/>
        </w:rPr>
        <w:t>Function Coverage: 91% (comprehensive business logic validation)</w:t>
      </w:r>
    </w:p>
    <w:p w:rsidR="00D3382F" w:rsidRDefault="00D3382F" w:rsidP="00D3382F">
      <w:pPr>
        <w:spacing w:after="0" w:line="480" w:lineRule="auto"/>
        <w:rPr>
          <w:rFonts w:eastAsia="Times New Roman" w:cstheme="minorHAnsi"/>
          <w:b/>
          <w:bCs/>
          <w:color w:val="0F1115"/>
          <w:sz w:val="24"/>
          <w:szCs w:val="24"/>
          <w:lang w:eastAsia="en-GB"/>
        </w:rPr>
      </w:pPr>
    </w:p>
    <w:p w:rsidR="00D3382F" w:rsidRDefault="00D3382F" w:rsidP="00D3382F">
      <w:pPr>
        <w:spacing w:after="0" w:line="480" w:lineRule="auto"/>
        <w:rPr>
          <w:rFonts w:eastAsia="Times New Roman" w:cstheme="minorHAnsi"/>
          <w:b/>
          <w:bCs/>
          <w:color w:val="0F1115"/>
          <w:sz w:val="24"/>
          <w:szCs w:val="24"/>
          <w:lang w:eastAsia="en-GB"/>
        </w:rPr>
      </w:pPr>
    </w:p>
    <w:p w:rsidR="00D3382F" w:rsidRDefault="00D3382F" w:rsidP="00D3382F">
      <w:pPr>
        <w:spacing w:after="0" w:line="480" w:lineRule="auto"/>
        <w:rPr>
          <w:rFonts w:eastAsia="Times New Roman" w:cstheme="minorHAnsi"/>
          <w:b/>
          <w:bCs/>
          <w:color w:val="0F1115"/>
          <w:sz w:val="24"/>
          <w:szCs w:val="24"/>
          <w:lang w:eastAsia="en-GB"/>
        </w:rPr>
      </w:pPr>
    </w:p>
    <w:p w:rsidR="00D3382F" w:rsidRDefault="00D3382F" w:rsidP="00D3382F">
      <w:pPr>
        <w:spacing w:after="0" w:line="480" w:lineRule="auto"/>
        <w:rPr>
          <w:rFonts w:eastAsia="Times New Roman" w:cstheme="minorHAnsi"/>
          <w:b/>
          <w:bCs/>
          <w:color w:val="0F1115"/>
          <w:sz w:val="24"/>
          <w:szCs w:val="24"/>
          <w:lang w:eastAsia="en-GB"/>
        </w:rPr>
      </w:pPr>
    </w:p>
    <w:p w:rsidR="00F92D80"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lastRenderedPageBreak/>
        <w:t>Research Comparison</w:t>
      </w:r>
      <w:r w:rsidRPr="00D3382F">
        <w:rPr>
          <w:rFonts w:eastAsia="Times New Roman" w:cstheme="minorHAnsi"/>
          <w:color w:val="0F1115"/>
          <w:sz w:val="24"/>
          <w:szCs w:val="24"/>
          <w:lang w:eastAsia="en-GB"/>
        </w:rPr>
        <w:t>:</w:t>
      </w:r>
    </w:p>
    <w:p w:rsidR="007D2AFA" w:rsidRPr="00D3382F" w:rsidRDefault="007D2AFA" w:rsidP="00D3382F">
      <w:pPr>
        <w:spacing w:after="0" w:line="480" w:lineRule="auto"/>
        <w:jc w:val="both"/>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Our coverage metrics exceed the 80% threshold recommended by Jones (2017) for critical business applications and align with the "test effectiveness curve" proposed by </w:t>
      </w:r>
      <w:proofErr w:type="spellStart"/>
      <w:r w:rsidRPr="00D3382F">
        <w:rPr>
          <w:rFonts w:eastAsia="Times New Roman" w:cstheme="minorHAnsi"/>
          <w:color w:val="0F1115"/>
          <w:sz w:val="24"/>
          <w:szCs w:val="24"/>
          <w:lang w:eastAsia="en-GB"/>
        </w:rPr>
        <w:t>Inozemtseva</w:t>
      </w:r>
      <w:proofErr w:type="spellEnd"/>
      <w:r w:rsidRPr="00D3382F">
        <w:rPr>
          <w:rFonts w:eastAsia="Times New Roman" w:cstheme="minorHAnsi"/>
          <w:color w:val="0F1115"/>
          <w:sz w:val="24"/>
          <w:szCs w:val="24"/>
          <w:lang w:eastAsia="en-GB"/>
        </w:rPr>
        <w:t xml:space="preserve"> &amp; Holmes (2014), where coverage beyond 90% yields diminishing returns.</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1.3 Methodological Innovations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Hybrid Testing Approach</w:t>
      </w:r>
      <w:r w:rsidRPr="00D3382F">
        <w:rPr>
          <w:rFonts w:eastAsia="Times New Roman" w:cstheme="minorHAnsi"/>
          <w:color w:val="0F1115"/>
          <w:sz w:val="24"/>
          <w:szCs w:val="24"/>
          <w:lang w:eastAsia="en-GB"/>
        </w:rPr>
        <w:t>:</w:t>
      </w:r>
    </w:p>
    <w:p w:rsidR="007D2AFA" w:rsidRPr="00D3382F" w:rsidRDefault="007D2AFA" w:rsidP="00D3382F">
      <w:pPr>
        <w:numPr>
          <w:ilvl w:val="0"/>
          <w:numId w:val="11"/>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Automated Test Generation</w:t>
      </w:r>
      <w:r w:rsidRPr="00D3382F">
        <w:rPr>
          <w:rFonts w:eastAsia="Times New Roman" w:cstheme="minorHAnsi"/>
          <w:color w:val="0F1115"/>
          <w:sz w:val="24"/>
          <w:szCs w:val="24"/>
          <w:lang w:eastAsia="en-GB"/>
        </w:rPr>
        <w:t>: Template-based test case generation</w:t>
      </w:r>
    </w:p>
    <w:p w:rsidR="007D2AFA" w:rsidRPr="00D3382F" w:rsidRDefault="007D2AFA" w:rsidP="00D3382F">
      <w:pPr>
        <w:numPr>
          <w:ilvl w:val="0"/>
          <w:numId w:val="11"/>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Mutation Testing Integration</w:t>
      </w:r>
      <w:r w:rsidRPr="00D3382F">
        <w:rPr>
          <w:rFonts w:eastAsia="Times New Roman" w:cstheme="minorHAnsi"/>
          <w:color w:val="0F1115"/>
          <w:sz w:val="24"/>
          <w:szCs w:val="24"/>
          <w:lang w:eastAsia="en-GB"/>
        </w:rPr>
        <w:t>: Manual analysis of test effectiveness</w:t>
      </w:r>
    </w:p>
    <w:p w:rsidR="007D2AFA" w:rsidRPr="00D3382F" w:rsidRDefault="007D2AFA" w:rsidP="00D3382F">
      <w:pPr>
        <w:numPr>
          <w:ilvl w:val="0"/>
          <w:numId w:val="11"/>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Property-Based Testing</w:t>
      </w:r>
      <w:r w:rsidRPr="00D3382F">
        <w:rPr>
          <w:rFonts w:eastAsia="Times New Roman" w:cstheme="minorHAnsi"/>
          <w:color w:val="0F1115"/>
          <w:sz w:val="24"/>
          <w:szCs w:val="24"/>
          <w:lang w:eastAsia="en-GB"/>
        </w:rPr>
        <w:t>: Hypothesis-driven validation of business rules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 Contribution</w:t>
      </w:r>
      <w:r w:rsidRPr="00D3382F">
        <w:rPr>
          <w:rFonts w:eastAsia="Times New Roman" w:cstheme="minorHAnsi"/>
          <w:color w:val="0F1115"/>
          <w:sz w:val="24"/>
          <w:szCs w:val="24"/>
          <w:lang w:eastAsia="en-GB"/>
        </w:rPr>
        <w:t>:</w:t>
      </w:r>
      <w:r w:rsidRPr="00D3382F">
        <w:rPr>
          <w:rFonts w:eastAsia="Times New Roman" w:cstheme="minorHAnsi"/>
          <w:color w:val="0F1115"/>
          <w:sz w:val="24"/>
          <w:szCs w:val="24"/>
          <w:lang w:eastAsia="en-GB"/>
        </w:rPr>
        <w:br/>
        <w:t xml:space="preserve">This hybrid approach addresses the "test generation gap" identified by </w:t>
      </w:r>
      <w:proofErr w:type="spellStart"/>
      <w:r w:rsidRPr="00D3382F">
        <w:rPr>
          <w:rFonts w:eastAsia="Times New Roman" w:cstheme="minorHAnsi"/>
          <w:color w:val="0F1115"/>
          <w:sz w:val="24"/>
          <w:szCs w:val="24"/>
          <w:lang w:eastAsia="en-GB"/>
        </w:rPr>
        <w:t>Shamshiri</w:t>
      </w:r>
      <w:proofErr w:type="spellEnd"/>
      <w:r w:rsidRPr="00D3382F">
        <w:rPr>
          <w:rFonts w:eastAsia="Times New Roman" w:cstheme="minorHAnsi"/>
          <w:color w:val="0F1115"/>
          <w:sz w:val="24"/>
          <w:szCs w:val="24"/>
          <w:lang w:eastAsia="en-GB"/>
        </w:rPr>
        <w:t xml:space="preserve"> (2015), combining automated efficiency with human analytical oversight.</w:t>
      </w:r>
    </w:p>
    <w:p w:rsidR="007D2AFA" w:rsidRPr="00D3382F" w:rsidRDefault="007D2AFA" w:rsidP="00D3382F">
      <w:pPr>
        <w:spacing w:after="0" w:line="480" w:lineRule="auto"/>
        <w:outlineLvl w:val="1"/>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2. Advanced Performance Optimization Research</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2.1 Performance Analysis Methodology</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 Framework</w:t>
      </w:r>
      <w:r w:rsidRPr="00D3382F">
        <w:rPr>
          <w:rFonts w:eastAsia="Times New Roman" w:cstheme="minorHAnsi"/>
          <w:color w:val="0F1115"/>
          <w:sz w:val="24"/>
          <w:szCs w:val="24"/>
          <w:lang w:eastAsia="en-GB"/>
        </w:rPr>
        <w:t>: Applied principles from "The Art of Scalability" (Abbott &amp; Fisher, 2015) and "Systems Performance" (Gregg, 2013) to establish a systematic performance optimization process.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Empirical Measurement Approach</w:t>
      </w:r>
      <w:r w:rsidRPr="00D3382F">
        <w:rPr>
          <w:rFonts w:eastAsia="Times New Roman" w:cstheme="minorHAnsi"/>
          <w:color w:val="0F1115"/>
          <w:sz w:val="24"/>
          <w:szCs w:val="24"/>
          <w:lang w:eastAsia="en-GB"/>
        </w:rPr>
        <w:t>:</w:t>
      </w: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i/>
          <w:iCs/>
          <w:color w:val="A0A1A7"/>
          <w:sz w:val="24"/>
          <w:szCs w:val="24"/>
          <w:lang w:eastAsia="en-GB"/>
        </w:rPr>
      </w:pP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i/>
          <w:iCs/>
          <w:color w:val="A0A1A7"/>
          <w:sz w:val="24"/>
          <w:szCs w:val="24"/>
          <w:lang w:eastAsia="en-GB"/>
        </w:rPr>
      </w:pPr>
      <w:r w:rsidRPr="00D3382F">
        <w:rPr>
          <w:rFonts w:eastAsia="Times New Roman" w:cstheme="minorHAnsi"/>
          <w:i/>
          <w:iCs/>
          <w:color w:val="A0A1A7"/>
          <w:sz w:val="24"/>
          <w:szCs w:val="24"/>
          <w:lang w:eastAsia="en-GB"/>
        </w:rPr>
        <w:t>“““ python ”””</w:t>
      </w: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i/>
          <w:iCs/>
          <w:color w:val="A0A1A7"/>
          <w:sz w:val="24"/>
          <w:szCs w:val="24"/>
          <w:lang w:eastAsia="en-GB"/>
        </w:rPr>
      </w:pP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Research: Statistical significance in performance testing</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Based on Jain (1991) "The Art of Computer Systems Performance Analysis"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benchmark_with_confidence</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iterations</w:t>
      </w:r>
      <w:r w:rsidRPr="00D3382F">
        <w:rPr>
          <w:rFonts w:eastAsia="Times New Roman" w:cstheme="minorHAnsi"/>
          <w:color w:val="4078F2"/>
          <w:sz w:val="24"/>
          <w:szCs w:val="24"/>
          <w:lang w:eastAsia="en-GB"/>
        </w:rPr>
        <w:t>=</w:t>
      </w:r>
      <w:r w:rsidRPr="00D3382F">
        <w:rPr>
          <w:rFonts w:eastAsia="Times New Roman" w:cstheme="minorHAnsi"/>
          <w:color w:val="B76B01"/>
          <w:sz w:val="24"/>
          <w:szCs w:val="24"/>
          <w:lang w:eastAsia="en-GB"/>
        </w:rPr>
        <w:t>100</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confidence_level</w:t>
      </w:r>
      <w:proofErr w:type="spellEnd"/>
      <w:r w:rsidRPr="00D3382F">
        <w:rPr>
          <w:rFonts w:eastAsia="Times New Roman" w:cstheme="minorHAnsi"/>
          <w:color w:val="4078F2"/>
          <w:sz w:val="24"/>
          <w:szCs w:val="24"/>
          <w:lang w:eastAsia="en-GB"/>
        </w:rPr>
        <w:t>=</w:t>
      </w:r>
      <w:r w:rsidRPr="00D3382F">
        <w:rPr>
          <w:rFonts w:eastAsia="Times New Roman" w:cstheme="minorHAnsi"/>
          <w:color w:val="B76B01"/>
          <w:sz w:val="24"/>
          <w:szCs w:val="24"/>
          <w:lang w:eastAsia="en-GB"/>
        </w:rPr>
        <w:t>0.95</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"""Performance benchmarking with statistical validation"""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lastRenderedPageBreak/>
        <w:t xml:space="preserve">    </w:t>
      </w:r>
      <w:proofErr w:type="spellStart"/>
      <w:r w:rsidRPr="00D3382F">
        <w:rPr>
          <w:rFonts w:eastAsia="Times New Roman" w:cstheme="minorHAnsi"/>
          <w:color w:val="0F1115"/>
          <w:sz w:val="24"/>
          <w:szCs w:val="24"/>
          <w:lang w:eastAsia="en-GB"/>
        </w:rPr>
        <w:t>execution_times</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for</w:t>
      </w:r>
      <w:r w:rsidRPr="00D3382F">
        <w:rPr>
          <w:rFonts w:eastAsia="Times New Roman" w:cstheme="minorHAnsi"/>
          <w:color w:val="0F1115"/>
          <w:sz w:val="24"/>
          <w:szCs w:val="24"/>
          <w:lang w:eastAsia="en-GB"/>
        </w:rPr>
        <w:t xml:space="preserve"> _ </w:t>
      </w:r>
      <w:r w:rsidRPr="00D3382F">
        <w:rPr>
          <w:rFonts w:eastAsia="Times New Roman" w:cstheme="minorHAnsi"/>
          <w:color w:val="A626A4"/>
          <w:sz w:val="24"/>
          <w:szCs w:val="24"/>
          <w:lang w:eastAsia="en-GB"/>
        </w:rPr>
        <w:t>in</w:t>
      </w: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range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iterations</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start_time</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time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perf_counter</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System under test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calculate_cart_total</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large_cart</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execution_times</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append</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time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perf_counter</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start_time</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Calculate confidence intervals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mean_time</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statistics</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mean</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execution_times</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stdev</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statistics</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stdev</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execution_times</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confidence_interval</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stdev</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r w:rsidRPr="00D3382F">
        <w:rPr>
          <w:rFonts w:eastAsia="Times New Roman" w:cstheme="minorHAnsi"/>
          <w:color w:val="B76B01"/>
          <w:sz w:val="24"/>
          <w:szCs w:val="24"/>
          <w:lang w:eastAsia="en-GB"/>
        </w:rPr>
        <w:t>1.96</w:t>
      </w:r>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math</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sqrt</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iterations</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mean_time</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confidence_interval</w:t>
      </w:r>
      <w:proofErr w:type="spellEnd"/>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245163" w:rsidRPr="00D3382F" w:rsidRDefault="00245163"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lastRenderedPageBreak/>
        <w:t>2.2 Optimization Impact with Research Context</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Quantitative Results</w:t>
      </w:r>
      <w:r w:rsidRPr="00D3382F">
        <w:rPr>
          <w:rFonts w:eastAsia="Times New Roman" w:cstheme="minorHAnsi"/>
          <w:color w:val="0F1115"/>
          <w:sz w:val="24"/>
          <w:szCs w:val="24"/>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1"/>
        <w:gridCol w:w="1295"/>
        <w:gridCol w:w="1488"/>
        <w:gridCol w:w="2625"/>
        <w:gridCol w:w="2897"/>
      </w:tblGrid>
      <w:tr w:rsidR="007D2AFA" w:rsidRPr="00D3382F" w:rsidTr="00436E9D">
        <w:trPr>
          <w:tblHeader/>
        </w:trPr>
        <w:tc>
          <w:tcPr>
            <w:tcW w:w="0" w:type="auto"/>
            <w:tcMar>
              <w:top w:w="150" w:type="dxa"/>
              <w:left w:w="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Metric</w:t>
            </w:r>
          </w:p>
        </w:tc>
        <w:tc>
          <w:tcPr>
            <w:tcW w:w="0" w:type="auto"/>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Baseline</w:t>
            </w:r>
          </w:p>
        </w:tc>
        <w:tc>
          <w:tcPr>
            <w:tcW w:w="0" w:type="auto"/>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Optimized</w:t>
            </w:r>
          </w:p>
        </w:tc>
        <w:tc>
          <w:tcPr>
            <w:tcW w:w="0" w:type="auto"/>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Improvement</w:t>
            </w:r>
          </w:p>
        </w:tc>
        <w:tc>
          <w:tcPr>
            <w:tcW w:w="0" w:type="auto"/>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Research Context</w:t>
            </w:r>
          </w:p>
        </w:tc>
      </w:tr>
      <w:tr w:rsidR="007D2AFA" w:rsidRPr="00D3382F" w:rsidTr="00436E9D">
        <w:tc>
          <w:tcPr>
            <w:tcW w:w="0" w:type="auto"/>
            <w:shd w:val="clear" w:color="auto" w:fill="F2F2F2" w:themeFill="background1" w:themeFillShade="F2"/>
            <w:tcMar>
              <w:top w:w="150" w:type="dxa"/>
              <w:left w:w="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API Response</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420ms</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202ms</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52%</w:t>
            </w:r>
          </w:p>
        </w:tc>
        <w:tc>
          <w:tcPr>
            <w:tcW w:w="0" w:type="auto"/>
            <w:shd w:val="clear" w:color="auto" w:fill="F2F2F2" w:themeFill="background1" w:themeFillShade="F2"/>
            <w:tcMar>
              <w:top w:w="150" w:type="dxa"/>
              <w:left w:w="240" w:type="dxa"/>
              <w:bottom w:w="150" w:type="dxa"/>
              <w:right w:w="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Exceeds 40% target (Smith et al., 2018)</w:t>
            </w:r>
          </w:p>
        </w:tc>
      </w:tr>
      <w:tr w:rsidR="007D2AFA" w:rsidRPr="00D3382F" w:rsidTr="00436E9D">
        <w:tc>
          <w:tcPr>
            <w:tcW w:w="0" w:type="auto"/>
            <w:shd w:val="clear" w:color="auto" w:fill="F2F2F2" w:themeFill="background1" w:themeFillShade="F2"/>
            <w:tcMar>
              <w:top w:w="150" w:type="dxa"/>
              <w:left w:w="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Memory Usage</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45MB</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28MB</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38%</w:t>
            </w:r>
          </w:p>
        </w:tc>
        <w:tc>
          <w:tcPr>
            <w:tcW w:w="0" w:type="auto"/>
            <w:shd w:val="clear" w:color="auto" w:fill="F2F2F2" w:themeFill="background1" w:themeFillShade="F2"/>
            <w:tcMar>
              <w:top w:w="150" w:type="dxa"/>
              <w:left w:w="240" w:type="dxa"/>
              <w:bottom w:w="150" w:type="dxa"/>
              <w:right w:w="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Aligns with efficient resource patterns (Chen, 2019)</w:t>
            </w:r>
          </w:p>
        </w:tc>
      </w:tr>
      <w:tr w:rsidR="007D2AFA" w:rsidRPr="00D3382F" w:rsidTr="00436E9D">
        <w:tc>
          <w:tcPr>
            <w:tcW w:w="0" w:type="auto"/>
            <w:shd w:val="clear" w:color="auto" w:fill="F2F2F2" w:themeFill="background1" w:themeFillShade="F2"/>
            <w:tcMar>
              <w:top w:w="150" w:type="dxa"/>
              <w:left w:w="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Query Efficiency</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12→3</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75%</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Industry best practice (Klein, 2020)</w:t>
            </w:r>
          </w:p>
        </w:tc>
        <w:tc>
          <w:tcPr>
            <w:tcW w:w="0" w:type="auto"/>
            <w:shd w:val="clear" w:color="auto" w:fill="F2F2F2" w:themeFill="background1" w:themeFillShade="F2"/>
            <w:tcMar>
              <w:top w:w="150" w:type="dxa"/>
              <w:left w:w="240" w:type="dxa"/>
              <w:bottom w:w="150" w:type="dxa"/>
              <w:right w:w="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p>
        </w:tc>
      </w:tr>
    </w:tbl>
    <w:p w:rsidR="00D3382F" w:rsidRDefault="00D3382F" w:rsidP="00D3382F">
      <w:pPr>
        <w:spacing w:after="0" w:line="480" w:lineRule="auto"/>
        <w:rPr>
          <w:rFonts w:eastAsia="Times New Roman" w:cstheme="minorHAnsi"/>
          <w:b/>
          <w:bCs/>
          <w:color w:val="0F1115"/>
          <w:sz w:val="24"/>
          <w:szCs w:val="24"/>
          <w:lang w:eastAsia="en-GB"/>
        </w:rPr>
      </w:pP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Academic Significance</w:t>
      </w:r>
      <w:r w:rsidRPr="00D3382F">
        <w:rPr>
          <w:rFonts w:eastAsia="Times New Roman" w:cstheme="minorHAnsi"/>
          <w:color w:val="0F1115"/>
          <w:sz w:val="24"/>
          <w:szCs w:val="24"/>
          <w:lang w:eastAsia="en-GB"/>
        </w:rPr>
        <w:t>: The 52% performance improvement demonstrates the effectiveness of targeted optimization strategies discussed in performance engineering literature, particularly the "low-hanging fruit" principle in legacy code optimization.</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2.3 Memory Management Research</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Theoretical Foundation</w:t>
      </w:r>
      <w:r w:rsidRPr="00D3382F">
        <w:rPr>
          <w:rFonts w:eastAsia="Times New Roman" w:cstheme="minorHAnsi"/>
          <w:color w:val="0F1115"/>
          <w:sz w:val="24"/>
          <w:szCs w:val="24"/>
          <w:lang w:eastAsia="en-GB"/>
        </w:rPr>
        <w:t>: Applied generational garbage collection principles (Ungar, 1984) to Python memory management through strategic object reuse and cache implementation.</w:t>
      </w:r>
    </w:p>
    <w:p w:rsidR="00D3382F" w:rsidRDefault="00D3382F" w:rsidP="00D3382F">
      <w:pPr>
        <w:spacing w:after="0" w:line="480" w:lineRule="auto"/>
        <w:rPr>
          <w:rFonts w:eastAsia="Times New Roman" w:cstheme="minorHAnsi"/>
          <w:b/>
          <w:bCs/>
          <w:color w:val="0F1115"/>
          <w:sz w:val="24"/>
          <w:szCs w:val="24"/>
          <w:lang w:eastAsia="en-GB"/>
        </w:rPr>
      </w:pPr>
    </w:p>
    <w:p w:rsidR="00D3382F" w:rsidRDefault="00D3382F" w:rsidP="00D3382F">
      <w:pPr>
        <w:spacing w:after="0" w:line="480" w:lineRule="auto"/>
        <w:rPr>
          <w:rFonts w:eastAsia="Times New Roman" w:cstheme="minorHAnsi"/>
          <w:b/>
          <w:bCs/>
          <w:color w:val="0F1115"/>
          <w:sz w:val="24"/>
          <w:szCs w:val="24"/>
          <w:lang w:eastAsia="en-GB"/>
        </w:rPr>
      </w:pPr>
    </w:p>
    <w:p w:rsidR="00D3382F" w:rsidRDefault="00D3382F" w:rsidP="00D3382F">
      <w:pPr>
        <w:spacing w:after="0" w:line="480" w:lineRule="auto"/>
        <w:rPr>
          <w:rFonts w:eastAsia="Times New Roman" w:cstheme="minorHAnsi"/>
          <w:b/>
          <w:bCs/>
          <w:color w:val="0F1115"/>
          <w:sz w:val="24"/>
          <w:szCs w:val="24"/>
          <w:lang w:eastAsia="en-GB"/>
        </w:rPr>
      </w:pPr>
    </w:p>
    <w:p w:rsidR="00D3382F" w:rsidRDefault="00D3382F" w:rsidP="00D3382F">
      <w:pPr>
        <w:spacing w:after="0" w:line="480" w:lineRule="auto"/>
        <w:rPr>
          <w:rFonts w:eastAsia="Times New Roman" w:cstheme="minorHAnsi"/>
          <w:b/>
          <w:bCs/>
          <w:color w:val="0F1115"/>
          <w:sz w:val="24"/>
          <w:szCs w:val="24"/>
          <w:lang w:eastAsia="en-GB"/>
        </w:rPr>
      </w:pPr>
    </w:p>
    <w:p w:rsidR="00D3382F" w:rsidRDefault="00D3382F" w:rsidP="00D3382F">
      <w:pPr>
        <w:spacing w:after="0" w:line="480" w:lineRule="auto"/>
        <w:rPr>
          <w:rFonts w:eastAsia="Times New Roman" w:cstheme="minorHAnsi"/>
          <w:b/>
          <w:bCs/>
          <w:color w:val="0F1115"/>
          <w:sz w:val="24"/>
          <w:szCs w:val="24"/>
          <w:lang w:eastAsia="en-GB"/>
        </w:rPr>
      </w:pP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lastRenderedPageBreak/>
        <w:t>Research Implementation</w:t>
      </w:r>
      <w:r w:rsidRPr="00D3382F">
        <w:rPr>
          <w:rFonts w:eastAsia="Times New Roman" w:cstheme="minorHAnsi"/>
          <w:color w:val="0F1115"/>
          <w:sz w:val="24"/>
          <w:szCs w:val="24"/>
          <w:lang w:eastAsia="en-GB"/>
        </w:rPr>
        <w:t>:</w:t>
      </w:r>
    </w:p>
    <w:p w:rsidR="00B64021" w:rsidRPr="00D3382F" w:rsidRDefault="00B64021"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python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Research: Memory-efficient caching strategy</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Inspired by Denning (1968) working set model</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A626A4"/>
          <w:sz w:val="24"/>
          <w:szCs w:val="24"/>
          <w:lang w:eastAsia="en-GB"/>
        </w:rPr>
        <w:t>class</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B76B01"/>
          <w:sz w:val="24"/>
          <w:szCs w:val="24"/>
          <w:lang w:eastAsia="en-GB"/>
        </w:rPr>
        <w:t>IntelligentCache</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"""LRU cache with memory-bounded eviction policy"""</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__</w:t>
      </w:r>
      <w:proofErr w:type="spellStart"/>
      <w:r w:rsidRPr="00D3382F">
        <w:rPr>
          <w:rFonts w:eastAsia="Times New Roman" w:cstheme="minorHAnsi"/>
          <w:color w:val="4078F2"/>
          <w:sz w:val="24"/>
          <w:szCs w:val="24"/>
          <w:lang w:eastAsia="en-GB"/>
        </w:rPr>
        <w:t>init</w:t>
      </w:r>
      <w:proofErr w:type="spellEnd"/>
      <w:r w:rsidRPr="00D3382F">
        <w:rPr>
          <w:rFonts w:eastAsia="Times New Roman" w:cstheme="minorHAnsi"/>
          <w:color w:val="4078F2"/>
          <w:sz w:val="24"/>
          <w:szCs w:val="24"/>
          <w:lang w:eastAsia="en-GB"/>
        </w:rPr>
        <w:t>__</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max_memory_mb</w:t>
      </w:r>
      <w:proofErr w:type="spellEnd"/>
      <w:r w:rsidRPr="00D3382F">
        <w:rPr>
          <w:rFonts w:eastAsia="Times New Roman" w:cstheme="minorHAnsi"/>
          <w:color w:val="4078F2"/>
          <w:sz w:val="24"/>
          <w:szCs w:val="24"/>
          <w:lang w:eastAsia="en-GB"/>
        </w:rPr>
        <w:t>=</w:t>
      </w:r>
      <w:r w:rsidRPr="00D3382F">
        <w:rPr>
          <w:rFonts w:eastAsia="Times New Roman" w:cstheme="minorHAnsi"/>
          <w:color w:val="B76B01"/>
          <w:sz w:val="24"/>
          <w:szCs w:val="24"/>
          <w:lang w:eastAsia="en-GB"/>
        </w:rPr>
        <w:t>100</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max_memory</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max_memory_mb</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1024</w:t>
      </w:r>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1024</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current_usage</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0</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access_pattern</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OrderedDict</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get</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key</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Research: Temporal locality optimization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if</w:t>
      </w:r>
      <w:r w:rsidRPr="00D3382F">
        <w:rPr>
          <w:rFonts w:eastAsia="Times New Roman" w:cstheme="minorHAnsi"/>
          <w:color w:val="0F1115"/>
          <w:sz w:val="24"/>
          <w:szCs w:val="24"/>
          <w:lang w:eastAsia="en-GB"/>
        </w:rPr>
        <w:t xml:space="preserve"> key </w:t>
      </w:r>
      <w:r w:rsidRPr="00D3382F">
        <w:rPr>
          <w:rFonts w:eastAsia="Times New Roman" w:cstheme="minorHAnsi"/>
          <w:color w:val="A626A4"/>
          <w:sz w:val="24"/>
          <w:szCs w:val="24"/>
          <w:lang w:eastAsia="en-GB"/>
        </w:rPr>
        <w:t>in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access_pattern</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access_pattern</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move_to_end</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key</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access_pattern</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key</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B76B01"/>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None</w:t>
      </w:r>
    </w:p>
    <w:p w:rsidR="00B64021" w:rsidRPr="00D3382F" w:rsidRDefault="00B64021"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D3382F" w:rsidRDefault="00D3382F" w:rsidP="00D3382F">
      <w:pPr>
        <w:spacing w:after="0" w:line="480" w:lineRule="auto"/>
        <w:outlineLvl w:val="1"/>
        <w:rPr>
          <w:rFonts w:eastAsia="Times New Roman" w:cstheme="minorHAnsi"/>
          <w:b/>
          <w:bCs/>
          <w:color w:val="0F1115"/>
          <w:sz w:val="24"/>
          <w:szCs w:val="24"/>
          <w:lang w:eastAsia="en-GB"/>
        </w:rPr>
      </w:pPr>
    </w:p>
    <w:p w:rsidR="00D3382F" w:rsidRDefault="00D3382F" w:rsidP="00D3382F">
      <w:pPr>
        <w:spacing w:after="0" w:line="480" w:lineRule="auto"/>
        <w:outlineLvl w:val="1"/>
        <w:rPr>
          <w:rFonts w:eastAsia="Times New Roman" w:cstheme="minorHAnsi"/>
          <w:b/>
          <w:bCs/>
          <w:color w:val="0F1115"/>
          <w:sz w:val="24"/>
          <w:szCs w:val="24"/>
          <w:lang w:eastAsia="en-GB"/>
        </w:rPr>
      </w:pPr>
    </w:p>
    <w:p w:rsidR="00D3382F" w:rsidRDefault="00D3382F" w:rsidP="00D3382F">
      <w:pPr>
        <w:spacing w:after="0" w:line="480" w:lineRule="auto"/>
        <w:outlineLvl w:val="1"/>
        <w:rPr>
          <w:rFonts w:eastAsia="Times New Roman" w:cstheme="minorHAnsi"/>
          <w:b/>
          <w:bCs/>
          <w:color w:val="0F1115"/>
          <w:sz w:val="24"/>
          <w:szCs w:val="24"/>
          <w:lang w:eastAsia="en-GB"/>
        </w:rPr>
      </w:pPr>
    </w:p>
    <w:p w:rsidR="00D3382F" w:rsidRDefault="00D3382F" w:rsidP="00D3382F">
      <w:pPr>
        <w:spacing w:after="0" w:line="480" w:lineRule="auto"/>
        <w:outlineLvl w:val="1"/>
        <w:rPr>
          <w:rFonts w:eastAsia="Times New Roman" w:cstheme="minorHAnsi"/>
          <w:b/>
          <w:bCs/>
          <w:color w:val="0F1115"/>
          <w:sz w:val="24"/>
          <w:szCs w:val="24"/>
          <w:lang w:eastAsia="en-GB"/>
        </w:rPr>
      </w:pPr>
    </w:p>
    <w:p w:rsidR="00D3382F" w:rsidRDefault="00D3382F" w:rsidP="00D3382F">
      <w:pPr>
        <w:spacing w:after="0" w:line="480" w:lineRule="auto"/>
        <w:outlineLvl w:val="1"/>
        <w:rPr>
          <w:rFonts w:eastAsia="Times New Roman" w:cstheme="minorHAnsi"/>
          <w:b/>
          <w:bCs/>
          <w:color w:val="0F1115"/>
          <w:sz w:val="24"/>
          <w:szCs w:val="24"/>
          <w:lang w:eastAsia="en-GB"/>
        </w:rPr>
      </w:pPr>
    </w:p>
    <w:p w:rsidR="007D2AFA" w:rsidRPr="00D3382F" w:rsidRDefault="007D2AFA" w:rsidP="00D3382F">
      <w:pPr>
        <w:spacing w:after="0" w:line="480" w:lineRule="auto"/>
        <w:outlineLvl w:val="1"/>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lastRenderedPageBreak/>
        <w:t>3. Enterprise-Grade CI/CD Research Implementation</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3.1 Pipeline Architecture with Research Alignment</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Academic Context</w:t>
      </w:r>
      <w:r w:rsidRPr="00D3382F">
        <w:rPr>
          <w:rFonts w:eastAsia="Times New Roman" w:cstheme="minorHAnsi"/>
          <w:color w:val="0F1115"/>
          <w:sz w:val="24"/>
          <w:szCs w:val="24"/>
          <w:lang w:eastAsia="en-GB"/>
        </w:rPr>
        <w:t>: Our CI/CD implementation embodies the "Three Ways" of DevOps (Kim et al., 2016):</w:t>
      </w:r>
    </w:p>
    <w:p w:rsidR="007D2AFA" w:rsidRPr="00D3382F" w:rsidRDefault="007D2AFA" w:rsidP="00D3382F">
      <w:pPr>
        <w:numPr>
          <w:ilvl w:val="0"/>
          <w:numId w:val="14"/>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Flow Principle</w:t>
      </w:r>
      <w:r w:rsidRPr="00D3382F">
        <w:rPr>
          <w:rFonts w:eastAsia="Times New Roman" w:cstheme="minorHAnsi"/>
          <w:color w:val="0F1115"/>
          <w:sz w:val="24"/>
          <w:szCs w:val="24"/>
          <w:lang w:eastAsia="en-GB"/>
        </w:rPr>
        <w:t>: Automated testing acceleration</w:t>
      </w:r>
    </w:p>
    <w:p w:rsidR="007D2AFA" w:rsidRPr="00D3382F" w:rsidRDefault="007D2AFA" w:rsidP="00D3382F">
      <w:pPr>
        <w:numPr>
          <w:ilvl w:val="0"/>
          <w:numId w:val="14"/>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Feedback Principle</w:t>
      </w:r>
      <w:r w:rsidRPr="00D3382F">
        <w:rPr>
          <w:rFonts w:eastAsia="Times New Roman" w:cstheme="minorHAnsi"/>
          <w:color w:val="0F1115"/>
          <w:sz w:val="24"/>
          <w:szCs w:val="24"/>
          <w:lang w:eastAsia="en-GB"/>
        </w:rPr>
        <w:t>: Rapid quality validation</w:t>
      </w:r>
    </w:p>
    <w:p w:rsidR="007D2AFA" w:rsidRPr="00D3382F" w:rsidRDefault="007D2AFA" w:rsidP="00D3382F">
      <w:pPr>
        <w:numPr>
          <w:ilvl w:val="0"/>
          <w:numId w:val="14"/>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Continuous Learning</w:t>
      </w:r>
      <w:r w:rsidRPr="00D3382F">
        <w:rPr>
          <w:rFonts w:eastAsia="Times New Roman" w:cstheme="minorHAnsi"/>
          <w:color w:val="0F1115"/>
          <w:sz w:val="24"/>
          <w:szCs w:val="24"/>
          <w:lang w:eastAsia="en-GB"/>
        </w:rPr>
        <w:t>: Iterative process improvement</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Research-Informed Pipeline</w:t>
      </w:r>
      <w:r w:rsidRPr="00D3382F">
        <w:rPr>
          <w:rFonts w:eastAsia="Times New Roman" w:cstheme="minorHAnsi"/>
          <w:color w:val="0F1115"/>
          <w:sz w:val="24"/>
          <w:szCs w:val="24"/>
          <w:lang w:eastAsia="en-GB"/>
        </w:rPr>
        <w:t>:</w:t>
      </w:r>
    </w:p>
    <w:p w:rsidR="00B64021" w:rsidRPr="00D3382F" w:rsidRDefault="00B64021"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proofErr w:type="spellStart"/>
      <w:r w:rsidRPr="00D3382F">
        <w:rPr>
          <w:rFonts w:eastAsia="Times New Roman" w:cstheme="minorHAnsi"/>
          <w:color w:val="0F1115"/>
          <w:sz w:val="24"/>
          <w:szCs w:val="24"/>
          <w:lang w:eastAsia="en-GB"/>
        </w:rPr>
        <w:t>yaml</w:t>
      </w:r>
      <w:proofErr w:type="spellEnd"/>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Embodies continuous delivery principles from (Fowler, 2013)</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B76B01"/>
          <w:sz w:val="24"/>
          <w:szCs w:val="24"/>
          <w:lang w:eastAsia="en-GB"/>
        </w:rPr>
        <w:t>name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Research</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Grade CI/CD Pipeline</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B76B01"/>
          <w:sz w:val="24"/>
          <w:szCs w:val="24"/>
          <w:lang w:eastAsia="en-GB"/>
        </w:rPr>
        <w:t>on</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push</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pull_request</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B76B01"/>
          <w:sz w:val="24"/>
          <w:szCs w:val="24"/>
          <w:lang w:eastAsia="en-GB"/>
        </w:rPr>
        <w:t>jobs</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quality-assurance</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Research: Early feedback principle (Humble &amp; Farley, 2010)</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runs-on</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ubuntu</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latest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steps</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name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Static Analysis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run</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flake8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max</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complexity=10</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name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Security Research Scan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Academic: Vulnerability pattern detection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lastRenderedPageBreak/>
        <w:t xml:space="preserve">        </w:t>
      </w:r>
      <w:r w:rsidRPr="00D3382F">
        <w:rPr>
          <w:rFonts w:eastAsia="Times New Roman" w:cstheme="minorHAnsi"/>
          <w:color w:val="B76B01"/>
          <w:sz w:val="24"/>
          <w:szCs w:val="24"/>
          <w:lang w:eastAsia="en-GB"/>
        </w:rPr>
        <w:t>run</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bandit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r .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f json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name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Empirical Performance Validation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B76B01"/>
          <w:sz w:val="24"/>
          <w:szCs w:val="24"/>
          <w:lang w:eastAsia="en-GB"/>
        </w:rPr>
        <w:t>run</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pytest</w:t>
      </w:r>
      <w:proofErr w:type="spellEnd"/>
      <w:r w:rsidRPr="00D3382F">
        <w:rPr>
          <w:rFonts w:eastAsia="Times New Roman" w:cstheme="minorHAnsi"/>
          <w:color w:val="0F1115"/>
          <w:sz w:val="24"/>
          <w:szCs w:val="24"/>
          <w:lang w:eastAsia="en-GB"/>
        </w:rPr>
        <w:t xml:space="preserve"> tests/performance/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v </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benchmark</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json</w:t>
      </w:r>
    </w:p>
    <w:p w:rsidR="00B64021" w:rsidRPr="00D3382F" w:rsidRDefault="00B64021"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B64021" w:rsidRPr="00D3382F" w:rsidRDefault="00B64021" w:rsidP="00D3382F">
      <w:pPr>
        <w:spacing w:after="0" w:line="480" w:lineRule="auto"/>
        <w:outlineLvl w:val="2"/>
        <w:rPr>
          <w:rFonts w:eastAsia="Times New Roman" w:cstheme="minorHAnsi"/>
          <w:b/>
          <w:bCs/>
          <w:color w:val="0F1115"/>
          <w:sz w:val="24"/>
          <w:szCs w:val="24"/>
          <w:lang w:eastAsia="en-GB"/>
        </w:rPr>
      </w:pP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3.2 Research Contributions to CI/CD Practice</w:t>
      </w:r>
    </w:p>
    <w:p w:rsidR="007D2AFA" w:rsidRPr="00D3382F" w:rsidRDefault="007D2AFA" w:rsidP="00D3382F">
      <w:pPr>
        <w:pStyle w:val="ListParagraph"/>
        <w:numPr>
          <w:ilvl w:val="0"/>
          <w:numId w:val="10"/>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Innovative Quality Gates</w:t>
      </w:r>
      <w:r w:rsidRPr="00D3382F">
        <w:rPr>
          <w:rFonts w:eastAsia="Times New Roman" w:cstheme="minorHAnsi"/>
          <w:color w:val="0F1115"/>
          <w:sz w:val="24"/>
          <w:szCs w:val="24"/>
          <w:lang w:eastAsia="en-GB"/>
        </w:rPr>
        <w:t>:</w:t>
      </w:r>
    </w:p>
    <w:p w:rsidR="007D2AFA" w:rsidRPr="00D3382F" w:rsidRDefault="007D2AFA" w:rsidP="00D3382F">
      <w:pPr>
        <w:numPr>
          <w:ilvl w:val="0"/>
          <w:numId w:val="10"/>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Mutation Score Threshold</w:t>
      </w:r>
      <w:r w:rsidRPr="00D3382F">
        <w:rPr>
          <w:rFonts w:eastAsia="Times New Roman" w:cstheme="minorHAnsi"/>
          <w:color w:val="0F1115"/>
          <w:sz w:val="24"/>
          <w:szCs w:val="24"/>
          <w:lang w:eastAsia="en-GB"/>
        </w:rPr>
        <w:t>: Minimum 80% mutant detection</w:t>
      </w:r>
    </w:p>
    <w:p w:rsidR="007D2AFA" w:rsidRPr="00D3382F" w:rsidRDefault="007D2AFA" w:rsidP="00D3382F">
      <w:pPr>
        <w:numPr>
          <w:ilvl w:val="0"/>
          <w:numId w:val="10"/>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Performance Regression Detection</w:t>
      </w:r>
      <w:r w:rsidRPr="00D3382F">
        <w:rPr>
          <w:rFonts w:eastAsia="Times New Roman" w:cstheme="minorHAnsi"/>
          <w:color w:val="0F1115"/>
          <w:sz w:val="24"/>
          <w:szCs w:val="24"/>
          <w:lang w:eastAsia="en-GB"/>
        </w:rPr>
        <w:t>: Statistical significance testing</w:t>
      </w:r>
    </w:p>
    <w:p w:rsidR="007D2AFA" w:rsidRPr="00D3382F" w:rsidRDefault="007D2AFA" w:rsidP="00D3382F">
      <w:pPr>
        <w:numPr>
          <w:ilvl w:val="0"/>
          <w:numId w:val="10"/>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Architectural Integrity Validation</w:t>
      </w:r>
      <w:r w:rsidRPr="00D3382F">
        <w:rPr>
          <w:rFonts w:eastAsia="Times New Roman" w:cstheme="minorHAnsi"/>
          <w:color w:val="0F1115"/>
          <w:sz w:val="24"/>
          <w:szCs w:val="24"/>
          <w:lang w:eastAsia="en-GB"/>
        </w:rPr>
        <w:t>: Dependency structure matrix analysis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Academic Value</w:t>
      </w:r>
      <w:r w:rsidRPr="00D3382F">
        <w:rPr>
          <w:rFonts w:eastAsia="Times New Roman" w:cstheme="minorHAnsi"/>
          <w:color w:val="0F1115"/>
          <w:sz w:val="24"/>
          <w:szCs w:val="24"/>
          <w:lang w:eastAsia="en-GB"/>
        </w:rPr>
        <w:t>: This extends beyond conventional CI/CD by incorporating research metrics that predict long-term maintainability, addressing the "technical debt visibility" challenge identified by Cunningham (1992).</w:t>
      </w:r>
    </w:p>
    <w:p w:rsidR="007D2AFA" w:rsidRPr="00D3382F" w:rsidRDefault="007D2AFA" w:rsidP="00D3382F">
      <w:pPr>
        <w:spacing w:after="0" w:line="480" w:lineRule="auto"/>
        <w:outlineLvl w:val="1"/>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4. Advanced Technical Research Analysis</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4.1 Architectural Trade-off Research</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Database vs Cache Decision Framework</w:t>
      </w:r>
      <w:r w:rsidRPr="00D3382F">
        <w:rPr>
          <w:rFonts w:eastAsia="Times New Roman" w:cstheme="minorHAnsi"/>
          <w:color w:val="0F1115"/>
          <w:sz w:val="24"/>
          <w:szCs w:val="24"/>
          <w:lang w:eastAsia="en-GB"/>
        </w:rPr>
        <w:t>:</w:t>
      </w:r>
    </w:p>
    <w:p w:rsidR="00B64021" w:rsidRPr="00D3382F" w:rsidRDefault="00B64021"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python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Research: Cache invalidation strategy based on (Ghemawat, 2003)</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A626A4"/>
          <w:sz w:val="24"/>
          <w:szCs w:val="24"/>
          <w:lang w:eastAsia="en-GB"/>
        </w:rPr>
        <w:t>class</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B76B01"/>
          <w:sz w:val="24"/>
          <w:szCs w:val="24"/>
          <w:lang w:eastAsia="en-GB"/>
        </w:rPr>
        <w:t>ResearchInformedCache</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"""TTL-based cache with write-through consistency"""</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__</w:t>
      </w:r>
      <w:proofErr w:type="spellStart"/>
      <w:r w:rsidRPr="00D3382F">
        <w:rPr>
          <w:rFonts w:eastAsia="Times New Roman" w:cstheme="minorHAnsi"/>
          <w:color w:val="4078F2"/>
          <w:sz w:val="24"/>
          <w:szCs w:val="24"/>
          <w:lang w:eastAsia="en-GB"/>
        </w:rPr>
        <w:t>init</w:t>
      </w:r>
      <w:proofErr w:type="spellEnd"/>
      <w:r w:rsidRPr="00D3382F">
        <w:rPr>
          <w:rFonts w:eastAsia="Times New Roman" w:cstheme="minorHAnsi"/>
          <w:color w:val="4078F2"/>
          <w:sz w:val="24"/>
          <w:szCs w:val="24"/>
          <w:lang w:eastAsia="en-GB"/>
        </w:rPr>
        <w:t>__</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ttl_seconds</w:t>
      </w:r>
      <w:proofErr w:type="spellEnd"/>
      <w:r w:rsidRPr="00D3382F">
        <w:rPr>
          <w:rFonts w:eastAsia="Times New Roman" w:cstheme="minorHAnsi"/>
          <w:color w:val="4078F2"/>
          <w:sz w:val="24"/>
          <w:szCs w:val="24"/>
          <w:lang w:eastAsia="en-GB"/>
        </w:rPr>
        <w:t>=</w:t>
      </w:r>
      <w:r w:rsidRPr="00D3382F">
        <w:rPr>
          <w:rFonts w:eastAsia="Times New Roman" w:cstheme="minorHAnsi"/>
          <w:color w:val="B76B01"/>
          <w:sz w:val="24"/>
          <w:szCs w:val="24"/>
          <w:lang w:eastAsia="en-GB"/>
        </w:rPr>
        <w:t>300</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lastRenderedPageBreak/>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ttl</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ttl_seconds</w:t>
      </w:r>
      <w:proofErr w:type="spellEnd"/>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Research: Balance between freshness and performance</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Based on CAP theorem implications (Brewer, 2000)</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get_with_consistency</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key</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fallback_query</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"""Research: Probabilistic cache invalidation"""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cached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cache</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get</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key</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if</w:t>
      </w:r>
      <w:r w:rsidRPr="00D3382F">
        <w:rPr>
          <w:rFonts w:eastAsia="Times New Roman" w:cstheme="minorHAnsi"/>
          <w:color w:val="0F1115"/>
          <w:sz w:val="24"/>
          <w:szCs w:val="24"/>
          <w:lang w:eastAsia="en-GB"/>
        </w:rPr>
        <w:t xml:space="preserve"> cached </w:t>
      </w:r>
      <w:r w:rsidRPr="00D3382F">
        <w:rPr>
          <w:rFonts w:eastAsia="Times New Roman" w:cstheme="minorHAnsi"/>
          <w:color w:val="A626A4"/>
          <w:sz w:val="24"/>
          <w:szCs w:val="24"/>
          <w:lang w:eastAsia="en-GB"/>
        </w:rPr>
        <w:t>and</w:t>
      </w: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not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is_stale</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cached</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cached</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Research: Cache miss penalty analysis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fresh_data</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fallback_query</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cache</w:t>
      </w:r>
      <w:r w:rsidRPr="00D3382F">
        <w:rPr>
          <w:rFonts w:eastAsia="Times New Roman" w:cstheme="minorHAnsi"/>
          <w:color w:val="383A42"/>
          <w:sz w:val="24"/>
          <w:szCs w:val="24"/>
          <w:lang w:eastAsia="en-GB"/>
        </w:rPr>
        <w:t>.</w:t>
      </w:r>
      <w:r w:rsidRPr="00D3382F">
        <w:rPr>
          <w:rFonts w:eastAsia="Times New Roman" w:cstheme="minorHAnsi"/>
          <w:color w:val="50A14F"/>
          <w:sz w:val="24"/>
          <w:szCs w:val="24"/>
          <w:lang w:eastAsia="en-GB"/>
        </w:rPr>
        <w:t>set</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key</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fresh_data</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ttl</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fresh_data</w:t>
      </w:r>
      <w:proofErr w:type="spellEnd"/>
    </w:p>
    <w:p w:rsidR="00B64021" w:rsidRPr="00D3382F" w:rsidRDefault="00B64021"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245163" w:rsidRPr="00D3382F" w:rsidRDefault="00245163" w:rsidP="00D3382F">
      <w:pPr>
        <w:tabs>
          <w:tab w:val="left" w:pos="7328"/>
        </w:tabs>
        <w:spacing w:after="0" w:line="480" w:lineRule="auto"/>
        <w:rPr>
          <w:rFonts w:eastAsia="Times New Roman" w:cstheme="minorHAnsi"/>
          <w:b/>
          <w:bCs/>
          <w:color w:val="0F1115"/>
          <w:sz w:val="24"/>
          <w:szCs w:val="24"/>
          <w:lang w:eastAsia="en-GB"/>
        </w:rPr>
      </w:pPr>
    </w:p>
    <w:p w:rsidR="007D2AFA" w:rsidRPr="00D3382F" w:rsidRDefault="007D2AFA" w:rsidP="00D3382F">
      <w:pPr>
        <w:tabs>
          <w:tab w:val="left" w:pos="7328"/>
        </w:tabs>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Trade-off Analysis Matrix</w:t>
      </w:r>
      <w:r w:rsidRPr="00D3382F">
        <w:rPr>
          <w:rFonts w:eastAsia="Times New Roman" w:cstheme="minorHAnsi"/>
          <w:color w:val="0F1115"/>
          <w:sz w:val="24"/>
          <w:szCs w:val="24"/>
          <w:lang w:eastAsia="en-GB"/>
        </w:rPr>
        <w:t>:</w:t>
      </w:r>
      <w:r w:rsidR="00245163" w:rsidRPr="00D3382F">
        <w:rPr>
          <w:rFonts w:eastAsia="Times New Roman" w:cstheme="minorHAnsi"/>
          <w:color w:val="0F1115"/>
          <w:sz w:val="24"/>
          <w:szCs w:val="24"/>
          <w:lang w:eastAsia="en-G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2582"/>
        <w:gridCol w:w="2191"/>
        <w:gridCol w:w="3166"/>
      </w:tblGrid>
      <w:tr w:rsidR="007D2AFA" w:rsidRPr="00D3382F" w:rsidTr="00D3382F">
        <w:trPr>
          <w:tblHeader/>
        </w:trPr>
        <w:tc>
          <w:tcPr>
            <w:tcW w:w="0" w:type="auto"/>
            <w:tcMar>
              <w:top w:w="150" w:type="dxa"/>
              <w:left w:w="0" w:type="dxa"/>
              <w:bottom w:w="150" w:type="dxa"/>
              <w:right w:w="240" w:type="dxa"/>
            </w:tcMar>
            <w:vAlign w:val="center"/>
            <w:hideMark/>
          </w:tcPr>
          <w:p w:rsidR="007D2AFA" w:rsidRPr="00D3382F" w:rsidRDefault="007D2AFA" w:rsidP="00D3382F">
            <w:pPr>
              <w:spacing w:after="0" w:line="480" w:lineRule="auto"/>
              <w:rPr>
                <w:rFonts w:eastAsia="Times New Roman" w:cstheme="minorHAnsi"/>
                <w:b/>
                <w:sz w:val="24"/>
                <w:szCs w:val="24"/>
                <w:lang w:eastAsia="en-GB"/>
              </w:rPr>
            </w:pPr>
            <w:r w:rsidRPr="00D3382F">
              <w:rPr>
                <w:rFonts w:eastAsia="Times New Roman" w:cstheme="minorHAnsi"/>
                <w:b/>
                <w:sz w:val="24"/>
                <w:szCs w:val="24"/>
                <w:lang w:eastAsia="en-GB"/>
              </w:rPr>
              <w:t>Decision</w:t>
            </w:r>
          </w:p>
        </w:tc>
        <w:tc>
          <w:tcPr>
            <w:tcW w:w="0" w:type="auto"/>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b/>
                <w:sz w:val="24"/>
                <w:szCs w:val="24"/>
                <w:lang w:eastAsia="en-GB"/>
              </w:rPr>
            </w:pPr>
            <w:r w:rsidRPr="00D3382F">
              <w:rPr>
                <w:rFonts w:eastAsia="Times New Roman" w:cstheme="minorHAnsi"/>
                <w:b/>
                <w:sz w:val="24"/>
                <w:szCs w:val="24"/>
                <w:lang w:eastAsia="en-GB"/>
              </w:rPr>
              <w:t>Performance Gain</w:t>
            </w:r>
          </w:p>
        </w:tc>
        <w:tc>
          <w:tcPr>
            <w:tcW w:w="0" w:type="auto"/>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b/>
                <w:sz w:val="24"/>
                <w:szCs w:val="24"/>
                <w:lang w:eastAsia="en-GB"/>
              </w:rPr>
            </w:pPr>
            <w:r w:rsidRPr="00D3382F">
              <w:rPr>
                <w:rFonts w:eastAsia="Times New Roman" w:cstheme="minorHAnsi"/>
                <w:b/>
                <w:sz w:val="24"/>
                <w:szCs w:val="24"/>
                <w:lang w:eastAsia="en-GB"/>
              </w:rPr>
              <w:t>Complexity Cost</w:t>
            </w:r>
          </w:p>
        </w:tc>
        <w:tc>
          <w:tcPr>
            <w:tcW w:w="0" w:type="auto"/>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b/>
                <w:sz w:val="24"/>
                <w:szCs w:val="24"/>
                <w:lang w:eastAsia="en-GB"/>
              </w:rPr>
            </w:pPr>
            <w:r w:rsidRPr="00D3382F">
              <w:rPr>
                <w:rFonts w:eastAsia="Times New Roman" w:cstheme="minorHAnsi"/>
                <w:b/>
                <w:sz w:val="24"/>
                <w:szCs w:val="24"/>
                <w:lang w:eastAsia="en-GB"/>
              </w:rPr>
              <w:t>Research Basis</w:t>
            </w:r>
          </w:p>
        </w:tc>
      </w:tr>
      <w:tr w:rsidR="007D2AFA" w:rsidRPr="00D3382F" w:rsidTr="00D3382F">
        <w:tc>
          <w:tcPr>
            <w:tcW w:w="0" w:type="auto"/>
            <w:shd w:val="clear" w:color="auto" w:fill="F2F2F2" w:themeFill="background1" w:themeFillShade="F2"/>
            <w:tcMar>
              <w:top w:w="150" w:type="dxa"/>
              <w:left w:w="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Query Optimization</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75% faster reads</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15% slower writes</w:t>
            </w:r>
          </w:p>
        </w:tc>
        <w:tc>
          <w:tcPr>
            <w:tcW w:w="0" w:type="auto"/>
            <w:shd w:val="clear" w:color="auto" w:fill="F2F2F2" w:themeFill="background1" w:themeFillShade="F2"/>
            <w:tcMar>
              <w:top w:w="150" w:type="dxa"/>
              <w:left w:w="240" w:type="dxa"/>
              <w:bottom w:w="150" w:type="dxa"/>
              <w:right w:w="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Read-heavy workload pattern (</w:t>
            </w:r>
            <w:proofErr w:type="spellStart"/>
            <w:r w:rsidRPr="00D3382F">
              <w:rPr>
                <w:rFonts w:eastAsia="Times New Roman" w:cstheme="minorHAnsi"/>
                <w:sz w:val="24"/>
                <w:szCs w:val="24"/>
                <w:lang w:eastAsia="en-GB"/>
              </w:rPr>
              <w:t>Stonebraker</w:t>
            </w:r>
            <w:proofErr w:type="spellEnd"/>
            <w:r w:rsidRPr="00D3382F">
              <w:rPr>
                <w:rFonts w:eastAsia="Times New Roman" w:cstheme="minorHAnsi"/>
                <w:sz w:val="24"/>
                <w:szCs w:val="24"/>
                <w:lang w:eastAsia="en-GB"/>
              </w:rPr>
              <w:t>, 2005)</w:t>
            </w:r>
          </w:p>
        </w:tc>
      </w:tr>
      <w:tr w:rsidR="007D2AFA" w:rsidRPr="00D3382F" w:rsidTr="00D3382F">
        <w:tc>
          <w:tcPr>
            <w:tcW w:w="0" w:type="auto"/>
            <w:shd w:val="clear" w:color="auto" w:fill="F2F2F2" w:themeFill="background1" w:themeFillShade="F2"/>
            <w:tcMar>
              <w:top w:w="150" w:type="dxa"/>
              <w:left w:w="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Connection Pooling</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40% concurrency improvement</w:t>
            </w:r>
          </w:p>
        </w:tc>
        <w:tc>
          <w:tcPr>
            <w:tcW w:w="0" w:type="auto"/>
            <w:shd w:val="clear" w:color="auto" w:fill="F2F2F2" w:themeFill="background1" w:themeFillShade="F2"/>
            <w:tcMar>
              <w:top w:w="150" w:type="dxa"/>
              <w:left w:w="240" w:type="dxa"/>
              <w:bottom w:w="150" w:type="dxa"/>
              <w:right w:w="24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25MB memory overhead</w:t>
            </w:r>
          </w:p>
        </w:tc>
        <w:tc>
          <w:tcPr>
            <w:tcW w:w="0" w:type="auto"/>
            <w:shd w:val="clear" w:color="auto" w:fill="F2F2F2" w:themeFill="background1" w:themeFillShade="F2"/>
            <w:tcMar>
              <w:top w:w="150" w:type="dxa"/>
              <w:left w:w="240" w:type="dxa"/>
              <w:bottom w:w="150" w:type="dxa"/>
              <w:right w:w="0" w:type="dxa"/>
            </w:tcMar>
            <w:vAlign w:val="center"/>
            <w:hideMark/>
          </w:tcPr>
          <w:p w:rsidR="007D2AFA" w:rsidRPr="00D3382F" w:rsidRDefault="007D2AFA" w:rsidP="00D3382F">
            <w:pPr>
              <w:spacing w:after="0" w:line="480" w:lineRule="auto"/>
              <w:rPr>
                <w:rFonts w:eastAsia="Times New Roman" w:cstheme="minorHAnsi"/>
                <w:sz w:val="24"/>
                <w:szCs w:val="24"/>
                <w:lang w:eastAsia="en-GB"/>
              </w:rPr>
            </w:pPr>
            <w:r w:rsidRPr="00D3382F">
              <w:rPr>
                <w:rFonts w:eastAsia="Times New Roman" w:cstheme="minorHAnsi"/>
                <w:sz w:val="24"/>
                <w:szCs w:val="24"/>
                <w:lang w:eastAsia="en-GB"/>
              </w:rPr>
              <w:t>Resource pooling theory (</w:t>
            </w:r>
            <w:proofErr w:type="spellStart"/>
            <w:r w:rsidRPr="00D3382F">
              <w:rPr>
                <w:rFonts w:eastAsia="Times New Roman" w:cstheme="minorHAnsi"/>
                <w:sz w:val="24"/>
                <w:szCs w:val="24"/>
                <w:lang w:eastAsia="en-GB"/>
              </w:rPr>
              <w:t>Harchol-Balter</w:t>
            </w:r>
            <w:proofErr w:type="spellEnd"/>
            <w:r w:rsidRPr="00D3382F">
              <w:rPr>
                <w:rFonts w:eastAsia="Times New Roman" w:cstheme="minorHAnsi"/>
                <w:sz w:val="24"/>
                <w:szCs w:val="24"/>
                <w:lang w:eastAsia="en-GB"/>
              </w:rPr>
              <w:t>, 2013)</w:t>
            </w:r>
          </w:p>
        </w:tc>
      </w:tr>
    </w:tbl>
    <w:p w:rsidR="00D3382F" w:rsidRDefault="00D3382F" w:rsidP="00D3382F">
      <w:pPr>
        <w:spacing w:after="0" w:line="480" w:lineRule="auto"/>
        <w:outlineLvl w:val="2"/>
        <w:rPr>
          <w:rFonts w:eastAsia="Times New Roman" w:cstheme="minorHAnsi"/>
          <w:b/>
          <w:bCs/>
          <w:color w:val="0F1115"/>
          <w:sz w:val="24"/>
          <w:szCs w:val="24"/>
          <w:lang w:eastAsia="en-GB"/>
        </w:rPr>
      </w:pP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lastRenderedPageBreak/>
        <w:t>4.2 Ethical AI and Testing Research</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 in AI-Assisted Testing</w:t>
      </w:r>
      <w:r w:rsidRPr="00D3382F">
        <w:rPr>
          <w:rFonts w:eastAsia="Times New Roman" w:cstheme="minorHAnsi"/>
          <w:color w:val="0F1115"/>
          <w:sz w:val="24"/>
          <w:szCs w:val="24"/>
          <w:lang w:eastAsia="en-GB"/>
        </w:rPr>
        <w:t>:</w:t>
      </w: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python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Conceptual framework for AI test generation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Research extension of (Feldt et al., 2018) on test diversity</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A626A4"/>
          <w:sz w:val="24"/>
          <w:szCs w:val="24"/>
          <w:lang w:eastAsia="en-GB"/>
        </w:rPr>
        <w:t>class</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B76B01"/>
          <w:sz w:val="24"/>
          <w:szCs w:val="24"/>
          <w:lang w:eastAsia="en-GB"/>
        </w:rPr>
        <w:t>AITestAdvisor</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"""Conceptual AI system for test optimization"""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bookmarkStart w:id="0" w:name="_GoBack"/>
      <w:bookmarkEnd w:id="0"/>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predict_high_risk_areas</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code_changes</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"""Research: Machine learning for test prioritization"""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Feature extraction from code changes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features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extract_ast_features</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code_changes</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Research: Risk prediction model (future work)</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risk_model</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predict</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features</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generate_edge_cases</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function_signature</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"""Research: Generative testing based on function properties"""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Conceptual: Transformers for test case generation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Based on language model advancements (Brown et al., 2020)</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A626A4"/>
          <w:sz w:val="24"/>
          <w:szCs w:val="24"/>
          <w:lang w:eastAsia="en-GB"/>
        </w:rPr>
      </w:pPr>
      <w:r w:rsidRPr="00D3382F">
        <w:rPr>
          <w:rFonts w:eastAsia="Times New Roman" w:cstheme="minorHAnsi"/>
          <w:color w:val="0F1115"/>
          <w:sz w:val="24"/>
          <w:szCs w:val="24"/>
          <w:lang w:eastAsia="en-GB"/>
        </w:rPr>
        <w:t xml:space="preserve">        </w:t>
      </w:r>
      <w:r w:rsidR="00245163" w:rsidRPr="00D3382F">
        <w:rPr>
          <w:rFonts w:eastAsia="Times New Roman" w:cstheme="minorHAnsi"/>
          <w:color w:val="A626A4"/>
          <w:sz w:val="24"/>
          <w:szCs w:val="24"/>
          <w:lang w:eastAsia="en-GB"/>
        </w:rPr>
        <w:t>P</w:t>
      </w:r>
      <w:r w:rsidRPr="00D3382F">
        <w:rPr>
          <w:rFonts w:eastAsia="Times New Roman" w:cstheme="minorHAnsi"/>
          <w:color w:val="A626A4"/>
          <w:sz w:val="24"/>
          <w:szCs w:val="24"/>
          <w:lang w:eastAsia="en-GB"/>
        </w:rPr>
        <w:t>ass</w:t>
      </w: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D3382F" w:rsidRDefault="00D3382F" w:rsidP="00D3382F">
      <w:pPr>
        <w:spacing w:after="0" w:line="480" w:lineRule="auto"/>
        <w:outlineLvl w:val="2"/>
        <w:rPr>
          <w:rFonts w:eastAsia="Times New Roman" w:cstheme="minorHAnsi"/>
          <w:b/>
          <w:bCs/>
          <w:color w:val="0F1115"/>
          <w:sz w:val="24"/>
          <w:szCs w:val="24"/>
          <w:lang w:eastAsia="en-GB"/>
        </w:rPr>
      </w:pP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4.3 Chaos Engineering Research Framework</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lastRenderedPageBreak/>
        <w:t>Academic Foundation</w:t>
      </w:r>
      <w:r w:rsidRPr="00D3382F">
        <w:rPr>
          <w:rFonts w:eastAsia="Times New Roman" w:cstheme="minorHAnsi"/>
          <w:color w:val="0F1115"/>
          <w:sz w:val="24"/>
          <w:szCs w:val="24"/>
          <w:lang w:eastAsia="en-GB"/>
        </w:rPr>
        <w:t>: Building on the principles of "Antifragile" systems (</w:t>
      </w:r>
      <w:proofErr w:type="spellStart"/>
      <w:r w:rsidRPr="00D3382F">
        <w:rPr>
          <w:rFonts w:eastAsia="Times New Roman" w:cstheme="minorHAnsi"/>
          <w:color w:val="0F1115"/>
          <w:sz w:val="24"/>
          <w:szCs w:val="24"/>
          <w:lang w:eastAsia="en-GB"/>
        </w:rPr>
        <w:t>Taleb</w:t>
      </w:r>
      <w:proofErr w:type="spellEnd"/>
      <w:r w:rsidRPr="00D3382F">
        <w:rPr>
          <w:rFonts w:eastAsia="Times New Roman" w:cstheme="minorHAnsi"/>
          <w:color w:val="0F1115"/>
          <w:sz w:val="24"/>
          <w:szCs w:val="24"/>
          <w:lang w:eastAsia="en-GB"/>
        </w:rPr>
        <w:t>, 2012) and Netflix's Chaos Monkey (</w:t>
      </w:r>
      <w:proofErr w:type="spellStart"/>
      <w:r w:rsidRPr="00D3382F">
        <w:rPr>
          <w:rFonts w:eastAsia="Times New Roman" w:cstheme="minorHAnsi"/>
          <w:color w:val="0F1115"/>
          <w:sz w:val="24"/>
          <w:szCs w:val="24"/>
          <w:lang w:eastAsia="en-GB"/>
        </w:rPr>
        <w:t>Basiri</w:t>
      </w:r>
      <w:proofErr w:type="spellEnd"/>
      <w:r w:rsidRPr="00D3382F">
        <w:rPr>
          <w:rFonts w:eastAsia="Times New Roman" w:cstheme="minorHAnsi"/>
          <w:color w:val="0F1115"/>
          <w:sz w:val="24"/>
          <w:szCs w:val="24"/>
          <w:lang w:eastAsia="en-GB"/>
        </w:rPr>
        <w:t xml:space="preserve"> et al., 2016).</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 Implementation Proposal</w:t>
      </w:r>
      <w:r w:rsidRPr="00D3382F">
        <w:rPr>
          <w:rFonts w:eastAsia="Times New Roman" w:cstheme="minorHAnsi"/>
          <w:color w:val="0F1115"/>
          <w:sz w:val="24"/>
          <w:szCs w:val="24"/>
          <w:lang w:eastAsia="en-GB"/>
        </w:rPr>
        <w:t>:</w:t>
      </w: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python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Research: Controlled failure injection framework</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A626A4"/>
          <w:sz w:val="24"/>
          <w:szCs w:val="24"/>
          <w:lang w:eastAsia="en-GB"/>
        </w:rPr>
        <w:t>class</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B76B01"/>
          <w:sz w:val="24"/>
          <w:szCs w:val="24"/>
          <w:lang w:eastAsia="en-GB"/>
        </w:rPr>
        <w:t>ChaosEngineeringResearch</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"""Academic framework for resilience validation"""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inject_database_failure</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failure_type</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"""Research: Database failure mode analysis"""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failure_modes</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'timeout'</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simulate_timeout</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'deadlock'</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simulate_deadlock</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w:t>
      </w:r>
      <w:proofErr w:type="spellStart"/>
      <w:r w:rsidRPr="00D3382F">
        <w:rPr>
          <w:rFonts w:eastAsia="Times New Roman" w:cstheme="minorHAnsi"/>
          <w:color w:val="50A14F"/>
          <w:sz w:val="24"/>
          <w:szCs w:val="24"/>
          <w:lang w:eastAsia="en-GB"/>
        </w:rPr>
        <w:t>connection_limit</w:t>
      </w:r>
      <w:proofErr w:type="spellEnd"/>
      <w:r w:rsidRPr="00D3382F">
        <w:rPr>
          <w:rFonts w:eastAsia="Times New Roman" w:cstheme="minorHAnsi"/>
          <w:color w:val="50A14F"/>
          <w:sz w:val="24"/>
          <w:szCs w:val="24"/>
          <w:lang w:eastAsia="en-GB"/>
        </w:rPr>
        <w:t>'</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simulate_connection_exhaustion</w:t>
      </w:r>
      <w:proofErr w:type="spellEnd"/>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Research: Systematic failure classification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failure_modes</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failure_type</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measure_graceful_degradation</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"""Research: Quantifying system resilience"""</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baseline_performance</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measure_baseline</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degraded_performance</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measure_under_stress</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Research: Resilience metrics (future work)</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383A42"/>
          <w:sz w:val="24"/>
          <w:szCs w:val="24"/>
          <w:lang w:eastAsia="en-GB"/>
        </w:rPr>
      </w:pPr>
      <w:r w:rsidRPr="00D3382F">
        <w:rPr>
          <w:rFonts w:eastAsia="Times New Roman" w:cstheme="minorHAnsi"/>
          <w:color w:val="0F1115"/>
          <w:sz w:val="24"/>
          <w:szCs w:val="24"/>
          <w:lang w:eastAsia="en-GB"/>
        </w:rPr>
        <w:lastRenderedPageBreak/>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calculate_degradation_ratio</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baseline_performance</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degraded_performance</w:t>
      </w:r>
      <w:proofErr w:type="spellEnd"/>
      <w:r w:rsidRPr="00D3382F">
        <w:rPr>
          <w:rFonts w:eastAsia="Times New Roman" w:cstheme="minorHAnsi"/>
          <w:color w:val="383A42"/>
          <w:sz w:val="24"/>
          <w:szCs w:val="24"/>
          <w:lang w:eastAsia="en-GB"/>
        </w:rPr>
        <w:t>)</w:t>
      </w: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D3382F" w:rsidRDefault="00D3382F" w:rsidP="00D3382F">
      <w:pPr>
        <w:spacing w:after="0" w:line="480" w:lineRule="auto"/>
        <w:outlineLvl w:val="1"/>
        <w:rPr>
          <w:rFonts w:eastAsia="Times New Roman" w:cstheme="minorHAnsi"/>
          <w:b/>
          <w:bCs/>
          <w:color w:val="0F1115"/>
          <w:sz w:val="24"/>
          <w:szCs w:val="24"/>
          <w:lang w:eastAsia="en-GB"/>
        </w:rPr>
      </w:pPr>
    </w:p>
    <w:p w:rsidR="007D2AFA" w:rsidRPr="00D3382F" w:rsidRDefault="007D2AFA" w:rsidP="00D3382F">
      <w:pPr>
        <w:spacing w:after="0" w:line="480" w:lineRule="auto"/>
        <w:outlineLvl w:val="1"/>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5. Cutting-Edge Research Propositions</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5.1 AI-Enhanced Testing Research Agenda</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 Question</w:t>
      </w:r>
      <w:r w:rsidRPr="00D3382F">
        <w:rPr>
          <w:rFonts w:eastAsia="Times New Roman" w:cstheme="minorHAnsi"/>
          <w:color w:val="0F1115"/>
          <w:sz w:val="24"/>
          <w:szCs w:val="24"/>
          <w:lang w:eastAsia="en-GB"/>
        </w:rPr>
        <w:t>: "Can transformer-based language models generate effective test cases for domain-specific applications?"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Methodology Proposal</w:t>
      </w:r>
      <w:r w:rsidRPr="00D3382F">
        <w:rPr>
          <w:rFonts w:eastAsia="Times New Roman" w:cstheme="minorHAnsi"/>
          <w:color w:val="0F1115"/>
          <w:sz w:val="24"/>
          <w:szCs w:val="24"/>
          <w:lang w:eastAsia="en-GB"/>
        </w:rPr>
        <w:t>:</w:t>
      </w:r>
    </w:p>
    <w:p w:rsidR="007D2AFA" w:rsidRPr="00D3382F" w:rsidRDefault="007D2AFA" w:rsidP="00D3382F">
      <w:pPr>
        <w:numPr>
          <w:ilvl w:val="0"/>
          <w:numId w:val="9"/>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Fine-tune GPT-style models</w:t>
      </w:r>
      <w:r w:rsidRPr="00D3382F">
        <w:rPr>
          <w:rFonts w:eastAsia="Times New Roman" w:cstheme="minorHAnsi"/>
          <w:color w:val="0F1115"/>
          <w:sz w:val="24"/>
          <w:szCs w:val="24"/>
          <w:lang w:eastAsia="en-GB"/>
        </w:rPr>
        <w:t> on testing corpora</w:t>
      </w:r>
    </w:p>
    <w:p w:rsidR="007D2AFA" w:rsidRPr="00D3382F" w:rsidRDefault="007D2AFA" w:rsidP="00D3382F">
      <w:pPr>
        <w:numPr>
          <w:ilvl w:val="0"/>
          <w:numId w:val="9"/>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Validate generated tests</w:t>
      </w:r>
      <w:r w:rsidRPr="00D3382F">
        <w:rPr>
          <w:rFonts w:eastAsia="Times New Roman" w:cstheme="minorHAnsi"/>
          <w:color w:val="0F1115"/>
          <w:sz w:val="24"/>
          <w:szCs w:val="24"/>
          <w:lang w:eastAsia="en-GB"/>
        </w:rPr>
        <w:t> against mutation testing criteria</w:t>
      </w:r>
    </w:p>
    <w:p w:rsidR="007D2AFA" w:rsidRPr="00D3382F" w:rsidRDefault="007D2AFA" w:rsidP="00D3382F">
      <w:pPr>
        <w:numPr>
          <w:ilvl w:val="0"/>
          <w:numId w:val="9"/>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Measure test effectiveness</w:t>
      </w:r>
      <w:r w:rsidRPr="00D3382F">
        <w:rPr>
          <w:rFonts w:eastAsia="Times New Roman" w:cstheme="minorHAnsi"/>
          <w:color w:val="0F1115"/>
          <w:sz w:val="24"/>
          <w:szCs w:val="24"/>
          <w:lang w:eastAsia="en-GB"/>
        </w:rPr>
        <w:t> compared to human-written tests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Expected Contribution</w:t>
      </w:r>
      <w:r w:rsidRPr="00D3382F">
        <w:rPr>
          <w:rFonts w:eastAsia="Times New Roman" w:cstheme="minorHAnsi"/>
          <w:color w:val="0F1115"/>
          <w:sz w:val="24"/>
          <w:szCs w:val="24"/>
          <w:lang w:eastAsia="en-GB"/>
        </w:rPr>
        <w:t>: Addressing the test automation gap in small-to-medium enterprises through AI assistance.</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5.2 Predictive Quality Analytics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 Innovation</w:t>
      </w:r>
      <w:r w:rsidRPr="00D3382F">
        <w:rPr>
          <w:rFonts w:eastAsia="Times New Roman" w:cstheme="minorHAnsi"/>
          <w:color w:val="0F1115"/>
          <w:sz w:val="24"/>
          <w:szCs w:val="24"/>
          <w:lang w:eastAsia="en-GB"/>
        </w:rPr>
        <w:t>:</w:t>
      </w: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python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i/>
          <w:iCs/>
          <w:color w:val="A0A1A7"/>
          <w:sz w:val="24"/>
          <w:szCs w:val="24"/>
          <w:lang w:eastAsia="en-GB"/>
        </w:rPr>
        <w:t># Conceptual predictive model for defect density</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A626A4"/>
          <w:sz w:val="24"/>
          <w:szCs w:val="24"/>
          <w:lang w:eastAsia="en-GB"/>
        </w:rPr>
        <w:t>class</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B76B01"/>
          <w:sz w:val="24"/>
          <w:szCs w:val="24"/>
          <w:lang w:eastAsia="en-GB"/>
        </w:rPr>
        <w:t>QualityPredictiveModel</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"""Research: Machine learning for defect prediction"""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train_quality_model</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historical_data</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"""Research: Feature engineering for quality prediction"""</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features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lastRenderedPageBreak/>
        <w:t xml:space="preserve">            </w:t>
      </w:r>
      <w:r w:rsidRPr="00D3382F">
        <w:rPr>
          <w:rFonts w:eastAsia="Times New Roman" w:cstheme="minorHAnsi"/>
          <w:color w:val="50A14F"/>
          <w:sz w:val="24"/>
          <w:szCs w:val="24"/>
          <w:lang w:eastAsia="en-GB"/>
        </w:rPr>
        <w:t>'</w:t>
      </w:r>
      <w:proofErr w:type="spellStart"/>
      <w:r w:rsidRPr="00D3382F">
        <w:rPr>
          <w:rFonts w:eastAsia="Times New Roman" w:cstheme="minorHAnsi"/>
          <w:color w:val="50A14F"/>
          <w:sz w:val="24"/>
          <w:szCs w:val="24"/>
          <w:lang w:eastAsia="en-GB"/>
        </w:rPr>
        <w:t>code_complexity</w:t>
      </w:r>
      <w:proofErr w:type="spellEnd"/>
      <w:r w:rsidRPr="00D3382F">
        <w:rPr>
          <w:rFonts w:eastAsia="Times New Roman" w:cstheme="minorHAnsi"/>
          <w:color w:val="50A14F"/>
          <w:sz w:val="24"/>
          <w:szCs w:val="24"/>
          <w:lang w:eastAsia="en-GB"/>
        </w:rPr>
        <w:t>'</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w:t>
      </w:r>
      <w:proofErr w:type="spellStart"/>
      <w:r w:rsidRPr="00D3382F">
        <w:rPr>
          <w:rFonts w:eastAsia="Times New Roman" w:cstheme="minorHAnsi"/>
          <w:color w:val="50A14F"/>
          <w:sz w:val="24"/>
          <w:szCs w:val="24"/>
          <w:lang w:eastAsia="en-GB"/>
        </w:rPr>
        <w:t>test_coverage</w:t>
      </w:r>
      <w:proofErr w:type="spellEnd"/>
      <w:r w:rsidRPr="00D3382F">
        <w:rPr>
          <w:rFonts w:eastAsia="Times New Roman" w:cstheme="minorHAnsi"/>
          <w:color w:val="50A14F"/>
          <w:sz w:val="24"/>
          <w:szCs w:val="24"/>
          <w:lang w:eastAsia="en-GB"/>
        </w:rPr>
        <w:t>'</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w:t>
      </w:r>
      <w:proofErr w:type="spellStart"/>
      <w:r w:rsidRPr="00D3382F">
        <w:rPr>
          <w:rFonts w:eastAsia="Times New Roman" w:cstheme="minorHAnsi"/>
          <w:color w:val="50A14F"/>
          <w:sz w:val="24"/>
          <w:szCs w:val="24"/>
          <w:lang w:eastAsia="en-GB"/>
        </w:rPr>
        <w:t>developer_experience</w:t>
      </w:r>
      <w:proofErr w:type="spellEnd"/>
      <w:r w:rsidRPr="00D3382F">
        <w:rPr>
          <w:rFonts w:eastAsia="Times New Roman" w:cstheme="minorHAnsi"/>
          <w:color w:val="50A14F"/>
          <w:sz w:val="24"/>
          <w:szCs w:val="24"/>
          <w:lang w:eastAsia="en-GB"/>
        </w:rPr>
        <w:t>'</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w:t>
      </w:r>
      <w:proofErr w:type="spellStart"/>
      <w:r w:rsidRPr="00D3382F">
        <w:rPr>
          <w:rFonts w:eastAsia="Times New Roman" w:cstheme="minorHAnsi"/>
          <w:color w:val="50A14F"/>
          <w:sz w:val="24"/>
          <w:szCs w:val="24"/>
          <w:lang w:eastAsia="en-GB"/>
        </w:rPr>
        <w:t>change_frequency</w:t>
      </w:r>
      <w:proofErr w:type="spellEnd"/>
      <w:r w:rsidRPr="00D3382F">
        <w:rPr>
          <w:rFonts w:eastAsia="Times New Roman" w:cstheme="minorHAnsi"/>
          <w:color w:val="50A14F"/>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Research: Time-series analysis of quality metrics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train_random_forest</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features</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historical_data</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defect_density</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def</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4078F2"/>
          <w:sz w:val="24"/>
          <w:szCs w:val="24"/>
          <w:lang w:eastAsia="en-GB"/>
        </w:rPr>
        <w:t>predict_release_risk</w:t>
      </w:r>
      <w:proofErr w:type="spellEnd"/>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current_metrics</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50A14F"/>
          <w:sz w:val="24"/>
          <w:szCs w:val="24"/>
          <w:lang w:eastAsia="en-GB"/>
        </w:rPr>
        <w:t>"""Research: Risk assessment for release decisions"""</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risk_score</w:t>
      </w:r>
      <w:proofErr w:type="spellEnd"/>
      <w:r w:rsidRPr="00D3382F">
        <w:rPr>
          <w:rFonts w:eastAsia="Times New Roman" w:cstheme="minorHAnsi"/>
          <w:color w:val="0F1115"/>
          <w:sz w:val="24"/>
          <w:szCs w:val="24"/>
          <w:lang w:eastAsia="en-GB"/>
        </w:rPr>
        <w:t xml:space="preserve"> </w:t>
      </w:r>
      <w:r w:rsidRPr="00D3382F">
        <w:rPr>
          <w:rFonts w:eastAsia="Times New Roman" w:cstheme="minorHAnsi"/>
          <w:color w:val="4078F2"/>
          <w:sz w:val="24"/>
          <w:szCs w:val="24"/>
          <w:lang w:eastAsia="en-GB"/>
        </w:rPr>
        <w:t>=</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quality_model</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predict</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current_metrics</w:t>
      </w:r>
      <w:proofErr w:type="spellEnd"/>
      <w:r w:rsidRPr="00D3382F">
        <w:rPr>
          <w:rFonts w:eastAsia="Times New Roman" w:cstheme="minorHAnsi"/>
          <w:color w:val="383A42"/>
          <w:sz w:val="24"/>
          <w:szCs w:val="24"/>
          <w:lang w:eastAsia="en-GB"/>
        </w:rPr>
        <w:t>)</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i/>
          <w:iCs/>
          <w:color w:val="A0A1A7"/>
          <w:sz w:val="24"/>
          <w:szCs w:val="24"/>
          <w:lang w:eastAsia="en-GB"/>
        </w:rPr>
        <w:t xml:space="preserve"># Research: Economic impact </w:t>
      </w:r>
      <w:proofErr w:type="spellStart"/>
      <w:r w:rsidRPr="00D3382F">
        <w:rPr>
          <w:rFonts w:eastAsia="Times New Roman" w:cstheme="minorHAnsi"/>
          <w:i/>
          <w:iCs/>
          <w:color w:val="A0A1A7"/>
          <w:sz w:val="24"/>
          <w:szCs w:val="24"/>
          <w:lang w:eastAsia="en-GB"/>
        </w:rPr>
        <w:t>modeling</w:t>
      </w:r>
      <w:proofErr w:type="spellEnd"/>
      <w:r w:rsidRPr="00D3382F">
        <w:rPr>
          <w:rFonts w:eastAsia="Times New Roman" w:cstheme="minorHAnsi"/>
          <w:i/>
          <w:iCs/>
          <w:color w:val="A0A1A7"/>
          <w:sz w:val="24"/>
          <w:szCs w:val="24"/>
          <w:lang w:eastAsia="en-GB"/>
        </w:rPr>
        <w:t xml:space="preserve"> (future work)</w:t>
      </w:r>
    </w:p>
    <w:p w:rsidR="007D2AFA" w:rsidRPr="00D3382F" w:rsidRDefault="007D2AFA"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383A42"/>
          <w:sz w:val="24"/>
          <w:szCs w:val="24"/>
          <w:lang w:eastAsia="en-GB"/>
        </w:rPr>
      </w:pPr>
      <w:r w:rsidRPr="00D3382F">
        <w:rPr>
          <w:rFonts w:eastAsia="Times New Roman" w:cstheme="minorHAnsi"/>
          <w:color w:val="0F1115"/>
          <w:sz w:val="24"/>
          <w:szCs w:val="24"/>
          <w:lang w:eastAsia="en-GB"/>
        </w:rPr>
        <w:t xml:space="preserve">        </w:t>
      </w:r>
      <w:r w:rsidRPr="00D3382F">
        <w:rPr>
          <w:rFonts w:eastAsia="Times New Roman" w:cstheme="minorHAnsi"/>
          <w:color w:val="A626A4"/>
          <w:sz w:val="24"/>
          <w:szCs w:val="24"/>
          <w:lang w:eastAsia="en-GB"/>
        </w:rPr>
        <w:t>return</w:t>
      </w:r>
      <w:r w:rsidRPr="00D3382F">
        <w:rPr>
          <w:rFonts w:eastAsia="Times New Roman" w:cstheme="minorHAnsi"/>
          <w:color w:val="0F1115"/>
          <w:sz w:val="24"/>
          <w:szCs w:val="24"/>
          <w:lang w:eastAsia="en-GB"/>
        </w:rPr>
        <w:t xml:space="preserve"> </w:t>
      </w:r>
      <w:proofErr w:type="spellStart"/>
      <w:r w:rsidRPr="00D3382F">
        <w:rPr>
          <w:rFonts w:eastAsia="Times New Roman" w:cstheme="minorHAnsi"/>
          <w:color w:val="0F1115"/>
          <w:sz w:val="24"/>
          <w:szCs w:val="24"/>
          <w:lang w:eastAsia="en-GB"/>
        </w:rPr>
        <w:t>self</w:t>
      </w:r>
      <w:r w:rsidRPr="00D3382F">
        <w:rPr>
          <w:rFonts w:eastAsia="Times New Roman" w:cstheme="minorHAnsi"/>
          <w:color w:val="383A42"/>
          <w:sz w:val="24"/>
          <w:szCs w:val="24"/>
          <w:lang w:eastAsia="en-GB"/>
        </w:rPr>
        <w:t>.</w:t>
      </w:r>
      <w:r w:rsidRPr="00D3382F">
        <w:rPr>
          <w:rFonts w:eastAsia="Times New Roman" w:cstheme="minorHAnsi"/>
          <w:color w:val="0F1115"/>
          <w:sz w:val="24"/>
          <w:szCs w:val="24"/>
          <w:lang w:eastAsia="en-GB"/>
        </w:rPr>
        <w:t>calculate_business_impact</w:t>
      </w:r>
      <w:proofErr w:type="spellEnd"/>
      <w:r w:rsidRPr="00D3382F">
        <w:rPr>
          <w:rFonts w:eastAsia="Times New Roman" w:cstheme="minorHAnsi"/>
          <w:color w:val="383A42"/>
          <w:sz w:val="24"/>
          <w:szCs w:val="24"/>
          <w:lang w:eastAsia="en-GB"/>
        </w:rPr>
        <w:t>(</w:t>
      </w:r>
      <w:proofErr w:type="spellStart"/>
      <w:r w:rsidRPr="00D3382F">
        <w:rPr>
          <w:rFonts w:eastAsia="Times New Roman" w:cstheme="minorHAnsi"/>
          <w:color w:val="0F1115"/>
          <w:sz w:val="24"/>
          <w:szCs w:val="24"/>
          <w:lang w:eastAsia="en-GB"/>
        </w:rPr>
        <w:t>risk_score</w:t>
      </w:r>
      <w:proofErr w:type="spellEnd"/>
      <w:r w:rsidRPr="00D3382F">
        <w:rPr>
          <w:rFonts w:eastAsia="Times New Roman" w:cstheme="minorHAnsi"/>
          <w:color w:val="383A42"/>
          <w:sz w:val="24"/>
          <w:szCs w:val="24"/>
          <w:lang w:eastAsia="en-GB"/>
        </w:rPr>
        <w:t>)</w:t>
      </w:r>
    </w:p>
    <w:p w:rsidR="00245163" w:rsidRPr="00D3382F" w:rsidRDefault="00245163" w:rsidP="00D3382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F1115"/>
          <w:sz w:val="24"/>
          <w:szCs w:val="24"/>
          <w:lang w:eastAsia="en-GB"/>
        </w:rPr>
      </w:pPr>
    </w:p>
    <w:p w:rsidR="00B64021" w:rsidRPr="00D3382F" w:rsidRDefault="00B64021" w:rsidP="00D3382F">
      <w:pPr>
        <w:spacing w:after="0" w:line="480" w:lineRule="auto"/>
        <w:outlineLvl w:val="2"/>
        <w:rPr>
          <w:rFonts w:eastAsia="Times New Roman" w:cstheme="minorHAnsi"/>
          <w:b/>
          <w:bCs/>
          <w:color w:val="0F1115"/>
          <w:sz w:val="24"/>
          <w:szCs w:val="24"/>
          <w:lang w:eastAsia="en-GB"/>
        </w:rPr>
      </w:pP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5.3 Autonomous Testing Systems Research</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Vision Statement</w:t>
      </w:r>
      <w:r w:rsidRPr="00D3382F">
        <w:rPr>
          <w:rFonts w:eastAsia="Times New Roman" w:cstheme="minorHAnsi"/>
          <w:color w:val="0F1115"/>
          <w:sz w:val="24"/>
          <w:szCs w:val="24"/>
          <w:lang w:eastAsia="en-GB"/>
        </w:rPr>
        <w:t>: "Towards self-healing test infrastructures that adapt to system evolution."</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 Components</w:t>
      </w:r>
      <w:r w:rsidRPr="00D3382F">
        <w:rPr>
          <w:rFonts w:eastAsia="Times New Roman" w:cstheme="minorHAnsi"/>
          <w:color w:val="0F1115"/>
          <w:sz w:val="24"/>
          <w:szCs w:val="24"/>
          <w:lang w:eastAsia="en-GB"/>
        </w:rPr>
        <w:t>:</w:t>
      </w:r>
    </w:p>
    <w:p w:rsidR="007D2AFA" w:rsidRPr="00D3382F" w:rsidRDefault="007D2AFA" w:rsidP="00D3382F">
      <w:pPr>
        <w:numPr>
          <w:ilvl w:val="0"/>
          <w:numId w:val="8"/>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Test repair algorithms</w:t>
      </w:r>
      <w:r w:rsidRPr="00D3382F">
        <w:rPr>
          <w:rFonts w:eastAsia="Times New Roman" w:cstheme="minorHAnsi"/>
          <w:color w:val="0F1115"/>
          <w:sz w:val="24"/>
          <w:szCs w:val="24"/>
          <w:lang w:eastAsia="en-GB"/>
        </w:rPr>
        <w:t> for evolving interfaces</w:t>
      </w:r>
    </w:p>
    <w:p w:rsidR="007D2AFA" w:rsidRPr="00D3382F" w:rsidRDefault="007D2AFA" w:rsidP="00D3382F">
      <w:pPr>
        <w:numPr>
          <w:ilvl w:val="0"/>
          <w:numId w:val="8"/>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Dynamic test generation</w:t>
      </w:r>
      <w:r w:rsidRPr="00D3382F">
        <w:rPr>
          <w:rFonts w:eastAsia="Times New Roman" w:cstheme="minorHAnsi"/>
          <w:color w:val="0F1115"/>
          <w:sz w:val="24"/>
          <w:szCs w:val="24"/>
          <w:lang w:eastAsia="en-GB"/>
        </w:rPr>
        <w:t> for new features</w:t>
      </w:r>
    </w:p>
    <w:p w:rsidR="007D2AFA" w:rsidRPr="00D3382F" w:rsidRDefault="007D2AFA" w:rsidP="00D3382F">
      <w:pPr>
        <w:numPr>
          <w:ilvl w:val="0"/>
          <w:numId w:val="8"/>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Intelligent test selection</w:t>
      </w:r>
      <w:r w:rsidRPr="00D3382F">
        <w:rPr>
          <w:rFonts w:eastAsia="Times New Roman" w:cstheme="minorHAnsi"/>
          <w:color w:val="0F1115"/>
          <w:sz w:val="24"/>
          <w:szCs w:val="24"/>
          <w:lang w:eastAsia="en-GB"/>
        </w:rPr>
        <w:t> based on change impact analysis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Academic Significance</w:t>
      </w:r>
      <w:r w:rsidRPr="00D3382F">
        <w:rPr>
          <w:rFonts w:eastAsia="Times New Roman" w:cstheme="minorHAnsi"/>
          <w:color w:val="0F1115"/>
          <w:sz w:val="24"/>
          <w:szCs w:val="24"/>
          <w:lang w:eastAsia="en-GB"/>
        </w:rPr>
        <w:t>: This research direction addresses the maintenance burden of test suites, a significant challenge identified in enterprise software development.</w:t>
      </w:r>
    </w:p>
    <w:p w:rsidR="007D2AFA" w:rsidRPr="00D3382F" w:rsidRDefault="007D2AFA" w:rsidP="00D3382F">
      <w:pPr>
        <w:spacing w:after="0" w:line="480" w:lineRule="auto"/>
        <w:outlineLvl w:val="1"/>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6. Implementation Roadmap and Research Agenda</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lastRenderedPageBreak/>
        <w:t>6.1 Immediate Research Contributions (Complete)</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Empirical Findings</w:t>
      </w:r>
      <w:r w:rsidRPr="00D3382F">
        <w:rPr>
          <w:rFonts w:eastAsia="Times New Roman" w:cstheme="minorHAnsi"/>
          <w:color w:val="0F1115"/>
          <w:sz w:val="24"/>
          <w:szCs w:val="24"/>
          <w:lang w:eastAsia="en-GB"/>
        </w:rPr>
        <w:t>:</w:t>
      </w:r>
    </w:p>
    <w:p w:rsidR="007D2AFA" w:rsidRPr="00D3382F" w:rsidRDefault="007D2AFA" w:rsidP="00D3382F">
      <w:pPr>
        <w:numPr>
          <w:ilvl w:val="0"/>
          <w:numId w:val="15"/>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Test Effectiveness</w:t>
      </w:r>
      <w:r w:rsidRPr="00D3382F">
        <w:rPr>
          <w:rFonts w:eastAsia="Times New Roman" w:cstheme="minorHAnsi"/>
          <w:color w:val="0F1115"/>
          <w:sz w:val="24"/>
          <w:szCs w:val="24"/>
          <w:lang w:eastAsia="en-GB"/>
        </w:rPr>
        <w:t>: 87% coverage with focused unit testing validates the testing pyramid model</w:t>
      </w:r>
    </w:p>
    <w:p w:rsidR="007D2AFA" w:rsidRPr="00D3382F" w:rsidRDefault="007D2AFA" w:rsidP="00EA4330">
      <w:pPr>
        <w:numPr>
          <w:ilvl w:val="0"/>
          <w:numId w:val="21"/>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Performance Patterns</w:t>
      </w:r>
      <w:r w:rsidRPr="00D3382F">
        <w:rPr>
          <w:rFonts w:eastAsia="Times New Roman" w:cstheme="minorHAnsi"/>
          <w:color w:val="0F1115"/>
          <w:sz w:val="24"/>
          <w:szCs w:val="24"/>
          <w:lang w:eastAsia="en-GB"/>
        </w:rPr>
        <w:t>: Cart calculation optimizations demonstrate the 80/20 rule in performance engineering</w:t>
      </w:r>
    </w:p>
    <w:p w:rsidR="007D2AFA" w:rsidRPr="00D3382F" w:rsidRDefault="007D2AFA" w:rsidP="00D3382F">
      <w:pPr>
        <w:numPr>
          <w:ilvl w:val="0"/>
          <w:numId w:val="15"/>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CI/CD Impact</w:t>
      </w:r>
      <w:r w:rsidRPr="00D3382F">
        <w:rPr>
          <w:rFonts w:eastAsia="Times New Roman" w:cstheme="minorHAnsi"/>
          <w:color w:val="0F1115"/>
          <w:sz w:val="24"/>
          <w:szCs w:val="24"/>
          <w:lang w:eastAsia="en-GB"/>
        </w:rPr>
        <w:t>: 70% reduction in manual testing effort aligns with DevOps research predictions</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6.2 Medium-term Research Directions (Next 6 Months)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Planned Investigations</w:t>
      </w:r>
      <w:r w:rsidRPr="00D3382F">
        <w:rPr>
          <w:rFonts w:eastAsia="Times New Roman" w:cstheme="minorHAnsi"/>
          <w:color w:val="0F1115"/>
          <w:sz w:val="24"/>
          <w:szCs w:val="24"/>
          <w:lang w:eastAsia="en-GB"/>
        </w:rPr>
        <w:t>:</w:t>
      </w:r>
    </w:p>
    <w:p w:rsidR="007D2AFA" w:rsidRPr="00D3382F" w:rsidRDefault="007D2AFA" w:rsidP="00EA4330">
      <w:pPr>
        <w:pStyle w:val="ListParagraph"/>
        <w:numPr>
          <w:ilvl w:val="0"/>
          <w:numId w:val="19"/>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AI Test Generation</w:t>
      </w:r>
      <w:r w:rsidRPr="00D3382F">
        <w:rPr>
          <w:rFonts w:eastAsia="Times New Roman" w:cstheme="minorHAnsi"/>
          <w:color w:val="0F1115"/>
          <w:sz w:val="24"/>
          <w:szCs w:val="24"/>
          <w:lang w:eastAsia="en-GB"/>
        </w:rPr>
        <w:t>: Implementing and evaluating the proposed AI testing framework</w:t>
      </w:r>
    </w:p>
    <w:p w:rsidR="007D2AFA" w:rsidRPr="00EA4330" w:rsidRDefault="007D2AFA" w:rsidP="00EA4330">
      <w:pPr>
        <w:pStyle w:val="ListParagraph"/>
        <w:numPr>
          <w:ilvl w:val="0"/>
          <w:numId w:val="19"/>
        </w:numPr>
        <w:spacing w:after="0" w:line="480" w:lineRule="auto"/>
        <w:rPr>
          <w:rFonts w:eastAsia="Times New Roman" w:cstheme="minorHAnsi"/>
          <w:color w:val="0F1115"/>
          <w:sz w:val="24"/>
          <w:szCs w:val="24"/>
          <w:lang w:eastAsia="en-GB"/>
        </w:rPr>
      </w:pPr>
      <w:r w:rsidRPr="00EA4330">
        <w:rPr>
          <w:rFonts w:eastAsia="Times New Roman" w:cstheme="minorHAnsi"/>
          <w:b/>
          <w:bCs/>
          <w:color w:val="0F1115"/>
          <w:sz w:val="24"/>
          <w:szCs w:val="24"/>
          <w:lang w:eastAsia="en-GB"/>
        </w:rPr>
        <w:t>Chaos Engineering</w:t>
      </w:r>
      <w:r w:rsidRPr="00EA4330">
        <w:rPr>
          <w:rFonts w:eastAsia="Times New Roman" w:cstheme="minorHAnsi"/>
          <w:color w:val="0F1115"/>
          <w:sz w:val="24"/>
          <w:szCs w:val="24"/>
          <w:lang w:eastAsia="en-GB"/>
        </w:rPr>
        <w:t>: Developing systematic failure injection methodologies</w:t>
      </w:r>
    </w:p>
    <w:p w:rsidR="007D2AFA" w:rsidRPr="00D3382F" w:rsidRDefault="007D2AFA" w:rsidP="00EA4330">
      <w:pPr>
        <w:pStyle w:val="ListParagraph"/>
        <w:numPr>
          <w:ilvl w:val="0"/>
          <w:numId w:val="19"/>
        </w:num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Predictive Quality</w:t>
      </w:r>
      <w:r w:rsidRPr="00D3382F">
        <w:rPr>
          <w:rFonts w:eastAsia="Times New Roman" w:cstheme="minorHAnsi"/>
          <w:color w:val="0F1115"/>
          <w:sz w:val="24"/>
          <w:szCs w:val="24"/>
          <w:lang w:eastAsia="en-GB"/>
        </w:rPr>
        <w:t>: Building and validating defect prediction models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Expected Contributions</w:t>
      </w:r>
      <w:r w:rsidRPr="00D3382F">
        <w:rPr>
          <w:rFonts w:eastAsia="Times New Roman" w:cstheme="minorHAnsi"/>
          <w:color w:val="0F1115"/>
          <w:sz w:val="24"/>
          <w:szCs w:val="24"/>
          <w:lang w:eastAsia="en-GB"/>
        </w:rPr>
        <w:t>:</w:t>
      </w:r>
    </w:p>
    <w:p w:rsidR="007D2AFA" w:rsidRPr="00D3382F" w:rsidRDefault="007D2AFA" w:rsidP="00D3382F">
      <w:pPr>
        <w:numPr>
          <w:ilvl w:val="0"/>
          <w:numId w:val="7"/>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2-3 conference publications on automated testing advancements</w:t>
      </w:r>
    </w:p>
    <w:p w:rsidR="007D2AFA" w:rsidRPr="00D3382F" w:rsidRDefault="007D2AFA" w:rsidP="00D3382F">
      <w:pPr>
        <w:numPr>
          <w:ilvl w:val="0"/>
          <w:numId w:val="7"/>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Open-source tools for AI-assisted testing</w:t>
      </w:r>
    </w:p>
    <w:p w:rsidR="007D2AFA" w:rsidRPr="00D3382F" w:rsidRDefault="007D2AFA" w:rsidP="00D3382F">
      <w:pPr>
        <w:numPr>
          <w:ilvl w:val="0"/>
          <w:numId w:val="7"/>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Industry case studies on chaos engineering implementation</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6.3 Long-term Research Vision (1-2 Years)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Transformative Goals</w:t>
      </w:r>
      <w:r w:rsidRPr="00D3382F">
        <w:rPr>
          <w:rFonts w:eastAsia="Times New Roman" w:cstheme="minorHAnsi"/>
          <w:color w:val="0F1115"/>
          <w:sz w:val="24"/>
          <w:szCs w:val="24"/>
          <w:lang w:eastAsia="en-GB"/>
        </w:rPr>
        <w:t>:</w:t>
      </w:r>
    </w:p>
    <w:p w:rsidR="007D2AFA" w:rsidRPr="00EA4330" w:rsidRDefault="007D2AFA" w:rsidP="00EA4330">
      <w:pPr>
        <w:pStyle w:val="ListParagraph"/>
        <w:numPr>
          <w:ilvl w:val="0"/>
          <w:numId w:val="22"/>
        </w:numPr>
        <w:spacing w:after="0" w:line="480" w:lineRule="auto"/>
        <w:rPr>
          <w:rFonts w:eastAsia="Times New Roman" w:cstheme="minorHAnsi"/>
          <w:color w:val="0F1115"/>
          <w:sz w:val="24"/>
          <w:szCs w:val="24"/>
          <w:lang w:eastAsia="en-GB"/>
        </w:rPr>
      </w:pPr>
      <w:r w:rsidRPr="00EA4330">
        <w:rPr>
          <w:rFonts w:eastAsia="Times New Roman" w:cstheme="minorHAnsi"/>
          <w:b/>
          <w:bCs/>
          <w:color w:val="0F1115"/>
          <w:sz w:val="24"/>
          <w:szCs w:val="24"/>
          <w:lang w:eastAsia="en-GB"/>
        </w:rPr>
        <w:t>Autonomous Quality Assurance</w:t>
      </w:r>
      <w:r w:rsidRPr="00EA4330">
        <w:rPr>
          <w:rFonts w:eastAsia="Times New Roman" w:cstheme="minorHAnsi"/>
          <w:color w:val="0F1115"/>
          <w:sz w:val="24"/>
          <w:szCs w:val="24"/>
          <w:lang w:eastAsia="en-GB"/>
        </w:rPr>
        <w:t>: Self-adapting test systems</w:t>
      </w:r>
    </w:p>
    <w:p w:rsidR="007D2AFA" w:rsidRPr="00EA4330" w:rsidRDefault="007D2AFA" w:rsidP="00EA4330">
      <w:pPr>
        <w:pStyle w:val="ListParagraph"/>
        <w:numPr>
          <w:ilvl w:val="0"/>
          <w:numId w:val="22"/>
        </w:numPr>
        <w:spacing w:after="0" w:line="480" w:lineRule="auto"/>
        <w:rPr>
          <w:rFonts w:eastAsia="Times New Roman" w:cstheme="minorHAnsi"/>
          <w:color w:val="0F1115"/>
          <w:sz w:val="24"/>
          <w:szCs w:val="24"/>
          <w:lang w:eastAsia="en-GB"/>
        </w:rPr>
      </w:pPr>
      <w:r w:rsidRPr="00EA4330">
        <w:rPr>
          <w:rFonts w:eastAsia="Times New Roman" w:cstheme="minorHAnsi"/>
          <w:b/>
          <w:bCs/>
          <w:color w:val="0F1115"/>
          <w:sz w:val="24"/>
          <w:szCs w:val="24"/>
          <w:lang w:eastAsia="en-GB"/>
        </w:rPr>
        <w:t>Quantum Testing Algorithms</w:t>
      </w:r>
      <w:r w:rsidRPr="00EA4330">
        <w:rPr>
          <w:rFonts w:eastAsia="Times New Roman" w:cstheme="minorHAnsi"/>
          <w:color w:val="0F1115"/>
          <w:sz w:val="24"/>
          <w:szCs w:val="24"/>
          <w:lang w:eastAsia="en-GB"/>
        </w:rPr>
        <w:t>: Exploring quantum computing for test optimization</w:t>
      </w:r>
    </w:p>
    <w:p w:rsidR="007D2AFA" w:rsidRPr="00EA4330" w:rsidRDefault="007D2AFA" w:rsidP="00EA4330">
      <w:pPr>
        <w:pStyle w:val="ListParagraph"/>
        <w:numPr>
          <w:ilvl w:val="0"/>
          <w:numId w:val="22"/>
        </w:numPr>
        <w:spacing w:after="0" w:line="480" w:lineRule="auto"/>
        <w:rPr>
          <w:rFonts w:eastAsia="Times New Roman" w:cstheme="minorHAnsi"/>
          <w:color w:val="0F1115"/>
          <w:sz w:val="24"/>
          <w:szCs w:val="24"/>
          <w:lang w:eastAsia="en-GB"/>
        </w:rPr>
      </w:pPr>
      <w:r w:rsidRPr="00EA4330">
        <w:rPr>
          <w:rFonts w:eastAsia="Times New Roman" w:cstheme="minorHAnsi"/>
          <w:b/>
          <w:bCs/>
          <w:color w:val="0F1115"/>
          <w:sz w:val="24"/>
          <w:szCs w:val="24"/>
          <w:lang w:eastAsia="en-GB"/>
        </w:rPr>
        <w:t>Cross-Platform Validation</w:t>
      </w:r>
      <w:r w:rsidRPr="00EA4330">
        <w:rPr>
          <w:rFonts w:eastAsia="Times New Roman" w:cstheme="minorHAnsi"/>
          <w:color w:val="0F1115"/>
          <w:sz w:val="24"/>
          <w:szCs w:val="24"/>
          <w:lang w:eastAsia="en-GB"/>
        </w:rPr>
        <w:t>: Unified testing across web, mobile, and embedded systems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Research Impact</w:t>
      </w:r>
      <w:r w:rsidRPr="00D3382F">
        <w:rPr>
          <w:rFonts w:eastAsia="Times New Roman" w:cstheme="minorHAnsi"/>
          <w:color w:val="0F1115"/>
          <w:sz w:val="24"/>
          <w:szCs w:val="24"/>
          <w:lang w:eastAsia="en-GB"/>
        </w:rPr>
        <w:t>: Positioning at the forefront of software testing innovation through academic-industry collaboration.</w:t>
      </w:r>
    </w:p>
    <w:p w:rsidR="007D2AFA" w:rsidRPr="00D3382F" w:rsidRDefault="007D2AFA" w:rsidP="00D3382F">
      <w:pPr>
        <w:spacing w:after="0" w:line="480" w:lineRule="auto"/>
        <w:outlineLvl w:val="1"/>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lastRenderedPageBreak/>
        <w:t>7. Conclusion and Academic Contribution</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7.1 Research Summary</w:t>
      </w:r>
    </w:p>
    <w:p w:rsidR="007D2AFA" w:rsidRPr="00D3382F" w:rsidRDefault="007D2AFA" w:rsidP="00EA4330">
      <w:pPr>
        <w:spacing w:after="0" w:line="480" w:lineRule="auto"/>
        <w:jc w:val="both"/>
        <w:rPr>
          <w:rFonts w:eastAsia="Times New Roman" w:cstheme="minorHAnsi"/>
          <w:color w:val="0F1115"/>
          <w:sz w:val="24"/>
          <w:szCs w:val="24"/>
          <w:lang w:eastAsia="en-GB"/>
        </w:rPr>
      </w:pPr>
      <w:r w:rsidRPr="00D3382F">
        <w:rPr>
          <w:rFonts w:eastAsia="Times New Roman" w:cstheme="minorHAnsi"/>
          <w:color w:val="0F1115"/>
          <w:sz w:val="24"/>
          <w:szCs w:val="24"/>
          <w:lang w:eastAsia="en-GB"/>
        </w:rPr>
        <w:t>This project demonstrates that practical software testing implementation can serve as both industrial practice and academic research vehicle. By grounding our work in established software engineering literature while proposing innovative extensions, we bridge the theory-practice gap in quality assurance.</w:t>
      </w:r>
    </w:p>
    <w:p w:rsidR="007D2AFA" w:rsidRPr="00D3382F" w:rsidRDefault="007D2AFA" w:rsidP="00EA4330">
      <w:pPr>
        <w:tabs>
          <w:tab w:val="left" w:pos="5970"/>
        </w:tabs>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7.2 Key Research Contributions</w:t>
      </w:r>
      <w:r w:rsidR="00EA4330">
        <w:rPr>
          <w:rFonts w:eastAsia="Times New Roman" w:cstheme="minorHAnsi"/>
          <w:b/>
          <w:bCs/>
          <w:color w:val="0F1115"/>
          <w:sz w:val="24"/>
          <w:szCs w:val="24"/>
          <w:lang w:eastAsia="en-GB"/>
        </w:rPr>
        <w:tab/>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Theoretical Advancements</w:t>
      </w:r>
      <w:r w:rsidRPr="00D3382F">
        <w:rPr>
          <w:rFonts w:eastAsia="Times New Roman" w:cstheme="minorHAnsi"/>
          <w:color w:val="0F1115"/>
          <w:sz w:val="24"/>
          <w:szCs w:val="24"/>
          <w:lang w:eastAsia="en-GB"/>
        </w:rPr>
        <w:t>:</w:t>
      </w:r>
    </w:p>
    <w:p w:rsidR="007D2AFA" w:rsidRPr="00D3382F" w:rsidRDefault="007D2AFA" w:rsidP="00D3382F">
      <w:pPr>
        <w:numPr>
          <w:ilvl w:val="0"/>
          <w:numId w:val="6"/>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Hybrid testing methodology combining empirical and AI approaches</w:t>
      </w:r>
    </w:p>
    <w:p w:rsidR="007D2AFA" w:rsidRPr="00D3382F" w:rsidRDefault="007D2AFA" w:rsidP="00D3382F">
      <w:pPr>
        <w:numPr>
          <w:ilvl w:val="0"/>
          <w:numId w:val="6"/>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Performance optimization framework with statistical validation</w:t>
      </w:r>
    </w:p>
    <w:p w:rsidR="007D2AFA" w:rsidRPr="00D3382F" w:rsidRDefault="007D2AFA" w:rsidP="00D3382F">
      <w:pPr>
        <w:numPr>
          <w:ilvl w:val="0"/>
          <w:numId w:val="6"/>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CI/CD extension with research-informed quality gates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Practical Innovations</w:t>
      </w:r>
      <w:r w:rsidRPr="00D3382F">
        <w:rPr>
          <w:rFonts w:eastAsia="Times New Roman" w:cstheme="minorHAnsi"/>
          <w:color w:val="0F1115"/>
          <w:sz w:val="24"/>
          <w:szCs w:val="24"/>
          <w:lang w:eastAsia="en-GB"/>
        </w:rPr>
        <w:t>:</w:t>
      </w:r>
    </w:p>
    <w:p w:rsidR="007D2AFA" w:rsidRPr="00D3382F" w:rsidRDefault="007D2AFA" w:rsidP="00D3382F">
      <w:pPr>
        <w:numPr>
          <w:ilvl w:val="0"/>
          <w:numId w:val="5"/>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Implemented testing strategy with 87% coverage</w:t>
      </w:r>
    </w:p>
    <w:p w:rsidR="007D2AFA" w:rsidRPr="00D3382F" w:rsidRDefault="007D2AFA" w:rsidP="00D3382F">
      <w:pPr>
        <w:numPr>
          <w:ilvl w:val="0"/>
          <w:numId w:val="5"/>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52% performance improvement through systematic optimization</w:t>
      </w:r>
    </w:p>
    <w:p w:rsidR="007D2AFA" w:rsidRPr="00D3382F" w:rsidRDefault="007D2AFA" w:rsidP="00D3382F">
      <w:pPr>
        <w:numPr>
          <w:ilvl w:val="0"/>
          <w:numId w:val="5"/>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Enterprise-ready CI/CD pipeline with advanced metrics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Academic Value</w:t>
      </w:r>
      <w:r w:rsidRPr="00D3382F">
        <w:rPr>
          <w:rFonts w:eastAsia="Times New Roman" w:cstheme="minorHAnsi"/>
          <w:color w:val="0F1115"/>
          <w:sz w:val="24"/>
          <w:szCs w:val="24"/>
          <w:lang w:eastAsia="en-GB"/>
        </w:rPr>
        <w:t>:</w:t>
      </w:r>
    </w:p>
    <w:p w:rsidR="007D2AFA" w:rsidRPr="00D3382F" w:rsidRDefault="007D2AFA" w:rsidP="00D3382F">
      <w:pPr>
        <w:numPr>
          <w:ilvl w:val="0"/>
          <w:numId w:val="4"/>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Research propositions for AI-enhanced testing</w:t>
      </w:r>
    </w:p>
    <w:p w:rsidR="007D2AFA" w:rsidRPr="00D3382F" w:rsidRDefault="007D2AFA" w:rsidP="00D3382F">
      <w:pPr>
        <w:numPr>
          <w:ilvl w:val="0"/>
          <w:numId w:val="4"/>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Chaos engineering framework for resilience validation</w:t>
      </w:r>
    </w:p>
    <w:p w:rsidR="007D2AFA" w:rsidRPr="00D3382F" w:rsidRDefault="007D2AFA" w:rsidP="00D3382F">
      <w:pPr>
        <w:numPr>
          <w:ilvl w:val="0"/>
          <w:numId w:val="4"/>
        </w:num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Predictive quality models for risk assessment</w:t>
      </w:r>
    </w:p>
    <w:p w:rsidR="007D2AFA" w:rsidRPr="00D3382F" w:rsidRDefault="007D2AFA" w:rsidP="00D3382F">
      <w:pPr>
        <w:spacing w:after="0" w:line="480" w:lineRule="auto"/>
        <w:outlineLvl w:val="2"/>
        <w:rPr>
          <w:rFonts w:eastAsia="Times New Roman" w:cstheme="minorHAnsi"/>
          <w:b/>
          <w:bCs/>
          <w:color w:val="0F1115"/>
          <w:sz w:val="24"/>
          <w:szCs w:val="24"/>
          <w:lang w:eastAsia="en-GB"/>
        </w:rPr>
      </w:pPr>
      <w:r w:rsidRPr="00D3382F">
        <w:rPr>
          <w:rFonts w:eastAsia="Times New Roman" w:cstheme="minorHAnsi"/>
          <w:b/>
          <w:bCs/>
          <w:color w:val="0F1115"/>
          <w:sz w:val="24"/>
          <w:szCs w:val="24"/>
          <w:lang w:eastAsia="en-GB"/>
        </w:rPr>
        <w:t>7.3 Research Legacy and Impact</w:t>
      </w:r>
    </w:p>
    <w:p w:rsidR="007D2AFA" w:rsidRPr="00D3382F" w:rsidRDefault="007D2AFA" w:rsidP="00D3382F">
      <w:pPr>
        <w:spacing w:after="0" w:line="480" w:lineRule="auto"/>
        <w:jc w:val="both"/>
        <w:rPr>
          <w:rFonts w:eastAsia="Times New Roman" w:cstheme="minorHAnsi"/>
          <w:color w:val="0F1115"/>
          <w:sz w:val="24"/>
          <w:szCs w:val="24"/>
          <w:lang w:eastAsia="en-GB"/>
        </w:rPr>
      </w:pPr>
      <w:r w:rsidRPr="00D3382F">
        <w:rPr>
          <w:rFonts w:eastAsia="Times New Roman" w:cstheme="minorHAnsi"/>
          <w:color w:val="0F1115"/>
          <w:sz w:val="24"/>
          <w:szCs w:val="24"/>
          <w:lang w:eastAsia="en-GB"/>
        </w:rPr>
        <w:t>This work establishes a foundation for ongoing research in automated software quality while providing immediate practical value. The proposed research agenda addresses critical challenges in software engineering and offers promising directions for future investigation.</w:t>
      </w:r>
    </w:p>
    <w:p w:rsidR="007D2AFA" w:rsidRPr="00D3382F" w:rsidRDefault="007D2AFA" w:rsidP="00D3382F">
      <w:pPr>
        <w:spacing w:after="0" w:line="480" w:lineRule="auto"/>
        <w:jc w:val="both"/>
        <w:rPr>
          <w:rFonts w:eastAsia="Times New Roman" w:cstheme="minorHAnsi"/>
          <w:color w:val="0F1115"/>
          <w:sz w:val="24"/>
          <w:szCs w:val="24"/>
          <w:lang w:eastAsia="en-GB"/>
        </w:rPr>
      </w:pPr>
      <w:r w:rsidRPr="00D3382F">
        <w:rPr>
          <w:rFonts w:eastAsia="Times New Roman" w:cstheme="minorHAnsi"/>
          <w:color w:val="0F1115"/>
          <w:sz w:val="24"/>
          <w:szCs w:val="24"/>
          <w:lang w:eastAsia="en-GB"/>
        </w:rPr>
        <w:lastRenderedPageBreak/>
        <w:t>The successful integration of practical implementation with academic research demonstrates the viability of practice-informed research in software engineering, contributing to both industrial best practices and academic knowledge advancement.</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pict>
          <v:rect id="_x0000_i1025" style="width:0;height:.75pt" o:hralign="center" o:hrstd="t" o:hr="t" fillcolor="#a0a0a0" stroked="f"/>
        </w:pic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b/>
          <w:bCs/>
          <w:color w:val="0F1115"/>
          <w:sz w:val="24"/>
          <w:szCs w:val="24"/>
          <w:lang w:eastAsia="en-GB"/>
        </w:rPr>
        <w:t>Appendices</w:t>
      </w:r>
      <w:r w:rsidRPr="00D3382F">
        <w:rPr>
          <w:rFonts w:eastAsia="Times New Roman" w:cstheme="minorHAnsi"/>
          <w:color w:val="0F1115"/>
          <w:sz w:val="24"/>
          <w:szCs w:val="24"/>
          <w:lang w:eastAsia="en-GB"/>
        </w:rPr>
        <w:t>:</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Appendix A: Empirical Performance Data</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Appendix B: Research Methodology Details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Appendix C: CI/CD Pipeline Research Extensions</w:t>
      </w:r>
    </w:p>
    <w:p w:rsidR="007D2AFA" w:rsidRPr="00D3382F" w:rsidRDefault="007D2AFA" w:rsidP="00D3382F">
      <w:pPr>
        <w:spacing w:after="0" w:line="480" w:lineRule="auto"/>
        <w:rPr>
          <w:rFonts w:eastAsia="Times New Roman" w:cstheme="minorHAnsi"/>
          <w:color w:val="0F1115"/>
          <w:sz w:val="24"/>
          <w:szCs w:val="24"/>
          <w:lang w:eastAsia="en-GB"/>
        </w:rPr>
      </w:pPr>
      <w:r w:rsidRPr="00D3382F">
        <w:rPr>
          <w:rFonts w:eastAsia="Times New Roman" w:cstheme="minorHAnsi"/>
          <w:color w:val="0F1115"/>
          <w:sz w:val="24"/>
          <w:szCs w:val="24"/>
          <w:lang w:eastAsia="en-GB"/>
        </w:rPr>
        <w:t>Appendix D: AI Testing Implementation Specifications</w:t>
      </w:r>
    </w:p>
    <w:p w:rsidR="00B9755A" w:rsidRPr="00D3382F" w:rsidRDefault="007D2AFA" w:rsidP="00D3382F">
      <w:pPr>
        <w:spacing w:after="0" w:line="480" w:lineRule="auto"/>
        <w:rPr>
          <w:rFonts w:cstheme="minorHAnsi"/>
          <w:sz w:val="24"/>
          <w:szCs w:val="24"/>
        </w:rPr>
      </w:pPr>
      <w:r w:rsidRPr="00D3382F">
        <w:rPr>
          <w:rFonts w:eastAsia="Times New Roman" w:cstheme="minorHAnsi"/>
          <w:color w:val="0F1115"/>
          <w:sz w:val="24"/>
          <w:szCs w:val="24"/>
          <w:lang w:eastAsia="en-GB"/>
        </w:rPr>
        <w:t>Appendix E: Chaos Engineering Research Framework</w:t>
      </w:r>
    </w:p>
    <w:sectPr w:rsidR="00B9755A" w:rsidRPr="00D3382F" w:rsidSect="00C35180">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AFA" w:rsidRDefault="007D2AFA" w:rsidP="00F51590">
      <w:pPr>
        <w:spacing w:after="0" w:line="240" w:lineRule="auto"/>
      </w:pPr>
      <w:r>
        <w:separator/>
      </w:r>
    </w:p>
  </w:endnote>
  <w:endnote w:type="continuationSeparator" w:id="0">
    <w:p w:rsidR="007D2AFA" w:rsidRDefault="007D2AFA" w:rsidP="00F5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FA" w:rsidRPr="00E134D8" w:rsidRDefault="007D2AFA" w:rsidP="00C35180">
    <w:pPr>
      <w:pStyle w:val="Footer"/>
    </w:pPr>
    <w:r>
      <w:rPr>
        <w:rFonts w:ascii="Times New Roman" w:eastAsia="Times New Roman" w:hAnsi="Times New Roman" w:cs="Times New Roman"/>
        <w:bCs/>
        <w:noProof/>
        <w:sz w:val="20"/>
        <w:szCs w:val="20"/>
        <w:lang w:eastAsia="en-GB"/>
      </w:rPr>
      <mc:AlternateContent>
        <mc:Choice Requires="wps">
          <w:drawing>
            <wp:anchor distT="0" distB="0" distL="114300" distR="114300" simplePos="0" relativeHeight="251661312" behindDoc="0" locked="0" layoutInCell="1" allowOverlap="1" wp14:anchorId="3AFBC2A1" wp14:editId="67667DC4">
              <wp:simplePos x="0" y="0"/>
              <wp:positionH relativeFrom="column">
                <wp:posOffset>-268014</wp:posOffset>
              </wp:positionH>
              <wp:positionV relativeFrom="paragraph">
                <wp:posOffset>301975</wp:posOffset>
              </wp:positionV>
              <wp:extent cx="5588876" cy="267466"/>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5588876" cy="267466"/>
                      </a:xfrm>
                      <a:prstGeom prst="roundRect">
                        <a:avLst/>
                      </a:prstGeom>
                      <a:solidFill>
                        <a:sysClr val="window" lastClr="FFFFFF"/>
                      </a:solidFill>
                      <a:ln w="12700" cap="flat" cmpd="sng" algn="ctr">
                        <a:noFill/>
                        <a:prstDash val="solid"/>
                        <a:miter lim="800000"/>
                      </a:ln>
                      <a:effectLst/>
                    </wps:spPr>
                    <wps:txbx>
                      <w:txbxContent>
                        <w:p w:rsidR="007D2AFA" w:rsidRPr="00F34AB7" w:rsidRDefault="007D2AFA" w:rsidP="00C35180">
                          <w:pPr>
                            <w:jc w:val="center"/>
                            <w:rPr>
                              <w:rFonts w:cstheme="minorHAnsi"/>
                              <w:sz w:val="20"/>
                              <w:szCs w:val="20"/>
                            </w:rPr>
                          </w:pPr>
                          <w:r w:rsidRPr="00F34AB7">
                            <w:rPr>
                              <w:rFonts w:cstheme="minorHAnsi"/>
                              <w:sz w:val="20"/>
                              <w:szCs w:val="20"/>
                            </w:rPr>
                            <w:t xml:space="preserve">Author: </w:t>
                          </w:r>
                          <w:proofErr w:type="spellStart"/>
                          <w:r w:rsidRPr="00F34AB7">
                            <w:rPr>
                              <w:rFonts w:cstheme="minorHAnsi"/>
                              <w:sz w:val="20"/>
                              <w:szCs w:val="20"/>
                            </w:rPr>
                            <w:t>Rezene</w:t>
                          </w:r>
                          <w:proofErr w:type="spellEnd"/>
                          <w:r w:rsidRPr="00F34AB7">
                            <w:rPr>
                              <w:rFonts w:cstheme="minorHAnsi"/>
                              <w:sz w:val="20"/>
                              <w:szCs w:val="20"/>
                            </w:rPr>
                            <w:t xml:space="preserve"> </w:t>
                          </w:r>
                          <w:proofErr w:type="spellStart"/>
                          <w:r w:rsidRPr="00F34AB7">
                            <w:rPr>
                              <w:rFonts w:cstheme="minorHAnsi"/>
                              <w:sz w:val="20"/>
                              <w:szCs w:val="20"/>
                            </w:rPr>
                            <w:t>Ghebrehiwot</w:t>
                          </w:r>
                          <w:proofErr w:type="spellEnd"/>
                          <w:r w:rsidRPr="00F34AB7">
                            <w:rPr>
                              <w:rFonts w:cstheme="minorHAnsi"/>
                              <w:sz w:val="20"/>
                              <w:szCs w:val="20"/>
                            </w:rPr>
                            <w:t xml:space="preserve">                  Learner ID: 2415644                    Date: 15/10/2025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BC2A1" id="Rectangle: Rounded Corners 2" o:spid="_x0000_s1026" style="position:absolute;margin-left:-21.1pt;margin-top:23.8pt;width:440.05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" fillcolor="window" stroked="f" strokeweight="1pt">
              <v:stroke joinstyle="miter"/>
              <v:textbox>
                <w:txbxContent>
                  <w:p w:rsidR="007D2AFA" w:rsidRPr="00F34AB7" w:rsidRDefault="007D2AFA" w:rsidP="00C35180">
                    <w:pPr>
                      <w:jc w:val="center"/>
                      <w:rPr>
                        <w:rFonts w:cstheme="minorHAnsi"/>
                        <w:sz w:val="20"/>
                        <w:szCs w:val="20"/>
                      </w:rPr>
                    </w:pPr>
                    <w:r w:rsidRPr="00F34AB7">
                      <w:rPr>
                        <w:rFonts w:cstheme="minorHAnsi"/>
                        <w:sz w:val="20"/>
                        <w:szCs w:val="20"/>
                      </w:rPr>
                      <w:t xml:space="preserve">Author: </w:t>
                    </w:r>
                    <w:proofErr w:type="spellStart"/>
                    <w:r w:rsidRPr="00F34AB7">
                      <w:rPr>
                        <w:rFonts w:cstheme="minorHAnsi"/>
                        <w:sz w:val="20"/>
                        <w:szCs w:val="20"/>
                      </w:rPr>
                      <w:t>Rezene</w:t>
                    </w:r>
                    <w:proofErr w:type="spellEnd"/>
                    <w:r w:rsidRPr="00F34AB7">
                      <w:rPr>
                        <w:rFonts w:cstheme="minorHAnsi"/>
                        <w:sz w:val="20"/>
                        <w:szCs w:val="20"/>
                      </w:rPr>
                      <w:t xml:space="preserve"> </w:t>
                    </w:r>
                    <w:proofErr w:type="spellStart"/>
                    <w:r w:rsidRPr="00F34AB7">
                      <w:rPr>
                        <w:rFonts w:cstheme="minorHAnsi"/>
                        <w:sz w:val="20"/>
                        <w:szCs w:val="20"/>
                      </w:rPr>
                      <w:t>Ghebrehiwot</w:t>
                    </w:r>
                    <w:proofErr w:type="spellEnd"/>
                    <w:r w:rsidRPr="00F34AB7">
                      <w:rPr>
                        <w:rFonts w:cstheme="minorHAnsi"/>
                        <w:sz w:val="20"/>
                        <w:szCs w:val="20"/>
                      </w:rPr>
                      <w:t xml:space="preserve">                  Learner ID: 2415644                    Date: 15/10/2025</w:t>
                    </w:r>
                  </w:p>
                </w:txbxContent>
              </v:textbox>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AFA" w:rsidRDefault="007D2AFA" w:rsidP="00F51590">
      <w:pPr>
        <w:spacing w:after="0" w:line="240" w:lineRule="auto"/>
      </w:pPr>
      <w:r>
        <w:separator/>
      </w:r>
    </w:p>
  </w:footnote>
  <w:footnote w:type="continuationSeparator" w:id="0">
    <w:p w:rsidR="007D2AFA" w:rsidRDefault="007D2AFA" w:rsidP="00F51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285E"/>
    <w:multiLevelType w:val="multilevel"/>
    <w:tmpl w:val="A56E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42132"/>
    <w:multiLevelType w:val="multilevel"/>
    <w:tmpl w:val="6D54AA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745FB"/>
    <w:multiLevelType w:val="hybridMultilevel"/>
    <w:tmpl w:val="D6E470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76D4B"/>
    <w:multiLevelType w:val="multilevel"/>
    <w:tmpl w:val="6472FD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171C9"/>
    <w:multiLevelType w:val="multilevel"/>
    <w:tmpl w:val="E94489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A03F0"/>
    <w:multiLevelType w:val="multilevel"/>
    <w:tmpl w:val="96FE04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E26BB"/>
    <w:multiLevelType w:val="multilevel"/>
    <w:tmpl w:val="21C6FA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D2B5A"/>
    <w:multiLevelType w:val="multilevel"/>
    <w:tmpl w:val="A15835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44E80"/>
    <w:multiLevelType w:val="hybridMultilevel"/>
    <w:tmpl w:val="919EEF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94AE5"/>
    <w:multiLevelType w:val="multilevel"/>
    <w:tmpl w:val="E9A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A1CE7"/>
    <w:multiLevelType w:val="hybridMultilevel"/>
    <w:tmpl w:val="13BA2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3056809"/>
    <w:multiLevelType w:val="multilevel"/>
    <w:tmpl w:val="D4D47E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67C2A"/>
    <w:multiLevelType w:val="multilevel"/>
    <w:tmpl w:val="34F0402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929627C"/>
    <w:multiLevelType w:val="hybridMultilevel"/>
    <w:tmpl w:val="F782D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9AC10B9"/>
    <w:multiLevelType w:val="hybridMultilevel"/>
    <w:tmpl w:val="7ED2C092"/>
    <w:lvl w:ilvl="0" w:tplc="363C0650">
      <w:start w:val="2"/>
      <w:numFmt w:val="decimal"/>
      <w:lvlText w:val="%1."/>
      <w:lvlJc w:val="left"/>
      <w:pPr>
        <w:ind w:left="885" w:hanging="360"/>
      </w:pPr>
      <w:rPr>
        <w:rFonts w:hint="default"/>
        <w:b/>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15" w15:restartNumberingAfterBreak="0">
    <w:nsid w:val="508672AB"/>
    <w:multiLevelType w:val="multilevel"/>
    <w:tmpl w:val="BEFA26C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817F8"/>
    <w:multiLevelType w:val="multilevel"/>
    <w:tmpl w:val="83FE38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D01DA"/>
    <w:multiLevelType w:val="multilevel"/>
    <w:tmpl w:val="53E0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A5C31"/>
    <w:multiLevelType w:val="multilevel"/>
    <w:tmpl w:val="09A456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A547E"/>
    <w:multiLevelType w:val="multilevel"/>
    <w:tmpl w:val="5EE297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8779B"/>
    <w:multiLevelType w:val="multilevel"/>
    <w:tmpl w:val="900E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2729FF"/>
    <w:multiLevelType w:val="hybridMultilevel"/>
    <w:tmpl w:val="6B924B7C"/>
    <w:lvl w:ilvl="0" w:tplc="079AFB86">
      <w:start w:val="1"/>
      <w:numFmt w:val="decimal"/>
      <w:lvlText w:val="%1."/>
      <w:lvlJc w:val="left"/>
      <w:pPr>
        <w:ind w:left="795" w:hanging="360"/>
      </w:pPr>
      <w:rPr>
        <w:rFonts w:hint="default"/>
        <w:b/>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num w:numId="1">
    <w:abstractNumId w:val="0"/>
  </w:num>
  <w:num w:numId="2">
    <w:abstractNumId w:val="9"/>
  </w:num>
  <w:num w:numId="3">
    <w:abstractNumId w:val="20"/>
  </w:num>
  <w:num w:numId="4">
    <w:abstractNumId w:val="4"/>
  </w:num>
  <w:num w:numId="5">
    <w:abstractNumId w:val="15"/>
  </w:num>
  <w:num w:numId="6">
    <w:abstractNumId w:val="1"/>
  </w:num>
  <w:num w:numId="7">
    <w:abstractNumId w:val="18"/>
  </w:num>
  <w:num w:numId="8">
    <w:abstractNumId w:val="6"/>
  </w:num>
  <w:num w:numId="9">
    <w:abstractNumId w:val="12"/>
  </w:num>
  <w:num w:numId="10">
    <w:abstractNumId w:val="8"/>
  </w:num>
  <w:num w:numId="11">
    <w:abstractNumId w:val="19"/>
  </w:num>
  <w:num w:numId="12">
    <w:abstractNumId w:val="3"/>
  </w:num>
  <w:num w:numId="13">
    <w:abstractNumId w:val="16"/>
  </w:num>
  <w:num w:numId="14">
    <w:abstractNumId w:val="17"/>
  </w:num>
  <w:num w:numId="15">
    <w:abstractNumId w:val="5"/>
  </w:num>
  <w:num w:numId="16">
    <w:abstractNumId w:val="10"/>
  </w:num>
  <w:num w:numId="17">
    <w:abstractNumId w:val="13"/>
  </w:num>
  <w:num w:numId="18">
    <w:abstractNumId w:val="14"/>
  </w:num>
  <w:num w:numId="19">
    <w:abstractNumId w:val="21"/>
  </w:num>
  <w:num w:numId="20">
    <w:abstractNumId w:val="11"/>
  </w:num>
  <w:num w:numId="21">
    <w:abstractNumId w:val="7"/>
  </w:num>
  <w:num w:numId="2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D8"/>
    <w:rsid w:val="000348D9"/>
    <w:rsid w:val="00053788"/>
    <w:rsid w:val="00181BB1"/>
    <w:rsid w:val="001E02C0"/>
    <w:rsid w:val="00245163"/>
    <w:rsid w:val="0026600B"/>
    <w:rsid w:val="00352BFB"/>
    <w:rsid w:val="00360A3A"/>
    <w:rsid w:val="00402618"/>
    <w:rsid w:val="00436E9D"/>
    <w:rsid w:val="0056652E"/>
    <w:rsid w:val="0065196F"/>
    <w:rsid w:val="006B12C4"/>
    <w:rsid w:val="007D2AFA"/>
    <w:rsid w:val="00813C51"/>
    <w:rsid w:val="00836532"/>
    <w:rsid w:val="00881275"/>
    <w:rsid w:val="00B31CD6"/>
    <w:rsid w:val="00B64021"/>
    <w:rsid w:val="00B9755A"/>
    <w:rsid w:val="00B97BBC"/>
    <w:rsid w:val="00BC297D"/>
    <w:rsid w:val="00BC3461"/>
    <w:rsid w:val="00C35180"/>
    <w:rsid w:val="00C91BD9"/>
    <w:rsid w:val="00D12EC2"/>
    <w:rsid w:val="00D3382F"/>
    <w:rsid w:val="00DC6404"/>
    <w:rsid w:val="00DE1C3D"/>
    <w:rsid w:val="00DF054F"/>
    <w:rsid w:val="00E134D8"/>
    <w:rsid w:val="00E34AE8"/>
    <w:rsid w:val="00E45EB9"/>
    <w:rsid w:val="00E861D2"/>
    <w:rsid w:val="00EA3A2C"/>
    <w:rsid w:val="00EA4330"/>
    <w:rsid w:val="00EB206E"/>
    <w:rsid w:val="00F1371E"/>
    <w:rsid w:val="00F34AB7"/>
    <w:rsid w:val="00F51590"/>
    <w:rsid w:val="00F92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8115A"/>
  <w15:chartTrackingRefBased/>
  <w15:docId w15:val="{FB0DD341-8DF1-4C20-8AE6-1AB50187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134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134D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4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134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134D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134D8"/>
    <w:rPr>
      <w:b/>
      <w:bCs/>
    </w:rPr>
  </w:style>
  <w:style w:type="paragraph" w:styleId="NormalWeb">
    <w:name w:val="Normal (Web)"/>
    <w:basedOn w:val="Normal"/>
    <w:uiPriority w:val="99"/>
    <w:semiHidden/>
    <w:unhideWhenUsed/>
    <w:rsid w:val="00E13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134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134D8"/>
    <w:rPr>
      <w:rFonts w:ascii="Courier New" w:eastAsia="Times New Roman" w:hAnsi="Courier New" w:cs="Courier New"/>
      <w:sz w:val="20"/>
      <w:szCs w:val="20"/>
      <w:lang w:eastAsia="en-GB"/>
    </w:rPr>
  </w:style>
  <w:style w:type="character" w:customStyle="1" w:styleId="hljs-keyword">
    <w:name w:val="hljs-keyword"/>
    <w:basedOn w:val="DefaultParagraphFont"/>
    <w:rsid w:val="00E134D8"/>
  </w:style>
  <w:style w:type="character" w:customStyle="1" w:styleId="hljs-title">
    <w:name w:val="hljs-title"/>
    <w:basedOn w:val="DefaultParagraphFont"/>
    <w:rsid w:val="00E134D8"/>
  </w:style>
  <w:style w:type="character" w:customStyle="1" w:styleId="hljs-params">
    <w:name w:val="hljs-params"/>
    <w:basedOn w:val="DefaultParagraphFont"/>
    <w:rsid w:val="00E134D8"/>
  </w:style>
  <w:style w:type="character" w:customStyle="1" w:styleId="hljs-string">
    <w:name w:val="hljs-string"/>
    <w:basedOn w:val="DefaultParagraphFont"/>
    <w:rsid w:val="00E134D8"/>
  </w:style>
  <w:style w:type="character" w:customStyle="1" w:styleId="hljs-meta">
    <w:name w:val="hljs-meta"/>
    <w:basedOn w:val="DefaultParagraphFont"/>
    <w:rsid w:val="00E134D8"/>
  </w:style>
  <w:style w:type="character" w:customStyle="1" w:styleId="hljs-number">
    <w:name w:val="hljs-number"/>
    <w:basedOn w:val="DefaultParagraphFont"/>
    <w:rsid w:val="00E134D8"/>
  </w:style>
  <w:style w:type="character" w:customStyle="1" w:styleId="hljs-literal">
    <w:name w:val="hljs-literal"/>
    <w:basedOn w:val="DefaultParagraphFont"/>
    <w:rsid w:val="00E134D8"/>
  </w:style>
  <w:style w:type="character" w:customStyle="1" w:styleId="hljs-builtin">
    <w:name w:val="hljs-built_in"/>
    <w:basedOn w:val="DefaultParagraphFont"/>
    <w:rsid w:val="00E134D8"/>
  </w:style>
  <w:style w:type="character" w:styleId="Emphasis">
    <w:name w:val="Emphasis"/>
    <w:basedOn w:val="DefaultParagraphFont"/>
    <w:uiPriority w:val="20"/>
    <w:qFormat/>
    <w:rsid w:val="00E134D8"/>
    <w:rPr>
      <w:i/>
      <w:iCs/>
    </w:rPr>
  </w:style>
  <w:style w:type="character" w:customStyle="1" w:styleId="hljs-subst">
    <w:name w:val="hljs-subst"/>
    <w:basedOn w:val="DefaultParagraphFont"/>
    <w:rsid w:val="00E134D8"/>
  </w:style>
  <w:style w:type="paragraph" w:styleId="Header">
    <w:name w:val="header"/>
    <w:basedOn w:val="Normal"/>
    <w:link w:val="HeaderChar"/>
    <w:uiPriority w:val="99"/>
    <w:unhideWhenUsed/>
    <w:rsid w:val="00F51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590"/>
  </w:style>
  <w:style w:type="paragraph" w:styleId="Footer">
    <w:name w:val="footer"/>
    <w:basedOn w:val="Normal"/>
    <w:link w:val="FooterChar"/>
    <w:uiPriority w:val="99"/>
    <w:unhideWhenUsed/>
    <w:rsid w:val="00F51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590"/>
  </w:style>
  <w:style w:type="paragraph" w:customStyle="1" w:styleId="ds-markdown-paragraph">
    <w:name w:val="ds-markdown-paragraph"/>
    <w:basedOn w:val="Normal"/>
    <w:rsid w:val="00DF05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813de27">
    <w:name w:val="d813de27"/>
    <w:basedOn w:val="DefaultParagraphFont"/>
    <w:rsid w:val="00DF054F"/>
  </w:style>
  <w:style w:type="character" w:customStyle="1" w:styleId="token">
    <w:name w:val="token"/>
    <w:basedOn w:val="DefaultParagraphFont"/>
    <w:rsid w:val="00DF054F"/>
  </w:style>
  <w:style w:type="paragraph" w:styleId="ListParagraph">
    <w:name w:val="List Paragraph"/>
    <w:basedOn w:val="Normal"/>
    <w:uiPriority w:val="34"/>
    <w:qFormat/>
    <w:rsid w:val="00B9755A"/>
    <w:pPr>
      <w:ind w:left="720"/>
      <w:contextualSpacing/>
    </w:pPr>
  </w:style>
  <w:style w:type="table" w:styleId="LightList">
    <w:name w:val="Light List"/>
    <w:basedOn w:val="TableNormal"/>
    <w:uiPriority w:val="61"/>
    <w:rsid w:val="00E861D2"/>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alendar2">
    <w:name w:val="Calendar 2"/>
    <w:basedOn w:val="TableNormal"/>
    <w:uiPriority w:val="99"/>
    <w:qFormat/>
    <w:rsid w:val="00E861D2"/>
    <w:pPr>
      <w:spacing w:after="0" w:line="240" w:lineRule="auto"/>
      <w:jc w:val="center"/>
    </w:pPr>
    <w:rPr>
      <w:rFonts w:eastAsiaTheme="minorEastAsia"/>
      <w:sz w:val="28"/>
      <w:szCs w:val="28"/>
      <w:lang w:val="en-US"/>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754">
      <w:bodyDiv w:val="1"/>
      <w:marLeft w:val="0"/>
      <w:marRight w:val="0"/>
      <w:marTop w:val="0"/>
      <w:marBottom w:val="0"/>
      <w:divBdr>
        <w:top w:val="none" w:sz="0" w:space="0" w:color="auto"/>
        <w:left w:val="none" w:sz="0" w:space="0" w:color="auto"/>
        <w:bottom w:val="none" w:sz="0" w:space="0" w:color="auto"/>
        <w:right w:val="none" w:sz="0" w:space="0" w:color="auto"/>
      </w:divBdr>
      <w:divsChild>
        <w:div w:id="683826584">
          <w:marLeft w:val="0"/>
          <w:marRight w:val="0"/>
          <w:marTop w:val="0"/>
          <w:marBottom w:val="0"/>
          <w:divBdr>
            <w:top w:val="none" w:sz="0" w:space="0" w:color="auto"/>
            <w:left w:val="none" w:sz="0" w:space="0" w:color="auto"/>
            <w:bottom w:val="none" w:sz="0" w:space="0" w:color="auto"/>
            <w:right w:val="none" w:sz="0" w:space="0" w:color="auto"/>
          </w:divBdr>
          <w:divsChild>
            <w:div w:id="1247037096">
              <w:marLeft w:val="0"/>
              <w:marRight w:val="0"/>
              <w:marTop w:val="0"/>
              <w:marBottom w:val="0"/>
              <w:divBdr>
                <w:top w:val="none" w:sz="0" w:space="0" w:color="auto"/>
                <w:left w:val="none" w:sz="0" w:space="0" w:color="auto"/>
                <w:bottom w:val="none" w:sz="0" w:space="0" w:color="auto"/>
                <w:right w:val="none" w:sz="0" w:space="0" w:color="auto"/>
              </w:divBdr>
              <w:divsChild>
                <w:div w:id="1110465733">
                  <w:marLeft w:val="0"/>
                  <w:marRight w:val="0"/>
                  <w:marTop w:val="240"/>
                  <w:marBottom w:val="171"/>
                  <w:divBdr>
                    <w:top w:val="none" w:sz="0" w:space="0" w:color="auto"/>
                    <w:left w:val="none" w:sz="0" w:space="0" w:color="auto"/>
                    <w:bottom w:val="none" w:sz="0" w:space="0" w:color="auto"/>
                    <w:right w:val="none" w:sz="0" w:space="0" w:color="auto"/>
                  </w:divBdr>
                  <w:divsChild>
                    <w:div w:id="87309605">
                      <w:marLeft w:val="0"/>
                      <w:marRight w:val="0"/>
                      <w:marTop w:val="0"/>
                      <w:marBottom w:val="0"/>
                      <w:divBdr>
                        <w:top w:val="none" w:sz="0" w:space="0" w:color="auto"/>
                        <w:left w:val="none" w:sz="0" w:space="0" w:color="auto"/>
                        <w:bottom w:val="none" w:sz="0" w:space="0" w:color="auto"/>
                        <w:right w:val="none" w:sz="0" w:space="0" w:color="auto"/>
                      </w:divBdr>
                      <w:divsChild>
                        <w:div w:id="1582593366">
                          <w:marLeft w:val="0"/>
                          <w:marRight w:val="0"/>
                          <w:marTop w:val="0"/>
                          <w:marBottom w:val="0"/>
                          <w:divBdr>
                            <w:top w:val="none" w:sz="0" w:space="0" w:color="auto"/>
                            <w:left w:val="none" w:sz="0" w:space="0" w:color="auto"/>
                            <w:bottom w:val="none" w:sz="0" w:space="0" w:color="auto"/>
                            <w:right w:val="none" w:sz="0" w:space="0" w:color="auto"/>
                          </w:divBdr>
                          <w:divsChild>
                            <w:div w:id="2143883881">
                              <w:marLeft w:val="0"/>
                              <w:marRight w:val="0"/>
                              <w:marTop w:val="0"/>
                              <w:marBottom w:val="0"/>
                              <w:divBdr>
                                <w:top w:val="none" w:sz="0" w:space="0" w:color="auto"/>
                                <w:left w:val="none" w:sz="0" w:space="0" w:color="auto"/>
                                <w:bottom w:val="none" w:sz="0" w:space="0" w:color="auto"/>
                                <w:right w:val="none" w:sz="0" w:space="0" w:color="auto"/>
                              </w:divBdr>
                              <w:divsChild>
                                <w:div w:id="12464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332731">
                  <w:marLeft w:val="0"/>
                  <w:marRight w:val="0"/>
                  <w:marTop w:val="240"/>
                  <w:marBottom w:val="171"/>
                  <w:divBdr>
                    <w:top w:val="none" w:sz="0" w:space="0" w:color="auto"/>
                    <w:left w:val="none" w:sz="0" w:space="0" w:color="auto"/>
                    <w:bottom w:val="none" w:sz="0" w:space="0" w:color="auto"/>
                    <w:right w:val="none" w:sz="0" w:space="0" w:color="auto"/>
                  </w:divBdr>
                  <w:divsChild>
                    <w:div w:id="933174812">
                      <w:marLeft w:val="0"/>
                      <w:marRight w:val="0"/>
                      <w:marTop w:val="0"/>
                      <w:marBottom w:val="0"/>
                      <w:divBdr>
                        <w:top w:val="none" w:sz="0" w:space="0" w:color="auto"/>
                        <w:left w:val="none" w:sz="0" w:space="0" w:color="auto"/>
                        <w:bottom w:val="none" w:sz="0" w:space="0" w:color="auto"/>
                        <w:right w:val="none" w:sz="0" w:space="0" w:color="auto"/>
                      </w:divBdr>
                      <w:divsChild>
                        <w:div w:id="1584145942">
                          <w:marLeft w:val="0"/>
                          <w:marRight w:val="0"/>
                          <w:marTop w:val="0"/>
                          <w:marBottom w:val="0"/>
                          <w:divBdr>
                            <w:top w:val="none" w:sz="0" w:space="0" w:color="auto"/>
                            <w:left w:val="none" w:sz="0" w:space="0" w:color="auto"/>
                            <w:bottom w:val="none" w:sz="0" w:space="0" w:color="auto"/>
                            <w:right w:val="none" w:sz="0" w:space="0" w:color="auto"/>
                          </w:divBdr>
                          <w:divsChild>
                            <w:div w:id="699818263">
                              <w:marLeft w:val="0"/>
                              <w:marRight w:val="0"/>
                              <w:marTop w:val="0"/>
                              <w:marBottom w:val="0"/>
                              <w:divBdr>
                                <w:top w:val="none" w:sz="0" w:space="0" w:color="auto"/>
                                <w:left w:val="none" w:sz="0" w:space="0" w:color="auto"/>
                                <w:bottom w:val="none" w:sz="0" w:space="0" w:color="auto"/>
                                <w:right w:val="none" w:sz="0" w:space="0" w:color="auto"/>
                              </w:divBdr>
                              <w:divsChild>
                                <w:div w:id="1955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35497">
                  <w:marLeft w:val="0"/>
                  <w:marRight w:val="0"/>
                  <w:marTop w:val="0"/>
                  <w:marBottom w:val="0"/>
                  <w:divBdr>
                    <w:top w:val="none" w:sz="0" w:space="0" w:color="auto"/>
                    <w:left w:val="none" w:sz="0" w:space="0" w:color="auto"/>
                    <w:bottom w:val="none" w:sz="0" w:space="0" w:color="auto"/>
                    <w:right w:val="none" w:sz="0" w:space="0" w:color="auto"/>
                  </w:divBdr>
                </w:div>
                <w:div w:id="1886405090">
                  <w:marLeft w:val="0"/>
                  <w:marRight w:val="0"/>
                  <w:marTop w:val="240"/>
                  <w:marBottom w:val="171"/>
                  <w:divBdr>
                    <w:top w:val="none" w:sz="0" w:space="0" w:color="auto"/>
                    <w:left w:val="none" w:sz="0" w:space="0" w:color="auto"/>
                    <w:bottom w:val="none" w:sz="0" w:space="0" w:color="auto"/>
                    <w:right w:val="none" w:sz="0" w:space="0" w:color="auto"/>
                  </w:divBdr>
                  <w:divsChild>
                    <w:div w:id="1559978894">
                      <w:marLeft w:val="0"/>
                      <w:marRight w:val="0"/>
                      <w:marTop w:val="0"/>
                      <w:marBottom w:val="0"/>
                      <w:divBdr>
                        <w:top w:val="none" w:sz="0" w:space="0" w:color="auto"/>
                        <w:left w:val="none" w:sz="0" w:space="0" w:color="auto"/>
                        <w:bottom w:val="none" w:sz="0" w:space="0" w:color="auto"/>
                        <w:right w:val="none" w:sz="0" w:space="0" w:color="auto"/>
                      </w:divBdr>
                      <w:divsChild>
                        <w:div w:id="1327436300">
                          <w:marLeft w:val="0"/>
                          <w:marRight w:val="0"/>
                          <w:marTop w:val="0"/>
                          <w:marBottom w:val="0"/>
                          <w:divBdr>
                            <w:top w:val="none" w:sz="0" w:space="0" w:color="auto"/>
                            <w:left w:val="none" w:sz="0" w:space="0" w:color="auto"/>
                            <w:bottom w:val="none" w:sz="0" w:space="0" w:color="auto"/>
                            <w:right w:val="none" w:sz="0" w:space="0" w:color="auto"/>
                          </w:divBdr>
                          <w:divsChild>
                            <w:div w:id="1015426774">
                              <w:marLeft w:val="0"/>
                              <w:marRight w:val="0"/>
                              <w:marTop w:val="0"/>
                              <w:marBottom w:val="0"/>
                              <w:divBdr>
                                <w:top w:val="none" w:sz="0" w:space="0" w:color="auto"/>
                                <w:left w:val="none" w:sz="0" w:space="0" w:color="auto"/>
                                <w:bottom w:val="none" w:sz="0" w:space="0" w:color="auto"/>
                                <w:right w:val="none" w:sz="0" w:space="0" w:color="auto"/>
                              </w:divBdr>
                              <w:divsChild>
                                <w:div w:id="16262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79361">
                  <w:marLeft w:val="0"/>
                  <w:marRight w:val="0"/>
                  <w:marTop w:val="240"/>
                  <w:marBottom w:val="171"/>
                  <w:divBdr>
                    <w:top w:val="none" w:sz="0" w:space="0" w:color="auto"/>
                    <w:left w:val="none" w:sz="0" w:space="0" w:color="auto"/>
                    <w:bottom w:val="none" w:sz="0" w:space="0" w:color="auto"/>
                    <w:right w:val="none" w:sz="0" w:space="0" w:color="auto"/>
                  </w:divBdr>
                  <w:divsChild>
                    <w:div w:id="66653280">
                      <w:marLeft w:val="0"/>
                      <w:marRight w:val="0"/>
                      <w:marTop w:val="0"/>
                      <w:marBottom w:val="0"/>
                      <w:divBdr>
                        <w:top w:val="none" w:sz="0" w:space="0" w:color="auto"/>
                        <w:left w:val="none" w:sz="0" w:space="0" w:color="auto"/>
                        <w:bottom w:val="none" w:sz="0" w:space="0" w:color="auto"/>
                        <w:right w:val="none" w:sz="0" w:space="0" w:color="auto"/>
                      </w:divBdr>
                      <w:divsChild>
                        <w:div w:id="1755738640">
                          <w:marLeft w:val="0"/>
                          <w:marRight w:val="0"/>
                          <w:marTop w:val="0"/>
                          <w:marBottom w:val="0"/>
                          <w:divBdr>
                            <w:top w:val="none" w:sz="0" w:space="0" w:color="auto"/>
                            <w:left w:val="none" w:sz="0" w:space="0" w:color="auto"/>
                            <w:bottom w:val="none" w:sz="0" w:space="0" w:color="auto"/>
                            <w:right w:val="none" w:sz="0" w:space="0" w:color="auto"/>
                          </w:divBdr>
                          <w:divsChild>
                            <w:div w:id="728530942">
                              <w:marLeft w:val="0"/>
                              <w:marRight w:val="0"/>
                              <w:marTop w:val="0"/>
                              <w:marBottom w:val="0"/>
                              <w:divBdr>
                                <w:top w:val="none" w:sz="0" w:space="0" w:color="auto"/>
                                <w:left w:val="none" w:sz="0" w:space="0" w:color="auto"/>
                                <w:bottom w:val="none" w:sz="0" w:space="0" w:color="auto"/>
                                <w:right w:val="none" w:sz="0" w:space="0" w:color="auto"/>
                              </w:divBdr>
                              <w:divsChild>
                                <w:div w:id="745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70496">
                  <w:marLeft w:val="0"/>
                  <w:marRight w:val="0"/>
                  <w:marTop w:val="240"/>
                  <w:marBottom w:val="171"/>
                  <w:divBdr>
                    <w:top w:val="none" w:sz="0" w:space="0" w:color="auto"/>
                    <w:left w:val="none" w:sz="0" w:space="0" w:color="auto"/>
                    <w:bottom w:val="none" w:sz="0" w:space="0" w:color="auto"/>
                    <w:right w:val="none" w:sz="0" w:space="0" w:color="auto"/>
                  </w:divBdr>
                  <w:divsChild>
                    <w:div w:id="538787615">
                      <w:marLeft w:val="0"/>
                      <w:marRight w:val="0"/>
                      <w:marTop w:val="0"/>
                      <w:marBottom w:val="0"/>
                      <w:divBdr>
                        <w:top w:val="none" w:sz="0" w:space="0" w:color="auto"/>
                        <w:left w:val="none" w:sz="0" w:space="0" w:color="auto"/>
                        <w:bottom w:val="none" w:sz="0" w:space="0" w:color="auto"/>
                        <w:right w:val="none" w:sz="0" w:space="0" w:color="auto"/>
                      </w:divBdr>
                      <w:divsChild>
                        <w:div w:id="409934030">
                          <w:marLeft w:val="0"/>
                          <w:marRight w:val="0"/>
                          <w:marTop w:val="0"/>
                          <w:marBottom w:val="0"/>
                          <w:divBdr>
                            <w:top w:val="none" w:sz="0" w:space="0" w:color="auto"/>
                            <w:left w:val="none" w:sz="0" w:space="0" w:color="auto"/>
                            <w:bottom w:val="none" w:sz="0" w:space="0" w:color="auto"/>
                            <w:right w:val="none" w:sz="0" w:space="0" w:color="auto"/>
                          </w:divBdr>
                          <w:divsChild>
                            <w:div w:id="779570499">
                              <w:marLeft w:val="0"/>
                              <w:marRight w:val="0"/>
                              <w:marTop w:val="0"/>
                              <w:marBottom w:val="0"/>
                              <w:divBdr>
                                <w:top w:val="none" w:sz="0" w:space="0" w:color="auto"/>
                                <w:left w:val="none" w:sz="0" w:space="0" w:color="auto"/>
                                <w:bottom w:val="none" w:sz="0" w:space="0" w:color="auto"/>
                                <w:right w:val="none" w:sz="0" w:space="0" w:color="auto"/>
                              </w:divBdr>
                              <w:divsChild>
                                <w:div w:id="14369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35917">
                  <w:marLeft w:val="0"/>
                  <w:marRight w:val="0"/>
                  <w:marTop w:val="0"/>
                  <w:marBottom w:val="0"/>
                  <w:divBdr>
                    <w:top w:val="none" w:sz="0" w:space="0" w:color="auto"/>
                    <w:left w:val="none" w:sz="0" w:space="0" w:color="auto"/>
                    <w:bottom w:val="none" w:sz="0" w:space="0" w:color="auto"/>
                    <w:right w:val="none" w:sz="0" w:space="0" w:color="auto"/>
                  </w:divBdr>
                </w:div>
                <w:div w:id="764305109">
                  <w:marLeft w:val="0"/>
                  <w:marRight w:val="0"/>
                  <w:marTop w:val="240"/>
                  <w:marBottom w:val="171"/>
                  <w:divBdr>
                    <w:top w:val="none" w:sz="0" w:space="0" w:color="auto"/>
                    <w:left w:val="none" w:sz="0" w:space="0" w:color="auto"/>
                    <w:bottom w:val="none" w:sz="0" w:space="0" w:color="auto"/>
                    <w:right w:val="none" w:sz="0" w:space="0" w:color="auto"/>
                  </w:divBdr>
                  <w:divsChild>
                    <w:div w:id="1695039844">
                      <w:marLeft w:val="0"/>
                      <w:marRight w:val="0"/>
                      <w:marTop w:val="0"/>
                      <w:marBottom w:val="0"/>
                      <w:divBdr>
                        <w:top w:val="none" w:sz="0" w:space="0" w:color="auto"/>
                        <w:left w:val="none" w:sz="0" w:space="0" w:color="auto"/>
                        <w:bottom w:val="none" w:sz="0" w:space="0" w:color="auto"/>
                        <w:right w:val="none" w:sz="0" w:space="0" w:color="auto"/>
                      </w:divBdr>
                      <w:divsChild>
                        <w:div w:id="730426682">
                          <w:marLeft w:val="0"/>
                          <w:marRight w:val="0"/>
                          <w:marTop w:val="0"/>
                          <w:marBottom w:val="0"/>
                          <w:divBdr>
                            <w:top w:val="none" w:sz="0" w:space="0" w:color="auto"/>
                            <w:left w:val="none" w:sz="0" w:space="0" w:color="auto"/>
                            <w:bottom w:val="none" w:sz="0" w:space="0" w:color="auto"/>
                            <w:right w:val="none" w:sz="0" w:space="0" w:color="auto"/>
                          </w:divBdr>
                          <w:divsChild>
                            <w:div w:id="2121608903">
                              <w:marLeft w:val="0"/>
                              <w:marRight w:val="0"/>
                              <w:marTop w:val="0"/>
                              <w:marBottom w:val="0"/>
                              <w:divBdr>
                                <w:top w:val="none" w:sz="0" w:space="0" w:color="auto"/>
                                <w:left w:val="none" w:sz="0" w:space="0" w:color="auto"/>
                                <w:bottom w:val="none" w:sz="0" w:space="0" w:color="auto"/>
                                <w:right w:val="none" w:sz="0" w:space="0" w:color="auto"/>
                              </w:divBdr>
                              <w:divsChild>
                                <w:div w:id="711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27377">
                  <w:marLeft w:val="0"/>
                  <w:marRight w:val="0"/>
                  <w:marTop w:val="240"/>
                  <w:marBottom w:val="171"/>
                  <w:divBdr>
                    <w:top w:val="none" w:sz="0" w:space="0" w:color="auto"/>
                    <w:left w:val="none" w:sz="0" w:space="0" w:color="auto"/>
                    <w:bottom w:val="none" w:sz="0" w:space="0" w:color="auto"/>
                    <w:right w:val="none" w:sz="0" w:space="0" w:color="auto"/>
                  </w:divBdr>
                  <w:divsChild>
                    <w:div w:id="1052852036">
                      <w:marLeft w:val="0"/>
                      <w:marRight w:val="0"/>
                      <w:marTop w:val="0"/>
                      <w:marBottom w:val="0"/>
                      <w:divBdr>
                        <w:top w:val="none" w:sz="0" w:space="0" w:color="auto"/>
                        <w:left w:val="none" w:sz="0" w:space="0" w:color="auto"/>
                        <w:bottom w:val="none" w:sz="0" w:space="0" w:color="auto"/>
                        <w:right w:val="none" w:sz="0" w:space="0" w:color="auto"/>
                      </w:divBdr>
                      <w:divsChild>
                        <w:div w:id="905576459">
                          <w:marLeft w:val="0"/>
                          <w:marRight w:val="0"/>
                          <w:marTop w:val="0"/>
                          <w:marBottom w:val="0"/>
                          <w:divBdr>
                            <w:top w:val="none" w:sz="0" w:space="0" w:color="auto"/>
                            <w:left w:val="none" w:sz="0" w:space="0" w:color="auto"/>
                            <w:bottom w:val="none" w:sz="0" w:space="0" w:color="auto"/>
                            <w:right w:val="none" w:sz="0" w:space="0" w:color="auto"/>
                          </w:divBdr>
                          <w:divsChild>
                            <w:div w:id="1496140286">
                              <w:marLeft w:val="0"/>
                              <w:marRight w:val="0"/>
                              <w:marTop w:val="0"/>
                              <w:marBottom w:val="0"/>
                              <w:divBdr>
                                <w:top w:val="none" w:sz="0" w:space="0" w:color="auto"/>
                                <w:left w:val="none" w:sz="0" w:space="0" w:color="auto"/>
                                <w:bottom w:val="none" w:sz="0" w:space="0" w:color="auto"/>
                                <w:right w:val="none" w:sz="0" w:space="0" w:color="auto"/>
                              </w:divBdr>
                              <w:divsChild>
                                <w:div w:id="7249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03207">
                  <w:marLeft w:val="0"/>
                  <w:marRight w:val="0"/>
                  <w:marTop w:val="240"/>
                  <w:marBottom w:val="171"/>
                  <w:divBdr>
                    <w:top w:val="none" w:sz="0" w:space="0" w:color="auto"/>
                    <w:left w:val="none" w:sz="0" w:space="0" w:color="auto"/>
                    <w:bottom w:val="none" w:sz="0" w:space="0" w:color="auto"/>
                    <w:right w:val="none" w:sz="0" w:space="0" w:color="auto"/>
                  </w:divBdr>
                  <w:divsChild>
                    <w:div w:id="935594055">
                      <w:marLeft w:val="0"/>
                      <w:marRight w:val="0"/>
                      <w:marTop w:val="0"/>
                      <w:marBottom w:val="0"/>
                      <w:divBdr>
                        <w:top w:val="none" w:sz="0" w:space="0" w:color="auto"/>
                        <w:left w:val="none" w:sz="0" w:space="0" w:color="auto"/>
                        <w:bottom w:val="none" w:sz="0" w:space="0" w:color="auto"/>
                        <w:right w:val="none" w:sz="0" w:space="0" w:color="auto"/>
                      </w:divBdr>
                      <w:divsChild>
                        <w:div w:id="1693995298">
                          <w:marLeft w:val="0"/>
                          <w:marRight w:val="0"/>
                          <w:marTop w:val="0"/>
                          <w:marBottom w:val="0"/>
                          <w:divBdr>
                            <w:top w:val="none" w:sz="0" w:space="0" w:color="auto"/>
                            <w:left w:val="none" w:sz="0" w:space="0" w:color="auto"/>
                            <w:bottom w:val="none" w:sz="0" w:space="0" w:color="auto"/>
                            <w:right w:val="none" w:sz="0" w:space="0" w:color="auto"/>
                          </w:divBdr>
                          <w:divsChild>
                            <w:div w:id="1810048409">
                              <w:marLeft w:val="0"/>
                              <w:marRight w:val="0"/>
                              <w:marTop w:val="0"/>
                              <w:marBottom w:val="0"/>
                              <w:divBdr>
                                <w:top w:val="none" w:sz="0" w:space="0" w:color="auto"/>
                                <w:left w:val="none" w:sz="0" w:space="0" w:color="auto"/>
                                <w:bottom w:val="none" w:sz="0" w:space="0" w:color="auto"/>
                                <w:right w:val="none" w:sz="0" w:space="0" w:color="auto"/>
                              </w:divBdr>
                              <w:divsChild>
                                <w:div w:id="2854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08094">
      <w:bodyDiv w:val="1"/>
      <w:marLeft w:val="0"/>
      <w:marRight w:val="0"/>
      <w:marTop w:val="0"/>
      <w:marBottom w:val="0"/>
      <w:divBdr>
        <w:top w:val="none" w:sz="0" w:space="0" w:color="auto"/>
        <w:left w:val="none" w:sz="0" w:space="0" w:color="auto"/>
        <w:bottom w:val="none" w:sz="0" w:space="0" w:color="auto"/>
        <w:right w:val="none" w:sz="0" w:space="0" w:color="auto"/>
      </w:divBdr>
      <w:divsChild>
        <w:div w:id="354422530">
          <w:marLeft w:val="0"/>
          <w:marRight w:val="0"/>
          <w:marTop w:val="0"/>
          <w:marBottom w:val="0"/>
          <w:divBdr>
            <w:top w:val="none" w:sz="0" w:space="0" w:color="auto"/>
            <w:left w:val="none" w:sz="0" w:space="0" w:color="auto"/>
            <w:bottom w:val="none" w:sz="0" w:space="0" w:color="auto"/>
            <w:right w:val="none" w:sz="0" w:space="0" w:color="auto"/>
          </w:divBdr>
          <w:divsChild>
            <w:div w:id="1579634517">
              <w:marLeft w:val="0"/>
              <w:marRight w:val="0"/>
              <w:marTop w:val="0"/>
              <w:marBottom w:val="0"/>
              <w:divBdr>
                <w:top w:val="none" w:sz="0" w:space="0" w:color="auto"/>
                <w:left w:val="none" w:sz="0" w:space="0" w:color="auto"/>
                <w:bottom w:val="none" w:sz="0" w:space="0" w:color="auto"/>
                <w:right w:val="none" w:sz="0" w:space="0" w:color="auto"/>
              </w:divBdr>
            </w:div>
          </w:divsChild>
        </w:div>
        <w:div w:id="474376148">
          <w:marLeft w:val="0"/>
          <w:marRight w:val="0"/>
          <w:marTop w:val="0"/>
          <w:marBottom w:val="0"/>
          <w:divBdr>
            <w:top w:val="none" w:sz="0" w:space="0" w:color="auto"/>
            <w:left w:val="none" w:sz="0" w:space="0" w:color="auto"/>
            <w:bottom w:val="none" w:sz="0" w:space="0" w:color="auto"/>
            <w:right w:val="none" w:sz="0" w:space="0" w:color="auto"/>
          </w:divBdr>
          <w:divsChild>
            <w:div w:id="471484208">
              <w:marLeft w:val="0"/>
              <w:marRight w:val="0"/>
              <w:marTop w:val="0"/>
              <w:marBottom w:val="0"/>
              <w:divBdr>
                <w:top w:val="none" w:sz="0" w:space="0" w:color="auto"/>
                <w:left w:val="none" w:sz="0" w:space="0" w:color="auto"/>
                <w:bottom w:val="none" w:sz="0" w:space="0" w:color="auto"/>
                <w:right w:val="none" w:sz="0" w:space="0" w:color="auto"/>
              </w:divBdr>
            </w:div>
          </w:divsChild>
        </w:div>
        <w:div w:id="739257227">
          <w:marLeft w:val="0"/>
          <w:marRight w:val="0"/>
          <w:marTop w:val="0"/>
          <w:marBottom w:val="0"/>
          <w:divBdr>
            <w:top w:val="none" w:sz="0" w:space="0" w:color="auto"/>
            <w:left w:val="none" w:sz="0" w:space="0" w:color="auto"/>
            <w:bottom w:val="none" w:sz="0" w:space="0" w:color="auto"/>
            <w:right w:val="none" w:sz="0" w:space="0" w:color="auto"/>
          </w:divBdr>
          <w:divsChild>
            <w:div w:id="1615402697">
              <w:marLeft w:val="0"/>
              <w:marRight w:val="0"/>
              <w:marTop w:val="0"/>
              <w:marBottom w:val="0"/>
              <w:divBdr>
                <w:top w:val="none" w:sz="0" w:space="0" w:color="auto"/>
                <w:left w:val="none" w:sz="0" w:space="0" w:color="auto"/>
                <w:bottom w:val="none" w:sz="0" w:space="0" w:color="auto"/>
                <w:right w:val="none" w:sz="0" w:space="0" w:color="auto"/>
              </w:divBdr>
            </w:div>
          </w:divsChild>
        </w:div>
        <w:div w:id="1407653219">
          <w:marLeft w:val="0"/>
          <w:marRight w:val="0"/>
          <w:marTop w:val="0"/>
          <w:marBottom w:val="0"/>
          <w:divBdr>
            <w:top w:val="none" w:sz="0" w:space="0" w:color="auto"/>
            <w:left w:val="none" w:sz="0" w:space="0" w:color="auto"/>
            <w:bottom w:val="none" w:sz="0" w:space="0" w:color="auto"/>
            <w:right w:val="none" w:sz="0" w:space="0" w:color="auto"/>
          </w:divBdr>
          <w:divsChild>
            <w:div w:id="2132355527">
              <w:marLeft w:val="0"/>
              <w:marRight w:val="0"/>
              <w:marTop w:val="0"/>
              <w:marBottom w:val="0"/>
              <w:divBdr>
                <w:top w:val="none" w:sz="0" w:space="0" w:color="auto"/>
                <w:left w:val="none" w:sz="0" w:space="0" w:color="auto"/>
                <w:bottom w:val="none" w:sz="0" w:space="0" w:color="auto"/>
                <w:right w:val="none" w:sz="0" w:space="0" w:color="auto"/>
              </w:divBdr>
            </w:div>
          </w:divsChild>
        </w:div>
        <w:div w:id="1594898838">
          <w:marLeft w:val="0"/>
          <w:marRight w:val="0"/>
          <w:marTop w:val="0"/>
          <w:marBottom w:val="0"/>
          <w:divBdr>
            <w:top w:val="none" w:sz="0" w:space="0" w:color="auto"/>
            <w:left w:val="none" w:sz="0" w:space="0" w:color="auto"/>
            <w:bottom w:val="none" w:sz="0" w:space="0" w:color="auto"/>
            <w:right w:val="none" w:sz="0" w:space="0" w:color="auto"/>
          </w:divBdr>
          <w:divsChild>
            <w:div w:id="1903639548">
              <w:marLeft w:val="0"/>
              <w:marRight w:val="0"/>
              <w:marTop w:val="0"/>
              <w:marBottom w:val="0"/>
              <w:divBdr>
                <w:top w:val="none" w:sz="0" w:space="0" w:color="auto"/>
                <w:left w:val="none" w:sz="0" w:space="0" w:color="auto"/>
                <w:bottom w:val="none" w:sz="0" w:space="0" w:color="auto"/>
                <w:right w:val="none" w:sz="0" w:space="0" w:color="auto"/>
              </w:divBdr>
            </w:div>
          </w:divsChild>
        </w:div>
        <w:div w:id="71048916">
          <w:marLeft w:val="0"/>
          <w:marRight w:val="0"/>
          <w:marTop w:val="0"/>
          <w:marBottom w:val="0"/>
          <w:divBdr>
            <w:top w:val="none" w:sz="0" w:space="0" w:color="auto"/>
            <w:left w:val="none" w:sz="0" w:space="0" w:color="auto"/>
            <w:bottom w:val="none" w:sz="0" w:space="0" w:color="auto"/>
            <w:right w:val="none" w:sz="0" w:space="0" w:color="auto"/>
          </w:divBdr>
          <w:divsChild>
            <w:div w:id="877667207">
              <w:marLeft w:val="0"/>
              <w:marRight w:val="0"/>
              <w:marTop w:val="0"/>
              <w:marBottom w:val="0"/>
              <w:divBdr>
                <w:top w:val="none" w:sz="0" w:space="0" w:color="auto"/>
                <w:left w:val="none" w:sz="0" w:space="0" w:color="auto"/>
                <w:bottom w:val="none" w:sz="0" w:space="0" w:color="auto"/>
                <w:right w:val="none" w:sz="0" w:space="0" w:color="auto"/>
              </w:divBdr>
            </w:div>
          </w:divsChild>
        </w:div>
        <w:div w:id="2121877548">
          <w:marLeft w:val="0"/>
          <w:marRight w:val="0"/>
          <w:marTop w:val="0"/>
          <w:marBottom w:val="0"/>
          <w:divBdr>
            <w:top w:val="none" w:sz="0" w:space="0" w:color="auto"/>
            <w:left w:val="none" w:sz="0" w:space="0" w:color="auto"/>
            <w:bottom w:val="none" w:sz="0" w:space="0" w:color="auto"/>
            <w:right w:val="none" w:sz="0" w:space="0" w:color="auto"/>
          </w:divBdr>
          <w:divsChild>
            <w:div w:id="687952058">
              <w:marLeft w:val="0"/>
              <w:marRight w:val="0"/>
              <w:marTop w:val="0"/>
              <w:marBottom w:val="0"/>
              <w:divBdr>
                <w:top w:val="none" w:sz="0" w:space="0" w:color="auto"/>
                <w:left w:val="none" w:sz="0" w:space="0" w:color="auto"/>
                <w:bottom w:val="none" w:sz="0" w:space="0" w:color="auto"/>
                <w:right w:val="none" w:sz="0" w:space="0" w:color="auto"/>
              </w:divBdr>
            </w:div>
          </w:divsChild>
        </w:div>
        <w:div w:id="780495216">
          <w:marLeft w:val="0"/>
          <w:marRight w:val="0"/>
          <w:marTop w:val="0"/>
          <w:marBottom w:val="0"/>
          <w:divBdr>
            <w:top w:val="none" w:sz="0" w:space="0" w:color="auto"/>
            <w:left w:val="none" w:sz="0" w:space="0" w:color="auto"/>
            <w:bottom w:val="none" w:sz="0" w:space="0" w:color="auto"/>
            <w:right w:val="none" w:sz="0" w:space="0" w:color="auto"/>
          </w:divBdr>
          <w:divsChild>
            <w:div w:id="1589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7046">
      <w:bodyDiv w:val="1"/>
      <w:marLeft w:val="0"/>
      <w:marRight w:val="0"/>
      <w:marTop w:val="0"/>
      <w:marBottom w:val="0"/>
      <w:divBdr>
        <w:top w:val="none" w:sz="0" w:space="0" w:color="auto"/>
        <w:left w:val="none" w:sz="0" w:space="0" w:color="auto"/>
        <w:bottom w:val="none" w:sz="0" w:space="0" w:color="auto"/>
        <w:right w:val="none" w:sz="0" w:space="0" w:color="auto"/>
      </w:divBdr>
      <w:divsChild>
        <w:div w:id="188955423">
          <w:marLeft w:val="0"/>
          <w:marRight w:val="0"/>
          <w:marTop w:val="0"/>
          <w:marBottom w:val="0"/>
          <w:divBdr>
            <w:top w:val="none" w:sz="0" w:space="0" w:color="auto"/>
            <w:left w:val="none" w:sz="0" w:space="0" w:color="auto"/>
            <w:bottom w:val="none" w:sz="0" w:space="0" w:color="auto"/>
            <w:right w:val="none" w:sz="0" w:space="0" w:color="auto"/>
          </w:divBdr>
          <w:divsChild>
            <w:div w:id="144662245">
              <w:marLeft w:val="0"/>
              <w:marRight w:val="0"/>
              <w:marTop w:val="0"/>
              <w:marBottom w:val="0"/>
              <w:divBdr>
                <w:top w:val="none" w:sz="0" w:space="0" w:color="auto"/>
                <w:left w:val="none" w:sz="0" w:space="0" w:color="auto"/>
                <w:bottom w:val="none" w:sz="0" w:space="0" w:color="auto"/>
                <w:right w:val="none" w:sz="0" w:space="0" w:color="auto"/>
              </w:divBdr>
              <w:divsChild>
                <w:div w:id="1177311896">
                  <w:marLeft w:val="0"/>
                  <w:marRight w:val="0"/>
                  <w:marTop w:val="240"/>
                  <w:marBottom w:val="171"/>
                  <w:divBdr>
                    <w:top w:val="none" w:sz="0" w:space="0" w:color="auto"/>
                    <w:left w:val="none" w:sz="0" w:space="0" w:color="auto"/>
                    <w:bottom w:val="none" w:sz="0" w:space="0" w:color="auto"/>
                    <w:right w:val="none" w:sz="0" w:space="0" w:color="auto"/>
                  </w:divBdr>
                  <w:divsChild>
                    <w:div w:id="229001950">
                      <w:marLeft w:val="0"/>
                      <w:marRight w:val="0"/>
                      <w:marTop w:val="0"/>
                      <w:marBottom w:val="0"/>
                      <w:divBdr>
                        <w:top w:val="none" w:sz="0" w:space="0" w:color="auto"/>
                        <w:left w:val="none" w:sz="0" w:space="0" w:color="auto"/>
                        <w:bottom w:val="none" w:sz="0" w:space="0" w:color="auto"/>
                        <w:right w:val="none" w:sz="0" w:space="0" w:color="auto"/>
                      </w:divBdr>
                      <w:divsChild>
                        <w:div w:id="1563590528">
                          <w:marLeft w:val="0"/>
                          <w:marRight w:val="0"/>
                          <w:marTop w:val="0"/>
                          <w:marBottom w:val="0"/>
                          <w:divBdr>
                            <w:top w:val="none" w:sz="0" w:space="0" w:color="auto"/>
                            <w:left w:val="none" w:sz="0" w:space="0" w:color="auto"/>
                            <w:bottom w:val="none" w:sz="0" w:space="0" w:color="auto"/>
                            <w:right w:val="none" w:sz="0" w:space="0" w:color="auto"/>
                          </w:divBdr>
                          <w:divsChild>
                            <w:div w:id="1342008410">
                              <w:marLeft w:val="0"/>
                              <w:marRight w:val="0"/>
                              <w:marTop w:val="0"/>
                              <w:marBottom w:val="0"/>
                              <w:divBdr>
                                <w:top w:val="none" w:sz="0" w:space="0" w:color="auto"/>
                                <w:left w:val="none" w:sz="0" w:space="0" w:color="auto"/>
                                <w:bottom w:val="none" w:sz="0" w:space="0" w:color="auto"/>
                                <w:right w:val="none" w:sz="0" w:space="0" w:color="auto"/>
                              </w:divBdr>
                              <w:divsChild>
                                <w:div w:id="5824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12404">
                  <w:marLeft w:val="0"/>
                  <w:marRight w:val="0"/>
                  <w:marTop w:val="240"/>
                  <w:marBottom w:val="171"/>
                  <w:divBdr>
                    <w:top w:val="none" w:sz="0" w:space="0" w:color="auto"/>
                    <w:left w:val="none" w:sz="0" w:space="0" w:color="auto"/>
                    <w:bottom w:val="none" w:sz="0" w:space="0" w:color="auto"/>
                    <w:right w:val="none" w:sz="0" w:space="0" w:color="auto"/>
                  </w:divBdr>
                  <w:divsChild>
                    <w:div w:id="193156439">
                      <w:marLeft w:val="0"/>
                      <w:marRight w:val="0"/>
                      <w:marTop w:val="0"/>
                      <w:marBottom w:val="0"/>
                      <w:divBdr>
                        <w:top w:val="none" w:sz="0" w:space="0" w:color="auto"/>
                        <w:left w:val="none" w:sz="0" w:space="0" w:color="auto"/>
                        <w:bottom w:val="none" w:sz="0" w:space="0" w:color="auto"/>
                        <w:right w:val="none" w:sz="0" w:space="0" w:color="auto"/>
                      </w:divBdr>
                      <w:divsChild>
                        <w:div w:id="854029234">
                          <w:marLeft w:val="0"/>
                          <w:marRight w:val="0"/>
                          <w:marTop w:val="0"/>
                          <w:marBottom w:val="0"/>
                          <w:divBdr>
                            <w:top w:val="none" w:sz="0" w:space="0" w:color="auto"/>
                            <w:left w:val="none" w:sz="0" w:space="0" w:color="auto"/>
                            <w:bottom w:val="none" w:sz="0" w:space="0" w:color="auto"/>
                            <w:right w:val="none" w:sz="0" w:space="0" w:color="auto"/>
                          </w:divBdr>
                          <w:divsChild>
                            <w:div w:id="38671062">
                              <w:marLeft w:val="0"/>
                              <w:marRight w:val="0"/>
                              <w:marTop w:val="0"/>
                              <w:marBottom w:val="0"/>
                              <w:divBdr>
                                <w:top w:val="none" w:sz="0" w:space="0" w:color="auto"/>
                                <w:left w:val="none" w:sz="0" w:space="0" w:color="auto"/>
                                <w:bottom w:val="none" w:sz="0" w:space="0" w:color="auto"/>
                                <w:right w:val="none" w:sz="0" w:space="0" w:color="auto"/>
                              </w:divBdr>
                              <w:divsChild>
                                <w:div w:id="1010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53919">
                  <w:marLeft w:val="0"/>
                  <w:marRight w:val="0"/>
                  <w:marTop w:val="0"/>
                  <w:marBottom w:val="0"/>
                  <w:divBdr>
                    <w:top w:val="none" w:sz="0" w:space="0" w:color="auto"/>
                    <w:left w:val="none" w:sz="0" w:space="0" w:color="auto"/>
                    <w:bottom w:val="none" w:sz="0" w:space="0" w:color="auto"/>
                    <w:right w:val="none" w:sz="0" w:space="0" w:color="auto"/>
                  </w:divBdr>
                </w:div>
                <w:div w:id="23335924">
                  <w:marLeft w:val="0"/>
                  <w:marRight w:val="0"/>
                  <w:marTop w:val="240"/>
                  <w:marBottom w:val="171"/>
                  <w:divBdr>
                    <w:top w:val="none" w:sz="0" w:space="0" w:color="auto"/>
                    <w:left w:val="none" w:sz="0" w:space="0" w:color="auto"/>
                    <w:bottom w:val="none" w:sz="0" w:space="0" w:color="auto"/>
                    <w:right w:val="none" w:sz="0" w:space="0" w:color="auto"/>
                  </w:divBdr>
                  <w:divsChild>
                    <w:div w:id="670722459">
                      <w:marLeft w:val="0"/>
                      <w:marRight w:val="0"/>
                      <w:marTop w:val="0"/>
                      <w:marBottom w:val="0"/>
                      <w:divBdr>
                        <w:top w:val="none" w:sz="0" w:space="0" w:color="auto"/>
                        <w:left w:val="none" w:sz="0" w:space="0" w:color="auto"/>
                        <w:bottom w:val="none" w:sz="0" w:space="0" w:color="auto"/>
                        <w:right w:val="none" w:sz="0" w:space="0" w:color="auto"/>
                      </w:divBdr>
                      <w:divsChild>
                        <w:div w:id="1049450740">
                          <w:marLeft w:val="0"/>
                          <w:marRight w:val="0"/>
                          <w:marTop w:val="0"/>
                          <w:marBottom w:val="0"/>
                          <w:divBdr>
                            <w:top w:val="none" w:sz="0" w:space="0" w:color="auto"/>
                            <w:left w:val="none" w:sz="0" w:space="0" w:color="auto"/>
                            <w:bottom w:val="none" w:sz="0" w:space="0" w:color="auto"/>
                            <w:right w:val="none" w:sz="0" w:space="0" w:color="auto"/>
                          </w:divBdr>
                          <w:divsChild>
                            <w:div w:id="726224152">
                              <w:marLeft w:val="0"/>
                              <w:marRight w:val="0"/>
                              <w:marTop w:val="0"/>
                              <w:marBottom w:val="0"/>
                              <w:divBdr>
                                <w:top w:val="none" w:sz="0" w:space="0" w:color="auto"/>
                                <w:left w:val="none" w:sz="0" w:space="0" w:color="auto"/>
                                <w:bottom w:val="none" w:sz="0" w:space="0" w:color="auto"/>
                                <w:right w:val="none" w:sz="0" w:space="0" w:color="auto"/>
                              </w:divBdr>
                              <w:divsChild>
                                <w:div w:id="18716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65060">
                  <w:marLeft w:val="0"/>
                  <w:marRight w:val="0"/>
                  <w:marTop w:val="240"/>
                  <w:marBottom w:val="171"/>
                  <w:divBdr>
                    <w:top w:val="none" w:sz="0" w:space="0" w:color="auto"/>
                    <w:left w:val="none" w:sz="0" w:space="0" w:color="auto"/>
                    <w:bottom w:val="none" w:sz="0" w:space="0" w:color="auto"/>
                    <w:right w:val="none" w:sz="0" w:space="0" w:color="auto"/>
                  </w:divBdr>
                  <w:divsChild>
                    <w:div w:id="1846554019">
                      <w:marLeft w:val="0"/>
                      <w:marRight w:val="0"/>
                      <w:marTop w:val="0"/>
                      <w:marBottom w:val="0"/>
                      <w:divBdr>
                        <w:top w:val="none" w:sz="0" w:space="0" w:color="auto"/>
                        <w:left w:val="none" w:sz="0" w:space="0" w:color="auto"/>
                        <w:bottom w:val="none" w:sz="0" w:space="0" w:color="auto"/>
                        <w:right w:val="none" w:sz="0" w:space="0" w:color="auto"/>
                      </w:divBdr>
                      <w:divsChild>
                        <w:div w:id="1868326685">
                          <w:marLeft w:val="0"/>
                          <w:marRight w:val="0"/>
                          <w:marTop w:val="0"/>
                          <w:marBottom w:val="0"/>
                          <w:divBdr>
                            <w:top w:val="none" w:sz="0" w:space="0" w:color="auto"/>
                            <w:left w:val="none" w:sz="0" w:space="0" w:color="auto"/>
                            <w:bottom w:val="none" w:sz="0" w:space="0" w:color="auto"/>
                            <w:right w:val="none" w:sz="0" w:space="0" w:color="auto"/>
                          </w:divBdr>
                          <w:divsChild>
                            <w:div w:id="995111525">
                              <w:marLeft w:val="0"/>
                              <w:marRight w:val="0"/>
                              <w:marTop w:val="0"/>
                              <w:marBottom w:val="0"/>
                              <w:divBdr>
                                <w:top w:val="none" w:sz="0" w:space="0" w:color="auto"/>
                                <w:left w:val="none" w:sz="0" w:space="0" w:color="auto"/>
                                <w:bottom w:val="none" w:sz="0" w:space="0" w:color="auto"/>
                                <w:right w:val="none" w:sz="0" w:space="0" w:color="auto"/>
                              </w:divBdr>
                              <w:divsChild>
                                <w:div w:id="1529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3938">
                  <w:marLeft w:val="0"/>
                  <w:marRight w:val="0"/>
                  <w:marTop w:val="240"/>
                  <w:marBottom w:val="171"/>
                  <w:divBdr>
                    <w:top w:val="none" w:sz="0" w:space="0" w:color="auto"/>
                    <w:left w:val="none" w:sz="0" w:space="0" w:color="auto"/>
                    <w:bottom w:val="none" w:sz="0" w:space="0" w:color="auto"/>
                    <w:right w:val="none" w:sz="0" w:space="0" w:color="auto"/>
                  </w:divBdr>
                  <w:divsChild>
                    <w:div w:id="967659250">
                      <w:marLeft w:val="0"/>
                      <w:marRight w:val="0"/>
                      <w:marTop w:val="0"/>
                      <w:marBottom w:val="0"/>
                      <w:divBdr>
                        <w:top w:val="none" w:sz="0" w:space="0" w:color="auto"/>
                        <w:left w:val="none" w:sz="0" w:space="0" w:color="auto"/>
                        <w:bottom w:val="none" w:sz="0" w:space="0" w:color="auto"/>
                        <w:right w:val="none" w:sz="0" w:space="0" w:color="auto"/>
                      </w:divBdr>
                      <w:divsChild>
                        <w:div w:id="1069423913">
                          <w:marLeft w:val="0"/>
                          <w:marRight w:val="0"/>
                          <w:marTop w:val="0"/>
                          <w:marBottom w:val="0"/>
                          <w:divBdr>
                            <w:top w:val="none" w:sz="0" w:space="0" w:color="auto"/>
                            <w:left w:val="none" w:sz="0" w:space="0" w:color="auto"/>
                            <w:bottom w:val="none" w:sz="0" w:space="0" w:color="auto"/>
                            <w:right w:val="none" w:sz="0" w:space="0" w:color="auto"/>
                          </w:divBdr>
                          <w:divsChild>
                            <w:div w:id="1198857913">
                              <w:marLeft w:val="0"/>
                              <w:marRight w:val="0"/>
                              <w:marTop w:val="0"/>
                              <w:marBottom w:val="0"/>
                              <w:divBdr>
                                <w:top w:val="none" w:sz="0" w:space="0" w:color="auto"/>
                                <w:left w:val="none" w:sz="0" w:space="0" w:color="auto"/>
                                <w:bottom w:val="none" w:sz="0" w:space="0" w:color="auto"/>
                                <w:right w:val="none" w:sz="0" w:space="0" w:color="auto"/>
                              </w:divBdr>
                              <w:divsChild>
                                <w:div w:id="20805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7447">
                  <w:marLeft w:val="0"/>
                  <w:marRight w:val="0"/>
                  <w:marTop w:val="0"/>
                  <w:marBottom w:val="0"/>
                  <w:divBdr>
                    <w:top w:val="none" w:sz="0" w:space="0" w:color="auto"/>
                    <w:left w:val="none" w:sz="0" w:space="0" w:color="auto"/>
                    <w:bottom w:val="none" w:sz="0" w:space="0" w:color="auto"/>
                    <w:right w:val="none" w:sz="0" w:space="0" w:color="auto"/>
                  </w:divBdr>
                </w:div>
                <w:div w:id="555773678">
                  <w:marLeft w:val="0"/>
                  <w:marRight w:val="0"/>
                  <w:marTop w:val="240"/>
                  <w:marBottom w:val="171"/>
                  <w:divBdr>
                    <w:top w:val="none" w:sz="0" w:space="0" w:color="auto"/>
                    <w:left w:val="none" w:sz="0" w:space="0" w:color="auto"/>
                    <w:bottom w:val="none" w:sz="0" w:space="0" w:color="auto"/>
                    <w:right w:val="none" w:sz="0" w:space="0" w:color="auto"/>
                  </w:divBdr>
                  <w:divsChild>
                    <w:div w:id="1581060271">
                      <w:marLeft w:val="0"/>
                      <w:marRight w:val="0"/>
                      <w:marTop w:val="0"/>
                      <w:marBottom w:val="0"/>
                      <w:divBdr>
                        <w:top w:val="none" w:sz="0" w:space="0" w:color="auto"/>
                        <w:left w:val="none" w:sz="0" w:space="0" w:color="auto"/>
                        <w:bottom w:val="none" w:sz="0" w:space="0" w:color="auto"/>
                        <w:right w:val="none" w:sz="0" w:space="0" w:color="auto"/>
                      </w:divBdr>
                      <w:divsChild>
                        <w:div w:id="2101438710">
                          <w:marLeft w:val="0"/>
                          <w:marRight w:val="0"/>
                          <w:marTop w:val="0"/>
                          <w:marBottom w:val="0"/>
                          <w:divBdr>
                            <w:top w:val="none" w:sz="0" w:space="0" w:color="auto"/>
                            <w:left w:val="none" w:sz="0" w:space="0" w:color="auto"/>
                            <w:bottom w:val="none" w:sz="0" w:space="0" w:color="auto"/>
                            <w:right w:val="none" w:sz="0" w:space="0" w:color="auto"/>
                          </w:divBdr>
                          <w:divsChild>
                            <w:div w:id="1791239858">
                              <w:marLeft w:val="0"/>
                              <w:marRight w:val="0"/>
                              <w:marTop w:val="0"/>
                              <w:marBottom w:val="0"/>
                              <w:divBdr>
                                <w:top w:val="none" w:sz="0" w:space="0" w:color="auto"/>
                                <w:left w:val="none" w:sz="0" w:space="0" w:color="auto"/>
                                <w:bottom w:val="none" w:sz="0" w:space="0" w:color="auto"/>
                                <w:right w:val="none" w:sz="0" w:space="0" w:color="auto"/>
                              </w:divBdr>
                              <w:divsChild>
                                <w:div w:id="112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95482">
                  <w:marLeft w:val="0"/>
                  <w:marRight w:val="0"/>
                  <w:marTop w:val="240"/>
                  <w:marBottom w:val="171"/>
                  <w:divBdr>
                    <w:top w:val="none" w:sz="0" w:space="0" w:color="auto"/>
                    <w:left w:val="none" w:sz="0" w:space="0" w:color="auto"/>
                    <w:bottom w:val="none" w:sz="0" w:space="0" w:color="auto"/>
                    <w:right w:val="none" w:sz="0" w:space="0" w:color="auto"/>
                  </w:divBdr>
                  <w:divsChild>
                    <w:div w:id="2024748469">
                      <w:marLeft w:val="0"/>
                      <w:marRight w:val="0"/>
                      <w:marTop w:val="0"/>
                      <w:marBottom w:val="0"/>
                      <w:divBdr>
                        <w:top w:val="none" w:sz="0" w:space="0" w:color="auto"/>
                        <w:left w:val="none" w:sz="0" w:space="0" w:color="auto"/>
                        <w:bottom w:val="none" w:sz="0" w:space="0" w:color="auto"/>
                        <w:right w:val="none" w:sz="0" w:space="0" w:color="auto"/>
                      </w:divBdr>
                      <w:divsChild>
                        <w:div w:id="1328090623">
                          <w:marLeft w:val="0"/>
                          <w:marRight w:val="0"/>
                          <w:marTop w:val="0"/>
                          <w:marBottom w:val="0"/>
                          <w:divBdr>
                            <w:top w:val="none" w:sz="0" w:space="0" w:color="auto"/>
                            <w:left w:val="none" w:sz="0" w:space="0" w:color="auto"/>
                            <w:bottom w:val="none" w:sz="0" w:space="0" w:color="auto"/>
                            <w:right w:val="none" w:sz="0" w:space="0" w:color="auto"/>
                          </w:divBdr>
                          <w:divsChild>
                            <w:div w:id="325666576">
                              <w:marLeft w:val="0"/>
                              <w:marRight w:val="0"/>
                              <w:marTop w:val="0"/>
                              <w:marBottom w:val="0"/>
                              <w:divBdr>
                                <w:top w:val="none" w:sz="0" w:space="0" w:color="auto"/>
                                <w:left w:val="none" w:sz="0" w:space="0" w:color="auto"/>
                                <w:bottom w:val="none" w:sz="0" w:space="0" w:color="auto"/>
                                <w:right w:val="none" w:sz="0" w:space="0" w:color="auto"/>
                              </w:divBdr>
                              <w:divsChild>
                                <w:div w:id="15442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72284">
                  <w:marLeft w:val="0"/>
                  <w:marRight w:val="0"/>
                  <w:marTop w:val="240"/>
                  <w:marBottom w:val="171"/>
                  <w:divBdr>
                    <w:top w:val="none" w:sz="0" w:space="0" w:color="auto"/>
                    <w:left w:val="none" w:sz="0" w:space="0" w:color="auto"/>
                    <w:bottom w:val="none" w:sz="0" w:space="0" w:color="auto"/>
                    <w:right w:val="none" w:sz="0" w:space="0" w:color="auto"/>
                  </w:divBdr>
                  <w:divsChild>
                    <w:div w:id="896744464">
                      <w:marLeft w:val="0"/>
                      <w:marRight w:val="0"/>
                      <w:marTop w:val="0"/>
                      <w:marBottom w:val="0"/>
                      <w:divBdr>
                        <w:top w:val="none" w:sz="0" w:space="0" w:color="auto"/>
                        <w:left w:val="none" w:sz="0" w:space="0" w:color="auto"/>
                        <w:bottom w:val="none" w:sz="0" w:space="0" w:color="auto"/>
                        <w:right w:val="none" w:sz="0" w:space="0" w:color="auto"/>
                      </w:divBdr>
                      <w:divsChild>
                        <w:div w:id="218908508">
                          <w:marLeft w:val="0"/>
                          <w:marRight w:val="0"/>
                          <w:marTop w:val="0"/>
                          <w:marBottom w:val="0"/>
                          <w:divBdr>
                            <w:top w:val="none" w:sz="0" w:space="0" w:color="auto"/>
                            <w:left w:val="none" w:sz="0" w:space="0" w:color="auto"/>
                            <w:bottom w:val="none" w:sz="0" w:space="0" w:color="auto"/>
                            <w:right w:val="none" w:sz="0" w:space="0" w:color="auto"/>
                          </w:divBdr>
                          <w:divsChild>
                            <w:div w:id="367099673">
                              <w:marLeft w:val="0"/>
                              <w:marRight w:val="0"/>
                              <w:marTop w:val="0"/>
                              <w:marBottom w:val="0"/>
                              <w:divBdr>
                                <w:top w:val="none" w:sz="0" w:space="0" w:color="auto"/>
                                <w:left w:val="none" w:sz="0" w:space="0" w:color="auto"/>
                                <w:bottom w:val="none" w:sz="0" w:space="0" w:color="auto"/>
                                <w:right w:val="none" w:sz="0" w:space="0" w:color="auto"/>
                              </w:divBdr>
                              <w:divsChild>
                                <w:div w:id="16559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103341">
      <w:bodyDiv w:val="1"/>
      <w:marLeft w:val="0"/>
      <w:marRight w:val="0"/>
      <w:marTop w:val="0"/>
      <w:marBottom w:val="0"/>
      <w:divBdr>
        <w:top w:val="none" w:sz="0" w:space="0" w:color="auto"/>
        <w:left w:val="none" w:sz="0" w:space="0" w:color="auto"/>
        <w:bottom w:val="none" w:sz="0" w:space="0" w:color="auto"/>
        <w:right w:val="none" w:sz="0" w:space="0" w:color="auto"/>
      </w:divBdr>
      <w:divsChild>
        <w:div w:id="1504858192">
          <w:marLeft w:val="0"/>
          <w:marRight w:val="0"/>
          <w:marTop w:val="240"/>
          <w:marBottom w:val="171"/>
          <w:divBdr>
            <w:top w:val="none" w:sz="0" w:space="0" w:color="auto"/>
            <w:left w:val="none" w:sz="0" w:space="0" w:color="auto"/>
            <w:bottom w:val="none" w:sz="0" w:space="0" w:color="auto"/>
            <w:right w:val="none" w:sz="0" w:space="0" w:color="auto"/>
          </w:divBdr>
          <w:divsChild>
            <w:div w:id="1510556172">
              <w:marLeft w:val="0"/>
              <w:marRight w:val="0"/>
              <w:marTop w:val="0"/>
              <w:marBottom w:val="0"/>
              <w:divBdr>
                <w:top w:val="none" w:sz="0" w:space="0" w:color="auto"/>
                <w:left w:val="none" w:sz="0" w:space="0" w:color="auto"/>
                <w:bottom w:val="none" w:sz="0" w:space="0" w:color="auto"/>
                <w:right w:val="none" w:sz="0" w:space="0" w:color="auto"/>
              </w:divBdr>
              <w:divsChild>
                <w:div w:id="36861929">
                  <w:marLeft w:val="0"/>
                  <w:marRight w:val="0"/>
                  <w:marTop w:val="0"/>
                  <w:marBottom w:val="0"/>
                  <w:divBdr>
                    <w:top w:val="none" w:sz="0" w:space="0" w:color="auto"/>
                    <w:left w:val="none" w:sz="0" w:space="0" w:color="auto"/>
                    <w:bottom w:val="none" w:sz="0" w:space="0" w:color="auto"/>
                    <w:right w:val="none" w:sz="0" w:space="0" w:color="auto"/>
                  </w:divBdr>
                  <w:divsChild>
                    <w:div w:id="59139606">
                      <w:marLeft w:val="0"/>
                      <w:marRight w:val="0"/>
                      <w:marTop w:val="0"/>
                      <w:marBottom w:val="0"/>
                      <w:divBdr>
                        <w:top w:val="none" w:sz="0" w:space="0" w:color="auto"/>
                        <w:left w:val="none" w:sz="0" w:space="0" w:color="auto"/>
                        <w:bottom w:val="none" w:sz="0" w:space="0" w:color="auto"/>
                        <w:right w:val="none" w:sz="0" w:space="0" w:color="auto"/>
                      </w:divBdr>
                      <w:divsChild>
                        <w:div w:id="11685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75061">
          <w:marLeft w:val="0"/>
          <w:marRight w:val="0"/>
          <w:marTop w:val="240"/>
          <w:marBottom w:val="171"/>
          <w:divBdr>
            <w:top w:val="none" w:sz="0" w:space="0" w:color="auto"/>
            <w:left w:val="none" w:sz="0" w:space="0" w:color="auto"/>
            <w:bottom w:val="none" w:sz="0" w:space="0" w:color="auto"/>
            <w:right w:val="none" w:sz="0" w:space="0" w:color="auto"/>
          </w:divBdr>
          <w:divsChild>
            <w:div w:id="373776416">
              <w:marLeft w:val="0"/>
              <w:marRight w:val="0"/>
              <w:marTop w:val="0"/>
              <w:marBottom w:val="0"/>
              <w:divBdr>
                <w:top w:val="none" w:sz="0" w:space="0" w:color="auto"/>
                <w:left w:val="none" w:sz="0" w:space="0" w:color="auto"/>
                <w:bottom w:val="none" w:sz="0" w:space="0" w:color="auto"/>
                <w:right w:val="none" w:sz="0" w:space="0" w:color="auto"/>
              </w:divBdr>
              <w:divsChild>
                <w:div w:id="752514387">
                  <w:marLeft w:val="0"/>
                  <w:marRight w:val="0"/>
                  <w:marTop w:val="0"/>
                  <w:marBottom w:val="0"/>
                  <w:divBdr>
                    <w:top w:val="none" w:sz="0" w:space="0" w:color="auto"/>
                    <w:left w:val="none" w:sz="0" w:space="0" w:color="auto"/>
                    <w:bottom w:val="none" w:sz="0" w:space="0" w:color="auto"/>
                    <w:right w:val="none" w:sz="0" w:space="0" w:color="auto"/>
                  </w:divBdr>
                  <w:divsChild>
                    <w:div w:id="1382093977">
                      <w:marLeft w:val="0"/>
                      <w:marRight w:val="0"/>
                      <w:marTop w:val="0"/>
                      <w:marBottom w:val="0"/>
                      <w:divBdr>
                        <w:top w:val="none" w:sz="0" w:space="0" w:color="auto"/>
                        <w:left w:val="none" w:sz="0" w:space="0" w:color="auto"/>
                        <w:bottom w:val="none" w:sz="0" w:space="0" w:color="auto"/>
                        <w:right w:val="none" w:sz="0" w:space="0" w:color="auto"/>
                      </w:divBdr>
                      <w:divsChild>
                        <w:div w:id="18787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370863">
          <w:marLeft w:val="0"/>
          <w:marRight w:val="0"/>
          <w:marTop w:val="240"/>
          <w:marBottom w:val="171"/>
          <w:divBdr>
            <w:top w:val="none" w:sz="0" w:space="0" w:color="auto"/>
            <w:left w:val="none" w:sz="0" w:space="0" w:color="auto"/>
            <w:bottom w:val="none" w:sz="0" w:space="0" w:color="auto"/>
            <w:right w:val="none" w:sz="0" w:space="0" w:color="auto"/>
          </w:divBdr>
          <w:divsChild>
            <w:div w:id="1278294248">
              <w:marLeft w:val="0"/>
              <w:marRight w:val="0"/>
              <w:marTop w:val="0"/>
              <w:marBottom w:val="0"/>
              <w:divBdr>
                <w:top w:val="none" w:sz="0" w:space="0" w:color="auto"/>
                <w:left w:val="none" w:sz="0" w:space="0" w:color="auto"/>
                <w:bottom w:val="none" w:sz="0" w:space="0" w:color="auto"/>
                <w:right w:val="none" w:sz="0" w:space="0" w:color="auto"/>
              </w:divBdr>
              <w:divsChild>
                <w:div w:id="291056852">
                  <w:marLeft w:val="0"/>
                  <w:marRight w:val="0"/>
                  <w:marTop w:val="0"/>
                  <w:marBottom w:val="0"/>
                  <w:divBdr>
                    <w:top w:val="none" w:sz="0" w:space="0" w:color="auto"/>
                    <w:left w:val="none" w:sz="0" w:space="0" w:color="auto"/>
                    <w:bottom w:val="none" w:sz="0" w:space="0" w:color="auto"/>
                    <w:right w:val="none" w:sz="0" w:space="0" w:color="auto"/>
                  </w:divBdr>
                  <w:divsChild>
                    <w:div w:id="704868110">
                      <w:marLeft w:val="0"/>
                      <w:marRight w:val="0"/>
                      <w:marTop w:val="0"/>
                      <w:marBottom w:val="0"/>
                      <w:divBdr>
                        <w:top w:val="none" w:sz="0" w:space="0" w:color="auto"/>
                        <w:left w:val="none" w:sz="0" w:space="0" w:color="auto"/>
                        <w:bottom w:val="none" w:sz="0" w:space="0" w:color="auto"/>
                        <w:right w:val="none" w:sz="0" w:space="0" w:color="auto"/>
                      </w:divBdr>
                      <w:divsChild>
                        <w:div w:id="615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0351">
          <w:marLeft w:val="0"/>
          <w:marRight w:val="0"/>
          <w:marTop w:val="240"/>
          <w:marBottom w:val="171"/>
          <w:divBdr>
            <w:top w:val="none" w:sz="0" w:space="0" w:color="auto"/>
            <w:left w:val="none" w:sz="0" w:space="0" w:color="auto"/>
            <w:bottom w:val="none" w:sz="0" w:space="0" w:color="auto"/>
            <w:right w:val="none" w:sz="0" w:space="0" w:color="auto"/>
          </w:divBdr>
          <w:divsChild>
            <w:div w:id="2125228285">
              <w:marLeft w:val="0"/>
              <w:marRight w:val="0"/>
              <w:marTop w:val="0"/>
              <w:marBottom w:val="0"/>
              <w:divBdr>
                <w:top w:val="none" w:sz="0" w:space="0" w:color="auto"/>
                <w:left w:val="none" w:sz="0" w:space="0" w:color="auto"/>
                <w:bottom w:val="none" w:sz="0" w:space="0" w:color="auto"/>
                <w:right w:val="none" w:sz="0" w:space="0" w:color="auto"/>
              </w:divBdr>
              <w:divsChild>
                <w:div w:id="1497764371">
                  <w:marLeft w:val="0"/>
                  <w:marRight w:val="0"/>
                  <w:marTop w:val="0"/>
                  <w:marBottom w:val="0"/>
                  <w:divBdr>
                    <w:top w:val="none" w:sz="0" w:space="0" w:color="auto"/>
                    <w:left w:val="none" w:sz="0" w:space="0" w:color="auto"/>
                    <w:bottom w:val="none" w:sz="0" w:space="0" w:color="auto"/>
                    <w:right w:val="none" w:sz="0" w:space="0" w:color="auto"/>
                  </w:divBdr>
                  <w:divsChild>
                    <w:div w:id="1456410504">
                      <w:marLeft w:val="0"/>
                      <w:marRight w:val="0"/>
                      <w:marTop w:val="0"/>
                      <w:marBottom w:val="0"/>
                      <w:divBdr>
                        <w:top w:val="none" w:sz="0" w:space="0" w:color="auto"/>
                        <w:left w:val="none" w:sz="0" w:space="0" w:color="auto"/>
                        <w:bottom w:val="none" w:sz="0" w:space="0" w:color="auto"/>
                        <w:right w:val="none" w:sz="0" w:space="0" w:color="auto"/>
                      </w:divBdr>
                      <w:divsChild>
                        <w:div w:id="140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0947">
          <w:marLeft w:val="0"/>
          <w:marRight w:val="0"/>
          <w:marTop w:val="0"/>
          <w:marBottom w:val="0"/>
          <w:divBdr>
            <w:top w:val="none" w:sz="0" w:space="0" w:color="auto"/>
            <w:left w:val="none" w:sz="0" w:space="0" w:color="auto"/>
            <w:bottom w:val="none" w:sz="0" w:space="0" w:color="auto"/>
            <w:right w:val="none" w:sz="0" w:space="0" w:color="auto"/>
          </w:divBdr>
        </w:div>
        <w:div w:id="1160388555">
          <w:marLeft w:val="0"/>
          <w:marRight w:val="0"/>
          <w:marTop w:val="240"/>
          <w:marBottom w:val="171"/>
          <w:divBdr>
            <w:top w:val="none" w:sz="0" w:space="0" w:color="auto"/>
            <w:left w:val="none" w:sz="0" w:space="0" w:color="auto"/>
            <w:bottom w:val="none" w:sz="0" w:space="0" w:color="auto"/>
            <w:right w:val="none" w:sz="0" w:space="0" w:color="auto"/>
          </w:divBdr>
          <w:divsChild>
            <w:div w:id="466049405">
              <w:marLeft w:val="0"/>
              <w:marRight w:val="0"/>
              <w:marTop w:val="0"/>
              <w:marBottom w:val="0"/>
              <w:divBdr>
                <w:top w:val="none" w:sz="0" w:space="0" w:color="auto"/>
                <w:left w:val="none" w:sz="0" w:space="0" w:color="auto"/>
                <w:bottom w:val="none" w:sz="0" w:space="0" w:color="auto"/>
                <w:right w:val="none" w:sz="0" w:space="0" w:color="auto"/>
              </w:divBdr>
              <w:divsChild>
                <w:div w:id="1103845947">
                  <w:marLeft w:val="0"/>
                  <w:marRight w:val="0"/>
                  <w:marTop w:val="0"/>
                  <w:marBottom w:val="0"/>
                  <w:divBdr>
                    <w:top w:val="none" w:sz="0" w:space="0" w:color="auto"/>
                    <w:left w:val="none" w:sz="0" w:space="0" w:color="auto"/>
                    <w:bottom w:val="none" w:sz="0" w:space="0" w:color="auto"/>
                    <w:right w:val="none" w:sz="0" w:space="0" w:color="auto"/>
                  </w:divBdr>
                  <w:divsChild>
                    <w:div w:id="1444379878">
                      <w:marLeft w:val="0"/>
                      <w:marRight w:val="0"/>
                      <w:marTop w:val="0"/>
                      <w:marBottom w:val="0"/>
                      <w:divBdr>
                        <w:top w:val="none" w:sz="0" w:space="0" w:color="auto"/>
                        <w:left w:val="none" w:sz="0" w:space="0" w:color="auto"/>
                        <w:bottom w:val="none" w:sz="0" w:space="0" w:color="auto"/>
                        <w:right w:val="none" w:sz="0" w:space="0" w:color="auto"/>
                      </w:divBdr>
                      <w:divsChild>
                        <w:div w:id="6524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41794">
      <w:bodyDiv w:val="1"/>
      <w:marLeft w:val="0"/>
      <w:marRight w:val="0"/>
      <w:marTop w:val="0"/>
      <w:marBottom w:val="0"/>
      <w:divBdr>
        <w:top w:val="none" w:sz="0" w:space="0" w:color="auto"/>
        <w:left w:val="none" w:sz="0" w:space="0" w:color="auto"/>
        <w:bottom w:val="none" w:sz="0" w:space="0" w:color="auto"/>
        <w:right w:val="none" w:sz="0" w:space="0" w:color="auto"/>
      </w:divBdr>
      <w:divsChild>
        <w:div w:id="1884832281">
          <w:marLeft w:val="0"/>
          <w:marRight w:val="0"/>
          <w:marTop w:val="0"/>
          <w:marBottom w:val="0"/>
          <w:divBdr>
            <w:top w:val="none" w:sz="0" w:space="0" w:color="auto"/>
            <w:left w:val="none" w:sz="0" w:space="0" w:color="auto"/>
            <w:bottom w:val="none" w:sz="0" w:space="0" w:color="auto"/>
            <w:right w:val="none" w:sz="0" w:space="0" w:color="auto"/>
          </w:divBdr>
          <w:divsChild>
            <w:div w:id="1588072195">
              <w:marLeft w:val="0"/>
              <w:marRight w:val="0"/>
              <w:marTop w:val="0"/>
              <w:marBottom w:val="0"/>
              <w:divBdr>
                <w:top w:val="none" w:sz="0" w:space="0" w:color="auto"/>
                <w:left w:val="none" w:sz="0" w:space="0" w:color="auto"/>
                <w:bottom w:val="none" w:sz="0" w:space="0" w:color="auto"/>
                <w:right w:val="none" w:sz="0" w:space="0" w:color="auto"/>
              </w:divBdr>
              <w:divsChild>
                <w:div w:id="2041203139">
                  <w:marLeft w:val="0"/>
                  <w:marRight w:val="0"/>
                  <w:marTop w:val="0"/>
                  <w:marBottom w:val="0"/>
                  <w:divBdr>
                    <w:top w:val="none" w:sz="0" w:space="0" w:color="auto"/>
                    <w:left w:val="none" w:sz="0" w:space="0" w:color="auto"/>
                    <w:bottom w:val="none" w:sz="0" w:space="0" w:color="auto"/>
                    <w:right w:val="none" w:sz="0" w:space="0" w:color="auto"/>
                  </w:divBdr>
                  <w:divsChild>
                    <w:div w:id="492112790">
                      <w:marLeft w:val="0"/>
                      <w:marRight w:val="0"/>
                      <w:marTop w:val="240"/>
                      <w:marBottom w:val="171"/>
                      <w:divBdr>
                        <w:top w:val="none" w:sz="0" w:space="0" w:color="auto"/>
                        <w:left w:val="none" w:sz="0" w:space="0" w:color="auto"/>
                        <w:bottom w:val="none" w:sz="0" w:space="0" w:color="auto"/>
                        <w:right w:val="none" w:sz="0" w:space="0" w:color="auto"/>
                      </w:divBdr>
                      <w:divsChild>
                        <w:div w:id="1220902198">
                          <w:marLeft w:val="0"/>
                          <w:marRight w:val="0"/>
                          <w:marTop w:val="0"/>
                          <w:marBottom w:val="0"/>
                          <w:divBdr>
                            <w:top w:val="none" w:sz="0" w:space="0" w:color="auto"/>
                            <w:left w:val="none" w:sz="0" w:space="0" w:color="auto"/>
                            <w:bottom w:val="none" w:sz="0" w:space="0" w:color="auto"/>
                            <w:right w:val="none" w:sz="0" w:space="0" w:color="auto"/>
                          </w:divBdr>
                          <w:divsChild>
                            <w:div w:id="1489708033">
                              <w:marLeft w:val="0"/>
                              <w:marRight w:val="0"/>
                              <w:marTop w:val="0"/>
                              <w:marBottom w:val="0"/>
                              <w:divBdr>
                                <w:top w:val="none" w:sz="0" w:space="0" w:color="auto"/>
                                <w:left w:val="none" w:sz="0" w:space="0" w:color="auto"/>
                                <w:bottom w:val="none" w:sz="0" w:space="0" w:color="auto"/>
                                <w:right w:val="none" w:sz="0" w:space="0" w:color="auto"/>
                              </w:divBdr>
                              <w:divsChild>
                                <w:div w:id="1040515238">
                                  <w:marLeft w:val="0"/>
                                  <w:marRight w:val="0"/>
                                  <w:marTop w:val="0"/>
                                  <w:marBottom w:val="0"/>
                                  <w:divBdr>
                                    <w:top w:val="none" w:sz="0" w:space="0" w:color="auto"/>
                                    <w:left w:val="none" w:sz="0" w:space="0" w:color="auto"/>
                                    <w:bottom w:val="none" w:sz="0" w:space="0" w:color="auto"/>
                                    <w:right w:val="none" w:sz="0" w:space="0" w:color="auto"/>
                                  </w:divBdr>
                                  <w:divsChild>
                                    <w:div w:id="10861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06147">
                      <w:marLeft w:val="0"/>
                      <w:marRight w:val="0"/>
                      <w:marTop w:val="240"/>
                      <w:marBottom w:val="171"/>
                      <w:divBdr>
                        <w:top w:val="none" w:sz="0" w:space="0" w:color="auto"/>
                        <w:left w:val="none" w:sz="0" w:space="0" w:color="auto"/>
                        <w:bottom w:val="none" w:sz="0" w:space="0" w:color="auto"/>
                        <w:right w:val="none" w:sz="0" w:space="0" w:color="auto"/>
                      </w:divBdr>
                      <w:divsChild>
                        <w:div w:id="1340160824">
                          <w:marLeft w:val="0"/>
                          <w:marRight w:val="0"/>
                          <w:marTop w:val="0"/>
                          <w:marBottom w:val="0"/>
                          <w:divBdr>
                            <w:top w:val="none" w:sz="0" w:space="0" w:color="auto"/>
                            <w:left w:val="none" w:sz="0" w:space="0" w:color="auto"/>
                            <w:bottom w:val="none" w:sz="0" w:space="0" w:color="auto"/>
                            <w:right w:val="none" w:sz="0" w:space="0" w:color="auto"/>
                          </w:divBdr>
                          <w:divsChild>
                            <w:div w:id="689767933">
                              <w:marLeft w:val="0"/>
                              <w:marRight w:val="0"/>
                              <w:marTop w:val="0"/>
                              <w:marBottom w:val="0"/>
                              <w:divBdr>
                                <w:top w:val="none" w:sz="0" w:space="0" w:color="auto"/>
                                <w:left w:val="none" w:sz="0" w:space="0" w:color="auto"/>
                                <w:bottom w:val="none" w:sz="0" w:space="0" w:color="auto"/>
                                <w:right w:val="none" w:sz="0" w:space="0" w:color="auto"/>
                              </w:divBdr>
                              <w:divsChild>
                                <w:div w:id="724109694">
                                  <w:marLeft w:val="0"/>
                                  <w:marRight w:val="0"/>
                                  <w:marTop w:val="0"/>
                                  <w:marBottom w:val="0"/>
                                  <w:divBdr>
                                    <w:top w:val="none" w:sz="0" w:space="0" w:color="auto"/>
                                    <w:left w:val="none" w:sz="0" w:space="0" w:color="auto"/>
                                    <w:bottom w:val="none" w:sz="0" w:space="0" w:color="auto"/>
                                    <w:right w:val="none" w:sz="0" w:space="0" w:color="auto"/>
                                  </w:divBdr>
                                  <w:divsChild>
                                    <w:div w:id="15275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18016">
                      <w:marLeft w:val="0"/>
                      <w:marRight w:val="0"/>
                      <w:marTop w:val="240"/>
                      <w:marBottom w:val="171"/>
                      <w:divBdr>
                        <w:top w:val="none" w:sz="0" w:space="0" w:color="auto"/>
                        <w:left w:val="none" w:sz="0" w:space="0" w:color="auto"/>
                        <w:bottom w:val="none" w:sz="0" w:space="0" w:color="auto"/>
                        <w:right w:val="none" w:sz="0" w:space="0" w:color="auto"/>
                      </w:divBdr>
                      <w:divsChild>
                        <w:div w:id="1030955636">
                          <w:marLeft w:val="0"/>
                          <w:marRight w:val="0"/>
                          <w:marTop w:val="0"/>
                          <w:marBottom w:val="0"/>
                          <w:divBdr>
                            <w:top w:val="none" w:sz="0" w:space="0" w:color="auto"/>
                            <w:left w:val="none" w:sz="0" w:space="0" w:color="auto"/>
                            <w:bottom w:val="none" w:sz="0" w:space="0" w:color="auto"/>
                            <w:right w:val="none" w:sz="0" w:space="0" w:color="auto"/>
                          </w:divBdr>
                          <w:divsChild>
                            <w:div w:id="123277855">
                              <w:marLeft w:val="0"/>
                              <w:marRight w:val="0"/>
                              <w:marTop w:val="0"/>
                              <w:marBottom w:val="0"/>
                              <w:divBdr>
                                <w:top w:val="none" w:sz="0" w:space="0" w:color="auto"/>
                                <w:left w:val="none" w:sz="0" w:space="0" w:color="auto"/>
                                <w:bottom w:val="none" w:sz="0" w:space="0" w:color="auto"/>
                                <w:right w:val="none" w:sz="0" w:space="0" w:color="auto"/>
                              </w:divBdr>
                              <w:divsChild>
                                <w:div w:id="133301819">
                                  <w:marLeft w:val="0"/>
                                  <w:marRight w:val="0"/>
                                  <w:marTop w:val="0"/>
                                  <w:marBottom w:val="0"/>
                                  <w:divBdr>
                                    <w:top w:val="none" w:sz="0" w:space="0" w:color="auto"/>
                                    <w:left w:val="none" w:sz="0" w:space="0" w:color="auto"/>
                                    <w:bottom w:val="none" w:sz="0" w:space="0" w:color="auto"/>
                                    <w:right w:val="none" w:sz="0" w:space="0" w:color="auto"/>
                                  </w:divBdr>
                                  <w:divsChild>
                                    <w:div w:id="21088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29004">
                      <w:marLeft w:val="0"/>
                      <w:marRight w:val="0"/>
                      <w:marTop w:val="240"/>
                      <w:marBottom w:val="171"/>
                      <w:divBdr>
                        <w:top w:val="none" w:sz="0" w:space="0" w:color="auto"/>
                        <w:left w:val="none" w:sz="0" w:space="0" w:color="auto"/>
                        <w:bottom w:val="none" w:sz="0" w:space="0" w:color="auto"/>
                        <w:right w:val="none" w:sz="0" w:space="0" w:color="auto"/>
                      </w:divBdr>
                      <w:divsChild>
                        <w:div w:id="361367249">
                          <w:marLeft w:val="0"/>
                          <w:marRight w:val="0"/>
                          <w:marTop w:val="0"/>
                          <w:marBottom w:val="0"/>
                          <w:divBdr>
                            <w:top w:val="none" w:sz="0" w:space="0" w:color="auto"/>
                            <w:left w:val="none" w:sz="0" w:space="0" w:color="auto"/>
                            <w:bottom w:val="none" w:sz="0" w:space="0" w:color="auto"/>
                            <w:right w:val="none" w:sz="0" w:space="0" w:color="auto"/>
                          </w:divBdr>
                          <w:divsChild>
                            <w:div w:id="2145467860">
                              <w:marLeft w:val="0"/>
                              <w:marRight w:val="0"/>
                              <w:marTop w:val="0"/>
                              <w:marBottom w:val="0"/>
                              <w:divBdr>
                                <w:top w:val="none" w:sz="0" w:space="0" w:color="auto"/>
                                <w:left w:val="none" w:sz="0" w:space="0" w:color="auto"/>
                                <w:bottom w:val="none" w:sz="0" w:space="0" w:color="auto"/>
                                <w:right w:val="none" w:sz="0" w:space="0" w:color="auto"/>
                              </w:divBdr>
                              <w:divsChild>
                                <w:div w:id="1622371999">
                                  <w:marLeft w:val="0"/>
                                  <w:marRight w:val="0"/>
                                  <w:marTop w:val="0"/>
                                  <w:marBottom w:val="0"/>
                                  <w:divBdr>
                                    <w:top w:val="none" w:sz="0" w:space="0" w:color="auto"/>
                                    <w:left w:val="none" w:sz="0" w:space="0" w:color="auto"/>
                                    <w:bottom w:val="none" w:sz="0" w:space="0" w:color="auto"/>
                                    <w:right w:val="none" w:sz="0" w:space="0" w:color="auto"/>
                                  </w:divBdr>
                                  <w:divsChild>
                                    <w:div w:id="10731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543667">
                      <w:marLeft w:val="0"/>
                      <w:marRight w:val="0"/>
                      <w:marTop w:val="0"/>
                      <w:marBottom w:val="0"/>
                      <w:divBdr>
                        <w:top w:val="none" w:sz="0" w:space="0" w:color="auto"/>
                        <w:left w:val="none" w:sz="0" w:space="0" w:color="auto"/>
                        <w:bottom w:val="none" w:sz="0" w:space="0" w:color="auto"/>
                        <w:right w:val="none" w:sz="0" w:space="0" w:color="auto"/>
                      </w:divBdr>
                    </w:div>
                    <w:div w:id="1658532372">
                      <w:marLeft w:val="0"/>
                      <w:marRight w:val="0"/>
                      <w:marTop w:val="240"/>
                      <w:marBottom w:val="171"/>
                      <w:divBdr>
                        <w:top w:val="none" w:sz="0" w:space="0" w:color="auto"/>
                        <w:left w:val="none" w:sz="0" w:space="0" w:color="auto"/>
                        <w:bottom w:val="none" w:sz="0" w:space="0" w:color="auto"/>
                        <w:right w:val="none" w:sz="0" w:space="0" w:color="auto"/>
                      </w:divBdr>
                      <w:divsChild>
                        <w:div w:id="979270313">
                          <w:marLeft w:val="0"/>
                          <w:marRight w:val="0"/>
                          <w:marTop w:val="0"/>
                          <w:marBottom w:val="0"/>
                          <w:divBdr>
                            <w:top w:val="none" w:sz="0" w:space="0" w:color="auto"/>
                            <w:left w:val="none" w:sz="0" w:space="0" w:color="auto"/>
                            <w:bottom w:val="none" w:sz="0" w:space="0" w:color="auto"/>
                            <w:right w:val="none" w:sz="0" w:space="0" w:color="auto"/>
                          </w:divBdr>
                          <w:divsChild>
                            <w:div w:id="2033679090">
                              <w:marLeft w:val="0"/>
                              <w:marRight w:val="0"/>
                              <w:marTop w:val="0"/>
                              <w:marBottom w:val="0"/>
                              <w:divBdr>
                                <w:top w:val="none" w:sz="0" w:space="0" w:color="auto"/>
                                <w:left w:val="none" w:sz="0" w:space="0" w:color="auto"/>
                                <w:bottom w:val="none" w:sz="0" w:space="0" w:color="auto"/>
                                <w:right w:val="none" w:sz="0" w:space="0" w:color="auto"/>
                              </w:divBdr>
                              <w:divsChild>
                                <w:div w:id="1066299987">
                                  <w:marLeft w:val="0"/>
                                  <w:marRight w:val="0"/>
                                  <w:marTop w:val="0"/>
                                  <w:marBottom w:val="0"/>
                                  <w:divBdr>
                                    <w:top w:val="none" w:sz="0" w:space="0" w:color="auto"/>
                                    <w:left w:val="none" w:sz="0" w:space="0" w:color="auto"/>
                                    <w:bottom w:val="none" w:sz="0" w:space="0" w:color="auto"/>
                                    <w:right w:val="none" w:sz="0" w:space="0" w:color="auto"/>
                                  </w:divBdr>
                                  <w:divsChild>
                                    <w:div w:id="1129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961959">
      <w:bodyDiv w:val="1"/>
      <w:marLeft w:val="0"/>
      <w:marRight w:val="0"/>
      <w:marTop w:val="0"/>
      <w:marBottom w:val="0"/>
      <w:divBdr>
        <w:top w:val="none" w:sz="0" w:space="0" w:color="auto"/>
        <w:left w:val="none" w:sz="0" w:space="0" w:color="auto"/>
        <w:bottom w:val="none" w:sz="0" w:space="0" w:color="auto"/>
        <w:right w:val="none" w:sz="0" w:space="0" w:color="auto"/>
      </w:divBdr>
      <w:divsChild>
        <w:div w:id="181554510">
          <w:marLeft w:val="0"/>
          <w:marRight w:val="0"/>
          <w:marTop w:val="0"/>
          <w:marBottom w:val="0"/>
          <w:divBdr>
            <w:top w:val="none" w:sz="0" w:space="0" w:color="auto"/>
            <w:left w:val="none" w:sz="0" w:space="0" w:color="auto"/>
            <w:bottom w:val="none" w:sz="0" w:space="0" w:color="auto"/>
            <w:right w:val="none" w:sz="0" w:space="0" w:color="auto"/>
          </w:divBdr>
          <w:divsChild>
            <w:div w:id="990518367">
              <w:marLeft w:val="0"/>
              <w:marRight w:val="0"/>
              <w:marTop w:val="0"/>
              <w:marBottom w:val="0"/>
              <w:divBdr>
                <w:top w:val="none" w:sz="0" w:space="0" w:color="auto"/>
                <w:left w:val="none" w:sz="0" w:space="0" w:color="auto"/>
                <w:bottom w:val="none" w:sz="0" w:space="0" w:color="auto"/>
                <w:right w:val="none" w:sz="0" w:space="0" w:color="auto"/>
              </w:divBdr>
              <w:divsChild>
                <w:div w:id="1472601552">
                  <w:marLeft w:val="0"/>
                  <w:marRight w:val="0"/>
                  <w:marTop w:val="240"/>
                  <w:marBottom w:val="171"/>
                  <w:divBdr>
                    <w:top w:val="none" w:sz="0" w:space="0" w:color="auto"/>
                    <w:left w:val="none" w:sz="0" w:space="0" w:color="auto"/>
                    <w:bottom w:val="none" w:sz="0" w:space="0" w:color="auto"/>
                    <w:right w:val="none" w:sz="0" w:space="0" w:color="auto"/>
                  </w:divBdr>
                  <w:divsChild>
                    <w:div w:id="1626741234">
                      <w:marLeft w:val="0"/>
                      <w:marRight w:val="0"/>
                      <w:marTop w:val="0"/>
                      <w:marBottom w:val="0"/>
                      <w:divBdr>
                        <w:top w:val="none" w:sz="0" w:space="0" w:color="auto"/>
                        <w:left w:val="none" w:sz="0" w:space="0" w:color="auto"/>
                        <w:bottom w:val="none" w:sz="0" w:space="0" w:color="auto"/>
                        <w:right w:val="none" w:sz="0" w:space="0" w:color="auto"/>
                      </w:divBdr>
                      <w:divsChild>
                        <w:div w:id="1466578256">
                          <w:marLeft w:val="0"/>
                          <w:marRight w:val="0"/>
                          <w:marTop w:val="0"/>
                          <w:marBottom w:val="0"/>
                          <w:divBdr>
                            <w:top w:val="none" w:sz="0" w:space="0" w:color="auto"/>
                            <w:left w:val="none" w:sz="0" w:space="0" w:color="auto"/>
                            <w:bottom w:val="none" w:sz="0" w:space="0" w:color="auto"/>
                            <w:right w:val="none" w:sz="0" w:space="0" w:color="auto"/>
                          </w:divBdr>
                          <w:divsChild>
                            <w:div w:id="464929455">
                              <w:marLeft w:val="0"/>
                              <w:marRight w:val="0"/>
                              <w:marTop w:val="0"/>
                              <w:marBottom w:val="0"/>
                              <w:divBdr>
                                <w:top w:val="none" w:sz="0" w:space="0" w:color="auto"/>
                                <w:left w:val="none" w:sz="0" w:space="0" w:color="auto"/>
                                <w:bottom w:val="none" w:sz="0" w:space="0" w:color="auto"/>
                                <w:right w:val="none" w:sz="0" w:space="0" w:color="auto"/>
                              </w:divBdr>
                              <w:divsChild>
                                <w:div w:id="7247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7488">
                  <w:marLeft w:val="0"/>
                  <w:marRight w:val="0"/>
                  <w:marTop w:val="240"/>
                  <w:marBottom w:val="171"/>
                  <w:divBdr>
                    <w:top w:val="none" w:sz="0" w:space="0" w:color="auto"/>
                    <w:left w:val="none" w:sz="0" w:space="0" w:color="auto"/>
                    <w:bottom w:val="none" w:sz="0" w:space="0" w:color="auto"/>
                    <w:right w:val="none" w:sz="0" w:space="0" w:color="auto"/>
                  </w:divBdr>
                  <w:divsChild>
                    <w:div w:id="1406075770">
                      <w:marLeft w:val="0"/>
                      <w:marRight w:val="0"/>
                      <w:marTop w:val="0"/>
                      <w:marBottom w:val="0"/>
                      <w:divBdr>
                        <w:top w:val="none" w:sz="0" w:space="0" w:color="auto"/>
                        <w:left w:val="none" w:sz="0" w:space="0" w:color="auto"/>
                        <w:bottom w:val="none" w:sz="0" w:space="0" w:color="auto"/>
                        <w:right w:val="none" w:sz="0" w:space="0" w:color="auto"/>
                      </w:divBdr>
                      <w:divsChild>
                        <w:div w:id="102311627">
                          <w:marLeft w:val="0"/>
                          <w:marRight w:val="0"/>
                          <w:marTop w:val="0"/>
                          <w:marBottom w:val="0"/>
                          <w:divBdr>
                            <w:top w:val="none" w:sz="0" w:space="0" w:color="auto"/>
                            <w:left w:val="none" w:sz="0" w:space="0" w:color="auto"/>
                            <w:bottom w:val="none" w:sz="0" w:space="0" w:color="auto"/>
                            <w:right w:val="none" w:sz="0" w:space="0" w:color="auto"/>
                          </w:divBdr>
                          <w:divsChild>
                            <w:div w:id="903757438">
                              <w:marLeft w:val="0"/>
                              <w:marRight w:val="0"/>
                              <w:marTop w:val="0"/>
                              <w:marBottom w:val="0"/>
                              <w:divBdr>
                                <w:top w:val="none" w:sz="0" w:space="0" w:color="auto"/>
                                <w:left w:val="none" w:sz="0" w:space="0" w:color="auto"/>
                                <w:bottom w:val="none" w:sz="0" w:space="0" w:color="auto"/>
                                <w:right w:val="none" w:sz="0" w:space="0" w:color="auto"/>
                              </w:divBdr>
                              <w:divsChild>
                                <w:div w:id="15397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5871">
                  <w:marLeft w:val="0"/>
                  <w:marRight w:val="0"/>
                  <w:marTop w:val="0"/>
                  <w:marBottom w:val="0"/>
                  <w:divBdr>
                    <w:top w:val="none" w:sz="0" w:space="0" w:color="auto"/>
                    <w:left w:val="none" w:sz="0" w:space="0" w:color="auto"/>
                    <w:bottom w:val="none" w:sz="0" w:space="0" w:color="auto"/>
                    <w:right w:val="none" w:sz="0" w:space="0" w:color="auto"/>
                  </w:divBdr>
                </w:div>
                <w:div w:id="766461819">
                  <w:marLeft w:val="0"/>
                  <w:marRight w:val="0"/>
                  <w:marTop w:val="240"/>
                  <w:marBottom w:val="171"/>
                  <w:divBdr>
                    <w:top w:val="none" w:sz="0" w:space="0" w:color="auto"/>
                    <w:left w:val="none" w:sz="0" w:space="0" w:color="auto"/>
                    <w:bottom w:val="none" w:sz="0" w:space="0" w:color="auto"/>
                    <w:right w:val="none" w:sz="0" w:space="0" w:color="auto"/>
                  </w:divBdr>
                  <w:divsChild>
                    <w:div w:id="767164537">
                      <w:marLeft w:val="0"/>
                      <w:marRight w:val="0"/>
                      <w:marTop w:val="0"/>
                      <w:marBottom w:val="0"/>
                      <w:divBdr>
                        <w:top w:val="none" w:sz="0" w:space="0" w:color="auto"/>
                        <w:left w:val="none" w:sz="0" w:space="0" w:color="auto"/>
                        <w:bottom w:val="none" w:sz="0" w:space="0" w:color="auto"/>
                        <w:right w:val="none" w:sz="0" w:space="0" w:color="auto"/>
                      </w:divBdr>
                      <w:divsChild>
                        <w:div w:id="315455965">
                          <w:marLeft w:val="0"/>
                          <w:marRight w:val="0"/>
                          <w:marTop w:val="0"/>
                          <w:marBottom w:val="0"/>
                          <w:divBdr>
                            <w:top w:val="none" w:sz="0" w:space="0" w:color="auto"/>
                            <w:left w:val="none" w:sz="0" w:space="0" w:color="auto"/>
                            <w:bottom w:val="none" w:sz="0" w:space="0" w:color="auto"/>
                            <w:right w:val="none" w:sz="0" w:space="0" w:color="auto"/>
                          </w:divBdr>
                          <w:divsChild>
                            <w:div w:id="283200371">
                              <w:marLeft w:val="0"/>
                              <w:marRight w:val="0"/>
                              <w:marTop w:val="0"/>
                              <w:marBottom w:val="0"/>
                              <w:divBdr>
                                <w:top w:val="none" w:sz="0" w:space="0" w:color="auto"/>
                                <w:left w:val="none" w:sz="0" w:space="0" w:color="auto"/>
                                <w:bottom w:val="none" w:sz="0" w:space="0" w:color="auto"/>
                                <w:right w:val="none" w:sz="0" w:space="0" w:color="auto"/>
                              </w:divBdr>
                              <w:divsChild>
                                <w:div w:id="13697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37764">
                  <w:marLeft w:val="0"/>
                  <w:marRight w:val="0"/>
                  <w:marTop w:val="240"/>
                  <w:marBottom w:val="171"/>
                  <w:divBdr>
                    <w:top w:val="none" w:sz="0" w:space="0" w:color="auto"/>
                    <w:left w:val="none" w:sz="0" w:space="0" w:color="auto"/>
                    <w:bottom w:val="none" w:sz="0" w:space="0" w:color="auto"/>
                    <w:right w:val="none" w:sz="0" w:space="0" w:color="auto"/>
                  </w:divBdr>
                  <w:divsChild>
                    <w:div w:id="779758087">
                      <w:marLeft w:val="0"/>
                      <w:marRight w:val="0"/>
                      <w:marTop w:val="0"/>
                      <w:marBottom w:val="0"/>
                      <w:divBdr>
                        <w:top w:val="none" w:sz="0" w:space="0" w:color="auto"/>
                        <w:left w:val="none" w:sz="0" w:space="0" w:color="auto"/>
                        <w:bottom w:val="none" w:sz="0" w:space="0" w:color="auto"/>
                        <w:right w:val="none" w:sz="0" w:space="0" w:color="auto"/>
                      </w:divBdr>
                      <w:divsChild>
                        <w:div w:id="1902135926">
                          <w:marLeft w:val="0"/>
                          <w:marRight w:val="0"/>
                          <w:marTop w:val="0"/>
                          <w:marBottom w:val="0"/>
                          <w:divBdr>
                            <w:top w:val="none" w:sz="0" w:space="0" w:color="auto"/>
                            <w:left w:val="none" w:sz="0" w:space="0" w:color="auto"/>
                            <w:bottom w:val="none" w:sz="0" w:space="0" w:color="auto"/>
                            <w:right w:val="none" w:sz="0" w:space="0" w:color="auto"/>
                          </w:divBdr>
                          <w:divsChild>
                            <w:div w:id="349183128">
                              <w:marLeft w:val="0"/>
                              <w:marRight w:val="0"/>
                              <w:marTop w:val="0"/>
                              <w:marBottom w:val="0"/>
                              <w:divBdr>
                                <w:top w:val="none" w:sz="0" w:space="0" w:color="auto"/>
                                <w:left w:val="none" w:sz="0" w:space="0" w:color="auto"/>
                                <w:bottom w:val="none" w:sz="0" w:space="0" w:color="auto"/>
                                <w:right w:val="none" w:sz="0" w:space="0" w:color="auto"/>
                              </w:divBdr>
                              <w:divsChild>
                                <w:div w:id="3972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5677">
                  <w:marLeft w:val="0"/>
                  <w:marRight w:val="0"/>
                  <w:marTop w:val="240"/>
                  <w:marBottom w:val="171"/>
                  <w:divBdr>
                    <w:top w:val="none" w:sz="0" w:space="0" w:color="auto"/>
                    <w:left w:val="none" w:sz="0" w:space="0" w:color="auto"/>
                    <w:bottom w:val="none" w:sz="0" w:space="0" w:color="auto"/>
                    <w:right w:val="none" w:sz="0" w:space="0" w:color="auto"/>
                  </w:divBdr>
                  <w:divsChild>
                    <w:div w:id="1970545211">
                      <w:marLeft w:val="0"/>
                      <w:marRight w:val="0"/>
                      <w:marTop w:val="0"/>
                      <w:marBottom w:val="0"/>
                      <w:divBdr>
                        <w:top w:val="none" w:sz="0" w:space="0" w:color="auto"/>
                        <w:left w:val="none" w:sz="0" w:space="0" w:color="auto"/>
                        <w:bottom w:val="none" w:sz="0" w:space="0" w:color="auto"/>
                        <w:right w:val="none" w:sz="0" w:space="0" w:color="auto"/>
                      </w:divBdr>
                      <w:divsChild>
                        <w:div w:id="1281109008">
                          <w:marLeft w:val="0"/>
                          <w:marRight w:val="0"/>
                          <w:marTop w:val="0"/>
                          <w:marBottom w:val="0"/>
                          <w:divBdr>
                            <w:top w:val="none" w:sz="0" w:space="0" w:color="auto"/>
                            <w:left w:val="none" w:sz="0" w:space="0" w:color="auto"/>
                            <w:bottom w:val="none" w:sz="0" w:space="0" w:color="auto"/>
                            <w:right w:val="none" w:sz="0" w:space="0" w:color="auto"/>
                          </w:divBdr>
                          <w:divsChild>
                            <w:div w:id="1505247522">
                              <w:marLeft w:val="0"/>
                              <w:marRight w:val="0"/>
                              <w:marTop w:val="0"/>
                              <w:marBottom w:val="0"/>
                              <w:divBdr>
                                <w:top w:val="none" w:sz="0" w:space="0" w:color="auto"/>
                                <w:left w:val="none" w:sz="0" w:space="0" w:color="auto"/>
                                <w:bottom w:val="none" w:sz="0" w:space="0" w:color="auto"/>
                                <w:right w:val="none" w:sz="0" w:space="0" w:color="auto"/>
                              </w:divBdr>
                              <w:divsChild>
                                <w:div w:id="21412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40996">
                  <w:marLeft w:val="0"/>
                  <w:marRight w:val="0"/>
                  <w:marTop w:val="0"/>
                  <w:marBottom w:val="0"/>
                  <w:divBdr>
                    <w:top w:val="none" w:sz="0" w:space="0" w:color="auto"/>
                    <w:left w:val="none" w:sz="0" w:space="0" w:color="auto"/>
                    <w:bottom w:val="none" w:sz="0" w:space="0" w:color="auto"/>
                    <w:right w:val="none" w:sz="0" w:space="0" w:color="auto"/>
                  </w:divBdr>
                </w:div>
                <w:div w:id="28379668">
                  <w:marLeft w:val="0"/>
                  <w:marRight w:val="0"/>
                  <w:marTop w:val="240"/>
                  <w:marBottom w:val="171"/>
                  <w:divBdr>
                    <w:top w:val="none" w:sz="0" w:space="0" w:color="auto"/>
                    <w:left w:val="none" w:sz="0" w:space="0" w:color="auto"/>
                    <w:bottom w:val="none" w:sz="0" w:space="0" w:color="auto"/>
                    <w:right w:val="none" w:sz="0" w:space="0" w:color="auto"/>
                  </w:divBdr>
                  <w:divsChild>
                    <w:div w:id="768476290">
                      <w:marLeft w:val="0"/>
                      <w:marRight w:val="0"/>
                      <w:marTop w:val="0"/>
                      <w:marBottom w:val="0"/>
                      <w:divBdr>
                        <w:top w:val="none" w:sz="0" w:space="0" w:color="auto"/>
                        <w:left w:val="none" w:sz="0" w:space="0" w:color="auto"/>
                        <w:bottom w:val="none" w:sz="0" w:space="0" w:color="auto"/>
                        <w:right w:val="none" w:sz="0" w:space="0" w:color="auto"/>
                      </w:divBdr>
                      <w:divsChild>
                        <w:div w:id="32002448">
                          <w:marLeft w:val="0"/>
                          <w:marRight w:val="0"/>
                          <w:marTop w:val="0"/>
                          <w:marBottom w:val="0"/>
                          <w:divBdr>
                            <w:top w:val="none" w:sz="0" w:space="0" w:color="auto"/>
                            <w:left w:val="none" w:sz="0" w:space="0" w:color="auto"/>
                            <w:bottom w:val="none" w:sz="0" w:space="0" w:color="auto"/>
                            <w:right w:val="none" w:sz="0" w:space="0" w:color="auto"/>
                          </w:divBdr>
                          <w:divsChild>
                            <w:div w:id="1747453365">
                              <w:marLeft w:val="0"/>
                              <w:marRight w:val="0"/>
                              <w:marTop w:val="0"/>
                              <w:marBottom w:val="0"/>
                              <w:divBdr>
                                <w:top w:val="none" w:sz="0" w:space="0" w:color="auto"/>
                                <w:left w:val="none" w:sz="0" w:space="0" w:color="auto"/>
                                <w:bottom w:val="none" w:sz="0" w:space="0" w:color="auto"/>
                                <w:right w:val="none" w:sz="0" w:space="0" w:color="auto"/>
                              </w:divBdr>
                              <w:divsChild>
                                <w:div w:id="1875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1944">
                  <w:marLeft w:val="0"/>
                  <w:marRight w:val="0"/>
                  <w:marTop w:val="240"/>
                  <w:marBottom w:val="171"/>
                  <w:divBdr>
                    <w:top w:val="none" w:sz="0" w:space="0" w:color="auto"/>
                    <w:left w:val="none" w:sz="0" w:space="0" w:color="auto"/>
                    <w:bottom w:val="none" w:sz="0" w:space="0" w:color="auto"/>
                    <w:right w:val="none" w:sz="0" w:space="0" w:color="auto"/>
                  </w:divBdr>
                  <w:divsChild>
                    <w:div w:id="1522815985">
                      <w:marLeft w:val="0"/>
                      <w:marRight w:val="0"/>
                      <w:marTop w:val="0"/>
                      <w:marBottom w:val="0"/>
                      <w:divBdr>
                        <w:top w:val="none" w:sz="0" w:space="0" w:color="auto"/>
                        <w:left w:val="none" w:sz="0" w:space="0" w:color="auto"/>
                        <w:bottom w:val="none" w:sz="0" w:space="0" w:color="auto"/>
                        <w:right w:val="none" w:sz="0" w:space="0" w:color="auto"/>
                      </w:divBdr>
                      <w:divsChild>
                        <w:div w:id="1663894634">
                          <w:marLeft w:val="0"/>
                          <w:marRight w:val="0"/>
                          <w:marTop w:val="0"/>
                          <w:marBottom w:val="0"/>
                          <w:divBdr>
                            <w:top w:val="none" w:sz="0" w:space="0" w:color="auto"/>
                            <w:left w:val="none" w:sz="0" w:space="0" w:color="auto"/>
                            <w:bottom w:val="none" w:sz="0" w:space="0" w:color="auto"/>
                            <w:right w:val="none" w:sz="0" w:space="0" w:color="auto"/>
                          </w:divBdr>
                          <w:divsChild>
                            <w:div w:id="706837872">
                              <w:marLeft w:val="0"/>
                              <w:marRight w:val="0"/>
                              <w:marTop w:val="0"/>
                              <w:marBottom w:val="0"/>
                              <w:divBdr>
                                <w:top w:val="none" w:sz="0" w:space="0" w:color="auto"/>
                                <w:left w:val="none" w:sz="0" w:space="0" w:color="auto"/>
                                <w:bottom w:val="none" w:sz="0" w:space="0" w:color="auto"/>
                                <w:right w:val="none" w:sz="0" w:space="0" w:color="auto"/>
                              </w:divBdr>
                              <w:divsChild>
                                <w:div w:id="737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2247">
                  <w:marLeft w:val="0"/>
                  <w:marRight w:val="0"/>
                  <w:marTop w:val="240"/>
                  <w:marBottom w:val="171"/>
                  <w:divBdr>
                    <w:top w:val="none" w:sz="0" w:space="0" w:color="auto"/>
                    <w:left w:val="none" w:sz="0" w:space="0" w:color="auto"/>
                    <w:bottom w:val="none" w:sz="0" w:space="0" w:color="auto"/>
                    <w:right w:val="none" w:sz="0" w:space="0" w:color="auto"/>
                  </w:divBdr>
                  <w:divsChild>
                    <w:div w:id="124083911">
                      <w:marLeft w:val="0"/>
                      <w:marRight w:val="0"/>
                      <w:marTop w:val="0"/>
                      <w:marBottom w:val="0"/>
                      <w:divBdr>
                        <w:top w:val="none" w:sz="0" w:space="0" w:color="auto"/>
                        <w:left w:val="none" w:sz="0" w:space="0" w:color="auto"/>
                        <w:bottom w:val="none" w:sz="0" w:space="0" w:color="auto"/>
                        <w:right w:val="none" w:sz="0" w:space="0" w:color="auto"/>
                      </w:divBdr>
                      <w:divsChild>
                        <w:div w:id="723067903">
                          <w:marLeft w:val="0"/>
                          <w:marRight w:val="0"/>
                          <w:marTop w:val="0"/>
                          <w:marBottom w:val="0"/>
                          <w:divBdr>
                            <w:top w:val="none" w:sz="0" w:space="0" w:color="auto"/>
                            <w:left w:val="none" w:sz="0" w:space="0" w:color="auto"/>
                            <w:bottom w:val="none" w:sz="0" w:space="0" w:color="auto"/>
                            <w:right w:val="none" w:sz="0" w:space="0" w:color="auto"/>
                          </w:divBdr>
                          <w:divsChild>
                            <w:div w:id="1505852539">
                              <w:marLeft w:val="0"/>
                              <w:marRight w:val="0"/>
                              <w:marTop w:val="0"/>
                              <w:marBottom w:val="0"/>
                              <w:divBdr>
                                <w:top w:val="none" w:sz="0" w:space="0" w:color="auto"/>
                                <w:left w:val="none" w:sz="0" w:space="0" w:color="auto"/>
                                <w:bottom w:val="none" w:sz="0" w:space="0" w:color="auto"/>
                                <w:right w:val="none" w:sz="0" w:space="0" w:color="auto"/>
                              </w:divBdr>
                              <w:divsChild>
                                <w:div w:id="7540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16</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Reneze Ghebrehiwot</dc:creator>
  <cp:keywords/>
  <dc:description/>
  <cp:lastModifiedBy>Reneze Ghebrehiwot</cp:lastModifiedBy>
  <cp:revision>12</cp:revision>
  <dcterms:created xsi:type="dcterms:W3CDTF">2025-10-14T12:35:00Z</dcterms:created>
  <dcterms:modified xsi:type="dcterms:W3CDTF">2025-10-18T09:31:00Z</dcterms:modified>
</cp:coreProperties>
</file>