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09" w:rsidRDefault="001A49B0" w:rsidP="000739A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1A49B0">
        <w:rPr>
          <w:rFonts w:ascii="Times New Roman" w:hAnsi="Times New Roman" w:cs="Times New Roman"/>
          <w:b/>
          <w:sz w:val="24"/>
        </w:rPr>
        <w:t xml:space="preserve">MEMBANDINGKAN KEBAIKAN MODEL REGRESI PADA DATA </w:t>
      </w:r>
      <w:r w:rsidRPr="001A49B0">
        <w:rPr>
          <w:rFonts w:ascii="Times New Roman" w:hAnsi="Times New Roman" w:cs="Times New Roman"/>
          <w:b/>
          <w:i/>
          <w:sz w:val="24"/>
        </w:rPr>
        <w:t>LIFE EXPEXTANCY</w:t>
      </w:r>
    </w:p>
    <w:p w:rsidR="001A49B0" w:rsidRDefault="001A49B0" w:rsidP="000739A2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460F57">
        <w:rPr>
          <w:rFonts w:ascii="Times New Roman" w:hAnsi="Times New Roman" w:cs="Times New Roman"/>
          <w:i/>
          <w:sz w:val="24"/>
        </w:rPr>
        <w:t>Life Expectancy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faktor-faktor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49B0">
        <w:rPr>
          <w:rFonts w:ascii="Times New Roman" w:hAnsi="Times New Roman" w:cs="Times New Roman"/>
          <w:i/>
          <w:sz w:val="24"/>
        </w:rPr>
        <w:t>World Health Organization (WHO)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web kaggle.com.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49B0">
        <w:rPr>
          <w:rFonts w:ascii="Times New Roman" w:hAnsi="Times New Roman" w:cs="Times New Roman"/>
          <w:i/>
          <w:sz w:val="24"/>
        </w:rPr>
        <w:t>preprocessing 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49B0">
        <w:rPr>
          <w:rFonts w:ascii="Times New Roman" w:hAnsi="Times New Roman" w:cs="Times New Roman"/>
          <w:i/>
          <w:sz w:val="24"/>
        </w:rPr>
        <w:t>preprocessing 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A49B0" w:rsidRPr="00460F57" w:rsidRDefault="001A49B0" w:rsidP="000739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</w:p>
    <w:p w:rsidR="001A49B0" w:rsidRDefault="001A49B0" w:rsidP="000739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i/>
          <w:sz w:val="24"/>
        </w:rPr>
        <w:t>outlier</w:t>
      </w:r>
    </w:p>
    <w:p w:rsidR="001A49B0" w:rsidRDefault="00460F57" w:rsidP="000739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</w:p>
    <w:p w:rsidR="00460F57" w:rsidRPr="001A49B0" w:rsidRDefault="00460F57" w:rsidP="000739A2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, </w:t>
      </w:r>
      <w:r w:rsidRPr="00460F57">
        <w:rPr>
          <w:rFonts w:ascii="Times New Roman" w:hAnsi="Times New Roman" w:cs="Times New Roman"/>
          <w:i/>
          <w:sz w:val="24"/>
        </w:rPr>
        <w:t>outlier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</w:p>
    <w:p w:rsidR="001A49B0" w:rsidRDefault="001A49B0" w:rsidP="000739A2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Pr="00460F57">
        <w:rPr>
          <w:rFonts w:ascii="Times New Roman" w:hAnsi="Times New Roman" w:cs="Times New Roman"/>
          <w:i/>
          <w:sz w:val="24"/>
        </w:rPr>
        <w:t>Life Expectancy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460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F57">
        <w:rPr>
          <w:rFonts w:ascii="Times New Roman" w:hAnsi="Times New Roman" w:cs="Times New Roman"/>
          <w:sz w:val="24"/>
        </w:rPr>
        <w:t>mendapatkan</w:t>
      </w:r>
      <w:proofErr w:type="spellEnd"/>
      <w:r w:rsidR="00460F57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460F57">
        <w:rPr>
          <w:rFonts w:ascii="Times New Roman" w:hAnsi="Times New Roman" w:cs="Times New Roman"/>
          <w:sz w:val="24"/>
        </w:rPr>
        <w:t>regresi</w:t>
      </w:r>
      <w:proofErr w:type="spellEnd"/>
      <w:r w:rsidR="00460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F57">
        <w:rPr>
          <w:rFonts w:ascii="Times New Roman" w:hAnsi="Times New Roman" w:cs="Times New Roman"/>
          <w:sz w:val="24"/>
        </w:rPr>
        <w:t>terbaik</w:t>
      </w:r>
      <w:proofErr w:type="spellEnd"/>
      <w:r w:rsidR="00460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F57">
        <w:rPr>
          <w:rFonts w:ascii="Times New Roman" w:hAnsi="Times New Roman" w:cs="Times New Roman"/>
          <w:sz w:val="24"/>
        </w:rPr>
        <w:t>yaitu</w:t>
      </w:r>
      <w:proofErr w:type="spellEnd"/>
      <w:r w:rsidR="00460F57">
        <w:rPr>
          <w:rFonts w:ascii="Times New Roman" w:hAnsi="Times New Roman" w:cs="Times New Roman"/>
          <w:sz w:val="24"/>
        </w:rPr>
        <w:t>:</w:t>
      </w:r>
    </w:p>
    <w:p w:rsidR="00460F57" w:rsidRDefault="00460F57" w:rsidP="000739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Y: </w:t>
      </w:r>
      <w:r w:rsidRPr="00460F57">
        <w:rPr>
          <w:rFonts w:ascii="Times New Roman" w:hAnsi="Times New Roman" w:cs="Times New Roman"/>
          <w:i/>
          <w:sz w:val="24"/>
        </w:rPr>
        <w:t>life expectancy</w:t>
      </w:r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</w:p>
    <w:p w:rsidR="00460F57" w:rsidRDefault="00460F57" w:rsidP="000739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460F57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i/>
          <w:sz w:val="24"/>
        </w:rPr>
        <w:t>adult mortality</w:t>
      </w:r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kelamin</w:t>
      </w:r>
      <w:proofErr w:type="spellEnd"/>
    </w:p>
    <w:p w:rsidR="00460F57" w:rsidRDefault="00460F57" w:rsidP="000739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460F5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i/>
          <w:sz w:val="24"/>
        </w:rPr>
        <w:t>infant deaths</w:t>
      </w:r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  <w:r>
        <w:rPr>
          <w:rFonts w:ascii="Times New Roman" w:hAnsi="Times New Roman" w:cs="Times New Roman"/>
          <w:sz w:val="24"/>
        </w:rPr>
        <w:t xml:space="preserve"> per 1000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</w:p>
    <w:p w:rsidR="00460F57" w:rsidRDefault="00460F57" w:rsidP="000739A2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460F57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i/>
          <w:sz w:val="24"/>
        </w:rPr>
        <w:t>income composition of resources</w:t>
      </w:r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217683" w:rsidRDefault="00460F57" w:rsidP="000739A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460F57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i/>
          <w:sz w:val="24"/>
        </w:rPr>
        <w:t>schooling</w:t>
      </w:r>
      <w:r>
        <w:rPr>
          <w:rFonts w:ascii="Times New Roman" w:hAnsi="Times New Roman" w:cs="Times New Roman"/>
          <w:sz w:val="24"/>
        </w:rPr>
        <w:t xml:space="preserve"> </w:t>
      </w:r>
      <w:r w:rsidRPr="00460F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</w:p>
    <w:p w:rsidR="00217683" w:rsidRDefault="00217683" w:rsidP="000739A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17683">
        <w:rPr>
          <w:rFonts w:ascii="Times New Roman" w:hAnsi="Times New Roman" w:cs="Times New Roman"/>
          <w:i/>
          <w:sz w:val="24"/>
        </w:rPr>
        <w:t>Minitab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17683" w:rsidRPr="00217683" w:rsidRDefault="00217683" w:rsidP="000739A2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i/>
          <w:sz w:val="24"/>
        </w:rPr>
      </w:pPr>
      <w:r w:rsidRPr="00217683">
        <w:rPr>
          <w:rFonts w:ascii="Times New Roman" w:hAnsi="Times New Roman" w:cs="Times New Roman"/>
          <w:b/>
          <w:i/>
          <w:sz w:val="24"/>
        </w:rPr>
        <w:t>Missing value</w:t>
      </w:r>
    </w:p>
    <w:p w:rsidR="00217683" w:rsidRDefault="00217683" w:rsidP="000739A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17683">
        <w:rPr>
          <w:rFonts w:ascii="Times New Roman" w:hAnsi="Times New Roman" w:cs="Times New Roman"/>
          <w:sz w:val="24"/>
          <w:szCs w:val="24"/>
        </w:rPr>
        <w:t>Life expectancy = 59.7 - 0.0357 Adult Mortality - 0.00641 infant deaths</w:t>
      </w:r>
      <w:r w:rsidRPr="00217683">
        <w:rPr>
          <w:rFonts w:ascii="Times New Roman" w:hAnsi="Times New Roman" w:cs="Times New Roman"/>
          <w:sz w:val="24"/>
          <w:szCs w:val="24"/>
        </w:rPr>
        <w:t xml:space="preserve"> </w:t>
      </w:r>
      <w:r w:rsidRPr="00217683">
        <w:rPr>
          <w:rFonts w:ascii="Times New Roman" w:hAnsi="Times New Roman" w:cs="Times New Roman"/>
          <w:sz w:val="24"/>
          <w:szCs w:val="24"/>
        </w:rPr>
        <w:t>+ 16.5 Income composition of resources + 0.438 Schooling</w:t>
      </w:r>
    </w:p>
    <w:p w:rsidR="00217683" w:rsidRPr="00217683" w:rsidRDefault="00217683" w:rsidP="000739A2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i/>
          <w:sz w:val="24"/>
        </w:rPr>
      </w:pPr>
      <w:r w:rsidRPr="00217683">
        <w:rPr>
          <w:rFonts w:ascii="Times New Roman" w:hAnsi="Times New Roman" w:cs="Times New Roman"/>
          <w:b/>
          <w:i/>
          <w:sz w:val="24"/>
        </w:rPr>
        <w:t>Missing value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217683"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outlier</w:t>
      </w:r>
    </w:p>
    <w:p w:rsidR="00217683" w:rsidRDefault="00217683" w:rsidP="000739A2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17683">
        <w:rPr>
          <w:rFonts w:ascii="Times New Roman" w:hAnsi="Times New Roman" w:cs="Times New Roman"/>
          <w:sz w:val="24"/>
          <w:szCs w:val="24"/>
        </w:rPr>
        <w:t xml:space="preserve">Life expectancy = 48.2 - 0.0234 Adult </w:t>
      </w:r>
      <w:r>
        <w:rPr>
          <w:rFonts w:ascii="Times New Roman" w:hAnsi="Times New Roman" w:cs="Times New Roman"/>
          <w:sz w:val="24"/>
          <w:szCs w:val="24"/>
        </w:rPr>
        <w:t>Mortality - 0.0124 infant deaths</w:t>
      </w:r>
      <w:r w:rsidRPr="00217683">
        <w:rPr>
          <w:rFonts w:ascii="Times New Roman" w:hAnsi="Times New Roman" w:cs="Times New Roman"/>
          <w:sz w:val="24"/>
          <w:szCs w:val="24"/>
        </w:rPr>
        <w:t xml:space="preserve"> + 45.7 Income composition of resources - 0.375 Schooling</w:t>
      </w:r>
    </w:p>
    <w:p w:rsidR="00217683" w:rsidRPr="00217683" w:rsidRDefault="00217683" w:rsidP="000739A2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i/>
          <w:sz w:val="24"/>
        </w:rPr>
      </w:pPr>
      <w:r w:rsidRPr="00217683">
        <w:rPr>
          <w:rFonts w:ascii="Times New Roman" w:hAnsi="Times New Roman" w:cs="Times New Roman"/>
          <w:b/>
          <w:i/>
          <w:sz w:val="24"/>
        </w:rPr>
        <w:t>Missing value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217683"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transformasi</w:t>
      </w:r>
      <w:proofErr w:type="spellEnd"/>
    </w:p>
    <w:p w:rsidR="00217683" w:rsidRDefault="00217683" w:rsidP="000739A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17683">
        <w:rPr>
          <w:rFonts w:ascii="Times New Roman" w:hAnsi="Times New Roman" w:cs="Times New Roman"/>
          <w:sz w:val="24"/>
          <w:szCs w:val="24"/>
        </w:rPr>
        <w:t>Life expectancy = 0.212 - 0.301 Adult Mortality - 0.169 infant deaths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7683">
        <w:rPr>
          <w:rFonts w:ascii="Times New Roman" w:hAnsi="Times New Roman" w:cs="Times New Roman"/>
          <w:sz w:val="24"/>
          <w:szCs w:val="24"/>
        </w:rPr>
        <w:t>+ 32.7 Income composition of resources + 1.48 Schooling</w:t>
      </w:r>
    </w:p>
    <w:p w:rsidR="001469FB" w:rsidRDefault="001469FB" w:rsidP="000739A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469FB" w:rsidRDefault="001469FB" w:rsidP="000739A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1553E" w:rsidRPr="0091553E" w:rsidRDefault="0091553E" w:rsidP="000739A2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i/>
          <w:sz w:val="24"/>
        </w:rPr>
      </w:pPr>
      <w:r w:rsidRPr="00217683">
        <w:rPr>
          <w:rFonts w:ascii="Times New Roman" w:hAnsi="Times New Roman" w:cs="Times New Roman"/>
          <w:b/>
          <w:i/>
          <w:sz w:val="24"/>
        </w:rPr>
        <w:lastRenderedPageBreak/>
        <w:t>Missing value</w:t>
      </w:r>
      <w:r>
        <w:rPr>
          <w:rFonts w:ascii="Times New Roman" w:hAnsi="Times New Roman" w:cs="Times New Roman"/>
          <w:b/>
          <w:i/>
          <w:sz w:val="24"/>
        </w:rPr>
        <w:t>, outlier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217683"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transformasi</w:t>
      </w:r>
      <w:proofErr w:type="spellEnd"/>
    </w:p>
    <w:p w:rsidR="0091553E" w:rsidRDefault="0091553E" w:rsidP="001469FB">
      <w:pPr>
        <w:autoSpaceDE w:val="0"/>
        <w:autoSpaceDN w:val="0"/>
        <w:adjustRightInd w:val="0"/>
        <w:spacing w:after="12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1553E">
        <w:rPr>
          <w:rFonts w:ascii="Times New Roman" w:hAnsi="Times New Roman" w:cs="Times New Roman"/>
          <w:sz w:val="24"/>
          <w:szCs w:val="24"/>
        </w:rPr>
        <w:t>Life expectancy = 0.131 - 0.180 Adult Mortality - 0.00567 infant deaths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3E">
        <w:rPr>
          <w:rFonts w:ascii="Times New Roman" w:hAnsi="Times New Roman" w:cs="Times New Roman"/>
          <w:sz w:val="24"/>
          <w:szCs w:val="24"/>
        </w:rPr>
        <w:t>+ 68.0 Income composition of resources + 0.222 Schooling</w:t>
      </w:r>
    </w:p>
    <w:p w:rsidR="0091553E" w:rsidRDefault="0091553E" w:rsidP="000739A2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3E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6" o:title=""/>
          </v:shape>
          <o:OLEObject Type="Embed" ProgID="Equation.DSMT4" ShapeID="_x0000_i1025" DrawAspect="Content" ObjectID="_1613586531" r:id="rId7"/>
        </w:object>
      </w:r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39A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r w:rsidR="000739A2" w:rsidRPr="0091553E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29" type="#_x0000_t75" style="width:15.75pt;height:15pt" o:ole="">
            <v:imagedata r:id="rId6" o:title=""/>
          </v:shape>
          <o:OLEObject Type="Embed" ProgID="Equation.DSMT4" ShapeID="_x0000_i1029" DrawAspect="Content" ObjectID="_1613586532" r:id="rId8"/>
        </w:object>
      </w:r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9A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39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53E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26" type="#_x0000_t75" style="width:15.75pt;height:15pt" o:ole="">
            <v:imagedata r:id="rId6" o:title=""/>
          </v:shape>
          <o:OLEObject Type="Embed" ProgID="Equation.DSMT4" ShapeID="_x0000_i1026" DrawAspect="Content" ObjectID="_1613586533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553E" w:rsidRDefault="0091553E" w:rsidP="000739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1553E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91553E">
        <w:rPr>
          <w:rFonts w:ascii="Times New Roman" w:hAnsi="Times New Roman" w:cs="Times New Roman"/>
          <w:b/>
          <w:sz w:val="20"/>
          <w:szCs w:val="20"/>
        </w:rPr>
        <w:t xml:space="preserve"> 1.</w:t>
      </w:r>
      <w:proofErr w:type="gramEnd"/>
      <w:r w:rsidRPr="0091553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553E">
        <w:rPr>
          <w:rFonts w:ascii="Times New Roman" w:hAnsi="Times New Roman" w:cs="Times New Roman"/>
          <w:position w:val="-4"/>
          <w:sz w:val="20"/>
          <w:szCs w:val="20"/>
        </w:rPr>
        <w:object w:dxaOrig="279" w:dyaOrig="279">
          <v:shape id="_x0000_i1027" type="#_x0000_t75" style="width:14.25pt;height:14.25pt" o:ole="">
            <v:imagedata r:id="rId10" o:title=""/>
          </v:shape>
          <o:OLEObject Type="Embed" ProgID="Equation.DSMT4" ShapeID="_x0000_i1027" DrawAspect="Content" ObjectID="_1613586534" r:id="rId11"/>
        </w:objec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Ind w:w="195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275"/>
      </w:tblGrid>
      <w:tr w:rsidR="0091553E" w:rsidTr="000739A2"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91553E" w:rsidRPr="000739A2" w:rsidRDefault="0091553E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0739A2">
              <w:rPr>
                <w:rFonts w:ascii="Times New Roman" w:hAnsi="Times New Roman" w:cs="Times New Roman"/>
                <w:b/>
                <w:szCs w:val="20"/>
              </w:rPr>
              <w:t>Kriteria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1553E" w:rsidRPr="000739A2" w:rsidRDefault="0091553E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0739A2">
              <w:rPr>
                <w:rFonts w:ascii="Times New Roman" w:hAnsi="Times New Roman" w:cs="Times New Roman"/>
                <w:b/>
                <w:position w:val="-4"/>
                <w:szCs w:val="20"/>
              </w:rPr>
              <w:object w:dxaOrig="300" w:dyaOrig="300">
                <v:shape id="_x0000_i1028" type="#_x0000_t75" style="width:15pt;height:15pt" o:ole="">
                  <v:imagedata r:id="rId12" o:title=""/>
                </v:shape>
                <o:OLEObject Type="Embed" ProgID="Equation.DSMT4" ShapeID="_x0000_i1028" DrawAspect="Content" ObjectID="_1613586535" r:id="rId13"/>
              </w:object>
            </w:r>
          </w:p>
        </w:tc>
      </w:tr>
      <w:tr w:rsidR="0091553E" w:rsidTr="000739A2">
        <w:tc>
          <w:tcPr>
            <w:tcW w:w="4253" w:type="dxa"/>
            <w:tcBorders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69,5%</w:t>
            </w:r>
          </w:p>
        </w:tc>
      </w:tr>
      <w:tr w:rsidR="0091553E" w:rsidTr="000739A2"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739A2">
              <w:rPr>
                <w:rFonts w:ascii="Times New Roman" w:hAnsi="Times New Roman" w:cs="Times New Roman"/>
                <w:i/>
                <w:szCs w:val="20"/>
              </w:rPr>
              <w:t>outlier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79,0%</w:t>
            </w:r>
          </w:p>
        </w:tc>
      </w:tr>
      <w:tr w:rsidR="0091553E" w:rsidTr="000739A2"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transformasi</w:t>
            </w:r>
            <w:proofErr w:type="spellEnd"/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90,7%</w:t>
            </w:r>
          </w:p>
        </w:tc>
      </w:tr>
      <w:tr w:rsidR="0091553E" w:rsidTr="000739A2">
        <w:tc>
          <w:tcPr>
            <w:tcW w:w="4253" w:type="dxa"/>
            <w:tcBorders>
              <w:top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value, outlier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transformasi</w:t>
            </w:r>
            <w:proofErr w:type="spellEnd"/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91553E" w:rsidRPr="001469FB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1469FB">
              <w:rPr>
                <w:rFonts w:ascii="Times New Roman" w:hAnsi="Times New Roman" w:cs="Times New Roman"/>
                <w:b/>
                <w:szCs w:val="20"/>
              </w:rPr>
              <w:t>94,9%</w:t>
            </w:r>
          </w:p>
        </w:tc>
        <w:bookmarkStart w:id="0" w:name="_GoBack"/>
        <w:bookmarkEnd w:id="0"/>
      </w:tr>
    </w:tbl>
    <w:p w:rsidR="0091553E" w:rsidRDefault="001469FB" w:rsidP="001469FB">
      <w:pPr>
        <w:autoSpaceDE w:val="0"/>
        <w:autoSpaceDN w:val="0"/>
        <w:adjustRightInd w:val="0"/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diatas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dilihat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bahwa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469FB">
        <w:rPr>
          <w:rFonts w:ascii="Times New Roman" w:hAnsi="Times New Roman" w:cs="Times New Roman"/>
          <w:i/>
          <w:sz w:val="24"/>
          <w:szCs w:val="20"/>
        </w:rPr>
        <w:t>preprocessing data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469FB">
        <w:rPr>
          <w:rFonts w:ascii="Times New Roman" w:hAnsi="Times New Roman" w:cs="Times New Roman"/>
          <w:i/>
          <w:sz w:val="24"/>
          <w:szCs w:val="20"/>
        </w:rPr>
        <w:t>missing value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1469FB">
        <w:rPr>
          <w:rFonts w:ascii="Times New Roman" w:hAnsi="Times New Roman" w:cs="Times New Roman"/>
          <w:i/>
          <w:sz w:val="24"/>
          <w:szCs w:val="20"/>
        </w:rPr>
        <w:t>outlier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91553E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30" type="#_x0000_t75" style="width:15.75pt;height:15pt" o:ole="">
            <v:imagedata r:id="rId6" o:title=""/>
          </v:shape>
          <o:OLEObject Type="Embed" ProgID="Equation.DSMT4" ShapeID="_x0000_i1030" DrawAspect="Content" ObjectID="_1613586536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469FB">
        <w:rPr>
          <w:rFonts w:ascii="Times New Roman" w:hAnsi="Times New Roman" w:cs="Times New Roman"/>
          <w:i/>
          <w:sz w:val="24"/>
          <w:szCs w:val="20"/>
        </w:rPr>
        <w:t>missing value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1469FB">
        <w:rPr>
          <w:rFonts w:ascii="Times New Roman" w:hAnsi="Times New Roman" w:cs="Times New Roman"/>
          <w:i/>
          <w:sz w:val="24"/>
          <w:szCs w:val="20"/>
        </w:rPr>
        <w:t>outlier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</w:t>
      </w:r>
      <w:r>
        <w:rPr>
          <w:rFonts w:ascii="Times New Roman" w:hAnsi="Times New Roman" w:cs="Times New Roman"/>
          <w:sz w:val="24"/>
          <w:szCs w:val="20"/>
        </w:rPr>
        <w:t>.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bahwa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semakin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baik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0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469FB">
        <w:rPr>
          <w:rFonts w:ascii="Times New Roman" w:hAnsi="Times New Roman" w:cs="Times New Roman"/>
          <w:i/>
          <w:sz w:val="24"/>
          <w:szCs w:val="20"/>
        </w:rPr>
        <w:t>preprocessing data</w:t>
      </w:r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469FB">
        <w:rPr>
          <w:rFonts w:ascii="Times New Roman" w:hAnsi="Times New Roman" w:cs="Times New Roman"/>
          <w:i/>
          <w:sz w:val="24"/>
          <w:szCs w:val="20"/>
        </w:rPr>
        <w:t xml:space="preserve">missing value, </w:t>
      </w:r>
      <w:proofErr w:type="spellStart"/>
      <w:r w:rsidRPr="001469FB">
        <w:rPr>
          <w:rFonts w:ascii="Times New Roman" w:hAnsi="Times New Roman" w:cs="Times New Roman"/>
          <w:i/>
          <w:sz w:val="24"/>
          <w:szCs w:val="20"/>
        </w:rPr>
        <w:t>oulier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0"/>
        </w:rPr>
        <w:t>regresi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semakin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baik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pula.</w:t>
      </w:r>
    </w:p>
    <w:p w:rsidR="001469FB" w:rsidRPr="000739A2" w:rsidRDefault="001469FB" w:rsidP="001469F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91553E" w:rsidRPr="00217683" w:rsidRDefault="0091553E" w:rsidP="000739A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17683" w:rsidRPr="00217683" w:rsidRDefault="00217683" w:rsidP="000739A2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17683" w:rsidRPr="00217683" w:rsidSect="001A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A60"/>
    <w:multiLevelType w:val="hybridMultilevel"/>
    <w:tmpl w:val="4758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145F4"/>
    <w:multiLevelType w:val="hybridMultilevel"/>
    <w:tmpl w:val="F814DC26"/>
    <w:lvl w:ilvl="0" w:tplc="62689ECA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BC2046"/>
    <w:multiLevelType w:val="hybridMultilevel"/>
    <w:tmpl w:val="712E63DC"/>
    <w:lvl w:ilvl="0" w:tplc="5B88CDC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B0"/>
    <w:rsid w:val="000739A2"/>
    <w:rsid w:val="001469FB"/>
    <w:rsid w:val="001A49B0"/>
    <w:rsid w:val="00217683"/>
    <w:rsid w:val="00460F57"/>
    <w:rsid w:val="00546690"/>
    <w:rsid w:val="00830B09"/>
    <w:rsid w:val="0091553E"/>
    <w:rsid w:val="00C6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B0"/>
    <w:pPr>
      <w:ind w:left="720"/>
      <w:contextualSpacing/>
    </w:pPr>
  </w:style>
  <w:style w:type="table" w:styleId="TableGrid">
    <w:name w:val="Table Grid"/>
    <w:basedOn w:val="TableNormal"/>
    <w:uiPriority w:val="59"/>
    <w:rsid w:val="00915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B0"/>
    <w:pPr>
      <w:ind w:left="720"/>
      <w:contextualSpacing/>
    </w:pPr>
  </w:style>
  <w:style w:type="table" w:styleId="TableGrid">
    <w:name w:val="Table Grid"/>
    <w:basedOn w:val="TableNormal"/>
    <w:uiPriority w:val="59"/>
    <w:rsid w:val="00915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2019-03-08T13:41:00Z</dcterms:created>
  <dcterms:modified xsi:type="dcterms:W3CDTF">2019-03-08T14:42:00Z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