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E204" w14:textId="77777777" w:rsidR="00D27516" w:rsidRDefault="00D27516">
      <w:pPr>
        <w:pStyle w:val="Titre"/>
        <w:jc w:val="center"/>
        <w:rPr>
          <w:lang w:val="fr-FR"/>
        </w:rPr>
      </w:pPr>
    </w:p>
    <w:p w14:paraId="3C48585D" w14:textId="77777777" w:rsidR="00003A31" w:rsidRDefault="00003A31" w:rsidP="00003A31">
      <w:pPr>
        <w:rPr>
          <w:lang w:val="fr-FR"/>
        </w:rPr>
      </w:pPr>
    </w:p>
    <w:p w14:paraId="50C06839" w14:textId="77777777" w:rsidR="00003A31" w:rsidRPr="00003A31" w:rsidRDefault="00003A31" w:rsidP="00003A31">
      <w:pPr>
        <w:rPr>
          <w:lang w:val="fr-FR"/>
        </w:rPr>
      </w:pPr>
    </w:p>
    <w:p w14:paraId="34D2D211" w14:textId="77777777" w:rsidR="00003A31" w:rsidRPr="00003A31" w:rsidRDefault="00003A31" w:rsidP="00003A31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</w:pPr>
      <w:r w:rsidRPr="00003A31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  <w:t>Cahier des charges</w:t>
      </w:r>
    </w:p>
    <w:p w14:paraId="16D1A9A6" w14:textId="77777777" w:rsidR="00003A31" w:rsidRPr="00003A31" w:rsidRDefault="00003A31" w:rsidP="00003A31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</w:pPr>
      <w:r w:rsidRPr="00003A31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  <w:t>Site web &amp; API du Comité de Pétanque de Vendée</w:t>
      </w:r>
    </w:p>
    <w:p w14:paraId="0F748F51" w14:textId="116CA3EF" w:rsidR="00735280" w:rsidRDefault="00003A31" w:rsidP="00003A31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</w:pPr>
      <w:r w:rsidRPr="00003A31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  <w:t>Auteur :</w:t>
      </w:r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t xml:space="preserve"> Deslandes Xavier</w:t>
      </w:r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br/>
      </w:r>
      <w:r w:rsidRPr="00003A31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  <w:t>Version :</w:t>
      </w:r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t xml:space="preserve"> 1.0</w:t>
      </w:r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br/>
      </w:r>
      <w:r w:rsidRPr="00003A31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  <w:t>Date :</w:t>
      </w:r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t xml:space="preserve"> Octobre 2025</w:t>
      </w:r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br/>
      </w:r>
      <w:r w:rsidRPr="00003A31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  <w:t>Technologies :</w:t>
      </w:r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t xml:space="preserve"> Node.js / </w:t>
      </w:r>
      <w:proofErr w:type="spellStart"/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t>React</w:t>
      </w:r>
      <w:proofErr w:type="spellEnd"/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t xml:space="preserve"> / MySQL</w:t>
      </w:r>
      <w:r w:rsidRPr="00003A3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  <w:br/>
      </w:r>
    </w:p>
    <w:p w14:paraId="302F7C6C" w14:textId="77777777" w:rsidR="005079FA" w:rsidRDefault="005079FA" w:rsidP="00003A31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</w:pPr>
    </w:p>
    <w:p w14:paraId="27038269" w14:textId="77777777" w:rsidR="005079FA" w:rsidRDefault="005079FA" w:rsidP="00003A31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</w:pPr>
    </w:p>
    <w:p w14:paraId="66C1A6FF" w14:textId="77777777" w:rsidR="005079FA" w:rsidRDefault="005079FA" w:rsidP="00003A31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</w:pPr>
    </w:p>
    <w:p w14:paraId="13D59B44" w14:textId="77777777" w:rsidR="005079FA" w:rsidRDefault="005079FA" w:rsidP="00003A31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fr-FR"/>
        </w:rPr>
      </w:pPr>
    </w:p>
    <w:p w14:paraId="46255D92" w14:textId="77777777" w:rsidR="005079FA" w:rsidRPr="00003A31" w:rsidRDefault="005079FA" w:rsidP="00003A31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fr-FR"/>
        </w:rPr>
      </w:pPr>
    </w:p>
    <w:p w14:paraId="05AAD25F" w14:textId="77777777" w:rsidR="00735280" w:rsidRPr="00D27516" w:rsidRDefault="00000000">
      <w:pPr>
        <w:pStyle w:val="Titre1"/>
        <w:rPr>
          <w:lang w:val="fr-FR"/>
        </w:rPr>
      </w:pPr>
      <w:r w:rsidRPr="00D27516">
        <w:rPr>
          <w:lang w:val="fr-FR"/>
        </w:rPr>
        <w:lastRenderedPageBreak/>
        <w:t>1. Objectif du projet</w:t>
      </w:r>
    </w:p>
    <w:p w14:paraId="6A6300FA" w14:textId="77777777" w:rsidR="00003A31" w:rsidRDefault="00003A31" w:rsidP="00003A31">
      <w:pPr>
        <w:rPr>
          <w:lang w:val="fr-FR"/>
        </w:rPr>
      </w:pPr>
    </w:p>
    <w:p w14:paraId="0C7507CF" w14:textId="5494C554" w:rsidR="00003A31" w:rsidRPr="00003A31" w:rsidRDefault="00003A31" w:rsidP="00003A31">
      <w:pPr>
        <w:rPr>
          <w:lang w:val="fr-FR"/>
        </w:rPr>
      </w:pPr>
      <w:proofErr w:type="gramStart"/>
      <w:r w:rsidRPr="00003A31">
        <w:rPr>
          <w:lang w:val="fr-FR"/>
        </w:rPr>
        <w:t>  Créer</w:t>
      </w:r>
      <w:proofErr w:type="gramEnd"/>
      <w:r w:rsidRPr="00003A31">
        <w:rPr>
          <w:lang w:val="fr-FR"/>
        </w:rPr>
        <w:t xml:space="preserve"> une </w:t>
      </w:r>
      <w:r w:rsidRPr="00003A31">
        <w:rPr>
          <w:b/>
          <w:bCs/>
          <w:lang w:val="fr-FR"/>
        </w:rPr>
        <w:t>vitrine en ligne</w:t>
      </w:r>
      <w:r w:rsidRPr="00003A31">
        <w:rPr>
          <w:lang w:val="fr-FR"/>
        </w:rPr>
        <w:t xml:space="preserve"> moderne pour le Comité de Pétanque de Vendée.</w:t>
      </w:r>
    </w:p>
    <w:p w14:paraId="00B9536A" w14:textId="77777777" w:rsidR="00003A31" w:rsidRPr="00003A31" w:rsidRDefault="00003A31" w:rsidP="00003A31">
      <w:pPr>
        <w:rPr>
          <w:lang w:val="fr-FR"/>
        </w:rPr>
      </w:pPr>
      <w:proofErr w:type="gramStart"/>
      <w:r w:rsidRPr="00003A31">
        <w:rPr>
          <w:lang w:val="fr-FR"/>
        </w:rPr>
        <w:t>  Fournir</w:t>
      </w:r>
      <w:proofErr w:type="gramEnd"/>
      <w:r w:rsidRPr="00003A31">
        <w:rPr>
          <w:lang w:val="fr-FR"/>
        </w:rPr>
        <w:t xml:space="preserve"> une </w:t>
      </w:r>
      <w:r w:rsidRPr="00003A31">
        <w:rPr>
          <w:b/>
          <w:bCs/>
          <w:lang w:val="fr-FR"/>
        </w:rPr>
        <w:t>API Node.js sécurisée</w:t>
      </w:r>
      <w:r w:rsidRPr="00003A31">
        <w:rPr>
          <w:lang w:val="fr-FR"/>
        </w:rPr>
        <w:t xml:space="preserve"> permettant la gestion centralisée des données.</w:t>
      </w:r>
    </w:p>
    <w:p w14:paraId="60C1BA5C" w14:textId="77777777" w:rsidR="00003A31" w:rsidRPr="00003A31" w:rsidRDefault="00003A31" w:rsidP="00003A31">
      <w:pPr>
        <w:rPr>
          <w:lang w:val="fr-FR"/>
        </w:rPr>
      </w:pPr>
      <w:proofErr w:type="gramStart"/>
      <w:r w:rsidRPr="00003A31">
        <w:rPr>
          <w:lang w:val="fr-FR"/>
        </w:rPr>
        <w:t>  Faciliter</w:t>
      </w:r>
      <w:proofErr w:type="gramEnd"/>
      <w:r w:rsidRPr="00003A31">
        <w:rPr>
          <w:lang w:val="fr-FR"/>
        </w:rPr>
        <w:t xml:space="preserve"> la </w:t>
      </w:r>
      <w:r w:rsidRPr="00003A31">
        <w:rPr>
          <w:b/>
          <w:bCs/>
          <w:lang w:val="fr-FR"/>
        </w:rPr>
        <w:t>communication</w:t>
      </w:r>
      <w:r w:rsidRPr="00003A31">
        <w:rPr>
          <w:lang w:val="fr-FR"/>
        </w:rPr>
        <w:t xml:space="preserve"> entre le comité, les clubs et le grand public.</w:t>
      </w:r>
    </w:p>
    <w:p w14:paraId="031745C0" w14:textId="77777777" w:rsidR="00003A31" w:rsidRPr="00003A31" w:rsidRDefault="00003A31" w:rsidP="00003A31">
      <w:pPr>
        <w:rPr>
          <w:lang w:val="fr-FR"/>
        </w:rPr>
      </w:pPr>
      <w:proofErr w:type="gramStart"/>
      <w:r w:rsidRPr="00003A31">
        <w:rPr>
          <w:lang w:val="fr-FR"/>
        </w:rPr>
        <w:t>  Permettre</w:t>
      </w:r>
      <w:proofErr w:type="gramEnd"/>
      <w:r w:rsidRPr="00003A31">
        <w:rPr>
          <w:lang w:val="fr-FR"/>
        </w:rPr>
        <w:t xml:space="preserve"> la </w:t>
      </w:r>
      <w:r w:rsidRPr="00003A31">
        <w:rPr>
          <w:b/>
          <w:bCs/>
          <w:lang w:val="fr-FR"/>
        </w:rPr>
        <w:t>mise à jour en temps réel</w:t>
      </w:r>
      <w:r w:rsidRPr="00003A31">
        <w:rPr>
          <w:lang w:val="fr-FR"/>
        </w:rPr>
        <w:t xml:space="preserve"> des résultats et des actualités.</w:t>
      </w:r>
    </w:p>
    <w:p w14:paraId="2EDB8C07" w14:textId="77777777" w:rsidR="00003A31" w:rsidRPr="00003A31" w:rsidRDefault="00003A31" w:rsidP="00003A31">
      <w:pPr>
        <w:rPr>
          <w:lang w:val="fr-FR"/>
        </w:rPr>
      </w:pPr>
      <w:proofErr w:type="gramStart"/>
      <w:r w:rsidRPr="00003A31">
        <w:rPr>
          <w:lang w:val="fr-FR"/>
        </w:rPr>
        <w:t>  Offrir</w:t>
      </w:r>
      <w:proofErr w:type="gramEnd"/>
      <w:r w:rsidRPr="00003A31">
        <w:rPr>
          <w:lang w:val="fr-FR"/>
        </w:rPr>
        <w:t xml:space="preserve"> une </w:t>
      </w:r>
      <w:r w:rsidRPr="00003A31">
        <w:rPr>
          <w:b/>
          <w:bCs/>
          <w:lang w:val="fr-FR"/>
        </w:rPr>
        <w:t>interface d’administration</w:t>
      </w:r>
      <w:r w:rsidRPr="00003A31">
        <w:rPr>
          <w:lang w:val="fr-FR"/>
        </w:rPr>
        <w:t xml:space="preserve"> intuitive pour la gestion interne.</w:t>
      </w:r>
    </w:p>
    <w:p w14:paraId="275C9568" w14:textId="77777777" w:rsidR="00003A31" w:rsidRPr="00003A31" w:rsidRDefault="00003A31" w:rsidP="00003A31">
      <w:pPr>
        <w:rPr>
          <w:lang w:val="fr-FR"/>
        </w:rPr>
      </w:pPr>
    </w:p>
    <w:p w14:paraId="12540C07" w14:textId="454FC008" w:rsidR="00735280" w:rsidRPr="00003A31" w:rsidRDefault="00000000">
      <w:pPr>
        <w:pStyle w:val="Titre1"/>
        <w:rPr>
          <w:lang w:val="fr-FR"/>
        </w:rPr>
      </w:pPr>
      <w:r w:rsidRPr="00003A31">
        <w:rPr>
          <w:lang w:val="fr-FR"/>
        </w:rPr>
        <w:t xml:space="preserve">2. </w:t>
      </w:r>
      <w:r w:rsidR="00003A31" w:rsidRPr="00003A31">
        <w:rPr>
          <w:lang w:val="fr-FR"/>
        </w:rPr>
        <w:t xml:space="preserve"> Public cible</w:t>
      </w:r>
    </w:p>
    <w:p w14:paraId="102AC6D7" w14:textId="2351165C" w:rsidR="00003A31" w:rsidRPr="00003A31" w:rsidRDefault="00003A31" w:rsidP="00003A31">
      <w:pPr>
        <w:rPr>
          <w:lang w:val="fr-FR"/>
        </w:rPr>
      </w:pPr>
      <w:r w:rsidRPr="00003A31">
        <w:rPr>
          <w:lang w:val="fr-FR"/>
        </w:rPr>
        <w:t> Licenciés et clubs affiliés à la Fédération.</w:t>
      </w:r>
    </w:p>
    <w:p w14:paraId="541AEAE4" w14:textId="293963F9" w:rsidR="00003A31" w:rsidRPr="00003A31" w:rsidRDefault="00003A31" w:rsidP="00003A31">
      <w:pPr>
        <w:rPr>
          <w:lang w:val="fr-FR"/>
        </w:rPr>
      </w:pPr>
      <w:r w:rsidRPr="00003A31">
        <w:rPr>
          <w:lang w:val="fr-FR"/>
        </w:rPr>
        <w:t> Membres et responsables du Comité départemental.</w:t>
      </w:r>
    </w:p>
    <w:p w14:paraId="27B1FCEE" w14:textId="76DF07C2" w:rsidR="00003A31" w:rsidRPr="00003A31" w:rsidRDefault="00003A31" w:rsidP="00003A31">
      <w:pPr>
        <w:rPr>
          <w:lang w:val="fr-FR"/>
        </w:rPr>
      </w:pPr>
      <w:r w:rsidRPr="00003A31">
        <w:rPr>
          <w:lang w:val="fr-FR"/>
        </w:rPr>
        <w:t> Spectateurs et passionnés de pétanque.</w:t>
      </w:r>
    </w:p>
    <w:p w14:paraId="7240F09A" w14:textId="49B7B087" w:rsidR="00003A31" w:rsidRPr="00003A31" w:rsidRDefault="00003A31" w:rsidP="00003A31">
      <w:pPr>
        <w:rPr>
          <w:lang w:val="fr-FR"/>
        </w:rPr>
      </w:pPr>
      <w:r w:rsidRPr="00003A31">
        <w:rPr>
          <w:lang w:val="fr-FR"/>
        </w:rPr>
        <w:t> Arbitres et organisateurs de compétitions.</w:t>
      </w:r>
    </w:p>
    <w:p w14:paraId="7A1323BE" w14:textId="6F4C0FB7" w:rsidR="005E5135" w:rsidRDefault="00000000" w:rsidP="005E5135">
      <w:pPr>
        <w:pStyle w:val="Titre1"/>
        <w:rPr>
          <w:lang w:val="fr-FR"/>
        </w:rPr>
      </w:pPr>
      <w:r w:rsidRPr="00D27516">
        <w:rPr>
          <w:lang w:val="fr-FR"/>
        </w:rPr>
        <w:t xml:space="preserve">3. </w:t>
      </w:r>
      <w:r w:rsidR="00003A31">
        <w:rPr>
          <w:lang w:val="fr-FR"/>
        </w:rPr>
        <w:t>Fonctionnalités principales</w:t>
      </w:r>
    </w:p>
    <w:p w14:paraId="41488F7D" w14:textId="666AD21F" w:rsidR="00003A31" w:rsidRPr="005079FA" w:rsidRDefault="00003A31" w:rsidP="00003A31">
      <w:pPr>
        <w:rPr>
          <w:b/>
          <w:bCs/>
          <w:lang w:val="fr-FR"/>
        </w:rPr>
      </w:pPr>
      <w:r w:rsidRPr="005079FA">
        <w:rPr>
          <w:b/>
          <w:bCs/>
          <w:lang w:val="fr-FR"/>
        </w:rPr>
        <w:t xml:space="preserve">3.1 Site web (Frontend – </w:t>
      </w:r>
      <w:proofErr w:type="spellStart"/>
      <w:r w:rsidRPr="005079FA">
        <w:rPr>
          <w:b/>
          <w:bCs/>
          <w:lang w:val="fr-FR"/>
        </w:rPr>
        <w:t>React</w:t>
      </w:r>
      <w:proofErr w:type="spellEnd"/>
      <w:r w:rsidRPr="005079FA">
        <w:rPr>
          <w:b/>
          <w:bCs/>
          <w:lang w:val="fr-FR"/>
        </w:rPr>
        <w:t xml:space="preserve"> / </w:t>
      </w:r>
      <w:proofErr w:type="spellStart"/>
      <w:r w:rsidRPr="005079FA">
        <w:rPr>
          <w:b/>
          <w:bCs/>
          <w:lang w:val="fr-FR"/>
        </w:rPr>
        <w:t>Flowbite</w:t>
      </w:r>
      <w:proofErr w:type="spellEnd"/>
      <w:r w:rsidRPr="005079FA">
        <w:rPr>
          <w:b/>
          <w:bCs/>
          <w:lang w:val="fr-FR"/>
        </w:rPr>
        <w:t xml:space="preserve"> / </w:t>
      </w:r>
      <w:proofErr w:type="spellStart"/>
      <w:r w:rsidRPr="005079FA">
        <w:rPr>
          <w:b/>
          <w:bCs/>
          <w:lang w:val="fr-FR"/>
        </w:rPr>
        <w:t>TailwindCSS</w:t>
      </w:r>
      <w:proofErr w:type="spellEnd"/>
      <w:r w:rsidRPr="005079FA">
        <w:rPr>
          <w:b/>
          <w:bCs/>
          <w:lang w:val="fr-FR"/>
        </w:rPr>
        <w:t>)</w:t>
      </w:r>
    </w:p>
    <w:p w14:paraId="17B59870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Page d’accueil dynamique (actus, résultats récents).</w:t>
      </w:r>
    </w:p>
    <w:p w14:paraId="2CA5B4FD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Présentation du Comité (historique, bureau, missions).</w:t>
      </w:r>
    </w:p>
    <w:p w14:paraId="6C1D1F81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Liste des clubs affiliés avec carte interactive et contacts.</w:t>
      </w:r>
    </w:p>
    <w:p w14:paraId="344E90A6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Classements et résultats départementaux.</w:t>
      </w:r>
    </w:p>
    <w:p w14:paraId="451002A7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Calendrier des compétitions et concours.</w:t>
      </w:r>
    </w:p>
    <w:p w14:paraId="12428C0D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Galerie photos et vidéos.</w:t>
      </w:r>
    </w:p>
    <w:p w14:paraId="1E0377DC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Formulaire de contact et d’adhésion.</w:t>
      </w:r>
    </w:p>
    <w:p w14:paraId="061A020D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Espace administrateur (connexion via JWT).</w:t>
      </w:r>
    </w:p>
    <w:p w14:paraId="2ECD5902" w14:textId="77777777" w:rsidR="00003A31" w:rsidRDefault="00003A31" w:rsidP="00003A31">
      <w:pPr>
        <w:numPr>
          <w:ilvl w:val="0"/>
          <w:numId w:val="10"/>
        </w:numPr>
        <w:rPr>
          <w:lang w:val="fr-FR"/>
        </w:rPr>
      </w:pPr>
      <w:r w:rsidRPr="00003A31">
        <w:rPr>
          <w:lang w:val="fr-FR"/>
        </w:rPr>
        <w:t>Design responsive et PWA mobile.</w:t>
      </w:r>
    </w:p>
    <w:p w14:paraId="4F4B6EB1" w14:textId="77777777" w:rsidR="00003A31" w:rsidRPr="00003A31" w:rsidRDefault="00003A31" w:rsidP="00003A31">
      <w:pPr>
        <w:numPr>
          <w:ilvl w:val="0"/>
          <w:numId w:val="10"/>
        </w:numPr>
        <w:rPr>
          <w:lang w:val="fr-FR"/>
        </w:rPr>
      </w:pPr>
    </w:p>
    <w:p w14:paraId="16DC629E" w14:textId="03CEDB54" w:rsidR="00003A31" w:rsidRPr="00003A31" w:rsidRDefault="00003A31" w:rsidP="00003A31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3</w:t>
      </w:r>
      <w:r w:rsidRPr="00003A31">
        <w:rPr>
          <w:b/>
          <w:bCs/>
          <w:lang w:val="en-GB"/>
        </w:rPr>
        <w:t>.2 API (Backend – Node.js / Express / MySQL)</w:t>
      </w:r>
    </w:p>
    <w:p w14:paraId="1FC0066A" w14:textId="77777777" w:rsidR="00003A31" w:rsidRPr="00003A31" w:rsidRDefault="00003A31" w:rsidP="00003A31">
      <w:pPr>
        <w:numPr>
          <w:ilvl w:val="0"/>
          <w:numId w:val="11"/>
        </w:numPr>
        <w:rPr>
          <w:lang w:val="fr-FR"/>
        </w:rPr>
      </w:pPr>
      <w:r w:rsidRPr="00003A31">
        <w:rPr>
          <w:lang w:val="fr-FR"/>
        </w:rPr>
        <w:t>Routes REST sécurisées pour CRUD complet :</w:t>
      </w:r>
    </w:p>
    <w:p w14:paraId="24C2E122" w14:textId="77777777" w:rsidR="00003A31" w:rsidRPr="00003A31" w:rsidRDefault="00003A31" w:rsidP="00003A31">
      <w:pPr>
        <w:numPr>
          <w:ilvl w:val="1"/>
          <w:numId w:val="11"/>
        </w:numPr>
        <w:rPr>
          <w:lang w:val="fr-FR"/>
        </w:rPr>
      </w:pPr>
      <w:r w:rsidRPr="00003A31">
        <w:rPr>
          <w:lang w:val="fr-FR"/>
        </w:rPr>
        <w:t>Clubs, compétitions, joueurs, résultats, actualités, utilisateurs.</w:t>
      </w:r>
    </w:p>
    <w:p w14:paraId="634399E9" w14:textId="77777777" w:rsidR="00003A31" w:rsidRPr="00003A31" w:rsidRDefault="00003A31" w:rsidP="00003A31">
      <w:pPr>
        <w:numPr>
          <w:ilvl w:val="0"/>
          <w:numId w:val="11"/>
        </w:numPr>
        <w:rPr>
          <w:lang w:val="fr-FR"/>
        </w:rPr>
      </w:pPr>
      <w:r w:rsidRPr="00003A31">
        <w:rPr>
          <w:lang w:val="fr-FR"/>
        </w:rPr>
        <w:t>Authentification et autorisation via JWT (rôles : admin, club).</w:t>
      </w:r>
    </w:p>
    <w:p w14:paraId="33746134" w14:textId="77777777" w:rsidR="00003A31" w:rsidRPr="00003A31" w:rsidRDefault="00003A31" w:rsidP="00003A31">
      <w:pPr>
        <w:numPr>
          <w:ilvl w:val="0"/>
          <w:numId w:val="11"/>
        </w:numPr>
        <w:rPr>
          <w:lang w:val="fr-FR"/>
        </w:rPr>
      </w:pPr>
      <w:proofErr w:type="spellStart"/>
      <w:r w:rsidRPr="00003A31">
        <w:rPr>
          <w:lang w:val="fr-FR"/>
        </w:rPr>
        <w:t>Upload</w:t>
      </w:r>
      <w:proofErr w:type="spellEnd"/>
      <w:r w:rsidRPr="00003A31">
        <w:rPr>
          <w:lang w:val="fr-FR"/>
        </w:rPr>
        <w:t xml:space="preserve"> d’images avec </w:t>
      </w:r>
      <w:proofErr w:type="spellStart"/>
      <w:r w:rsidRPr="00003A31">
        <w:rPr>
          <w:lang w:val="fr-FR"/>
        </w:rPr>
        <w:t>Multer</w:t>
      </w:r>
      <w:proofErr w:type="spellEnd"/>
      <w:r w:rsidRPr="00003A31">
        <w:rPr>
          <w:lang w:val="fr-FR"/>
        </w:rPr>
        <w:t>.</w:t>
      </w:r>
    </w:p>
    <w:p w14:paraId="12C1CE67" w14:textId="77777777" w:rsidR="00003A31" w:rsidRPr="00003A31" w:rsidRDefault="00003A31" w:rsidP="00003A31">
      <w:pPr>
        <w:numPr>
          <w:ilvl w:val="0"/>
          <w:numId w:val="11"/>
        </w:numPr>
        <w:rPr>
          <w:lang w:val="fr-FR"/>
        </w:rPr>
      </w:pPr>
      <w:r w:rsidRPr="00003A31">
        <w:rPr>
          <w:lang w:val="fr-FR"/>
        </w:rPr>
        <w:t>Validation des données (</w:t>
      </w:r>
      <w:proofErr w:type="spellStart"/>
      <w:r w:rsidRPr="00003A31">
        <w:rPr>
          <w:lang w:val="fr-FR"/>
        </w:rPr>
        <w:t>Joi</w:t>
      </w:r>
      <w:proofErr w:type="spellEnd"/>
      <w:r w:rsidRPr="00003A31">
        <w:rPr>
          <w:lang w:val="fr-FR"/>
        </w:rPr>
        <w:t>).</w:t>
      </w:r>
    </w:p>
    <w:p w14:paraId="3017F5F9" w14:textId="77777777" w:rsidR="00003A31" w:rsidRPr="00003A31" w:rsidRDefault="00003A31" w:rsidP="00003A31">
      <w:pPr>
        <w:numPr>
          <w:ilvl w:val="0"/>
          <w:numId w:val="11"/>
        </w:numPr>
        <w:rPr>
          <w:lang w:val="fr-FR"/>
        </w:rPr>
      </w:pPr>
      <w:r w:rsidRPr="00003A31">
        <w:rPr>
          <w:lang w:val="fr-FR"/>
        </w:rPr>
        <w:t>Gestion des erreurs centralisée.</w:t>
      </w:r>
    </w:p>
    <w:p w14:paraId="22441FE9" w14:textId="77777777" w:rsidR="00003A31" w:rsidRDefault="00003A31" w:rsidP="00003A31">
      <w:pPr>
        <w:numPr>
          <w:ilvl w:val="0"/>
          <w:numId w:val="11"/>
        </w:numPr>
        <w:rPr>
          <w:lang w:val="fr-FR"/>
        </w:rPr>
      </w:pPr>
      <w:r w:rsidRPr="00003A31">
        <w:rPr>
          <w:lang w:val="fr-FR"/>
        </w:rPr>
        <w:t>Documentation de l’API (</w:t>
      </w:r>
      <w:proofErr w:type="spellStart"/>
      <w:r w:rsidRPr="00003A31">
        <w:rPr>
          <w:lang w:val="fr-FR"/>
        </w:rPr>
        <w:t>Swagger</w:t>
      </w:r>
      <w:proofErr w:type="spellEnd"/>
      <w:r w:rsidRPr="00003A31">
        <w:rPr>
          <w:lang w:val="fr-FR"/>
        </w:rPr>
        <w:t xml:space="preserve"> ou Postman).</w:t>
      </w:r>
    </w:p>
    <w:p w14:paraId="3ECAA3DC" w14:textId="77777777" w:rsidR="00E06D5F" w:rsidRPr="00003A31" w:rsidRDefault="00E06D5F" w:rsidP="00003A31">
      <w:pPr>
        <w:numPr>
          <w:ilvl w:val="0"/>
          <w:numId w:val="11"/>
        </w:numPr>
        <w:rPr>
          <w:lang w:val="fr-FR"/>
        </w:rPr>
      </w:pPr>
    </w:p>
    <w:p w14:paraId="4D790B8C" w14:textId="77777777" w:rsidR="00E06D5F" w:rsidRDefault="00E06D5F" w:rsidP="00E06D5F">
      <w:pPr>
        <w:jc w:val="center"/>
      </w:pPr>
      <w:r>
        <w:rPr>
          <w:b/>
          <w:color w:val="006400"/>
          <w:sz w:val="40"/>
        </w:rPr>
        <w:t xml:space="preserve">Architecture technique du </w:t>
      </w:r>
      <w:proofErr w:type="spellStart"/>
      <w:r>
        <w:rPr>
          <w:b/>
          <w:color w:val="006400"/>
          <w:sz w:val="40"/>
        </w:rPr>
        <w:t>projet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06D5F" w14:paraId="4A25B54E" w14:textId="77777777" w:rsidTr="00144F71">
        <w:tc>
          <w:tcPr>
            <w:tcW w:w="2880" w:type="dxa"/>
            <w:shd w:val="clear" w:color="auto" w:fill="006400"/>
          </w:tcPr>
          <w:p w14:paraId="37BCD952" w14:textId="77777777" w:rsidR="00E06D5F" w:rsidRDefault="00E06D5F" w:rsidP="00144F71">
            <w:pPr>
              <w:jc w:val="center"/>
            </w:pPr>
            <w:r>
              <w:rPr>
                <w:b/>
                <w:color w:val="FFFFFF"/>
              </w:rPr>
              <w:t>Côté</w:t>
            </w:r>
          </w:p>
        </w:tc>
        <w:tc>
          <w:tcPr>
            <w:tcW w:w="2880" w:type="dxa"/>
            <w:shd w:val="clear" w:color="auto" w:fill="006400"/>
          </w:tcPr>
          <w:p w14:paraId="62E9E1FF" w14:textId="77777777" w:rsidR="00E06D5F" w:rsidRDefault="00E06D5F" w:rsidP="00144F71">
            <w:pPr>
              <w:jc w:val="center"/>
            </w:pPr>
            <w:r>
              <w:rPr>
                <w:b/>
                <w:color w:val="FFFFFF"/>
              </w:rPr>
              <w:t>Technologie</w:t>
            </w:r>
          </w:p>
        </w:tc>
        <w:tc>
          <w:tcPr>
            <w:tcW w:w="2880" w:type="dxa"/>
            <w:shd w:val="clear" w:color="auto" w:fill="006400"/>
          </w:tcPr>
          <w:p w14:paraId="418FF137" w14:textId="77777777" w:rsidR="00E06D5F" w:rsidRDefault="00E06D5F" w:rsidP="00144F71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 w:rsidR="00E06D5F" w:rsidRPr="005079FA" w14:paraId="33D97153" w14:textId="77777777" w:rsidTr="00144F71">
        <w:tc>
          <w:tcPr>
            <w:tcW w:w="2880" w:type="dxa"/>
          </w:tcPr>
          <w:p w14:paraId="23A94183" w14:textId="77777777" w:rsidR="00E06D5F" w:rsidRDefault="00E06D5F" w:rsidP="00144F71">
            <w:pPr>
              <w:jc w:val="center"/>
            </w:pPr>
            <w:r>
              <w:t>Backend</w:t>
            </w:r>
          </w:p>
        </w:tc>
        <w:tc>
          <w:tcPr>
            <w:tcW w:w="2880" w:type="dxa"/>
          </w:tcPr>
          <w:p w14:paraId="2F42FFB4" w14:textId="77777777" w:rsidR="00E06D5F" w:rsidRDefault="00E06D5F" w:rsidP="00144F71">
            <w:pPr>
              <w:jc w:val="center"/>
            </w:pPr>
            <w:r>
              <w:t>Node.js + Express</w:t>
            </w:r>
          </w:p>
        </w:tc>
        <w:tc>
          <w:tcPr>
            <w:tcW w:w="2880" w:type="dxa"/>
          </w:tcPr>
          <w:p w14:paraId="38587050" w14:textId="77777777" w:rsidR="00E06D5F" w:rsidRPr="00E06D5F" w:rsidRDefault="00E06D5F" w:rsidP="00144F71">
            <w:pPr>
              <w:jc w:val="center"/>
              <w:rPr>
                <w:lang w:val="fr-FR"/>
              </w:rPr>
            </w:pPr>
            <w:r w:rsidRPr="00E06D5F">
              <w:rPr>
                <w:lang w:val="fr-FR"/>
              </w:rPr>
              <w:t xml:space="preserve">API REST avec </w:t>
            </w:r>
            <w:proofErr w:type="spellStart"/>
            <w:r w:rsidRPr="00E06D5F">
              <w:rPr>
                <w:lang w:val="fr-FR"/>
              </w:rPr>
              <w:t>endpoints</w:t>
            </w:r>
            <w:proofErr w:type="spellEnd"/>
            <w:r w:rsidRPr="00E06D5F">
              <w:rPr>
                <w:lang w:val="fr-FR"/>
              </w:rPr>
              <w:t xml:space="preserve"> sécurisés</w:t>
            </w:r>
          </w:p>
        </w:tc>
      </w:tr>
      <w:tr w:rsidR="00E06D5F" w:rsidRPr="005079FA" w14:paraId="7DA01803" w14:textId="77777777" w:rsidTr="00144F71">
        <w:tc>
          <w:tcPr>
            <w:tcW w:w="2880" w:type="dxa"/>
          </w:tcPr>
          <w:p w14:paraId="37DD42D6" w14:textId="77777777" w:rsidR="00E06D5F" w:rsidRDefault="00E06D5F" w:rsidP="00144F71">
            <w:pPr>
              <w:jc w:val="center"/>
            </w:pPr>
            <w:r>
              <w:t>Frontend</w:t>
            </w:r>
          </w:p>
        </w:tc>
        <w:tc>
          <w:tcPr>
            <w:tcW w:w="2880" w:type="dxa"/>
          </w:tcPr>
          <w:p w14:paraId="3E59E2BC" w14:textId="77777777" w:rsidR="00E06D5F" w:rsidRDefault="00E06D5F" w:rsidP="00144F71">
            <w:pPr>
              <w:jc w:val="center"/>
            </w:pPr>
            <w:r>
              <w:t xml:space="preserve">React + Tailwind + </w:t>
            </w:r>
            <w:proofErr w:type="spellStart"/>
            <w:r>
              <w:t>Flowbite</w:t>
            </w:r>
            <w:proofErr w:type="spellEnd"/>
          </w:p>
        </w:tc>
        <w:tc>
          <w:tcPr>
            <w:tcW w:w="2880" w:type="dxa"/>
          </w:tcPr>
          <w:p w14:paraId="195C1BB8" w14:textId="77777777" w:rsidR="00E06D5F" w:rsidRPr="00E06D5F" w:rsidRDefault="00E06D5F" w:rsidP="00144F71">
            <w:pPr>
              <w:jc w:val="center"/>
              <w:rPr>
                <w:lang w:val="fr-FR"/>
              </w:rPr>
            </w:pPr>
            <w:r w:rsidRPr="00E06D5F">
              <w:rPr>
                <w:lang w:val="fr-FR"/>
              </w:rPr>
              <w:t>Application web réactive et moderne</w:t>
            </w:r>
          </w:p>
        </w:tc>
      </w:tr>
      <w:tr w:rsidR="00E06D5F" w:rsidRPr="005079FA" w14:paraId="6704E8B6" w14:textId="77777777" w:rsidTr="00144F71">
        <w:tc>
          <w:tcPr>
            <w:tcW w:w="2880" w:type="dxa"/>
          </w:tcPr>
          <w:p w14:paraId="01C637CF" w14:textId="77777777" w:rsidR="00E06D5F" w:rsidRDefault="00E06D5F" w:rsidP="00144F71">
            <w:pPr>
              <w:jc w:val="center"/>
            </w:pPr>
            <w:r>
              <w:t>Base de données</w:t>
            </w:r>
          </w:p>
        </w:tc>
        <w:tc>
          <w:tcPr>
            <w:tcW w:w="2880" w:type="dxa"/>
          </w:tcPr>
          <w:p w14:paraId="2C57B879" w14:textId="77777777" w:rsidR="00E06D5F" w:rsidRDefault="00E06D5F" w:rsidP="00144F71">
            <w:pPr>
              <w:jc w:val="center"/>
            </w:pPr>
            <w:r>
              <w:t>MySQL (</w:t>
            </w:r>
            <w:proofErr w:type="spellStart"/>
            <w:r>
              <w:t>Sequelize</w:t>
            </w:r>
            <w:proofErr w:type="spellEnd"/>
            <w:r>
              <w:t xml:space="preserve"> ORM)</w:t>
            </w:r>
          </w:p>
        </w:tc>
        <w:tc>
          <w:tcPr>
            <w:tcW w:w="2880" w:type="dxa"/>
          </w:tcPr>
          <w:p w14:paraId="3C4CBD3F" w14:textId="77777777" w:rsidR="00E06D5F" w:rsidRPr="00E06D5F" w:rsidRDefault="00E06D5F" w:rsidP="00144F71">
            <w:pPr>
              <w:jc w:val="center"/>
              <w:rPr>
                <w:lang w:val="fr-FR"/>
              </w:rPr>
            </w:pPr>
            <w:r w:rsidRPr="00E06D5F">
              <w:rPr>
                <w:lang w:val="fr-FR"/>
              </w:rPr>
              <w:t>Relations entre clubs, joueurs, compétitions</w:t>
            </w:r>
          </w:p>
        </w:tc>
      </w:tr>
      <w:tr w:rsidR="00E06D5F" w14:paraId="2F53744F" w14:textId="77777777" w:rsidTr="00144F71">
        <w:tc>
          <w:tcPr>
            <w:tcW w:w="2880" w:type="dxa"/>
          </w:tcPr>
          <w:p w14:paraId="42606B41" w14:textId="77777777" w:rsidR="00E06D5F" w:rsidRDefault="00E06D5F" w:rsidP="00144F71">
            <w:pPr>
              <w:jc w:val="center"/>
            </w:pPr>
            <w:proofErr w:type="spellStart"/>
            <w:r>
              <w:t>Authentification</w:t>
            </w:r>
            <w:proofErr w:type="spellEnd"/>
          </w:p>
        </w:tc>
        <w:tc>
          <w:tcPr>
            <w:tcW w:w="2880" w:type="dxa"/>
          </w:tcPr>
          <w:p w14:paraId="07FF6DFD" w14:textId="77777777" w:rsidR="00E06D5F" w:rsidRDefault="00E06D5F" w:rsidP="00144F71">
            <w:pPr>
              <w:jc w:val="center"/>
            </w:pPr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  <w:tc>
          <w:tcPr>
            <w:tcW w:w="2880" w:type="dxa"/>
          </w:tcPr>
          <w:p w14:paraId="6D2B406D" w14:textId="77777777" w:rsidR="00E06D5F" w:rsidRDefault="00E06D5F" w:rsidP="00144F71">
            <w:pPr>
              <w:jc w:val="center"/>
            </w:pPr>
            <w:proofErr w:type="spellStart"/>
            <w:r>
              <w:t>Sécurité</w:t>
            </w:r>
            <w:proofErr w:type="spellEnd"/>
            <w:r>
              <w:t xml:space="preserve"> et </w:t>
            </w:r>
            <w:proofErr w:type="spellStart"/>
            <w:r>
              <w:t>rôles</w:t>
            </w:r>
            <w:proofErr w:type="spellEnd"/>
            <w:r>
              <w:t xml:space="preserve"> </w:t>
            </w:r>
            <w:proofErr w:type="spellStart"/>
            <w:r>
              <w:t>utilisateurs</w:t>
            </w:r>
            <w:proofErr w:type="spellEnd"/>
          </w:p>
        </w:tc>
      </w:tr>
      <w:tr w:rsidR="00E06D5F" w:rsidRPr="005079FA" w14:paraId="2A1F0832" w14:textId="77777777" w:rsidTr="00144F71">
        <w:tc>
          <w:tcPr>
            <w:tcW w:w="2880" w:type="dxa"/>
          </w:tcPr>
          <w:p w14:paraId="2FA1C4F4" w14:textId="77777777" w:rsidR="00E06D5F" w:rsidRDefault="00E06D5F" w:rsidP="00144F71">
            <w:pPr>
              <w:jc w:val="center"/>
            </w:pPr>
            <w:proofErr w:type="spellStart"/>
            <w:r>
              <w:t>Hébergement</w:t>
            </w:r>
            <w:proofErr w:type="spellEnd"/>
          </w:p>
        </w:tc>
        <w:tc>
          <w:tcPr>
            <w:tcW w:w="2880" w:type="dxa"/>
          </w:tcPr>
          <w:p w14:paraId="6C0D9EB4" w14:textId="77777777" w:rsidR="00E06D5F" w:rsidRDefault="00E06D5F" w:rsidP="00144F71">
            <w:pPr>
              <w:jc w:val="center"/>
            </w:pPr>
            <w:r>
              <w:t xml:space="preserve">VPS (OVH / </w:t>
            </w:r>
            <w:proofErr w:type="spellStart"/>
            <w:r>
              <w:t>Hostinger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618E45F7" w14:textId="77777777" w:rsidR="00E06D5F" w:rsidRPr="00E06D5F" w:rsidRDefault="00E06D5F" w:rsidP="00144F71">
            <w:pPr>
              <w:jc w:val="center"/>
              <w:rPr>
                <w:lang w:val="fr-FR"/>
              </w:rPr>
            </w:pPr>
            <w:r w:rsidRPr="00E06D5F">
              <w:rPr>
                <w:lang w:val="fr-FR"/>
              </w:rPr>
              <w:t>Déploiement avec PM2 ou Docker</w:t>
            </w:r>
          </w:p>
        </w:tc>
      </w:tr>
      <w:tr w:rsidR="00E06D5F" w:rsidRPr="005079FA" w14:paraId="1BB18A18" w14:textId="77777777" w:rsidTr="00144F71">
        <w:tc>
          <w:tcPr>
            <w:tcW w:w="2880" w:type="dxa"/>
          </w:tcPr>
          <w:p w14:paraId="038A3C7C" w14:textId="77777777" w:rsidR="00E06D5F" w:rsidRDefault="00E06D5F" w:rsidP="00144F71">
            <w:pPr>
              <w:jc w:val="center"/>
            </w:pPr>
            <w:proofErr w:type="spellStart"/>
            <w:r>
              <w:t>Sécurité</w:t>
            </w:r>
            <w:proofErr w:type="spellEnd"/>
          </w:p>
        </w:tc>
        <w:tc>
          <w:tcPr>
            <w:tcW w:w="2880" w:type="dxa"/>
          </w:tcPr>
          <w:p w14:paraId="693F1E1C" w14:textId="77777777" w:rsidR="00E06D5F" w:rsidRDefault="00E06D5F" w:rsidP="00144F71">
            <w:pPr>
              <w:jc w:val="center"/>
            </w:pPr>
            <w:r>
              <w:t>Helmet, CORS, HTTPS</w:t>
            </w:r>
          </w:p>
        </w:tc>
        <w:tc>
          <w:tcPr>
            <w:tcW w:w="2880" w:type="dxa"/>
          </w:tcPr>
          <w:p w14:paraId="357319CC" w14:textId="77777777" w:rsidR="00E06D5F" w:rsidRPr="00E06D5F" w:rsidRDefault="00E06D5F" w:rsidP="00144F71">
            <w:pPr>
              <w:jc w:val="center"/>
              <w:rPr>
                <w:lang w:val="fr-FR"/>
              </w:rPr>
            </w:pPr>
            <w:r w:rsidRPr="00E06D5F">
              <w:rPr>
                <w:lang w:val="fr-FR"/>
              </w:rPr>
              <w:t>Protection des requêtes et du serveur</w:t>
            </w:r>
          </w:p>
        </w:tc>
      </w:tr>
    </w:tbl>
    <w:p w14:paraId="050B6C2D" w14:textId="77777777" w:rsidR="00E06D5F" w:rsidRDefault="00E06D5F" w:rsidP="00E06D5F">
      <w:pPr>
        <w:rPr>
          <w:lang w:val="fr-FR"/>
        </w:rPr>
      </w:pPr>
    </w:p>
    <w:p w14:paraId="3E529936" w14:textId="77777777" w:rsidR="00E06D5F" w:rsidRDefault="00E06D5F" w:rsidP="00E06D5F">
      <w:pPr>
        <w:rPr>
          <w:lang w:val="fr-FR"/>
        </w:rPr>
      </w:pPr>
    </w:p>
    <w:p w14:paraId="1E68E704" w14:textId="77777777" w:rsidR="00E06D5F" w:rsidRDefault="00E06D5F" w:rsidP="00E06D5F">
      <w:pPr>
        <w:rPr>
          <w:lang w:val="fr-FR"/>
        </w:rPr>
      </w:pPr>
    </w:p>
    <w:p w14:paraId="14552CB7" w14:textId="77777777" w:rsidR="00E06D5F" w:rsidRDefault="00E06D5F" w:rsidP="00E06D5F">
      <w:pPr>
        <w:rPr>
          <w:lang w:val="fr-FR"/>
        </w:rPr>
      </w:pPr>
    </w:p>
    <w:p w14:paraId="1D01B1EA" w14:textId="77777777" w:rsidR="00E06D5F" w:rsidRDefault="00E06D5F" w:rsidP="00E06D5F">
      <w:pPr>
        <w:rPr>
          <w:lang w:val="fr-FR"/>
        </w:rPr>
      </w:pPr>
    </w:p>
    <w:p w14:paraId="2B24AA98" w14:textId="77777777" w:rsidR="00E06D5F" w:rsidRDefault="00E06D5F" w:rsidP="00E06D5F">
      <w:pPr>
        <w:rPr>
          <w:lang w:val="fr-FR"/>
        </w:rPr>
      </w:pPr>
    </w:p>
    <w:p w14:paraId="07351381" w14:textId="77777777" w:rsidR="00E06D5F" w:rsidRDefault="00E06D5F" w:rsidP="00E06D5F">
      <w:pPr>
        <w:rPr>
          <w:lang w:val="fr-FR"/>
        </w:rPr>
      </w:pPr>
    </w:p>
    <w:p w14:paraId="3E29510D" w14:textId="77777777" w:rsidR="00E06D5F" w:rsidRPr="00E06D5F" w:rsidRDefault="00E06D5F" w:rsidP="00E06D5F">
      <w:pPr>
        <w:rPr>
          <w:lang w:val="fr-FR"/>
        </w:rPr>
      </w:pPr>
    </w:p>
    <w:p w14:paraId="4E643D86" w14:textId="77777777" w:rsidR="00E06D5F" w:rsidRDefault="00E06D5F" w:rsidP="00E06D5F">
      <w:pPr>
        <w:pStyle w:val="Titre1"/>
        <w:rPr>
          <w:lang w:val="fr-FR"/>
        </w:rPr>
      </w:pPr>
      <w:r w:rsidRPr="00E06D5F">
        <w:rPr>
          <w:lang w:val="fr-FR"/>
        </w:rPr>
        <w:lastRenderedPageBreak/>
        <w:t>7. Arborescence du site</w:t>
      </w:r>
    </w:p>
    <w:p w14:paraId="4538A9AF" w14:textId="77777777" w:rsidR="00E06D5F" w:rsidRPr="00E06D5F" w:rsidRDefault="00E06D5F" w:rsidP="00E06D5F">
      <w:pPr>
        <w:rPr>
          <w:lang w:val="fr-FR"/>
        </w:rPr>
      </w:pPr>
      <w:r w:rsidRPr="00E06D5F">
        <w:rPr>
          <w:lang w:val="fr-FR"/>
        </w:rPr>
        <w:t>Accueil</w:t>
      </w:r>
    </w:p>
    <w:p w14:paraId="29D2769E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Actualités</w:t>
      </w:r>
    </w:p>
    <w:p w14:paraId="0A1D4F49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Le Comité</w:t>
      </w:r>
    </w:p>
    <w:p w14:paraId="21776CBA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│</w:t>
      </w:r>
      <w:r w:rsidRPr="00E06D5F">
        <w:rPr>
          <w:rFonts w:hint="eastAsia"/>
          <w:lang w:val="fr-FR"/>
        </w:rPr>
        <w:t xml:space="preserve">   </w:t>
      </w: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Historique</w:t>
      </w:r>
    </w:p>
    <w:p w14:paraId="7D92E0CD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│</w:t>
      </w:r>
      <w:r w:rsidRPr="00E06D5F">
        <w:rPr>
          <w:rFonts w:hint="eastAsia"/>
          <w:lang w:val="fr-FR"/>
        </w:rPr>
        <w:t xml:space="preserve">   </w:t>
      </w: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Bureau</w:t>
      </w:r>
    </w:p>
    <w:p w14:paraId="06C71263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Clubs affiliés</w:t>
      </w:r>
    </w:p>
    <w:p w14:paraId="1E190176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Résultats et classements</w:t>
      </w:r>
    </w:p>
    <w:p w14:paraId="4059C6C3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Concours &amp; calendrier</w:t>
      </w:r>
    </w:p>
    <w:p w14:paraId="4F2AF7D6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Galerie photos</w:t>
      </w:r>
    </w:p>
    <w:p w14:paraId="3E72B425" w14:textId="77777777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├──</w:t>
      </w:r>
      <w:r w:rsidRPr="00E06D5F">
        <w:rPr>
          <w:rFonts w:hint="eastAsia"/>
          <w:lang w:val="fr-FR"/>
        </w:rPr>
        <w:t xml:space="preserve"> Espace club / admin</w:t>
      </w:r>
    </w:p>
    <w:p w14:paraId="674F8045" w14:textId="5175BC64" w:rsidR="00E06D5F" w:rsidRPr="00E06D5F" w:rsidRDefault="00E06D5F" w:rsidP="00E06D5F">
      <w:pPr>
        <w:rPr>
          <w:lang w:val="fr-FR"/>
        </w:rPr>
      </w:pPr>
      <w:r w:rsidRPr="00E06D5F">
        <w:rPr>
          <w:rFonts w:hint="eastAsia"/>
          <w:lang w:val="fr-FR"/>
        </w:rPr>
        <w:t>└──</w:t>
      </w:r>
      <w:r w:rsidRPr="00E06D5F">
        <w:rPr>
          <w:rFonts w:hint="eastAsia"/>
          <w:lang w:val="fr-FR"/>
        </w:rPr>
        <w:t xml:space="preserve"> Contact</w:t>
      </w:r>
    </w:p>
    <w:p w14:paraId="4F1CD881" w14:textId="307B1DEA" w:rsidR="00735280" w:rsidRPr="00D27516" w:rsidRDefault="00E06D5F">
      <w:pPr>
        <w:pStyle w:val="Titre1"/>
        <w:rPr>
          <w:lang w:val="fr-FR"/>
        </w:rPr>
      </w:pPr>
      <w:r>
        <w:rPr>
          <w:lang w:val="fr-FR"/>
        </w:rPr>
        <w:t>8</w:t>
      </w:r>
      <w:r w:rsidR="00D27516" w:rsidRPr="00D27516">
        <w:rPr>
          <w:lang w:val="fr-FR"/>
        </w:rPr>
        <w:t xml:space="preserve">. </w:t>
      </w:r>
      <w:r>
        <w:rPr>
          <w:lang w:val="fr-FR"/>
        </w:rPr>
        <w:t>Charte graphique</w:t>
      </w:r>
    </w:p>
    <w:p w14:paraId="4BFAEA97" w14:textId="77777777" w:rsidR="00E06D5F" w:rsidRPr="00E06D5F" w:rsidRDefault="00000000" w:rsidP="00E06D5F">
      <w:pPr>
        <w:rPr>
          <w:lang w:val="fr-FR"/>
        </w:rPr>
      </w:pPr>
      <w:r w:rsidRPr="00D27516">
        <w:rPr>
          <w:lang w:val="fr-FR"/>
        </w:rPr>
        <w:t xml:space="preserve">- </w:t>
      </w:r>
      <w:proofErr w:type="gramStart"/>
      <w:r w:rsidR="00E06D5F" w:rsidRPr="00E06D5F">
        <w:rPr>
          <w:lang w:val="fr-FR"/>
        </w:rPr>
        <w:t xml:space="preserve">  </w:t>
      </w:r>
      <w:r w:rsidR="00E06D5F" w:rsidRPr="00E06D5F">
        <w:rPr>
          <w:b/>
          <w:bCs/>
          <w:lang w:val="fr-FR"/>
        </w:rPr>
        <w:t>Couleurs</w:t>
      </w:r>
      <w:proofErr w:type="gramEnd"/>
      <w:r w:rsidR="00E06D5F" w:rsidRPr="00E06D5F">
        <w:rPr>
          <w:b/>
          <w:bCs/>
          <w:lang w:val="fr-FR"/>
        </w:rPr>
        <w:t xml:space="preserve"> dominantes :</w:t>
      </w:r>
    </w:p>
    <w:p w14:paraId="74066E61" w14:textId="77777777" w:rsidR="00E06D5F" w:rsidRPr="00E06D5F" w:rsidRDefault="00E06D5F" w:rsidP="00E06D5F">
      <w:pPr>
        <w:numPr>
          <w:ilvl w:val="0"/>
          <w:numId w:val="12"/>
        </w:numPr>
        <w:rPr>
          <w:lang w:val="fr-FR"/>
        </w:rPr>
      </w:pPr>
      <w:r w:rsidRPr="00E06D5F">
        <w:rPr>
          <w:lang w:val="fr-FR"/>
        </w:rPr>
        <w:t>Vert pétanque (#2E7D32)</w:t>
      </w:r>
    </w:p>
    <w:p w14:paraId="35C5830A" w14:textId="77777777" w:rsidR="00E06D5F" w:rsidRPr="00E06D5F" w:rsidRDefault="00E06D5F" w:rsidP="00E06D5F">
      <w:pPr>
        <w:numPr>
          <w:ilvl w:val="0"/>
          <w:numId w:val="12"/>
        </w:numPr>
        <w:rPr>
          <w:lang w:val="fr-FR"/>
        </w:rPr>
      </w:pPr>
      <w:r w:rsidRPr="00E06D5F">
        <w:rPr>
          <w:lang w:val="fr-FR"/>
        </w:rPr>
        <w:t>Gris anthracite (#212121)</w:t>
      </w:r>
    </w:p>
    <w:p w14:paraId="7540DD96" w14:textId="77777777" w:rsidR="00E06D5F" w:rsidRPr="00E06D5F" w:rsidRDefault="00E06D5F" w:rsidP="00E06D5F">
      <w:pPr>
        <w:numPr>
          <w:ilvl w:val="0"/>
          <w:numId w:val="12"/>
        </w:numPr>
        <w:rPr>
          <w:lang w:val="fr-FR"/>
        </w:rPr>
      </w:pPr>
      <w:r w:rsidRPr="00E06D5F">
        <w:rPr>
          <w:lang w:val="fr-FR"/>
        </w:rPr>
        <w:t>Blanc (#FFFFFF)</w:t>
      </w:r>
    </w:p>
    <w:p w14:paraId="5481C438" w14:textId="77777777" w:rsidR="00E06D5F" w:rsidRPr="00E06D5F" w:rsidRDefault="00E06D5F" w:rsidP="00E06D5F">
      <w:pPr>
        <w:rPr>
          <w:lang w:val="fr-FR"/>
        </w:rPr>
      </w:pPr>
      <w:proofErr w:type="gramStart"/>
      <w:r w:rsidRPr="00E06D5F">
        <w:rPr>
          <w:lang w:val="fr-FR"/>
        </w:rPr>
        <w:t xml:space="preserve">  </w:t>
      </w:r>
      <w:r w:rsidRPr="00E06D5F">
        <w:rPr>
          <w:b/>
          <w:bCs/>
          <w:lang w:val="fr-FR"/>
        </w:rPr>
        <w:t>Typographie</w:t>
      </w:r>
      <w:proofErr w:type="gramEnd"/>
      <w:r w:rsidRPr="00E06D5F">
        <w:rPr>
          <w:b/>
          <w:bCs/>
          <w:lang w:val="fr-FR"/>
        </w:rPr>
        <w:t xml:space="preserve"> :</w:t>
      </w:r>
    </w:p>
    <w:p w14:paraId="11517495" w14:textId="77777777" w:rsidR="00E06D5F" w:rsidRPr="00E06D5F" w:rsidRDefault="00E06D5F" w:rsidP="00E06D5F">
      <w:pPr>
        <w:numPr>
          <w:ilvl w:val="0"/>
          <w:numId w:val="13"/>
        </w:numPr>
        <w:rPr>
          <w:lang w:val="fr-FR"/>
        </w:rPr>
      </w:pPr>
      <w:r w:rsidRPr="00E06D5F">
        <w:rPr>
          <w:lang w:val="fr-FR"/>
        </w:rPr>
        <w:t xml:space="preserve">Titres : </w:t>
      </w:r>
      <w:r w:rsidRPr="00E06D5F">
        <w:rPr>
          <w:i/>
          <w:iCs/>
          <w:lang w:val="fr-FR"/>
        </w:rPr>
        <w:t>Montserrat</w:t>
      </w:r>
    </w:p>
    <w:p w14:paraId="7CF2429B" w14:textId="77777777" w:rsidR="00E06D5F" w:rsidRPr="00E06D5F" w:rsidRDefault="00E06D5F" w:rsidP="00E06D5F">
      <w:pPr>
        <w:numPr>
          <w:ilvl w:val="0"/>
          <w:numId w:val="13"/>
        </w:numPr>
        <w:rPr>
          <w:lang w:val="fr-FR"/>
        </w:rPr>
      </w:pPr>
      <w:r w:rsidRPr="00E06D5F">
        <w:rPr>
          <w:lang w:val="fr-FR"/>
        </w:rPr>
        <w:t xml:space="preserve">Texte : </w:t>
      </w:r>
      <w:r w:rsidRPr="00E06D5F">
        <w:rPr>
          <w:i/>
          <w:iCs/>
          <w:lang w:val="fr-FR"/>
        </w:rPr>
        <w:t>Open Sans</w:t>
      </w:r>
    </w:p>
    <w:p w14:paraId="1C59CAEF" w14:textId="4F845491" w:rsidR="00735280" w:rsidRDefault="00E06D5F" w:rsidP="00E06D5F">
      <w:pPr>
        <w:rPr>
          <w:lang w:val="fr-FR"/>
        </w:rPr>
      </w:pPr>
      <w:proofErr w:type="gramStart"/>
      <w:r w:rsidRPr="00E06D5F">
        <w:rPr>
          <w:lang w:val="fr-FR"/>
        </w:rPr>
        <w:t xml:space="preserve">  </w:t>
      </w:r>
      <w:r w:rsidRPr="00E06D5F">
        <w:rPr>
          <w:b/>
          <w:bCs/>
          <w:lang w:val="fr-FR"/>
        </w:rPr>
        <w:t>Style</w:t>
      </w:r>
      <w:proofErr w:type="gramEnd"/>
      <w:r w:rsidRPr="00E06D5F">
        <w:rPr>
          <w:b/>
          <w:bCs/>
          <w:lang w:val="fr-FR"/>
        </w:rPr>
        <w:t xml:space="preserve"> général :</w:t>
      </w:r>
      <w:r w:rsidRPr="00E06D5F">
        <w:rPr>
          <w:lang w:val="fr-FR"/>
        </w:rPr>
        <w:br/>
        <w:t>Sobre, sportif et moderne, évoquant la convivialité et l’esprit de compétition.</w:t>
      </w:r>
    </w:p>
    <w:p w14:paraId="6918E904" w14:textId="77777777" w:rsidR="00E06D5F" w:rsidRDefault="00E06D5F" w:rsidP="00E06D5F">
      <w:pPr>
        <w:rPr>
          <w:lang w:val="fr-FR"/>
        </w:rPr>
      </w:pPr>
    </w:p>
    <w:p w14:paraId="2F1C35D9" w14:textId="77777777" w:rsidR="00E06D5F" w:rsidRDefault="00E06D5F" w:rsidP="00E06D5F">
      <w:pPr>
        <w:rPr>
          <w:lang w:val="fr-FR"/>
        </w:rPr>
      </w:pPr>
    </w:p>
    <w:p w14:paraId="10C86793" w14:textId="77777777" w:rsidR="00E06D5F" w:rsidRPr="00D27516" w:rsidRDefault="00E06D5F" w:rsidP="00E06D5F">
      <w:pPr>
        <w:rPr>
          <w:lang w:val="fr-FR"/>
        </w:rPr>
      </w:pPr>
    </w:p>
    <w:p w14:paraId="3BCB02C6" w14:textId="62BD08CF" w:rsidR="00735280" w:rsidRPr="00D27516" w:rsidRDefault="00D27516">
      <w:pPr>
        <w:pStyle w:val="Titre1"/>
        <w:rPr>
          <w:lang w:val="fr-FR"/>
        </w:rPr>
      </w:pPr>
      <w:r>
        <w:rPr>
          <w:lang w:val="fr-FR"/>
        </w:rPr>
        <w:lastRenderedPageBreak/>
        <w:t>7</w:t>
      </w:r>
      <w:r w:rsidRPr="00D27516">
        <w:rPr>
          <w:lang w:val="fr-FR"/>
        </w:rPr>
        <w:t xml:space="preserve">. </w:t>
      </w:r>
      <w:r w:rsidR="00E06D5F">
        <w:rPr>
          <w:lang w:val="fr-FR"/>
        </w:rPr>
        <w:t>Sécurité et performances</w:t>
      </w:r>
    </w:p>
    <w:p w14:paraId="17429BAC" w14:textId="56FDFE0D" w:rsidR="00E06D5F" w:rsidRPr="00E06D5F" w:rsidRDefault="00E06D5F" w:rsidP="00E06D5F">
      <w:pPr>
        <w:pStyle w:val="Titre1"/>
        <w:rPr>
          <w:b w:val="0"/>
          <w:bCs w:val="0"/>
          <w:color w:val="auto"/>
          <w:sz w:val="22"/>
          <w:szCs w:val="22"/>
          <w:lang w:val="fr-FR"/>
        </w:rPr>
      </w:pPr>
      <w:r w:rsidRPr="00E06D5F">
        <w:rPr>
          <w:b w:val="0"/>
          <w:bCs w:val="0"/>
          <w:color w:val="auto"/>
          <w:sz w:val="22"/>
          <w:szCs w:val="22"/>
          <w:lang w:val="fr-FR"/>
        </w:rPr>
        <w:t xml:space="preserve"> Utilisation de </w:t>
      </w:r>
      <w:proofErr w:type="spellStart"/>
      <w:r w:rsidRPr="00E06D5F">
        <w:rPr>
          <w:b w:val="0"/>
          <w:bCs w:val="0"/>
          <w:color w:val="auto"/>
          <w:sz w:val="22"/>
          <w:szCs w:val="22"/>
          <w:lang w:val="fr-FR"/>
        </w:rPr>
        <w:t>bcrypt</w:t>
      </w:r>
      <w:proofErr w:type="spellEnd"/>
      <w:r w:rsidRPr="00E06D5F">
        <w:rPr>
          <w:b w:val="0"/>
          <w:bCs w:val="0"/>
          <w:color w:val="auto"/>
          <w:sz w:val="22"/>
          <w:szCs w:val="22"/>
          <w:lang w:val="fr-FR"/>
        </w:rPr>
        <w:t xml:space="preserve"> pour le hachage des mots de passe.</w:t>
      </w:r>
    </w:p>
    <w:p w14:paraId="715AD971" w14:textId="60ECE2FE" w:rsidR="00E06D5F" w:rsidRPr="00E06D5F" w:rsidRDefault="00E06D5F" w:rsidP="00E06D5F">
      <w:pPr>
        <w:pStyle w:val="Titre1"/>
        <w:rPr>
          <w:b w:val="0"/>
          <w:bCs w:val="0"/>
          <w:color w:val="auto"/>
          <w:sz w:val="22"/>
          <w:szCs w:val="22"/>
          <w:lang w:val="fr-FR"/>
        </w:rPr>
      </w:pPr>
      <w:r w:rsidRPr="00E06D5F">
        <w:rPr>
          <w:b w:val="0"/>
          <w:bCs w:val="0"/>
          <w:color w:val="auto"/>
          <w:sz w:val="22"/>
          <w:szCs w:val="22"/>
          <w:lang w:val="fr-FR"/>
        </w:rPr>
        <w:t> Vérification des rôles utilisateurs dans les middlewares.</w:t>
      </w:r>
    </w:p>
    <w:p w14:paraId="4554BA96" w14:textId="3F7A409C" w:rsidR="00E06D5F" w:rsidRPr="00E06D5F" w:rsidRDefault="00E06D5F" w:rsidP="00E06D5F">
      <w:pPr>
        <w:pStyle w:val="Titre1"/>
        <w:rPr>
          <w:b w:val="0"/>
          <w:bCs w:val="0"/>
          <w:color w:val="auto"/>
          <w:sz w:val="22"/>
          <w:szCs w:val="22"/>
          <w:lang w:val="fr-FR"/>
        </w:rPr>
      </w:pPr>
      <w:r w:rsidRPr="00E06D5F">
        <w:rPr>
          <w:b w:val="0"/>
          <w:bCs w:val="0"/>
          <w:color w:val="auto"/>
          <w:sz w:val="22"/>
          <w:szCs w:val="22"/>
          <w:lang w:val="fr-FR"/>
        </w:rPr>
        <w:t> Protection contre les attaques XSS et CSRF.</w:t>
      </w:r>
    </w:p>
    <w:p w14:paraId="5E86F41E" w14:textId="7B022F3C" w:rsidR="00E06D5F" w:rsidRPr="00E06D5F" w:rsidRDefault="00E06D5F" w:rsidP="00E06D5F">
      <w:pPr>
        <w:pStyle w:val="Titre1"/>
        <w:rPr>
          <w:b w:val="0"/>
          <w:bCs w:val="0"/>
          <w:color w:val="auto"/>
          <w:sz w:val="22"/>
          <w:szCs w:val="22"/>
          <w:lang w:val="fr-FR"/>
        </w:rPr>
      </w:pPr>
      <w:r w:rsidRPr="00E06D5F">
        <w:rPr>
          <w:b w:val="0"/>
          <w:bCs w:val="0"/>
          <w:color w:val="auto"/>
          <w:sz w:val="22"/>
          <w:szCs w:val="22"/>
          <w:lang w:val="fr-FR"/>
        </w:rPr>
        <w:t xml:space="preserve"> Optimisation du code </w:t>
      </w:r>
      <w:proofErr w:type="spellStart"/>
      <w:r w:rsidRPr="00E06D5F">
        <w:rPr>
          <w:b w:val="0"/>
          <w:bCs w:val="0"/>
          <w:color w:val="auto"/>
          <w:sz w:val="22"/>
          <w:szCs w:val="22"/>
          <w:lang w:val="fr-FR"/>
        </w:rPr>
        <w:t>React</w:t>
      </w:r>
      <w:proofErr w:type="spellEnd"/>
      <w:r w:rsidRPr="00E06D5F">
        <w:rPr>
          <w:b w:val="0"/>
          <w:bCs w:val="0"/>
          <w:color w:val="auto"/>
          <w:sz w:val="22"/>
          <w:szCs w:val="22"/>
          <w:lang w:val="fr-FR"/>
        </w:rPr>
        <w:t xml:space="preserve"> (</w:t>
      </w:r>
      <w:proofErr w:type="spellStart"/>
      <w:r w:rsidRPr="00E06D5F">
        <w:rPr>
          <w:b w:val="0"/>
          <w:bCs w:val="0"/>
          <w:color w:val="auto"/>
          <w:sz w:val="22"/>
          <w:szCs w:val="22"/>
          <w:lang w:val="fr-FR"/>
        </w:rPr>
        <w:t>lazy</w:t>
      </w:r>
      <w:proofErr w:type="spellEnd"/>
      <w:r w:rsidRPr="00E06D5F">
        <w:rPr>
          <w:b w:val="0"/>
          <w:bCs w:val="0"/>
          <w:color w:val="auto"/>
          <w:sz w:val="22"/>
          <w:szCs w:val="22"/>
          <w:lang w:val="fr-FR"/>
        </w:rPr>
        <w:t xml:space="preserve"> </w:t>
      </w:r>
      <w:proofErr w:type="spellStart"/>
      <w:r w:rsidRPr="00E06D5F">
        <w:rPr>
          <w:b w:val="0"/>
          <w:bCs w:val="0"/>
          <w:color w:val="auto"/>
          <w:sz w:val="22"/>
          <w:szCs w:val="22"/>
          <w:lang w:val="fr-FR"/>
        </w:rPr>
        <w:t>loading</w:t>
      </w:r>
      <w:proofErr w:type="spellEnd"/>
      <w:r w:rsidRPr="00E06D5F">
        <w:rPr>
          <w:b w:val="0"/>
          <w:bCs w:val="0"/>
          <w:color w:val="auto"/>
          <w:sz w:val="22"/>
          <w:szCs w:val="22"/>
          <w:lang w:val="fr-FR"/>
        </w:rPr>
        <w:t>, compression images).</w:t>
      </w:r>
    </w:p>
    <w:p w14:paraId="7A5004C0" w14:textId="57EE5893" w:rsidR="00E06D5F" w:rsidRPr="00E06D5F" w:rsidRDefault="00E06D5F" w:rsidP="00E06D5F">
      <w:pPr>
        <w:pStyle w:val="Titre1"/>
        <w:rPr>
          <w:b w:val="0"/>
          <w:bCs w:val="0"/>
          <w:color w:val="auto"/>
          <w:sz w:val="22"/>
          <w:szCs w:val="22"/>
          <w:lang w:val="fr-FR"/>
        </w:rPr>
      </w:pPr>
      <w:r w:rsidRPr="00E06D5F">
        <w:rPr>
          <w:b w:val="0"/>
          <w:bCs w:val="0"/>
          <w:color w:val="auto"/>
          <w:sz w:val="22"/>
          <w:szCs w:val="22"/>
          <w:lang w:val="fr-FR"/>
        </w:rPr>
        <w:t> Monitoring du serveur avec PM2 + logs.</w:t>
      </w:r>
    </w:p>
    <w:p w14:paraId="34BB70A1" w14:textId="53B3686A" w:rsidR="00735280" w:rsidRDefault="00D27516">
      <w:pPr>
        <w:pStyle w:val="Titre1"/>
        <w:rPr>
          <w:lang w:val="fr-FR"/>
        </w:rPr>
      </w:pPr>
      <w:r>
        <w:rPr>
          <w:lang w:val="fr-FR"/>
        </w:rPr>
        <w:t>8</w:t>
      </w:r>
      <w:r w:rsidRPr="00D27516">
        <w:rPr>
          <w:lang w:val="fr-FR"/>
        </w:rPr>
        <w:t>. Planning prévisionnel</w:t>
      </w:r>
    </w:p>
    <w:p w14:paraId="5CF8F9E6" w14:textId="4514D496" w:rsidR="00EB4CE1" w:rsidRPr="00EB4CE1" w:rsidRDefault="00EB4CE1" w:rsidP="00EB4CE1">
      <w:pPr>
        <w:rPr>
          <w:lang w:val="fr-FR"/>
        </w:rPr>
      </w:pPr>
      <w:r w:rsidRPr="00EB4CE1">
        <w:rPr>
          <w:noProof/>
          <w:lang w:val="fr-FR"/>
        </w:rPr>
        <w:drawing>
          <wp:inline distT="0" distB="0" distL="0" distR="0" wp14:anchorId="4B2C5DF3" wp14:editId="001D1CDB">
            <wp:extent cx="5243014" cy="2324301"/>
            <wp:effectExtent l="0" t="0" r="0" b="0"/>
            <wp:docPr id="1323068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68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EF38" w14:textId="7C593907" w:rsidR="00735280" w:rsidRPr="00D27516" w:rsidRDefault="00D27516">
      <w:pPr>
        <w:pStyle w:val="Titre1"/>
        <w:rPr>
          <w:lang w:val="fr-FR"/>
        </w:rPr>
      </w:pPr>
      <w:r>
        <w:rPr>
          <w:lang w:val="fr-FR"/>
        </w:rPr>
        <w:t>9</w:t>
      </w:r>
      <w:r w:rsidRPr="00D27516">
        <w:rPr>
          <w:lang w:val="fr-FR"/>
        </w:rPr>
        <w:t>. Livrables</w:t>
      </w:r>
    </w:p>
    <w:p w14:paraId="2CB7733E" w14:textId="25D5C678" w:rsidR="00437FFA" w:rsidRPr="00D27516" w:rsidRDefault="00000000">
      <w:pPr>
        <w:rPr>
          <w:lang w:val="fr-FR"/>
        </w:rPr>
      </w:pPr>
      <w:r w:rsidRPr="00D27516">
        <w:rPr>
          <w:lang w:val="fr-FR"/>
        </w:rPr>
        <w:t>- Code source (Front + Back).</w:t>
      </w:r>
    </w:p>
    <w:p w14:paraId="388C45C2" w14:textId="77777777" w:rsidR="00735280" w:rsidRPr="00D27516" w:rsidRDefault="00000000">
      <w:pPr>
        <w:rPr>
          <w:lang w:val="fr-FR"/>
        </w:rPr>
      </w:pPr>
      <w:r w:rsidRPr="00D27516">
        <w:rPr>
          <w:lang w:val="fr-FR"/>
        </w:rPr>
        <w:t>- Documentation API.</w:t>
      </w:r>
    </w:p>
    <w:p w14:paraId="785D0195" w14:textId="77777777" w:rsidR="00735280" w:rsidRPr="00D27516" w:rsidRDefault="00000000">
      <w:pPr>
        <w:rPr>
          <w:lang w:val="fr-FR"/>
        </w:rPr>
      </w:pPr>
      <w:r w:rsidRPr="00D27516">
        <w:rPr>
          <w:lang w:val="fr-FR"/>
        </w:rPr>
        <w:t>- Manuel d’administration.</w:t>
      </w:r>
    </w:p>
    <w:p w14:paraId="2312B6BA" w14:textId="77777777" w:rsidR="00735280" w:rsidRPr="00D27516" w:rsidRDefault="00000000">
      <w:pPr>
        <w:rPr>
          <w:lang w:val="fr-FR"/>
        </w:rPr>
      </w:pPr>
      <w:r w:rsidRPr="00D27516">
        <w:rPr>
          <w:lang w:val="fr-FR"/>
        </w:rPr>
        <w:t>- Cahier des charges (ce document).</w:t>
      </w:r>
    </w:p>
    <w:p w14:paraId="5D3FD92D" w14:textId="77777777" w:rsidR="00EB4CE1" w:rsidRDefault="00EB4CE1">
      <w:pPr>
        <w:pStyle w:val="Titre1"/>
        <w:rPr>
          <w:lang w:val="fr-FR"/>
        </w:rPr>
      </w:pPr>
    </w:p>
    <w:p w14:paraId="1FF8D251" w14:textId="5D2E88B8" w:rsidR="00735280" w:rsidRPr="00D27516" w:rsidRDefault="00D27516">
      <w:pPr>
        <w:pStyle w:val="Titre1"/>
        <w:rPr>
          <w:lang w:val="fr-FR"/>
        </w:rPr>
      </w:pPr>
      <w:r>
        <w:rPr>
          <w:lang w:val="fr-FR"/>
        </w:rPr>
        <w:t>10</w:t>
      </w:r>
      <w:r w:rsidRPr="00D27516">
        <w:rPr>
          <w:lang w:val="fr-FR"/>
        </w:rPr>
        <w:t>. Évolutions futures</w:t>
      </w:r>
    </w:p>
    <w:p w14:paraId="27A9319D" w14:textId="77777777" w:rsidR="00735280" w:rsidRPr="00D27516" w:rsidRDefault="00000000">
      <w:pPr>
        <w:rPr>
          <w:lang w:val="fr-FR"/>
        </w:rPr>
      </w:pPr>
      <w:r w:rsidRPr="00D27516">
        <w:rPr>
          <w:lang w:val="fr-FR"/>
        </w:rPr>
        <w:t>- Commentaires sur les actualités.</w:t>
      </w:r>
    </w:p>
    <w:p w14:paraId="20E112C1" w14:textId="77777777" w:rsidR="00735280" w:rsidRPr="00D27516" w:rsidRDefault="00000000">
      <w:pPr>
        <w:rPr>
          <w:lang w:val="fr-FR"/>
        </w:rPr>
      </w:pPr>
      <w:r w:rsidRPr="00D27516">
        <w:rPr>
          <w:lang w:val="fr-FR"/>
        </w:rPr>
        <w:t>- Calendrier des compétitions.</w:t>
      </w:r>
    </w:p>
    <w:p w14:paraId="75992ADC" w14:textId="77777777" w:rsidR="00735280" w:rsidRPr="00D27516" w:rsidRDefault="00000000">
      <w:pPr>
        <w:rPr>
          <w:lang w:val="fr-FR"/>
        </w:rPr>
      </w:pPr>
      <w:r w:rsidRPr="00D27516">
        <w:rPr>
          <w:lang w:val="fr-FR"/>
        </w:rPr>
        <w:t>- Espace membres licenciés.</w:t>
      </w:r>
    </w:p>
    <w:p w14:paraId="100E3555" w14:textId="77777777" w:rsidR="00735280" w:rsidRPr="00D27516" w:rsidRDefault="00000000">
      <w:pPr>
        <w:rPr>
          <w:lang w:val="fr-FR"/>
        </w:rPr>
      </w:pPr>
      <w:r w:rsidRPr="00D27516">
        <w:rPr>
          <w:lang w:val="fr-FR"/>
        </w:rPr>
        <w:t>- Notifications e-mail.</w:t>
      </w:r>
    </w:p>
    <w:p w14:paraId="0C20B7A7" w14:textId="08ABBDC0" w:rsidR="00735280" w:rsidRPr="00D27516" w:rsidRDefault="00735280">
      <w:pPr>
        <w:rPr>
          <w:lang w:val="fr-FR"/>
        </w:rPr>
      </w:pPr>
    </w:p>
    <w:sectPr w:rsidR="00735280" w:rsidRPr="00D27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83BF7"/>
    <w:multiLevelType w:val="multilevel"/>
    <w:tmpl w:val="595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06308"/>
    <w:multiLevelType w:val="multilevel"/>
    <w:tmpl w:val="E4E4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74DD2"/>
    <w:multiLevelType w:val="multilevel"/>
    <w:tmpl w:val="918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840C5"/>
    <w:multiLevelType w:val="multilevel"/>
    <w:tmpl w:val="056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586303">
    <w:abstractNumId w:val="8"/>
  </w:num>
  <w:num w:numId="2" w16cid:durableId="980504297">
    <w:abstractNumId w:val="6"/>
  </w:num>
  <w:num w:numId="3" w16cid:durableId="209734503">
    <w:abstractNumId w:val="5"/>
  </w:num>
  <w:num w:numId="4" w16cid:durableId="550503908">
    <w:abstractNumId w:val="4"/>
  </w:num>
  <w:num w:numId="5" w16cid:durableId="111946135">
    <w:abstractNumId w:val="7"/>
  </w:num>
  <w:num w:numId="6" w16cid:durableId="1063211097">
    <w:abstractNumId w:val="3"/>
  </w:num>
  <w:num w:numId="7" w16cid:durableId="617612561">
    <w:abstractNumId w:val="2"/>
  </w:num>
  <w:num w:numId="8" w16cid:durableId="2142920714">
    <w:abstractNumId w:val="1"/>
  </w:num>
  <w:num w:numId="9" w16cid:durableId="195850478">
    <w:abstractNumId w:val="0"/>
  </w:num>
  <w:num w:numId="10" w16cid:durableId="1860925358">
    <w:abstractNumId w:val="12"/>
  </w:num>
  <w:num w:numId="11" w16cid:durableId="498498750">
    <w:abstractNumId w:val="9"/>
  </w:num>
  <w:num w:numId="12" w16cid:durableId="557665796">
    <w:abstractNumId w:val="10"/>
  </w:num>
  <w:num w:numId="13" w16cid:durableId="8200069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A31"/>
    <w:rsid w:val="00034616"/>
    <w:rsid w:val="000524A9"/>
    <w:rsid w:val="0006063C"/>
    <w:rsid w:val="0015074B"/>
    <w:rsid w:val="00233657"/>
    <w:rsid w:val="0029639D"/>
    <w:rsid w:val="00326F90"/>
    <w:rsid w:val="003C462A"/>
    <w:rsid w:val="00437FFA"/>
    <w:rsid w:val="005079FA"/>
    <w:rsid w:val="005E5135"/>
    <w:rsid w:val="00735280"/>
    <w:rsid w:val="008C2895"/>
    <w:rsid w:val="00AA1D8D"/>
    <w:rsid w:val="00B47730"/>
    <w:rsid w:val="00CB0664"/>
    <w:rsid w:val="00D27516"/>
    <w:rsid w:val="00DF1A4F"/>
    <w:rsid w:val="00E06D5F"/>
    <w:rsid w:val="00EB4C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761FD"/>
  <w14:defaultImageDpi w14:val="300"/>
  <w15:docId w15:val="{0126DF9D-2060-47A1-A4E3-43A7FFB0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06D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492</Words>
  <Characters>2708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Deslandes</cp:lastModifiedBy>
  <cp:revision>5</cp:revision>
  <dcterms:created xsi:type="dcterms:W3CDTF">2025-10-10T09:21:00Z</dcterms:created>
  <dcterms:modified xsi:type="dcterms:W3CDTF">2025-10-11T07:37:00Z</dcterms:modified>
  <cp:category/>
</cp:coreProperties>
</file>