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00A7" w14:textId="77777777" w:rsidR="00E631B8" w:rsidRDefault="00E631B8" w:rsidP="00E631B8">
      <w:pPr>
        <w:pStyle w:val="Heading1"/>
        <w:jc w:val="both"/>
      </w:pPr>
      <w:bookmarkStart w:id="0" w:name="_hg2b2kth0r23" w:colFirst="0" w:colLast="0"/>
      <w:bookmarkEnd w:id="0"/>
      <w:r>
        <w:rPr>
          <w:noProof/>
        </w:rPr>
        <w:drawing>
          <wp:anchor distT="114300" distB="114300" distL="114300" distR="114300" simplePos="0" relativeHeight="251659264" behindDoc="0" locked="0" layoutInCell="1" hidden="0" allowOverlap="1" wp14:anchorId="0165EF6C" wp14:editId="78831CBD">
            <wp:simplePos x="0" y="0"/>
            <wp:positionH relativeFrom="column">
              <wp:posOffset>1961322</wp:posOffset>
            </wp:positionH>
            <wp:positionV relativeFrom="paragraph">
              <wp:posOffset>26504</wp:posOffset>
            </wp:positionV>
            <wp:extent cx="2009775" cy="2276475"/>
            <wp:effectExtent l="0" t="0" r="0" b="0"/>
            <wp:wrapThrough wrapText="bothSides">
              <wp:wrapPolygon edited="0">
                <wp:start x="0" y="0"/>
                <wp:lineTo x="0" y="21449"/>
                <wp:lineTo x="21429" y="21449"/>
                <wp:lineTo x="21429" y="0"/>
                <wp:lineTo x="0" y="0"/>
              </wp:wrapPolygon>
            </wp:wrapThrough>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09775" cy="2276475"/>
                    </a:xfrm>
                    <a:prstGeom prst="rect">
                      <a:avLst/>
                    </a:prstGeom>
                    <a:ln/>
                  </pic:spPr>
                </pic:pic>
              </a:graphicData>
            </a:graphic>
          </wp:anchor>
        </w:drawing>
      </w:r>
    </w:p>
    <w:p w14:paraId="4EFEEA19" w14:textId="77777777" w:rsidR="00E631B8" w:rsidRDefault="00E631B8" w:rsidP="00E631B8">
      <w:pPr>
        <w:jc w:val="both"/>
      </w:pPr>
    </w:p>
    <w:p w14:paraId="24679C6C" w14:textId="77777777" w:rsidR="00E631B8" w:rsidRDefault="00E631B8" w:rsidP="00E631B8">
      <w:pPr>
        <w:jc w:val="both"/>
      </w:pPr>
    </w:p>
    <w:p w14:paraId="35E89ED2" w14:textId="77777777" w:rsidR="00E631B8" w:rsidRDefault="00E631B8" w:rsidP="00E631B8">
      <w:pPr>
        <w:jc w:val="both"/>
      </w:pPr>
    </w:p>
    <w:p w14:paraId="3821B1FC" w14:textId="77777777" w:rsidR="00E631B8" w:rsidRDefault="00E631B8" w:rsidP="00E631B8">
      <w:pPr>
        <w:jc w:val="both"/>
      </w:pPr>
    </w:p>
    <w:p w14:paraId="7FB5E643" w14:textId="77777777" w:rsidR="00E631B8" w:rsidRDefault="00E631B8" w:rsidP="00E631B8">
      <w:pPr>
        <w:jc w:val="both"/>
      </w:pPr>
    </w:p>
    <w:p w14:paraId="004F90C1" w14:textId="77777777" w:rsidR="00E631B8" w:rsidRDefault="00E631B8" w:rsidP="00E631B8">
      <w:pPr>
        <w:jc w:val="both"/>
      </w:pPr>
    </w:p>
    <w:p w14:paraId="0770EBB2" w14:textId="77777777" w:rsidR="00E631B8" w:rsidRDefault="00E631B8" w:rsidP="00E631B8">
      <w:pPr>
        <w:jc w:val="both"/>
      </w:pPr>
    </w:p>
    <w:p w14:paraId="51FDAC76" w14:textId="726C1C8C" w:rsidR="00E631B8" w:rsidRDefault="00E631B8" w:rsidP="00E631B8">
      <w:pPr>
        <w:pStyle w:val="Heading1"/>
        <w:rPr>
          <w:sz w:val="42"/>
          <w:szCs w:val="42"/>
        </w:rPr>
      </w:pPr>
      <w:bookmarkStart w:id="1" w:name="_1d2u43rv31up" w:colFirst="0" w:colLast="0"/>
      <w:bookmarkEnd w:id="1"/>
    </w:p>
    <w:p w14:paraId="1AAC2234" w14:textId="37DC1E95" w:rsidR="00E631B8" w:rsidRPr="006F1287" w:rsidRDefault="00E631B8" w:rsidP="00E631B8">
      <w:pPr>
        <w:pStyle w:val="Heading1"/>
        <w:jc w:val="center"/>
        <w:rPr>
          <w:rFonts w:ascii="Calibri" w:hAnsi="Calibri" w:cs="Calibri"/>
          <w:b/>
          <w:bCs/>
          <w:color w:val="000000" w:themeColor="text1"/>
          <w:sz w:val="42"/>
          <w:szCs w:val="42"/>
        </w:rPr>
      </w:pPr>
      <w:r w:rsidRPr="006F1287">
        <w:rPr>
          <w:color w:val="000000" w:themeColor="text1"/>
          <w:sz w:val="42"/>
          <w:szCs w:val="42"/>
        </w:rPr>
        <w:t xml:space="preserve"> </w:t>
      </w:r>
      <w:r w:rsidRPr="006F1287">
        <w:rPr>
          <w:rFonts w:ascii="Calibri" w:hAnsi="Calibri" w:cs="Calibri"/>
          <w:b/>
          <w:bCs/>
          <w:color w:val="000000" w:themeColor="text1"/>
          <w:sz w:val="42"/>
          <w:szCs w:val="42"/>
        </w:rPr>
        <w:t>Khulna University of Engineering &amp; Technology</w:t>
      </w:r>
    </w:p>
    <w:p w14:paraId="58A8E494" w14:textId="77777777" w:rsidR="00E631B8" w:rsidRPr="006F1287" w:rsidRDefault="00E631B8" w:rsidP="00E631B8">
      <w:pPr>
        <w:pStyle w:val="Heading2"/>
        <w:ind w:left="1440"/>
        <w:jc w:val="both"/>
        <w:rPr>
          <w:rFonts w:ascii="Calibri" w:hAnsi="Calibri" w:cs="Calibri"/>
          <w:b/>
          <w:bCs/>
          <w:color w:val="000000" w:themeColor="text1"/>
        </w:rPr>
      </w:pPr>
      <w:bookmarkStart w:id="2" w:name="_k5k95traujdk" w:colFirst="0" w:colLast="0"/>
      <w:bookmarkEnd w:id="2"/>
      <w:r w:rsidRPr="006F1287">
        <w:rPr>
          <w:rFonts w:ascii="Calibri" w:hAnsi="Calibri" w:cs="Calibri"/>
          <w:b/>
          <w:bCs/>
          <w:color w:val="000000" w:themeColor="text1"/>
        </w:rPr>
        <w:t>Department of Computer Science &amp; Engineering</w:t>
      </w:r>
    </w:p>
    <w:p w14:paraId="6255EABD" w14:textId="77777777" w:rsidR="00E631B8" w:rsidRPr="006F1287" w:rsidRDefault="00E631B8" w:rsidP="00E631B8">
      <w:pPr>
        <w:pStyle w:val="Heading2"/>
        <w:jc w:val="center"/>
        <w:rPr>
          <w:color w:val="000000" w:themeColor="text1"/>
          <w:sz w:val="34"/>
          <w:szCs w:val="34"/>
        </w:rPr>
      </w:pPr>
      <w:bookmarkStart w:id="3" w:name="_4kauho910lz3" w:colFirst="0" w:colLast="0"/>
      <w:bookmarkEnd w:id="3"/>
      <w:r w:rsidRPr="006F1287">
        <w:rPr>
          <w:rFonts w:ascii="Calibri" w:hAnsi="Calibri" w:cs="Calibri"/>
          <w:b/>
          <w:bCs/>
          <w:color w:val="000000" w:themeColor="text1"/>
          <w:sz w:val="34"/>
          <w:szCs w:val="34"/>
        </w:rPr>
        <w:t>Project Proposal Report</w:t>
      </w:r>
    </w:p>
    <w:p w14:paraId="151B40DC" w14:textId="77777777" w:rsidR="00E631B8" w:rsidRPr="006F1287" w:rsidRDefault="00E631B8" w:rsidP="00E631B8">
      <w:pPr>
        <w:rPr>
          <w:color w:val="000000" w:themeColor="text1"/>
        </w:rPr>
      </w:pPr>
      <w:r w:rsidRPr="006F1287">
        <w:rPr>
          <w:color w:val="000000" w:themeColor="text1"/>
        </w:rPr>
        <w:tab/>
      </w:r>
    </w:p>
    <w:p w14:paraId="5193F67C" w14:textId="77777777" w:rsidR="00E631B8" w:rsidRPr="006F1287" w:rsidRDefault="00E631B8" w:rsidP="00E631B8">
      <w:pPr>
        <w:jc w:val="both"/>
        <w:rPr>
          <w:color w:val="000000" w:themeColor="text1"/>
        </w:rPr>
      </w:pPr>
    </w:p>
    <w:p w14:paraId="3463E696" w14:textId="77777777" w:rsidR="00E631B8" w:rsidRPr="006F1287" w:rsidRDefault="00E631B8" w:rsidP="00E631B8">
      <w:pPr>
        <w:jc w:val="both"/>
        <w:rPr>
          <w:color w:val="000000" w:themeColor="text1"/>
        </w:rPr>
      </w:pPr>
    </w:p>
    <w:tbl>
      <w:tblPr>
        <w:tblW w:w="1003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90"/>
        <w:gridCol w:w="4545"/>
      </w:tblGrid>
      <w:tr w:rsidR="00E631B8" w:rsidRPr="006F1287" w14:paraId="428A0995" w14:textId="77777777" w:rsidTr="00A70421">
        <w:tc>
          <w:tcPr>
            <w:tcW w:w="5490" w:type="dxa"/>
            <w:tcMar>
              <w:top w:w="100" w:type="dxa"/>
              <w:left w:w="100" w:type="dxa"/>
              <w:bottom w:w="100" w:type="dxa"/>
              <w:right w:w="100" w:type="dxa"/>
            </w:tcMar>
          </w:tcPr>
          <w:p w14:paraId="7791E5C6" w14:textId="77777777" w:rsidR="00E631B8" w:rsidRPr="006F1287" w:rsidRDefault="00E631B8" w:rsidP="00A70421">
            <w:pPr>
              <w:jc w:val="both"/>
              <w:rPr>
                <w:rFonts w:ascii="Calibri" w:hAnsi="Calibri" w:cs="Calibri"/>
                <w:color w:val="000000" w:themeColor="text1"/>
              </w:rPr>
            </w:pPr>
            <w:r w:rsidRPr="006F1287">
              <w:rPr>
                <w:rFonts w:ascii="Calibri" w:hAnsi="Calibri" w:cs="Calibri"/>
                <w:b/>
                <w:bCs/>
                <w:color w:val="000000" w:themeColor="text1"/>
                <w:sz w:val="28"/>
                <w:szCs w:val="28"/>
              </w:rPr>
              <w:t>Submitted By:</w:t>
            </w:r>
          </w:p>
        </w:tc>
        <w:tc>
          <w:tcPr>
            <w:tcW w:w="4545" w:type="dxa"/>
            <w:tcMar>
              <w:top w:w="100" w:type="dxa"/>
              <w:left w:w="100" w:type="dxa"/>
              <w:bottom w:w="100" w:type="dxa"/>
              <w:right w:w="100" w:type="dxa"/>
            </w:tcMar>
          </w:tcPr>
          <w:p w14:paraId="3328E29A" w14:textId="77777777" w:rsidR="00E631B8" w:rsidRPr="006F1287" w:rsidRDefault="00E631B8" w:rsidP="00A70421">
            <w:pPr>
              <w:jc w:val="both"/>
              <w:rPr>
                <w:rFonts w:ascii="Calibri" w:hAnsi="Calibri" w:cs="Calibri"/>
                <w:color w:val="000000" w:themeColor="text1"/>
              </w:rPr>
            </w:pPr>
            <w:r w:rsidRPr="006F1287">
              <w:rPr>
                <w:rFonts w:ascii="Calibri" w:hAnsi="Calibri" w:cs="Calibri"/>
                <w:b/>
                <w:bCs/>
                <w:color w:val="000000" w:themeColor="text1"/>
                <w:sz w:val="28"/>
                <w:szCs w:val="28"/>
              </w:rPr>
              <w:t>Submitted To:</w:t>
            </w:r>
          </w:p>
        </w:tc>
      </w:tr>
      <w:tr w:rsidR="00E631B8" w:rsidRPr="006F1287" w14:paraId="2B18EFA1" w14:textId="77777777" w:rsidTr="00A70421">
        <w:trPr>
          <w:trHeight w:val="3162"/>
        </w:trPr>
        <w:tc>
          <w:tcPr>
            <w:tcW w:w="5490" w:type="dxa"/>
            <w:tcMar>
              <w:top w:w="100" w:type="dxa"/>
              <w:left w:w="100" w:type="dxa"/>
              <w:bottom w:w="100" w:type="dxa"/>
              <w:right w:w="100" w:type="dxa"/>
            </w:tcMar>
          </w:tcPr>
          <w:p w14:paraId="449E7896" w14:textId="77777777" w:rsidR="00E631B8" w:rsidRPr="006F1287" w:rsidRDefault="00E631B8" w:rsidP="00A70421">
            <w:pPr>
              <w:rPr>
                <w:rFonts w:ascii="Calibri" w:hAnsi="Calibri" w:cs="Calibri"/>
                <w:color w:val="000000" w:themeColor="text1"/>
                <w:sz w:val="28"/>
                <w:szCs w:val="28"/>
              </w:rPr>
            </w:pPr>
            <w:proofErr w:type="gramStart"/>
            <w:r w:rsidRPr="006F1287">
              <w:rPr>
                <w:rFonts w:ascii="Calibri" w:hAnsi="Calibri" w:cs="Calibri"/>
                <w:color w:val="000000" w:themeColor="text1"/>
                <w:sz w:val="28"/>
                <w:szCs w:val="28"/>
              </w:rPr>
              <w:t xml:space="preserve">Name </w:t>
            </w:r>
            <w:r w:rsidRPr="006F1287">
              <w:rPr>
                <w:rFonts w:ascii="Calibri" w:hAnsi="Calibri" w:cs="Calibri"/>
                <w:b/>
                <w:bCs/>
                <w:color w:val="000000" w:themeColor="text1"/>
                <w:sz w:val="28"/>
                <w:szCs w:val="28"/>
              </w:rPr>
              <w:t>:</w:t>
            </w:r>
            <w:proofErr w:type="gramEnd"/>
            <w:r w:rsidRPr="006F1287">
              <w:rPr>
                <w:rFonts w:ascii="Calibri" w:hAnsi="Calibri" w:cs="Calibri"/>
                <w:b/>
                <w:bCs/>
                <w:color w:val="000000" w:themeColor="text1"/>
                <w:sz w:val="28"/>
                <w:szCs w:val="28"/>
              </w:rPr>
              <w:t xml:space="preserve"> </w:t>
            </w:r>
            <w:proofErr w:type="spellStart"/>
            <w:r w:rsidRPr="006F1287">
              <w:rPr>
                <w:rFonts w:ascii="Calibri" w:hAnsi="Calibri" w:cs="Calibri"/>
                <w:color w:val="000000" w:themeColor="text1"/>
                <w:sz w:val="28"/>
                <w:szCs w:val="28"/>
              </w:rPr>
              <w:t>Reuan</w:t>
            </w:r>
            <w:proofErr w:type="spellEnd"/>
            <w:r w:rsidRPr="006F1287">
              <w:rPr>
                <w:rFonts w:ascii="Calibri" w:hAnsi="Calibri" w:cs="Calibri"/>
                <w:color w:val="000000" w:themeColor="text1"/>
                <w:sz w:val="28"/>
                <w:szCs w:val="28"/>
              </w:rPr>
              <w:t xml:space="preserve"> Mustafa Hasan</w:t>
            </w:r>
          </w:p>
          <w:p w14:paraId="0E84FC12" w14:textId="77777777" w:rsidR="00E631B8" w:rsidRPr="006F1287" w:rsidRDefault="00E631B8" w:rsidP="00A70421">
            <w:pPr>
              <w:rPr>
                <w:rFonts w:ascii="Calibri" w:hAnsi="Calibri" w:cs="Calibri"/>
                <w:color w:val="000000" w:themeColor="text1"/>
                <w:sz w:val="28"/>
                <w:szCs w:val="28"/>
              </w:rPr>
            </w:pPr>
            <w:r w:rsidRPr="006F1287">
              <w:rPr>
                <w:rFonts w:ascii="Calibri" w:hAnsi="Calibri" w:cs="Calibri"/>
                <w:color w:val="000000" w:themeColor="text1"/>
                <w:sz w:val="28"/>
                <w:szCs w:val="28"/>
              </w:rPr>
              <w:t xml:space="preserve">Roll   </w:t>
            </w:r>
            <w:proofErr w:type="gramStart"/>
            <w:r w:rsidRPr="006F1287">
              <w:rPr>
                <w:rFonts w:ascii="Calibri" w:hAnsi="Calibri" w:cs="Calibri"/>
                <w:color w:val="000000" w:themeColor="text1"/>
                <w:sz w:val="28"/>
                <w:szCs w:val="28"/>
              </w:rPr>
              <w:t xml:space="preserve">  :</w:t>
            </w:r>
            <w:proofErr w:type="gramEnd"/>
            <w:r w:rsidRPr="006F1287">
              <w:rPr>
                <w:rFonts w:ascii="Calibri" w:hAnsi="Calibri" w:cs="Calibri"/>
                <w:color w:val="000000" w:themeColor="text1"/>
                <w:sz w:val="28"/>
                <w:szCs w:val="28"/>
              </w:rPr>
              <w:t xml:space="preserve"> 2107075</w:t>
            </w:r>
          </w:p>
          <w:p w14:paraId="1EC6EF65" w14:textId="77777777" w:rsidR="00E631B8" w:rsidRPr="006F1287" w:rsidRDefault="00E631B8" w:rsidP="00A70421">
            <w:pPr>
              <w:rPr>
                <w:rFonts w:ascii="Calibri" w:hAnsi="Calibri" w:cs="Calibri"/>
                <w:color w:val="000000" w:themeColor="text1"/>
                <w:sz w:val="28"/>
                <w:szCs w:val="28"/>
              </w:rPr>
            </w:pPr>
            <w:r w:rsidRPr="006F1287">
              <w:rPr>
                <w:rFonts w:ascii="Calibri" w:hAnsi="Calibri" w:cs="Calibri"/>
                <w:color w:val="000000" w:themeColor="text1"/>
                <w:sz w:val="28"/>
                <w:szCs w:val="28"/>
              </w:rPr>
              <w:t xml:space="preserve">Course </w:t>
            </w:r>
            <w:proofErr w:type="gramStart"/>
            <w:r w:rsidRPr="006F1287">
              <w:rPr>
                <w:rFonts w:ascii="Calibri" w:hAnsi="Calibri" w:cs="Calibri"/>
                <w:color w:val="000000" w:themeColor="text1"/>
                <w:sz w:val="28"/>
                <w:szCs w:val="28"/>
              </w:rPr>
              <w:t>No :</w:t>
            </w:r>
            <w:proofErr w:type="gramEnd"/>
            <w:r w:rsidRPr="006F1287">
              <w:rPr>
                <w:rFonts w:ascii="Calibri" w:hAnsi="Calibri" w:cs="Calibri"/>
                <w:color w:val="000000" w:themeColor="text1"/>
                <w:sz w:val="28"/>
                <w:szCs w:val="28"/>
              </w:rPr>
              <w:t xml:space="preserve"> CSE 3212</w:t>
            </w:r>
          </w:p>
          <w:p w14:paraId="50DAB9A7" w14:textId="77777777" w:rsidR="00E631B8" w:rsidRPr="006F1287" w:rsidRDefault="00E631B8" w:rsidP="00A70421">
            <w:pPr>
              <w:rPr>
                <w:rFonts w:ascii="Calibri" w:hAnsi="Calibri" w:cs="Calibri"/>
                <w:color w:val="000000" w:themeColor="text1"/>
                <w:sz w:val="28"/>
                <w:szCs w:val="28"/>
              </w:rPr>
            </w:pPr>
            <w:r w:rsidRPr="006F1287">
              <w:rPr>
                <w:rFonts w:ascii="Calibri" w:hAnsi="Calibri" w:cs="Calibri"/>
                <w:color w:val="000000" w:themeColor="text1"/>
                <w:sz w:val="28"/>
                <w:szCs w:val="28"/>
              </w:rPr>
              <w:t xml:space="preserve">Course </w:t>
            </w:r>
            <w:proofErr w:type="gramStart"/>
            <w:r w:rsidRPr="006F1287">
              <w:rPr>
                <w:rFonts w:ascii="Calibri" w:hAnsi="Calibri" w:cs="Calibri"/>
                <w:color w:val="000000" w:themeColor="text1"/>
                <w:sz w:val="28"/>
                <w:szCs w:val="28"/>
              </w:rPr>
              <w:t>Title :</w:t>
            </w:r>
            <w:proofErr w:type="gramEnd"/>
            <w:r w:rsidRPr="006F1287">
              <w:rPr>
                <w:rFonts w:ascii="Calibri" w:hAnsi="Calibri" w:cs="Calibri"/>
                <w:color w:val="000000" w:themeColor="text1"/>
                <w:sz w:val="28"/>
                <w:szCs w:val="28"/>
              </w:rPr>
              <w:t xml:space="preserve"> Compiler Design Laboratory</w:t>
            </w:r>
          </w:p>
          <w:p w14:paraId="72110BD7" w14:textId="77777777" w:rsidR="00E631B8" w:rsidRPr="006F1287" w:rsidRDefault="00E631B8" w:rsidP="00A70421">
            <w:pPr>
              <w:rPr>
                <w:rFonts w:ascii="Calibri" w:hAnsi="Calibri" w:cs="Calibri"/>
                <w:color w:val="000000" w:themeColor="text1"/>
                <w:sz w:val="28"/>
                <w:szCs w:val="28"/>
              </w:rPr>
            </w:pPr>
            <w:proofErr w:type="gramStart"/>
            <w:r w:rsidRPr="006F1287">
              <w:rPr>
                <w:rFonts w:ascii="Calibri" w:hAnsi="Calibri" w:cs="Calibri"/>
                <w:color w:val="000000" w:themeColor="text1"/>
                <w:sz w:val="28"/>
                <w:szCs w:val="28"/>
              </w:rPr>
              <w:t>Year :</w:t>
            </w:r>
            <w:proofErr w:type="gramEnd"/>
            <w:r w:rsidRPr="006F1287">
              <w:rPr>
                <w:rFonts w:ascii="Calibri" w:hAnsi="Calibri" w:cs="Calibri"/>
                <w:color w:val="000000" w:themeColor="text1"/>
                <w:sz w:val="28"/>
                <w:szCs w:val="28"/>
              </w:rPr>
              <w:t xml:space="preserve"> 3rd</w:t>
            </w:r>
          </w:p>
          <w:p w14:paraId="13001E96" w14:textId="77777777" w:rsidR="00E631B8" w:rsidRPr="006F1287" w:rsidRDefault="00E631B8" w:rsidP="00A70421">
            <w:pPr>
              <w:rPr>
                <w:rFonts w:ascii="Calibri" w:hAnsi="Calibri" w:cs="Calibri"/>
                <w:color w:val="000000" w:themeColor="text1"/>
                <w:sz w:val="28"/>
                <w:szCs w:val="28"/>
              </w:rPr>
            </w:pPr>
            <w:proofErr w:type="gramStart"/>
            <w:r w:rsidRPr="006F1287">
              <w:rPr>
                <w:rFonts w:ascii="Calibri" w:hAnsi="Calibri" w:cs="Calibri"/>
                <w:color w:val="000000" w:themeColor="text1"/>
                <w:sz w:val="28"/>
                <w:szCs w:val="28"/>
              </w:rPr>
              <w:t>Semester :</w:t>
            </w:r>
            <w:proofErr w:type="gramEnd"/>
            <w:r w:rsidRPr="006F1287">
              <w:rPr>
                <w:rFonts w:ascii="Calibri" w:hAnsi="Calibri" w:cs="Calibri"/>
                <w:color w:val="000000" w:themeColor="text1"/>
                <w:sz w:val="28"/>
                <w:szCs w:val="28"/>
              </w:rPr>
              <w:t xml:space="preserve"> 2nd</w:t>
            </w:r>
          </w:p>
          <w:p w14:paraId="06A20E21" w14:textId="77777777" w:rsidR="00E631B8" w:rsidRPr="006F1287" w:rsidRDefault="00E631B8" w:rsidP="00A70421">
            <w:pPr>
              <w:rPr>
                <w:rFonts w:ascii="Calibri" w:hAnsi="Calibri" w:cs="Calibri"/>
                <w:color w:val="000000" w:themeColor="text1"/>
                <w:sz w:val="28"/>
                <w:szCs w:val="28"/>
              </w:rPr>
            </w:pPr>
            <w:proofErr w:type="gramStart"/>
            <w:r w:rsidRPr="006F1287">
              <w:rPr>
                <w:rFonts w:ascii="Calibri" w:hAnsi="Calibri" w:cs="Calibri"/>
                <w:color w:val="000000" w:themeColor="text1"/>
                <w:sz w:val="28"/>
                <w:szCs w:val="28"/>
              </w:rPr>
              <w:t>Session :</w:t>
            </w:r>
            <w:proofErr w:type="gramEnd"/>
            <w:r w:rsidRPr="006F1287">
              <w:rPr>
                <w:rFonts w:ascii="Calibri" w:hAnsi="Calibri" w:cs="Calibri"/>
                <w:color w:val="000000" w:themeColor="text1"/>
                <w:sz w:val="28"/>
                <w:szCs w:val="28"/>
              </w:rPr>
              <w:t xml:space="preserve"> 2023-2024</w:t>
            </w:r>
          </w:p>
        </w:tc>
        <w:tc>
          <w:tcPr>
            <w:tcW w:w="4545" w:type="dxa"/>
            <w:tcMar>
              <w:top w:w="100" w:type="dxa"/>
              <w:left w:w="100" w:type="dxa"/>
              <w:bottom w:w="100" w:type="dxa"/>
              <w:right w:w="100" w:type="dxa"/>
            </w:tcMar>
          </w:tcPr>
          <w:p w14:paraId="1204ACDB" w14:textId="77777777" w:rsidR="00E631B8" w:rsidRPr="006F1287" w:rsidRDefault="00E631B8" w:rsidP="00E631B8">
            <w:pPr>
              <w:widowControl w:val="0"/>
              <w:numPr>
                <w:ilvl w:val="0"/>
                <w:numId w:val="14"/>
              </w:numPr>
              <w:rPr>
                <w:rFonts w:ascii="Calibri" w:hAnsi="Calibri" w:cs="Calibri"/>
                <w:color w:val="000000" w:themeColor="text1"/>
                <w:sz w:val="28"/>
                <w:szCs w:val="28"/>
              </w:rPr>
            </w:pPr>
            <w:r w:rsidRPr="006F1287">
              <w:rPr>
                <w:rFonts w:ascii="Calibri" w:hAnsi="Calibri" w:cs="Calibri"/>
                <w:b/>
                <w:bCs/>
                <w:color w:val="000000" w:themeColor="text1"/>
                <w:sz w:val="30"/>
                <w:szCs w:val="30"/>
              </w:rPr>
              <w:t>Md. Badiuzzaman Shuvo</w:t>
            </w:r>
            <w:r w:rsidRPr="006F1287">
              <w:rPr>
                <w:rFonts w:ascii="Calibri" w:hAnsi="Calibri" w:cs="Calibri"/>
                <w:color w:val="000000" w:themeColor="text1"/>
                <w:sz w:val="34"/>
                <w:szCs w:val="34"/>
              </w:rPr>
              <w:br/>
            </w:r>
            <w:r w:rsidRPr="006F1287">
              <w:rPr>
                <w:rFonts w:ascii="Calibri" w:hAnsi="Calibri" w:cs="Calibri"/>
                <w:color w:val="000000" w:themeColor="text1"/>
                <w:sz w:val="28"/>
                <w:szCs w:val="28"/>
              </w:rPr>
              <w:t xml:space="preserve">Lecturer, </w:t>
            </w:r>
            <w:r w:rsidRPr="006F1287">
              <w:rPr>
                <w:rFonts w:ascii="Calibri" w:hAnsi="Calibri" w:cs="Calibri"/>
                <w:color w:val="000000" w:themeColor="text1"/>
                <w:sz w:val="28"/>
                <w:szCs w:val="28"/>
              </w:rPr>
              <w:br/>
              <w:t>Department of Computer Science &amp; Engineering,</w:t>
            </w:r>
            <w:r w:rsidRPr="006F1287">
              <w:rPr>
                <w:rFonts w:ascii="Calibri" w:hAnsi="Calibri" w:cs="Calibri"/>
                <w:color w:val="000000" w:themeColor="text1"/>
                <w:sz w:val="28"/>
                <w:szCs w:val="28"/>
              </w:rPr>
              <w:br/>
              <w:t>KUET</w:t>
            </w:r>
          </w:p>
          <w:p w14:paraId="58680F1F" w14:textId="77777777" w:rsidR="00E631B8" w:rsidRPr="006F1287" w:rsidRDefault="00E631B8" w:rsidP="00E631B8">
            <w:pPr>
              <w:widowControl w:val="0"/>
              <w:numPr>
                <w:ilvl w:val="0"/>
                <w:numId w:val="14"/>
              </w:numPr>
              <w:rPr>
                <w:rFonts w:ascii="Calibri" w:hAnsi="Calibri" w:cs="Calibri"/>
                <w:color w:val="000000" w:themeColor="text1"/>
                <w:sz w:val="28"/>
                <w:szCs w:val="28"/>
              </w:rPr>
            </w:pPr>
            <w:r w:rsidRPr="006F1287">
              <w:rPr>
                <w:rFonts w:ascii="Calibri" w:hAnsi="Calibri" w:cs="Calibri"/>
                <w:b/>
                <w:bCs/>
                <w:color w:val="000000" w:themeColor="text1"/>
                <w:sz w:val="30"/>
                <w:szCs w:val="30"/>
              </w:rPr>
              <w:t>Subah Nawar</w:t>
            </w:r>
            <w:r w:rsidRPr="006F1287">
              <w:rPr>
                <w:rFonts w:ascii="Calibri" w:hAnsi="Calibri" w:cs="Calibri"/>
                <w:color w:val="000000" w:themeColor="text1"/>
                <w:sz w:val="34"/>
                <w:szCs w:val="34"/>
              </w:rPr>
              <w:br/>
            </w:r>
            <w:r w:rsidRPr="006F1287">
              <w:rPr>
                <w:rFonts w:ascii="Calibri" w:hAnsi="Calibri" w:cs="Calibri"/>
                <w:color w:val="000000" w:themeColor="text1"/>
                <w:sz w:val="28"/>
                <w:szCs w:val="28"/>
              </w:rPr>
              <w:t xml:space="preserve">Lecturer, </w:t>
            </w:r>
            <w:r w:rsidRPr="006F1287">
              <w:rPr>
                <w:rFonts w:ascii="Calibri" w:hAnsi="Calibri" w:cs="Calibri"/>
                <w:color w:val="000000" w:themeColor="text1"/>
                <w:sz w:val="28"/>
                <w:szCs w:val="28"/>
              </w:rPr>
              <w:br/>
              <w:t>Department of Computer Science &amp; Engineering,</w:t>
            </w:r>
            <w:r w:rsidRPr="006F1287">
              <w:rPr>
                <w:rFonts w:ascii="Calibri" w:hAnsi="Calibri" w:cs="Calibri"/>
                <w:color w:val="000000" w:themeColor="text1"/>
                <w:sz w:val="28"/>
                <w:szCs w:val="28"/>
              </w:rPr>
              <w:br/>
              <w:t>KUET</w:t>
            </w:r>
          </w:p>
        </w:tc>
      </w:tr>
    </w:tbl>
    <w:p w14:paraId="76ADC562" w14:textId="77777777" w:rsidR="00E631B8" w:rsidRDefault="00E631B8" w:rsidP="00E631B8">
      <w:pPr>
        <w:jc w:val="both"/>
      </w:pPr>
    </w:p>
    <w:p w14:paraId="0DB27D06" w14:textId="77777777" w:rsidR="00E631B8" w:rsidRDefault="00E631B8" w:rsidP="00E631B8">
      <w:pPr>
        <w:jc w:val="both"/>
      </w:pPr>
    </w:p>
    <w:p w14:paraId="037A2EE6" w14:textId="77777777" w:rsidR="00E631B8" w:rsidRDefault="00E631B8" w:rsidP="00E631B8">
      <w:pPr>
        <w:jc w:val="both"/>
        <w:rPr>
          <w:color w:val="1155CC"/>
          <w:sz w:val="28"/>
          <w:szCs w:val="28"/>
        </w:rPr>
      </w:pPr>
    </w:p>
    <w:p w14:paraId="0AC9BDCD" w14:textId="77777777" w:rsidR="00E631B8" w:rsidRDefault="00E631B8" w:rsidP="00CE5D6F">
      <w:pPr>
        <w:spacing w:before="100" w:beforeAutospacing="1" w:after="100" w:afterAutospacing="1"/>
        <w:outlineLvl w:val="2"/>
        <w:rPr>
          <w:rFonts w:ascii="Calibri" w:hAnsi="Calibri" w:cs="Calibri"/>
          <w:b/>
          <w:bCs/>
          <w:sz w:val="44"/>
          <w:szCs w:val="44"/>
        </w:rPr>
      </w:pPr>
    </w:p>
    <w:p w14:paraId="4A30BC92" w14:textId="0BCB2150" w:rsidR="00CE5D6F" w:rsidRPr="00CE5D6F" w:rsidRDefault="00CE5D6F" w:rsidP="00CE5D6F">
      <w:pPr>
        <w:spacing w:before="100" w:beforeAutospacing="1" w:after="100" w:afterAutospacing="1"/>
        <w:outlineLvl w:val="2"/>
        <w:rPr>
          <w:rFonts w:ascii="Calibri" w:hAnsi="Calibri" w:cs="Calibri"/>
          <w:b/>
          <w:bCs/>
          <w:sz w:val="44"/>
          <w:szCs w:val="44"/>
        </w:rPr>
      </w:pPr>
      <w:r w:rsidRPr="00CE5D6F">
        <w:rPr>
          <w:rFonts w:ascii="Calibri" w:hAnsi="Calibri" w:cs="Calibri"/>
          <w:b/>
          <w:bCs/>
          <w:sz w:val="44"/>
          <w:szCs w:val="44"/>
        </w:rPr>
        <w:lastRenderedPageBreak/>
        <w:t>Introduction</w:t>
      </w:r>
    </w:p>
    <w:p w14:paraId="4ABF199C" w14:textId="77777777" w:rsidR="00CE5D6F" w:rsidRPr="00CE5D6F" w:rsidRDefault="00CE5D6F" w:rsidP="00CE5D6F">
      <w:pPr>
        <w:spacing w:before="100" w:beforeAutospacing="1" w:after="100" w:afterAutospacing="1"/>
        <w:jc w:val="both"/>
        <w:rPr>
          <w:rFonts w:ascii="Calibri" w:hAnsi="Calibri" w:cs="Calibri"/>
          <w:sz w:val="28"/>
          <w:szCs w:val="28"/>
        </w:rPr>
      </w:pPr>
      <w:r w:rsidRPr="00CE5D6F">
        <w:rPr>
          <w:rFonts w:ascii="Calibri" w:hAnsi="Calibri" w:cs="Calibri"/>
          <w:sz w:val="28"/>
          <w:szCs w:val="28"/>
        </w:rPr>
        <w:t>A compiler is a system software that translates a program written in a high-level programming language into machine-understandable form. The main tasks of a compiler include lexical analysis, syntax analysis, semantic checking, and code generation. Understanding how a compiler works helps students gain deeper knowledge of programming languages and system software.</w:t>
      </w:r>
    </w:p>
    <w:p w14:paraId="20465715" w14:textId="77777777" w:rsidR="00CE5D6F" w:rsidRPr="00CE5D6F" w:rsidRDefault="00CE5D6F" w:rsidP="00CE5D6F">
      <w:pPr>
        <w:spacing w:before="100" w:beforeAutospacing="1" w:after="100" w:afterAutospacing="1"/>
        <w:jc w:val="both"/>
        <w:rPr>
          <w:rFonts w:ascii="Calibri" w:hAnsi="Calibri" w:cs="Calibri"/>
          <w:sz w:val="28"/>
          <w:szCs w:val="28"/>
        </w:rPr>
      </w:pPr>
      <w:r w:rsidRPr="00CE5D6F">
        <w:rPr>
          <w:rFonts w:ascii="Calibri" w:hAnsi="Calibri" w:cs="Calibri"/>
          <w:sz w:val="28"/>
          <w:szCs w:val="28"/>
        </w:rPr>
        <w:t>In this project, we propose to design and implement a mini compiler for a small, C-like programming language using Flex and Bison. Flex will be used to perform lexical analysis, where the source code is broken into meaningful tokens such as keywords, identifiers, operators, and constants. Bison will be used for syntax analysis, where the grammatical structure of the program is checked using predefined grammar rules.</w:t>
      </w:r>
    </w:p>
    <w:p w14:paraId="45877933" w14:textId="77777777" w:rsidR="00CE5D6F" w:rsidRDefault="00CE5D6F" w:rsidP="00CE5D6F">
      <w:pPr>
        <w:spacing w:before="100" w:beforeAutospacing="1" w:after="100" w:afterAutospacing="1"/>
        <w:jc w:val="both"/>
        <w:rPr>
          <w:rFonts w:ascii="Calibri" w:hAnsi="Calibri" w:cs="Calibri"/>
          <w:sz w:val="28"/>
          <w:szCs w:val="28"/>
        </w:rPr>
      </w:pPr>
      <w:r w:rsidRPr="00CE5D6F">
        <w:rPr>
          <w:rFonts w:ascii="Calibri" w:hAnsi="Calibri" w:cs="Calibri"/>
          <w:sz w:val="28"/>
          <w:szCs w:val="28"/>
        </w:rPr>
        <w:t>The proposed language supports basic features such as variable declarations, arithmetic expressions, conditional statements, loops, functions, and input/output operations. The goal of this project is to understand the internal working of a compiler by implementing its core components in a simple and structured way. This project will help in learning how programming languages are designed and how compilers detect errors and process source code effectively.</w:t>
      </w:r>
    </w:p>
    <w:p w14:paraId="6532FE78" w14:textId="77777777" w:rsidR="00CE5D6F" w:rsidRDefault="00CE5D6F" w:rsidP="006F1287">
      <w:pPr>
        <w:spacing w:before="100" w:beforeAutospacing="1" w:after="100" w:afterAutospacing="1"/>
        <w:jc w:val="both"/>
        <w:rPr>
          <w:rFonts w:ascii="Calibri" w:hAnsi="Calibri" w:cs="Calibri"/>
          <w:sz w:val="28"/>
          <w:szCs w:val="28"/>
          <w:lang w:bidi="bn-IN"/>
        </w:rPr>
      </w:pPr>
    </w:p>
    <w:p w14:paraId="264A3A11" w14:textId="5642E3EB" w:rsidR="00CE27E2" w:rsidRDefault="00CE27E2" w:rsidP="00CE27E2">
      <w:pPr>
        <w:spacing w:before="100" w:beforeAutospacing="1" w:after="100" w:afterAutospacing="1"/>
        <w:jc w:val="both"/>
        <w:rPr>
          <w:rFonts w:ascii="Calibri" w:hAnsi="Calibri" w:cs="Calibri"/>
          <w:b/>
          <w:bCs/>
          <w:sz w:val="44"/>
          <w:szCs w:val="44"/>
        </w:rPr>
      </w:pPr>
      <w:r w:rsidRPr="00CE27E2">
        <w:rPr>
          <w:rFonts w:ascii="Calibri" w:hAnsi="Calibri" w:cs="Calibri"/>
          <w:b/>
          <w:bCs/>
          <w:sz w:val="44"/>
          <w:szCs w:val="44"/>
        </w:rPr>
        <w:t>Discussion</w:t>
      </w:r>
    </w:p>
    <w:p w14:paraId="22DE7296" w14:textId="5E0160C1" w:rsidR="00CE27E2" w:rsidRPr="00E631B8" w:rsidRDefault="00CE27E2" w:rsidP="00CE27E2">
      <w:pPr>
        <w:spacing w:before="100" w:beforeAutospacing="1" w:after="100" w:afterAutospacing="1"/>
        <w:jc w:val="both"/>
        <w:rPr>
          <w:rFonts w:ascii="Calibri" w:hAnsi="Calibri" w:cs="Calibri"/>
          <w:b/>
          <w:bCs/>
          <w:sz w:val="28"/>
          <w:szCs w:val="28"/>
        </w:rPr>
      </w:pPr>
      <w:r w:rsidRPr="00E631B8">
        <w:rPr>
          <w:rFonts w:ascii="Calibri" w:hAnsi="Calibri" w:cs="Calibri"/>
        </w:rPr>
        <w:t>The proposed mini programming language is a simple C-like language. It focuses on clarity and minimalism while supporting essential programming constructs. This section describes the syntax rules, supported data types, operators, keywords, control structures, and other important features of the language.</w:t>
      </w:r>
    </w:p>
    <w:p w14:paraId="29E3F8CF" w14:textId="5E2BF804" w:rsidR="00CE27E2" w:rsidRPr="00CE27E2" w:rsidRDefault="008A615B" w:rsidP="008A615B">
      <w:pPr>
        <w:pStyle w:val="NormalWeb"/>
        <w:rPr>
          <w:rFonts w:ascii="Calibri" w:hAnsi="Calibri" w:cs="Calibri"/>
          <w:b/>
          <w:bCs/>
          <w:sz w:val="28"/>
          <w:szCs w:val="28"/>
        </w:rPr>
      </w:pPr>
      <w:r w:rsidRPr="008A615B">
        <w:rPr>
          <w:rFonts w:ascii="Calibri" w:hAnsi="Calibri" w:cs="Calibri"/>
          <w:b/>
          <w:bCs/>
          <w:sz w:val="28"/>
          <w:szCs w:val="28"/>
        </w:rPr>
        <w:t>1.</w:t>
      </w:r>
      <w:r>
        <w:rPr>
          <w:rFonts w:ascii="Calibri" w:hAnsi="Calibri" w:cs="Calibri"/>
          <w:b/>
          <w:bCs/>
          <w:sz w:val="28"/>
          <w:szCs w:val="28"/>
        </w:rPr>
        <w:t xml:space="preserve"> </w:t>
      </w:r>
      <w:r w:rsidR="00CE27E2" w:rsidRPr="00CE27E2">
        <w:rPr>
          <w:rFonts w:ascii="Calibri" w:hAnsi="Calibri" w:cs="Calibri"/>
          <w:b/>
          <w:bCs/>
          <w:sz w:val="28"/>
          <w:szCs w:val="28"/>
        </w:rPr>
        <w:t xml:space="preserve">Naming Rules: </w:t>
      </w:r>
    </w:p>
    <w:p w14:paraId="2E75FC3A" w14:textId="1B533DFB" w:rsidR="00CE27E2" w:rsidRPr="00CE27E2" w:rsidRDefault="00CE27E2" w:rsidP="00CE27E2">
      <w:pPr>
        <w:pStyle w:val="NormalWeb"/>
        <w:numPr>
          <w:ilvl w:val="0"/>
          <w:numId w:val="2"/>
        </w:numPr>
        <w:rPr>
          <w:rFonts w:ascii="Calibri" w:hAnsi="Calibri" w:cs="Calibri"/>
        </w:rPr>
      </w:pPr>
      <w:r w:rsidRPr="00CE27E2">
        <w:rPr>
          <w:rFonts w:ascii="Calibri" w:hAnsi="Calibri" w:cs="Calibri"/>
        </w:rPr>
        <w:t xml:space="preserve">An identifier must start with a </w:t>
      </w:r>
      <w:r w:rsidRPr="00CE27E2">
        <w:rPr>
          <w:rStyle w:val="Strong"/>
          <w:rFonts w:ascii="Calibri" w:eastAsiaTheme="majorEastAsia" w:hAnsi="Calibri" w:cs="Calibri"/>
          <w:b w:val="0"/>
          <w:bCs w:val="0"/>
        </w:rPr>
        <w:t>letter (a–z, A–Z)</w:t>
      </w:r>
      <w:r>
        <w:rPr>
          <w:rFonts w:ascii="Calibri" w:hAnsi="Calibri" w:cs="Calibri"/>
        </w:rPr>
        <w:t>.</w:t>
      </w:r>
    </w:p>
    <w:p w14:paraId="7F5A0AC4" w14:textId="77777777" w:rsidR="00CE27E2" w:rsidRPr="00CE27E2" w:rsidRDefault="00CE27E2" w:rsidP="00CE27E2">
      <w:pPr>
        <w:pStyle w:val="NormalWeb"/>
        <w:numPr>
          <w:ilvl w:val="0"/>
          <w:numId w:val="2"/>
        </w:numPr>
        <w:rPr>
          <w:rFonts w:ascii="Calibri" w:hAnsi="Calibri" w:cs="Calibri"/>
        </w:rPr>
      </w:pPr>
      <w:r w:rsidRPr="00CE27E2">
        <w:rPr>
          <w:rFonts w:ascii="Calibri" w:hAnsi="Calibri" w:cs="Calibri"/>
        </w:rPr>
        <w:t>It may contain letters, digits (0–9), and underscores.</w:t>
      </w:r>
    </w:p>
    <w:p w14:paraId="3C5C0F45" w14:textId="77777777" w:rsidR="00CE27E2" w:rsidRPr="00CE27E2" w:rsidRDefault="00CE27E2" w:rsidP="00CE27E2">
      <w:pPr>
        <w:pStyle w:val="NormalWeb"/>
        <w:numPr>
          <w:ilvl w:val="0"/>
          <w:numId w:val="2"/>
        </w:numPr>
        <w:rPr>
          <w:rFonts w:ascii="Calibri" w:hAnsi="Calibri" w:cs="Calibri"/>
        </w:rPr>
      </w:pPr>
      <w:r w:rsidRPr="00CE27E2">
        <w:rPr>
          <w:rFonts w:ascii="Calibri" w:hAnsi="Calibri" w:cs="Calibri"/>
        </w:rPr>
        <w:t xml:space="preserve">Identifiers are </w:t>
      </w:r>
      <w:r w:rsidRPr="00CE27E2">
        <w:rPr>
          <w:rStyle w:val="Strong"/>
          <w:rFonts w:ascii="Calibri" w:eastAsiaTheme="majorEastAsia" w:hAnsi="Calibri" w:cs="Calibri"/>
          <w:b w:val="0"/>
          <w:bCs w:val="0"/>
        </w:rPr>
        <w:t>case-sensitive</w:t>
      </w:r>
      <w:r w:rsidRPr="00CE27E2">
        <w:rPr>
          <w:rFonts w:ascii="Calibri" w:hAnsi="Calibri" w:cs="Calibri"/>
        </w:rPr>
        <w:t>.</w:t>
      </w:r>
    </w:p>
    <w:p w14:paraId="32C28C87" w14:textId="77777777" w:rsidR="00CE27E2" w:rsidRDefault="00CE27E2" w:rsidP="00CE27E2">
      <w:pPr>
        <w:pStyle w:val="NormalWeb"/>
        <w:numPr>
          <w:ilvl w:val="0"/>
          <w:numId w:val="2"/>
        </w:numPr>
        <w:rPr>
          <w:rFonts w:ascii="Calibri" w:hAnsi="Calibri" w:cs="Calibri"/>
        </w:rPr>
      </w:pPr>
      <w:r w:rsidRPr="00CE27E2">
        <w:rPr>
          <w:rFonts w:ascii="Calibri" w:hAnsi="Calibri" w:cs="Calibri"/>
        </w:rPr>
        <w:t>Reserved keywords cannot be used as identifiers.</w:t>
      </w:r>
    </w:p>
    <w:p w14:paraId="1409E178" w14:textId="77777777" w:rsidR="00CE27E2" w:rsidRDefault="00CE27E2" w:rsidP="00CE27E2">
      <w:pPr>
        <w:pStyle w:val="NormalWeb"/>
        <w:rPr>
          <w:rFonts w:ascii="Calibri" w:hAnsi="Calibri" w:cs="Calibri"/>
        </w:rPr>
      </w:pPr>
    </w:p>
    <w:p w14:paraId="14FD49A6" w14:textId="7FFC7B0F" w:rsidR="00CE27E2" w:rsidRDefault="00CE27E2" w:rsidP="00CE27E2">
      <w:pPr>
        <w:pStyle w:val="NormalWeb"/>
        <w:rPr>
          <w:rFonts w:ascii="Calibri" w:hAnsi="Calibri" w:cs="Calibri"/>
        </w:rPr>
      </w:pPr>
      <w:r>
        <w:rPr>
          <w:rFonts w:ascii="Calibri" w:hAnsi="Calibri" w:cs="Calibri"/>
        </w:rPr>
        <w:lastRenderedPageBreak/>
        <w:t xml:space="preserve">Example: </w:t>
      </w:r>
    </w:p>
    <w:p w14:paraId="68054C1B" w14:textId="02A05BC1" w:rsidR="00CE27E2" w:rsidRDefault="00CE27E2" w:rsidP="00CE27E2">
      <w:pPr>
        <w:pStyle w:val="NormalWeb"/>
        <w:rPr>
          <w:rFonts w:ascii="Calibri" w:hAnsi="Calibri" w:cs="Calibri"/>
        </w:rPr>
      </w:pPr>
      <w:r>
        <w:rPr>
          <w:rFonts w:ascii="Calibri" w:hAnsi="Calibri" w:cs="Calibri"/>
        </w:rPr>
        <w:tab/>
        <w:t>Valid</w:t>
      </w:r>
      <w:r>
        <w:rPr>
          <w:rFonts w:ascii="Calibri" w:hAnsi="Calibri" w:cs="Calibri"/>
        </w:rPr>
        <w:tab/>
        <w:t>: count, variable, a</w:t>
      </w:r>
    </w:p>
    <w:p w14:paraId="4C913F11" w14:textId="2A801759" w:rsidR="00CE27E2" w:rsidRDefault="00CE27E2" w:rsidP="00CE27E2">
      <w:pPr>
        <w:pStyle w:val="NormalWeb"/>
        <w:rPr>
          <w:rFonts w:ascii="Calibri" w:hAnsi="Calibri" w:cs="Calibri"/>
        </w:rPr>
      </w:pPr>
      <w:r>
        <w:rPr>
          <w:rFonts w:ascii="Calibri" w:hAnsi="Calibri" w:cs="Calibri"/>
        </w:rPr>
        <w:tab/>
        <w:t>Invalid</w:t>
      </w:r>
      <w:r>
        <w:rPr>
          <w:rFonts w:ascii="Calibri" w:hAnsi="Calibri" w:cs="Calibri"/>
        </w:rPr>
        <w:tab/>
        <w:t xml:space="preserve">: </w:t>
      </w:r>
      <w:r w:rsidR="008A615B">
        <w:rPr>
          <w:rFonts w:ascii="Calibri" w:hAnsi="Calibri" w:cs="Calibri"/>
        </w:rPr>
        <w:t>_count, 2count, loop</w:t>
      </w:r>
    </w:p>
    <w:p w14:paraId="5B11951E" w14:textId="2F911FBE" w:rsidR="008A615B" w:rsidRPr="00611F3B" w:rsidRDefault="008A615B" w:rsidP="00CE27E2">
      <w:pPr>
        <w:pStyle w:val="NormalWeb"/>
        <w:rPr>
          <w:rFonts w:ascii="Calibri" w:hAnsi="Calibri" w:cs="Calibri"/>
          <w:b/>
          <w:bCs/>
          <w:sz w:val="28"/>
          <w:szCs w:val="28"/>
        </w:rPr>
      </w:pPr>
      <w:r w:rsidRPr="00611F3B">
        <w:rPr>
          <w:rFonts w:ascii="Calibri" w:hAnsi="Calibri" w:cs="Calibri"/>
          <w:b/>
          <w:bCs/>
          <w:sz w:val="28"/>
          <w:szCs w:val="28"/>
        </w:rPr>
        <w:t xml:space="preserve">2. Data Types: </w:t>
      </w:r>
    </w:p>
    <w:p w14:paraId="77A2886C" w14:textId="71AB75A5" w:rsidR="008A615B" w:rsidRDefault="008A615B" w:rsidP="00CE27E2">
      <w:pPr>
        <w:pStyle w:val="NormalWeb"/>
        <w:rPr>
          <w:rFonts w:ascii="Calibri" w:hAnsi="Calibri" w:cs="Calibri"/>
        </w:rPr>
      </w:pPr>
      <w:r>
        <w:rPr>
          <w:rFonts w:ascii="Calibri" w:hAnsi="Calibri" w:cs="Calibri"/>
        </w:rPr>
        <w:tab/>
      </w:r>
      <w:r w:rsidRPr="008A615B">
        <w:rPr>
          <w:rFonts w:ascii="Calibri" w:hAnsi="Calibri" w:cs="Calibri"/>
        </w:rPr>
        <w:t>This design simplifies lexical and semantic analysis, as the compiler can easily determine the data type from the variable name itself without additional type keywords.</w:t>
      </w:r>
    </w:p>
    <w:tbl>
      <w:tblPr>
        <w:tblStyle w:val="TableGrid"/>
        <w:tblW w:w="0" w:type="auto"/>
        <w:jc w:val="center"/>
        <w:tblLook w:val="04A0" w:firstRow="1" w:lastRow="0" w:firstColumn="1" w:lastColumn="0" w:noHBand="0" w:noVBand="1"/>
      </w:tblPr>
      <w:tblGrid>
        <w:gridCol w:w="1597"/>
        <w:gridCol w:w="1566"/>
        <w:gridCol w:w="2418"/>
      </w:tblGrid>
      <w:tr w:rsidR="008A615B" w:rsidRPr="008A615B" w14:paraId="3A18CAC5" w14:textId="77777777" w:rsidTr="008A615B">
        <w:trPr>
          <w:jc w:val="center"/>
        </w:trPr>
        <w:tc>
          <w:tcPr>
            <w:tcW w:w="0" w:type="auto"/>
            <w:hideMark/>
          </w:tcPr>
          <w:p w14:paraId="3CD1847A" w14:textId="77777777" w:rsidR="008A615B" w:rsidRPr="008A615B" w:rsidRDefault="008A615B" w:rsidP="008A615B">
            <w:pPr>
              <w:jc w:val="center"/>
              <w:rPr>
                <w:rFonts w:ascii="Calibri" w:hAnsi="Calibri" w:cs="Calibri"/>
                <w:b/>
                <w:bCs/>
              </w:rPr>
            </w:pPr>
            <w:r w:rsidRPr="008A615B">
              <w:rPr>
                <w:rFonts w:ascii="Calibri" w:hAnsi="Calibri" w:cs="Calibri"/>
                <w:b/>
                <w:bCs/>
              </w:rPr>
              <w:t>Prefix Pattern</w:t>
            </w:r>
          </w:p>
        </w:tc>
        <w:tc>
          <w:tcPr>
            <w:tcW w:w="0" w:type="auto"/>
            <w:hideMark/>
          </w:tcPr>
          <w:p w14:paraId="4CD41350" w14:textId="77777777" w:rsidR="008A615B" w:rsidRPr="008A615B" w:rsidRDefault="008A615B" w:rsidP="008A615B">
            <w:pPr>
              <w:jc w:val="center"/>
              <w:rPr>
                <w:rFonts w:ascii="Calibri" w:hAnsi="Calibri" w:cs="Calibri"/>
                <w:b/>
                <w:bCs/>
              </w:rPr>
            </w:pPr>
            <w:r w:rsidRPr="008A615B">
              <w:rPr>
                <w:rFonts w:ascii="Calibri" w:hAnsi="Calibri" w:cs="Calibri"/>
                <w:b/>
                <w:bCs/>
              </w:rPr>
              <w:t>Data Type</w:t>
            </w:r>
          </w:p>
        </w:tc>
        <w:tc>
          <w:tcPr>
            <w:tcW w:w="0" w:type="auto"/>
            <w:hideMark/>
          </w:tcPr>
          <w:p w14:paraId="33D98039" w14:textId="77777777" w:rsidR="008A615B" w:rsidRPr="008A615B" w:rsidRDefault="008A615B" w:rsidP="008A615B">
            <w:pPr>
              <w:jc w:val="center"/>
              <w:rPr>
                <w:rFonts w:ascii="Calibri" w:hAnsi="Calibri" w:cs="Calibri"/>
                <w:b/>
                <w:bCs/>
              </w:rPr>
            </w:pPr>
            <w:r w:rsidRPr="008A615B">
              <w:rPr>
                <w:rFonts w:ascii="Calibri" w:hAnsi="Calibri" w:cs="Calibri"/>
                <w:b/>
                <w:bCs/>
              </w:rPr>
              <w:t>Description</w:t>
            </w:r>
          </w:p>
        </w:tc>
      </w:tr>
      <w:tr w:rsidR="008A615B" w:rsidRPr="008A615B" w14:paraId="07FC72E1" w14:textId="77777777" w:rsidTr="008A615B">
        <w:trPr>
          <w:jc w:val="center"/>
        </w:trPr>
        <w:tc>
          <w:tcPr>
            <w:tcW w:w="0" w:type="auto"/>
            <w:hideMark/>
          </w:tcPr>
          <w:p w14:paraId="6427CD04" w14:textId="77777777" w:rsidR="008A615B" w:rsidRPr="008A615B" w:rsidRDefault="008A615B" w:rsidP="008A615B">
            <w:pPr>
              <w:rPr>
                <w:rFonts w:ascii="Calibri" w:hAnsi="Calibri" w:cs="Calibri"/>
              </w:rPr>
            </w:pPr>
            <w:r w:rsidRPr="008A615B">
              <w:rPr>
                <w:rFonts w:ascii="Calibri" w:hAnsi="Calibri" w:cs="Calibri"/>
              </w:rPr>
              <w:t>_</w:t>
            </w:r>
          </w:p>
        </w:tc>
        <w:tc>
          <w:tcPr>
            <w:tcW w:w="0" w:type="auto"/>
            <w:hideMark/>
          </w:tcPr>
          <w:p w14:paraId="65F11068" w14:textId="77777777" w:rsidR="008A615B" w:rsidRPr="008A615B" w:rsidRDefault="008A615B" w:rsidP="008A615B">
            <w:pPr>
              <w:rPr>
                <w:rFonts w:ascii="Calibri" w:hAnsi="Calibri" w:cs="Calibri"/>
              </w:rPr>
            </w:pPr>
            <w:r w:rsidRPr="008A615B">
              <w:rPr>
                <w:rFonts w:ascii="Calibri" w:hAnsi="Calibri" w:cs="Calibri"/>
              </w:rPr>
              <w:t>Integer</w:t>
            </w:r>
          </w:p>
        </w:tc>
        <w:tc>
          <w:tcPr>
            <w:tcW w:w="0" w:type="auto"/>
            <w:hideMark/>
          </w:tcPr>
          <w:p w14:paraId="21F9D210" w14:textId="77777777" w:rsidR="008A615B" w:rsidRPr="008A615B" w:rsidRDefault="008A615B" w:rsidP="008A615B">
            <w:pPr>
              <w:rPr>
                <w:rFonts w:ascii="Calibri" w:hAnsi="Calibri" w:cs="Calibri"/>
              </w:rPr>
            </w:pPr>
            <w:r w:rsidRPr="008A615B">
              <w:rPr>
                <w:rFonts w:ascii="Calibri" w:hAnsi="Calibri" w:cs="Calibri"/>
              </w:rPr>
              <w:t>Integer variable</w:t>
            </w:r>
          </w:p>
        </w:tc>
      </w:tr>
      <w:tr w:rsidR="008A615B" w:rsidRPr="008A615B" w14:paraId="2296FEF2" w14:textId="77777777" w:rsidTr="008A615B">
        <w:trPr>
          <w:jc w:val="center"/>
        </w:trPr>
        <w:tc>
          <w:tcPr>
            <w:tcW w:w="0" w:type="auto"/>
            <w:hideMark/>
          </w:tcPr>
          <w:p w14:paraId="7ACFC4A7" w14:textId="77777777" w:rsidR="008A615B" w:rsidRPr="008A615B" w:rsidRDefault="008A615B" w:rsidP="008A615B">
            <w:pPr>
              <w:rPr>
                <w:rFonts w:ascii="Calibri" w:hAnsi="Calibri" w:cs="Calibri"/>
              </w:rPr>
            </w:pPr>
            <w:r w:rsidRPr="008A615B">
              <w:rPr>
                <w:rFonts w:ascii="Calibri" w:hAnsi="Calibri" w:cs="Calibri"/>
              </w:rPr>
              <w:t>_.</w:t>
            </w:r>
          </w:p>
        </w:tc>
        <w:tc>
          <w:tcPr>
            <w:tcW w:w="0" w:type="auto"/>
            <w:hideMark/>
          </w:tcPr>
          <w:p w14:paraId="0FB82D3D" w14:textId="77777777" w:rsidR="008A615B" w:rsidRPr="008A615B" w:rsidRDefault="008A615B" w:rsidP="008A615B">
            <w:pPr>
              <w:rPr>
                <w:rFonts w:ascii="Calibri" w:hAnsi="Calibri" w:cs="Calibri"/>
              </w:rPr>
            </w:pPr>
            <w:r w:rsidRPr="008A615B">
              <w:rPr>
                <w:rFonts w:ascii="Calibri" w:hAnsi="Calibri" w:cs="Calibri"/>
              </w:rPr>
              <w:t>Floating point</w:t>
            </w:r>
          </w:p>
        </w:tc>
        <w:tc>
          <w:tcPr>
            <w:tcW w:w="0" w:type="auto"/>
            <w:hideMark/>
          </w:tcPr>
          <w:p w14:paraId="124600BD" w14:textId="77777777" w:rsidR="008A615B" w:rsidRPr="008A615B" w:rsidRDefault="008A615B" w:rsidP="008A615B">
            <w:pPr>
              <w:rPr>
                <w:rFonts w:ascii="Calibri" w:hAnsi="Calibri" w:cs="Calibri"/>
              </w:rPr>
            </w:pPr>
            <w:r w:rsidRPr="008A615B">
              <w:rPr>
                <w:rFonts w:ascii="Calibri" w:hAnsi="Calibri" w:cs="Calibri"/>
              </w:rPr>
              <w:t>Floating-point variable</w:t>
            </w:r>
          </w:p>
        </w:tc>
      </w:tr>
      <w:tr w:rsidR="008A615B" w:rsidRPr="008A615B" w14:paraId="341F4077" w14:textId="77777777" w:rsidTr="008A615B">
        <w:trPr>
          <w:jc w:val="center"/>
        </w:trPr>
        <w:tc>
          <w:tcPr>
            <w:tcW w:w="0" w:type="auto"/>
            <w:hideMark/>
          </w:tcPr>
          <w:p w14:paraId="15BF4ACE" w14:textId="77777777" w:rsidR="008A615B" w:rsidRPr="008A615B" w:rsidRDefault="008A615B" w:rsidP="008A615B">
            <w:pPr>
              <w:rPr>
                <w:rFonts w:ascii="Calibri" w:hAnsi="Calibri" w:cs="Calibri"/>
              </w:rPr>
            </w:pPr>
            <w:r w:rsidRPr="008A615B">
              <w:rPr>
                <w:rFonts w:ascii="Calibri" w:hAnsi="Calibri" w:cs="Calibri"/>
              </w:rPr>
              <w:t>__</w:t>
            </w:r>
          </w:p>
        </w:tc>
        <w:tc>
          <w:tcPr>
            <w:tcW w:w="0" w:type="auto"/>
            <w:hideMark/>
          </w:tcPr>
          <w:p w14:paraId="66A57FD9" w14:textId="77777777" w:rsidR="008A615B" w:rsidRPr="008A615B" w:rsidRDefault="008A615B" w:rsidP="008A615B">
            <w:pPr>
              <w:rPr>
                <w:rFonts w:ascii="Calibri" w:hAnsi="Calibri" w:cs="Calibri"/>
              </w:rPr>
            </w:pPr>
            <w:r w:rsidRPr="008A615B">
              <w:rPr>
                <w:rFonts w:ascii="Calibri" w:hAnsi="Calibri" w:cs="Calibri"/>
              </w:rPr>
              <w:t>String</w:t>
            </w:r>
          </w:p>
        </w:tc>
        <w:tc>
          <w:tcPr>
            <w:tcW w:w="0" w:type="auto"/>
            <w:hideMark/>
          </w:tcPr>
          <w:p w14:paraId="42A7A2D9" w14:textId="77777777" w:rsidR="008A615B" w:rsidRPr="008A615B" w:rsidRDefault="008A615B" w:rsidP="008A615B">
            <w:pPr>
              <w:rPr>
                <w:rFonts w:ascii="Calibri" w:hAnsi="Calibri" w:cs="Calibri"/>
              </w:rPr>
            </w:pPr>
            <w:r w:rsidRPr="008A615B">
              <w:rPr>
                <w:rFonts w:ascii="Calibri" w:hAnsi="Calibri" w:cs="Calibri"/>
              </w:rPr>
              <w:t>String variable</w:t>
            </w:r>
          </w:p>
        </w:tc>
      </w:tr>
      <w:tr w:rsidR="008A615B" w:rsidRPr="008A615B" w14:paraId="2654EA83" w14:textId="77777777" w:rsidTr="008A615B">
        <w:trPr>
          <w:jc w:val="center"/>
        </w:trPr>
        <w:tc>
          <w:tcPr>
            <w:tcW w:w="0" w:type="auto"/>
            <w:hideMark/>
          </w:tcPr>
          <w:p w14:paraId="2DF8E2B5" w14:textId="77777777" w:rsidR="008A615B" w:rsidRPr="008A615B" w:rsidRDefault="008A615B" w:rsidP="008A615B">
            <w:pPr>
              <w:rPr>
                <w:rFonts w:ascii="Calibri" w:hAnsi="Calibri" w:cs="Calibri"/>
              </w:rPr>
            </w:pPr>
            <w:r w:rsidRPr="008A615B">
              <w:rPr>
                <w:rFonts w:ascii="Calibri" w:hAnsi="Calibri" w:cs="Calibri"/>
              </w:rPr>
              <w:t>___</w:t>
            </w:r>
          </w:p>
        </w:tc>
        <w:tc>
          <w:tcPr>
            <w:tcW w:w="0" w:type="auto"/>
            <w:hideMark/>
          </w:tcPr>
          <w:p w14:paraId="401E0C8D" w14:textId="77777777" w:rsidR="008A615B" w:rsidRPr="008A615B" w:rsidRDefault="008A615B" w:rsidP="008A615B">
            <w:pPr>
              <w:rPr>
                <w:rFonts w:ascii="Calibri" w:hAnsi="Calibri" w:cs="Calibri"/>
              </w:rPr>
            </w:pPr>
            <w:r w:rsidRPr="008A615B">
              <w:rPr>
                <w:rFonts w:ascii="Calibri" w:hAnsi="Calibri" w:cs="Calibri"/>
              </w:rPr>
              <w:t>Boolean</w:t>
            </w:r>
          </w:p>
        </w:tc>
        <w:tc>
          <w:tcPr>
            <w:tcW w:w="0" w:type="auto"/>
            <w:hideMark/>
          </w:tcPr>
          <w:p w14:paraId="7A76457E" w14:textId="77777777" w:rsidR="008A615B" w:rsidRPr="008A615B" w:rsidRDefault="008A615B" w:rsidP="008A615B">
            <w:pPr>
              <w:rPr>
                <w:rFonts w:ascii="Calibri" w:hAnsi="Calibri" w:cs="Calibri"/>
              </w:rPr>
            </w:pPr>
            <w:r w:rsidRPr="008A615B">
              <w:rPr>
                <w:rFonts w:ascii="Calibri" w:hAnsi="Calibri" w:cs="Calibri"/>
              </w:rPr>
              <w:t>Boolean variable</w:t>
            </w:r>
          </w:p>
        </w:tc>
      </w:tr>
    </w:tbl>
    <w:p w14:paraId="079237A2" w14:textId="4EA680B7" w:rsidR="008A615B" w:rsidRDefault="008A615B" w:rsidP="00CE27E2">
      <w:pPr>
        <w:pStyle w:val="NormalWeb"/>
        <w:rPr>
          <w:rFonts w:ascii="Calibri" w:hAnsi="Calibri" w:cs="Calibri"/>
        </w:rPr>
      </w:pPr>
      <w:r>
        <w:rPr>
          <w:rFonts w:ascii="Calibri" w:hAnsi="Calibri" w:cs="Calibri"/>
        </w:rPr>
        <w:t xml:space="preserve">Example: </w:t>
      </w:r>
    </w:p>
    <w:p w14:paraId="3D5DDC48" w14:textId="5C4F0993" w:rsidR="008A615B" w:rsidRDefault="008A615B" w:rsidP="008A615B">
      <w:pPr>
        <w:pStyle w:val="NormalWeb"/>
        <w:rPr>
          <w:rFonts w:ascii="Calibri" w:hAnsi="Calibri" w:cs="Calibri"/>
        </w:rPr>
      </w:pPr>
      <w:r w:rsidRPr="008A615B">
        <w:rPr>
          <w:rFonts w:ascii="Calibri" w:hAnsi="Calibri" w:cs="Calibri"/>
        </w:rPr>
        <w:t xml:space="preserve">_ count = </w:t>
      </w:r>
      <w:proofErr w:type="gramStart"/>
      <w:r w:rsidRPr="008A615B">
        <w:rPr>
          <w:rFonts w:ascii="Calibri" w:hAnsi="Calibri" w:cs="Calibri"/>
        </w:rPr>
        <w:t>10;</w:t>
      </w:r>
      <w:r>
        <w:rPr>
          <w:rFonts w:ascii="Calibri" w:hAnsi="Calibri" w:cs="Calibri"/>
        </w:rPr>
        <w:t xml:space="preserve">   </w:t>
      </w:r>
      <w:proofErr w:type="gramEnd"/>
      <w:r>
        <w:rPr>
          <w:rFonts w:ascii="Calibri" w:hAnsi="Calibri" w:cs="Calibri"/>
        </w:rPr>
        <w:tab/>
      </w:r>
      <w:r>
        <w:rPr>
          <w:rFonts w:ascii="Calibri" w:hAnsi="Calibri" w:cs="Calibri"/>
        </w:rPr>
        <w:tab/>
      </w:r>
      <w:r w:rsidRPr="008A615B">
        <w:rPr>
          <w:rFonts w:ascii="Calibri" w:hAnsi="Calibri" w:cs="Calibri"/>
        </w:rPr>
        <w:t>// Integer variable</w:t>
      </w:r>
    </w:p>
    <w:p w14:paraId="24A1E1F0" w14:textId="2F67C3DC" w:rsidR="008A615B" w:rsidRDefault="008A615B" w:rsidP="008A615B">
      <w:pPr>
        <w:pStyle w:val="NormalWeb"/>
        <w:rPr>
          <w:rFonts w:ascii="Calibri" w:hAnsi="Calibri" w:cs="Calibri"/>
        </w:rPr>
      </w:pPr>
      <w:r w:rsidRPr="008A615B">
        <w:rPr>
          <w:rFonts w:ascii="Calibri" w:hAnsi="Calibri" w:cs="Calibri"/>
        </w:rPr>
        <w:t>_. pi = 3.14</w:t>
      </w:r>
      <w:proofErr w:type="gramStart"/>
      <w:r w:rsidRPr="008A615B">
        <w:rPr>
          <w:rFonts w:ascii="Calibri" w:hAnsi="Calibri" w:cs="Calibri"/>
        </w:rPr>
        <w:t>;</w:t>
      </w:r>
      <w:r>
        <w:rPr>
          <w:rFonts w:ascii="Calibri" w:hAnsi="Calibri" w:cs="Calibri"/>
        </w:rPr>
        <w:t xml:space="preserve">  </w:t>
      </w:r>
      <w:r>
        <w:rPr>
          <w:rFonts w:ascii="Calibri" w:hAnsi="Calibri" w:cs="Calibri"/>
        </w:rPr>
        <w:tab/>
      </w:r>
      <w:proofErr w:type="gramEnd"/>
      <w:r>
        <w:rPr>
          <w:rFonts w:ascii="Calibri" w:hAnsi="Calibri" w:cs="Calibri"/>
        </w:rPr>
        <w:tab/>
      </w:r>
      <w:r w:rsidRPr="008A615B">
        <w:rPr>
          <w:rFonts w:ascii="Calibri" w:hAnsi="Calibri" w:cs="Calibri"/>
        </w:rPr>
        <w:t>// Floating-point variable</w:t>
      </w:r>
    </w:p>
    <w:p w14:paraId="52F7412E" w14:textId="3AD19E32" w:rsidR="008A615B" w:rsidRPr="008A615B" w:rsidRDefault="008A615B" w:rsidP="008A615B">
      <w:pPr>
        <w:pStyle w:val="NormalWeb"/>
        <w:rPr>
          <w:rFonts w:ascii="Calibri" w:hAnsi="Calibri" w:cs="Calibri"/>
        </w:rPr>
      </w:pPr>
      <w:r w:rsidRPr="008A615B">
        <w:rPr>
          <w:rFonts w:ascii="Calibri" w:hAnsi="Calibri" w:cs="Calibri"/>
        </w:rPr>
        <w:t>__ name = "Hasan</w:t>
      </w:r>
      <w:proofErr w:type="gramStart"/>
      <w:r w:rsidRPr="008A615B">
        <w:rPr>
          <w:rFonts w:ascii="Calibri" w:hAnsi="Calibri" w:cs="Calibri"/>
        </w:rPr>
        <w:t>";</w:t>
      </w:r>
      <w:r>
        <w:rPr>
          <w:rFonts w:ascii="Calibri" w:hAnsi="Calibri" w:cs="Calibri"/>
        </w:rPr>
        <w:t xml:space="preserve">  </w:t>
      </w:r>
      <w:r>
        <w:rPr>
          <w:rFonts w:ascii="Calibri" w:hAnsi="Calibri" w:cs="Calibri"/>
        </w:rPr>
        <w:tab/>
      </w:r>
      <w:proofErr w:type="gramEnd"/>
      <w:r w:rsidRPr="008A615B">
        <w:rPr>
          <w:rFonts w:ascii="Calibri" w:hAnsi="Calibri" w:cs="Calibri"/>
        </w:rPr>
        <w:t>// String variable</w:t>
      </w:r>
    </w:p>
    <w:p w14:paraId="287205FE" w14:textId="16AEC4C0" w:rsidR="008A615B" w:rsidRPr="008A615B" w:rsidRDefault="008A615B" w:rsidP="008A615B">
      <w:pPr>
        <w:pStyle w:val="NormalWeb"/>
        <w:rPr>
          <w:rFonts w:ascii="Calibri" w:hAnsi="Calibri" w:cs="Calibri"/>
        </w:rPr>
      </w:pPr>
      <w:r w:rsidRPr="008A615B">
        <w:rPr>
          <w:rFonts w:ascii="Calibri" w:hAnsi="Calibri" w:cs="Calibri"/>
        </w:rPr>
        <w:t xml:space="preserve">___ </w:t>
      </w:r>
      <w:proofErr w:type="spellStart"/>
      <w:r w:rsidRPr="008A615B">
        <w:rPr>
          <w:rFonts w:ascii="Calibri" w:hAnsi="Calibri" w:cs="Calibri"/>
        </w:rPr>
        <w:t>isValid</w:t>
      </w:r>
      <w:proofErr w:type="spellEnd"/>
      <w:r w:rsidRPr="008A615B">
        <w:rPr>
          <w:rFonts w:ascii="Calibri" w:hAnsi="Calibri" w:cs="Calibri"/>
        </w:rPr>
        <w:t xml:space="preserve"> = </w:t>
      </w:r>
      <w:proofErr w:type="gramStart"/>
      <w:r w:rsidRPr="008A615B">
        <w:rPr>
          <w:rFonts w:ascii="Calibri" w:hAnsi="Calibri" w:cs="Calibri"/>
        </w:rPr>
        <w:t>true;</w:t>
      </w:r>
      <w:r>
        <w:rPr>
          <w:rFonts w:ascii="Calibri" w:hAnsi="Calibri" w:cs="Calibri"/>
        </w:rPr>
        <w:t xml:space="preserve">  </w:t>
      </w:r>
      <w:r>
        <w:rPr>
          <w:rFonts w:ascii="Calibri" w:hAnsi="Calibri" w:cs="Calibri"/>
        </w:rPr>
        <w:tab/>
      </w:r>
      <w:proofErr w:type="gramEnd"/>
      <w:r w:rsidRPr="008A615B">
        <w:rPr>
          <w:rFonts w:ascii="Calibri" w:hAnsi="Calibri" w:cs="Calibri"/>
        </w:rPr>
        <w:t>// Boolean variable</w:t>
      </w:r>
    </w:p>
    <w:p w14:paraId="67D6E56C" w14:textId="77777777" w:rsidR="00611F3B" w:rsidRDefault="00611F3B" w:rsidP="008A615B">
      <w:pPr>
        <w:pStyle w:val="NormalWeb"/>
        <w:rPr>
          <w:rFonts w:ascii="Calibri" w:hAnsi="Calibri" w:cs="Calibri"/>
        </w:rPr>
      </w:pPr>
    </w:p>
    <w:p w14:paraId="1F4AD59F" w14:textId="1B60B39A" w:rsidR="008A615B" w:rsidRPr="00611F3B" w:rsidRDefault="00611F3B" w:rsidP="008A615B">
      <w:pPr>
        <w:pStyle w:val="NormalWeb"/>
        <w:rPr>
          <w:rFonts w:ascii="Calibri" w:hAnsi="Calibri" w:cs="Calibri"/>
        </w:rPr>
      </w:pPr>
      <w:r w:rsidRPr="00611F3B">
        <w:rPr>
          <w:rFonts w:ascii="Calibri" w:hAnsi="Calibri" w:cs="Calibri"/>
        </w:rPr>
        <w:t xml:space="preserve">In the above examples, the compiler identifies the data type of each variable based on its underscore prefix. Any variable name that does not follow this convention will be treated as a </w:t>
      </w:r>
      <w:r w:rsidRPr="00611F3B">
        <w:rPr>
          <w:rStyle w:val="Strong"/>
          <w:rFonts w:ascii="Calibri" w:eastAsiaTheme="majorEastAsia" w:hAnsi="Calibri" w:cs="Calibri"/>
          <w:b w:val="0"/>
          <w:bCs w:val="0"/>
        </w:rPr>
        <w:t>syntax error</w:t>
      </w:r>
      <w:r w:rsidRPr="00611F3B">
        <w:rPr>
          <w:rFonts w:ascii="Calibri" w:hAnsi="Calibri" w:cs="Calibri"/>
          <w:b/>
          <w:bCs/>
        </w:rPr>
        <w:t>.</w:t>
      </w:r>
    </w:p>
    <w:p w14:paraId="629DFF39" w14:textId="280EDBDD" w:rsidR="00611F3B" w:rsidRPr="00611F3B" w:rsidRDefault="00611F3B" w:rsidP="00611F3B">
      <w:pPr>
        <w:pStyle w:val="isselectedend"/>
        <w:rPr>
          <w:rFonts w:ascii="Calibri" w:hAnsi="Calibri" w:cs="Calibri"/>
          <w:b/>
          <w:bCs/>
          <w:sz w:val="28"/>
          <w:szCs w:val="28"/>
        </w:rPr>
      </w:pPr>
      <w:r w:rsidRPr="00611F3B">
        <w:rPr>
          <w:rFonts w:ascii="Calibri" w:hAnsi="Calibri" w:cs="Calibri"/>
          <w:b/>
          <w:bCs/>
          <w:sz w:val="28"/>
          <w:szCs w:val="28"/>
        </w:rPr>
        <w:t>3. Operators:</w:t>
      </w:r>
    </w:p>
    <w:p w14:paraId="20623605" w14:textId="462A5F7C" w:rsidR="00611F3B" w:rsidRDefault="00611F3B" w:rsidP="00611F3B">
      <w:pPr>
        <w:pStyle w:val="isselectedend"/>
        <w:rPr>
          <w:rFonts w:ascii="Calibri" w:hAnsi="Calibri" w:cs="Calibri"/>
          <w:sz w:val="28"/>
          <w:szCs w:val="28"/>
        </w:rPr>
      </w:pPr>
      <w:r w:rsidRPr="00611F3B">
        <w:rPr>
          <w:rFonts w:ascii="Calibri" w:hAnsi="Calibri" w:cs="Calibri"/>
          <w:sz w:val="28"/>
          <w:szCs w:val="28"/>
        </w:rPr>
        <w:t xml:space="preserve">The proposed language supports </w:t>
      </w:r>
      <w:r w:rsidRPr="00611F3B">
        <w:rPr>
          <w:rStyle w:val="Strong"/>
          <w:rFonts w:ascii="Calibri" w:eastAsiaTheme="majorEastAsia" w:hAnsi="Calibri" w:cs="Calibri"/>
          <w:b w:val="0"/>
          <w:bCs w:val="0"/>
          <w:sz w:val="28"/>
          <w:szCs w:val="28"/>
        </w:rPr>
        <w:t>C-style operators</w:t>
      </w:r>
      <w:r w:rsidRPr="00611F3B">
        <w:rPr>
          <w:rFonts w:ascii="Calibri" w:hAnsi="Calibri" w:cs="Calibri"/>
          <w:sz w:val="28"/>
          <w:szCs w:val="28"/>
        </w:rPr>
        <w:t xml:space="preserve"> to keep the language familiar, expressive, and easy to implement. Using operators similar to the C language also simplifies semantic analysis and intermediate code generation, as these operators have well-defined behavior.</w:t>
      </w:r>
    </w:p>
    <w:p w14:paraId="4BADBAB9" w14:textId="77777777" w:rsidR="008B6EC9" w:rsidRDefault="008B6EC9" w:rsidP="00611F3B">
      <w:pPr>
        <w:pStyle w:val="isselectedend"/>
        <w:rPr>
          <w:rFonts w:ascii="Calibri" w:hAnsi="Calibri" w:cs="Calibri"/>
          <w:sz w:val="28"/>
          <w:szCs w:val="28"/>
        </w:rPr>
      </w:pPr>
    </w:p>
    <w:p w14:paraId="751D0F16" w14:textId="77777777" w:rsidR="008B6EC9" w:rsidRPr="00611F3B" w:rsidRDefault="008B6EC9" w:rsidP="00611F3B">
      <w:pPr>
        <w:pStyle w:val="isselectedend"/>
        <w:rPr>
          <w:rFonts w:ascii="Calibri" w:hAnsi="Calibri" w:cs="Calibri"/>
          <w:sz w:val="28"/>
          <w:szCs w:val="28"/>
        </w:rPr>
      </w:pPr>
    </w:p>
    <w:tbl>
      <w:tblPr>
        <w:tblStyle w:val="TableGrid"/>
        <w:tblW w:w="0" w:type="auto"/>
        <w:jc w:val="center"/>
        <w:tblLook w:val="04A0" w:firstRow="1" w:lastRow="0" w:firstColumn="1" w:lastColumn="0" w:noHBand="0" w:noVBand="1"/>
      </w:tblPr>
      <w:tblGrid>
        <w:gridCol w:w="1282"/>
        <w:gridCol w:w="2593"/>
        <w:gridCol w:w="3593"/>
      </w:tblGrid>
      <w:tr w:rsidR="008B6EC9" w:rsidRPr="008B6EC9" w14:paraId="67715452" w14:textId="77777777" w:rsidTr="009B0AD0">
        <w:trPr>
          <w:jc w:val="center"/>
        </w:trPr>
        <w:tc>
          <w:tcPr>
            <w:tcW w:w="1282" w:type="dxa"/>
            <w:hideMark/>
          </w:tcPr>
          <w:p w14:paraId="250FC228" w14:textId="77777777" w:rsidR="008B6EC9" w:rsidRPr="008B6EC9" w:rsidRDefault="008B6EC9" w:rsidP="00A70421">
            <w:pPr>
              <w:jc w:val="center"/>
              <w:rPr>
                <w:rFonts w:ascii="Calibri" w:hAnsi="Calibri" w:cs="Calibri"/>
                <w:b/>
                <w:bCs/>
              </w:rPr>
            </w:pPr>
            <w:r w:rsidRPr="008B6EC9">
              <w:rPr>
                <w:rFonts w:ascii="Calibri" w:hAnsi="Calibri" w:cs="Calibri"/>
                <w:b/>
                <w:bCs/>
              </w:rPr>
              <w:lastRenderedPageBreak/>
              <w:t>Operator</w:t>
            </w:r>
          </w:p>
        </w:tc>
        <w:tc>
          <w:tcPr>
            <w:tcW w:w="0" w:type="auto"/>
            <w:hideMark/>
          </w:tcPr>
          <w:p w14:paraId="68985118" w14:textId="77777777" w:rsidR="008B6EC9" w:rsidRPr="008B6EC9" w:rsidRDefault="008B6EC9" w:rsidP="00A70421">
            <w:pPr>
              <w:jc w:val="center"/>
              <w:rPr>
                <w:rFonts w:ascii="Calibri" w:hAnsi="Calibri" w:cs="Calibri"/>
                <w:b/>
                <w:bCs/>
              </w:rPr>
            </w:pPr>
            <w:r w:rsidRPr="008B6EC9">
              <w:rPr>
                <w:rFonts w:ascii="Calibri" w:hAnsi="Calibri" w:cs="Calibri"/>
                <w:b/>
                <w:bCs/>
              </w:rPr>
              <w:t>Task</w:t>
            </w:r>
          </w:p>
        </w:tc>
        <w:tc>
          <w:tcPr>
            <w:tcW w:w="3593" w:type="dxa"/>
            <w:hideMark/>
          </w:tcPr>
          <w:p w14:paraId="366BFA62" w14:textId="77777777" w:rsidR="008B6EC9" w:rsidRPr="008B6EC9" w:rsidRDefault="008B6EC9" w:rsidP="00A70421">
            <w:pPr>
              <w:jc w:val="center"/>
              <w:rPr>
                <w:rFonts w:ascii="Calibri" w:hAnsi="Calibri" w:cs="Calibri"/>
                <w:b/>
                <w:bCs/>
              </w:rPr>
            </w:pPr>
            <w:r w:rsidRPr="008B6EC9">
              <w:rPr>
                <w:rFonts w:ascii="Calibri" w:hAnsi="Calibri" w:cs="Calibri"/>
                <w:b/>
                <w:bCs/>
              </w:rPr>
              <w:t>Operator Type</w:t>
            </w:r>
          </w:p>
        </w:tc>
      </w:tr>
      <w:tr w:rsidR="008B6EC9" w:rsidRPr="008B6EC9" w14:paraId="789A97E6" w14:textId="77777777" w:rsidTr="009B0AD0">
        <w:trPr>
          <w:jc w:val="center"/>
        </w:trPr>
        <w:tc>
          <w:tcPr>
            <w:tcW w:w="1282" w:type="dxa"/>
            <w:hideMark/>
          </w:tcPr>
          <w:p w14:paraId="01BCBC03"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408579FC" w14:textId="77777777" w:rsidR="008B6EC9" w:rsidRPr="008B6EC9" w:rsidRDefault="008B6EC9" w:rsidP="00A70421">
            <w:pPr>
              <w:rPr>
                <w:rFonts w:ascii="Calibri" w:hAnsi="Calibri" w:cs="Calibri"/>
              </w:rPr>
            </w:pPr>
            <w:r w:rsidRPr="008B6EC9">
              <w:rPr>
                <w:rFonts w:ascii="Calibri" w:hAnsi="Calibri" w:cs="Calibri"/>
              </w:rPr>
              <w:t>Addition</w:t>
            </w:r>
          </w:p>
        </w:tc>
        <w:tc>
          <w:tcPr>
            <w:tcW w:w="3593" w:type="dxa"/>
            <w:hideMark/>
          </w:tcPr>
          <w:p w14:paraId="5BA5898C" w14:textId="77777777" w:rsidR="008B6EC9" w:rsidRPr="008B6EC9" w:rsidRDefault="008B6EC9" w:rsidP="00A70421">
            <w:pPr>
              <w:rPr>
                <w:rFonts w:ascii="Calibri" w:hAnsi="Calibri" w:cs="Calibri"/>
              </w:rPr>
            </w:pPr>
            <w:r w:rsidRPr="008B6EC9">
              <w:rPr>
                <w:rFonts w:ascii="Calibri" w:hAnsi="Calibri" w:cs="Calibri"/>
              </w:rPr>
              <w:t>Arithmetic</w:t>
            </w:r>
          </w:p>
        </w:tc>
      </w:tr>
      <w:tr w:rsidR="008B6EC9" w:rsidRPr="008B6EC9" w14:paraId="032E9DFC" w14:textId="77777777" w:rsidTr="009B0AD0">
        <w:trPr>
          <w:jc w:val="center"/>
        </w:trPr>
        <w:tc>
          <w:tcPr>
            <w:tcW w:w="1282" w:type="dxa"/>
            <w:hideMark/>
          </w:tcPr>
          <w:p w14:paraId="5DC23CCD"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7FA3740A" w14:textId="77777777" w:rsidR="008B6EC9" w:rsidRPr="008B6EC9" w:rsidRDefault="008B6EC9" w:rsidP="00A70421">
            <w:pPr>
              <w:rPr>
                <w:rFonts w:ascii="Calibri" w:hAnsi="Calibri" w:cs="Calibri"/>
              </w:rPr>
            </w:pPr>
            <w:r w:rsidRPr="008B6EC9">
              <w:rPr>
                <w:rFonts w:ascii="Calibri" w:hAnsi="Calibri" w:cs="Calibri"/>
              </w:rPr>
              <w:t>Subtraction</w:t>
            </w:r>
          </w:p>
        </w:tc>
        <w:tc>
          <w:tcPr>
            <w:tcW w:w="3593" w:type="dxa"/>
            <w:hideMark/>
          </w:tcPr>
          <w:p w14:paraId="3CA78F3B" w14:textId="77777777" w:rsidR="008B6EC9" w:rsidRPr="008B6EC9" w:rsidRDefault="008B6EC9" w:rsidP="00A70421">
            <w:pPr>
              <w:rPr>
                <w:rFonts w:ascii="Calibri" w:hAnsi="Calibri" w:cs="Calibri"/>
              </w:rPr>
            </w:pPr>
            <w:r w:rsidRPr="008B6EC9">
              <w:rPr>
                <w:rFonts w:ascii="Calibri" w:hAnsi="Calibri" w:cs="Calibri"/>
              </w:rPr>
              <w:t>Arithmetic</w:t>
            </w:r>
          </w:p>
        </w:tc>
      </w:tr>
      <w:tr w:rsidR="008B6EC9" w:rsidRPr="008B6EC9" w14:paraId="0FEC6327" w14:textId="77777777" w:rsidTr="009B0AD0">
        <w:trPr>
          <w:jc w:val="center"/>
        </w:trPr>
        <w:tc>
          <w:tcPr>
            <w:tcW w:w="1282" w:type="dxa"/>
            <w:hideMark/>
          </w:tcPr>
          <w:p w14:paraId="2E6F6DF7"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03DA7707" w14:textId="77777777" w:rsidR="008B6EC9" w:rsidRPr="008B6EC9" w:rsidRDefault="008B6EC9" w:rsidP="00A70421">
            <w:pPr>
              <w:rPr>
                <w:rFonts w:ascii="Calibri" w:hAnsi="Calibri" w:cs="Calibri"/>
              </w:rPr>
            </w:pPr>
            <w:r w:rsidRPr="008B6EC9">
              <w:rPr>
                <w:rFonts w:ascii="Calibri" w:hAnsi="Calibri" w:cs="Calibri"/>
              </w:rPr>
              <w:t>Multiplication</w:t>
            </w:r>
          </w:p>
        </w:tc>
        <w:tc>
          <w:tcPr>
            <w:tcW w:w="3593" w:type="dxa"/>
            <w:hideMark/>
          </w:tcPr>
          <w:p w14:paraId="6F14E6EF" w14:textId="77777777" w:rsidR="008B6EC9" w:rsidRPr="008B6EC9" w:rsidRDefault="008B6EC9" w:rsidP="00A70421">
            <w:pPr>
              <w:rPr>
                <w:rFonts w:ascii="Calibri" w:hAnsi="Calibri" w:cs="Calibri"/>
              </w:rPr>
            </w:pPr>
            <w:r w:rsidRPr="008B6EC9">
              <w:rPr>
                <w:rFonts w:ascii="Calibri" w:hAnsi="Calibri" w:cs="Calibri"/>
              </w:rPr>
              <w:t>Arithmetic</w:t>
            </w:r>
          </w:p>
        </w:tc>
      </w:tr>
      <w:tr w:rsidR="008B6EC9" w:rsidRPr="008B6EC9" w14:paraId="3377F9B5" w14:textId="77777777" w:rsidTr="009B0AD0">
        <w:trPr>
          <w:jc w:val="center"/>
        </w:trPr>
        <w:tc>
          <w:tcPr>
            <w:tcW w:w="1282" w:type="dxa"/>
            <w:hideMark/>
          </w:tcPr>
          <w:p w14:paraId="7AA47A19"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12ED145C" w14:textId="77777777" w:rsidR="008B6EC9" w:rsidRPr="008B6EC9" w:rsidRDefault="008B6EC9" w:rsidP="00A70421">
            <w:pPr>
              <w:rPr>
                <w:rFonts w:ascii="Calibri" w:hAnsi="Calibri" w:cs="Calibri"/>
              </w:rPr>
            </w:pPr>
            <w:r w:rsidRPr="008B6EC9">
              <w:rPr>
                <w:rFonts w:ascii="Calibri" w:hAnsi="Calibri" w:cs="Calibri"/>
              </w:rPr>
              <w:t>Division</w:t>
            </w:r>
          </w:p>
        </w:tc>
        <w:tc>
          <w:tcPr>
            <w:tcW w:w="3593" w:type="dxa"/>
            <w:hideMark/>
          </w:tcPr>
          <w:p w14:paraId="2C32C9E4" w14:textId="77777777" w:rsidR="008B6EC9" w:rsidRPr="008B6EC9" w:rsidRDefault="008B6EC9" w:rsidP="00A70421">
            <w:pPr>
              <w:rPr>
                <w:rFonts w:ascii="Calibri" w:hAnsi="Calibri" w:cs="Calibri"/>
              </w:rPr>
            </w:pPr>
            <w:r w:rsidRPr="008B6EC9">
              <w:rPr>
                <w:rFonts w:ascii="Calibri" w:hAnsi="Calibri" w:cs="Calibri"/>
              </w:rPr>
              <w:t>Arithmetic</w:t>
            </w:r>
          </w:p>
        </w:tc>
      </w:tr>
      <w:tr w:rsidR="008B6EC9" w:rsidRPr="008B6EC9" w14:paraId="0044CEB6" w14:textId="77777777" w:rsidTr="009B0AD0">
        <w:trPr>
          <w:jc w:val="center"/>
        </w:trPr>
        <w:tc>
          <w:tcPr>
            <w:tcW w:w="1282" w:type="dxa"/>
            <w:hideMark/>
          </w:tcPr>
          <w:p w14:paraId="1CB37258"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2B36486D" w14:textId="77777777" w:rsidR="008B6EC9" w:rsidRPr="008B6EC9" w:rsidRDefault="008B6EC9" w:rsidP="00A70421">
            <w:pPr>
              <w:rPr>
                <w:rFonts w:ascii="Calibri" w:hAnsi="Calibri" w:cs="Calibri"/>
              </w:rPr>
            </w:pPr>
            <w:r w:rsidRPr="008B6EC9">
              <w:rPr>
                <w:rFonts w:ascii="Calibri" w:hAnsi="Calibri" w:cs="Calibri"/>
              </w:rPr>
              <w:t>Modulus (Remainder)</w:t>
            </w:r>
          </w:p>
        </w:tc>
        <w:tc>
          <w:tcPr>
            <w:tcW w:w="3593" w:type="dxa"/>
            <w:hideMark/>
          </w:tcPr>
          <w:p w14:paraId="5C8548C0" w14:textId="77777777" w:rsidR="008B6EC9" w:rsidRPr="008B6EC9" w:rsidRDefault="008B6EC9" w:rsidP="00A70421">
            <w:pPr>
              <w:rPr>
                <w:rFonts w:ascii="Calibri" w:hAnsi="Calibri" w:cs="Calibri"/>
              </w:rPr>
            </w:pPr>
            <w:r w:rsidRPr="008B6EC9">
              <w:rPr>
                <w:rFonts w:ascii="Calibri" w:hAnsi="Calibri" w:cs="Calibri"/>
              </w:rPr>
              <w:t>Arithmetic</w:t>
            </w:r>
          </w:p>
        </w:tc>
      </w:tr>
      <w:tr w:rsidR="008B6EC9" w:rsidRPr="008B6EC9" w14:paraId="6300D533" w14:textId="77777777" w:rsidTr="009B0AD0">
        <w:trPr>
          <w:jc w:val="center"/>
        </w:trPr>
        <w:tc>
          <w:tcPr>
            <w:tcW w:w="1282" w:type="dxa"/>
            <w:hideMark/>
          </w:tcPr>
          <w:p w14:paraId="6ABAD13D"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1BFA090D" w14:textId="77777777" w:rsidR="008B6EC9" w:rsidRPr="008B6EC9" w:rsidRDefault="008B6EC9" w:rsidP="00A70421">
            <w:pPr>
              <w:rPr>
                <w:rFonts w:ascii="Calibri" w:hAnsi="Calibri" w:cs="Calibri"/>
              </w:rPr>
            </w:pPr>
            <w:r w:rsidRPr="008B6EC9">
              <w:rPr>
                <w:rFonts w:ascii="Calibri" w:hAnsi="Calibri" w:cs="Calibri"/>
              </w:rPr>
              <w:t>Equality check</w:t>
            </w:r>
          </w:p>
        </w:tc>
        <w:tc>
          <w:tcPr>
            <w:tcW w:w="3593" w:type="dxa"/>
            <w:hideMark/>
          </w:tcPr>
          <w:p w14:paraId="6239EB32" w14:textId="77777777" w:rsidR="008B6EC9" w:rsidRPr="008B6EC9" w:rsidRDefault="008B6EC9" w:rsidP="00A70421">
            <w:pPr>
              <w:rPr>
                <w:rFonts w:ascii="Calibri" w:hAnsi="Calibri" w:cs="Calibri"/>
              </w:rPr>
            </w:pPr>
            <w:r w:rsidRPr="008B6EC9">
              <w:rPr>
                <w:rFonts w:ascii="Calibri" w:hAnsi="Calibri" w:cs="Calibri"/>
              </w:rPr>
              <w:t>Relational</w:t>
            </w:r>
          </w:p>
        </w:tc>
      </w:tr>
      <w:tr w:rsidR="008B6EC9" w:rsidRPr="008B6EC9" w14:paraId="255E2739" w14:textId="77777777" w:rsidTr="009B0AD0">
        <w:trPr>
          <w:jc w:val="center"/>
        </w:trPr>
        <w:tc>
          <w:tcPr>
            <w:tcW w:w="1282" w:type="dxa"/>
            <w:hideMark/>
          </w:tcPr>
          <w:p w14:paraId="31FFDEEB"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4017AB99" w14:textId="77777777" w:rsidR="008B6EC9" w:rsidRPr="008B6EC9" w:rsidRDefault="008B6EC9" w:rsidP="00A70421">
            <w:pPr>
              <w:rPr>
                <w:rFonts w:ascii="Calibri" w:hAnsi="Calibri" w:cs="Calibri"/>
              </w:rPr>
            </w:pPr>
            <w:r w:rsidRPr="008B6EC9">
              <w:rPr>
                <w:rFonts w:ascii="Calibri" w:hAnsi="Calibri" w:cs="Calibri"/>
              </w:rPr>
              <w:t>Not equal check</w:t>
            </w:r>
          </w:p>
        </w:tc>
        <w:tc>
          <w:tcPr>
            <w:tcW w:w="3593" w:type="dxa"/>
            <w:hideMark/>
          </w:tcPr>
          <w:p w14:paraId="671ED855" w14:textId="77777777" w:rsidR="008B6EC9" w:rsidRPr="008B6EC9" w:rsidRDefault="008B6EC9" w:rsidP="00A70421">
            <w:pPr>
              <w:rPr>
                <w:rFonts w:ascii="Calibri" w:hAnsi="Calibri" w:cs="Calibri"/>
              </w:rPr>
            </w:pPr>
            <w:r w:rsidRPr="008B6EC9">
              <w:rPr>
                <w:rFonts w:ascii="Calibri" w:hAnsi="Calibri" w:cs="Calibri"/>
              </w:rPr>
              <w:t>Relational</w:t>
            </w:r>
          </w:p>
        </w:tc>
      </w:tr>
      <w:tr w:rsidR="008B6EC9" w:rsidRPr="008B6EC9" w14:paraId="647D7494" w14:textId="77777777" w:rsidTr="009B0AD0">
        <w:trPr>
          <w:jc w:val="center"/>
        </w:trPr>
        <w:tc>
          <w:tcPr>
            <w:tcW w:w="1282" w:type="dxa"/>
            <w:hideMark/>
          </w:tcPr>
          <w:p w14:paraId="2813703A" w14:textId="77777777" w:rsidR="008B6EC9" w:rsidRPr="008B6EC9" w:rsidRDefault="008B6EC9" w:rsidP="00A70421">
            <w:pPr>
              <w:rPr>
                <w:rFonts w:ascii="Calibri" w:hAnsi="Calibri" w:cs="Calibri"/>
              </w:rPr>
            </w:pPr>
            <w:r w:rsidRPr="008B6EC9">
              <w:rPr>
                <w:rFonts w:ascii="Calibri" w:hAnsi="Calibri" w:cs="Calibri"/>
              </w:rPr>
              <w:t>&gt;</w:t>
            </w:r>
          </w:p>
        </w:tc>
        <w:tc>
          <w:tcPr>
            <w:tcW w:w="0" w:type="auto"/>
            <w:hideMark/>
          </w:tcPr>
          <w:p w14:paraId="0CC53598" w14:textId="77777777" w:rsidR="008B6EC9" w:rsidRPr="008B6EC9" w:rsidRDefault="008B6EC9" w:rsidP="00A70421">
            <w:pPr>
              <w:rPr>
                <w:rFonts w:ascii="Calibri" w:hAnsi="Calibri" w:cs="Calibri"/>
              </w:rPr>
            </w:pPr>
            <w:r w:rsidRPr="008B6EC9">
              <w:rPr>
                <w:rFonts w:ascii="Calibri" w:hAnsi="Calibri" w:cs="Calibri"/>
              </w:rPr>
              <w:t>Greater than</w:t>
            </w:r>
          </w:p>
        </w:tc>
        <w:tc>
          <w:tcPr>
            <w:tcW w:w="3593" w:type="dxa"/>
            <w:hideMark/>
          </w:tcPr>
          <w:p w14:paraId="04A5B781" w14:textId="77777777" w:rsidR="008B6EC9" w:rsidRPr="008B6EC9" w:rsidRDefault="008B6EC9" w:rsidP="00A70421">
            <w:pPr>
              <w:rPr>
                <w:rFonts w:ascii="Calibri" w:hAnsi="Calibri" w:cs="Calibri"/>
              </w:rPr>
            </w:pPr>
            <w:r w:rsidRPr="008B6EC9">
              <w:rPr>
                <w:rFonts w:ascii="Calibri" w:hAnsi="Calibri" w:cs="Calibri"/>
              </w:rPr>
              <w:t>Relational</w:t>
            </w:r>
          </w:p>
        </w:tc>
      </w:tr>
      <w:tr w:rsidR="008B6EC9" w:rsidRPr="008B6EC9" w14:paraId="4F3ECE08" w14:textId="77777777" w:rsidTr="009B0AD0">
        <w:trPr>
          <w:jc w:val="center"/>
        </w:trPr>
        <w:tc>
          <w:tcPr>
            <w:tcW w:w="1282" w:type="dxa"/>
            <w:hideMark/>
          </w:tcPr>
          <w:p w14:paraId="3BEE2BC1" w14:textId="77777777" w:rsidR="008B6EC9" w:rsidRPr="008B6EC9" w:rsidRDefault="008B6EC9" w:rsidP="00A70421">
            <w:pPr>
              <w:rPr>
                <w:rFonts w:ascii="Calibri" w:hAnsi="Calibri" w:cs="Calibri"/>
              </w:rPr>
            </w:pPr>
            <w:r w:rsidRPr="008B6EC9">
              <w:rPr>
                <w:rFonts w:ascii="Calibri" w:hAnsi="Calibri" w:cs="Calibri"/>
              </w:rPr>
              <w:t>&lt;</w:t>
            </w:r>
          </w:p>
        </w:tc>
        <w:tc>
          <w:tcPr>
            <w:tcW w:w="0" w:type="auto"/>
            <w:hideMark/>
          </w:tcPr>
          <w:p w14:paraId="3B116AB9" w14:textId="77777777" w:rsidR="008B6EC9" w:rsidRPr="008B6EC9" w:rsidRDefault="008B6EC9" w:rsidP="00A70421">
            <w:pPr>
              <w:rPr>
                <w:rFonts w:ascii="Calibri" w:hAnsi="Calibri" w:cs="Calibri"/>
              </w:rPr>
            </w:pPr>
            <w:r w:rsidRPr="008B6EC9">
              <w:rPr>
                <w:rFonts w:ascii="Calibri" w:hAnsi="Calibri" w:cs="Calibri"/>
              </w:rPr>
              <w:t>Less than</w:t>
            </w:r>
          </w:p>
        </w:tc>
        <w:tc>
          <w:tcPr>
            <w:tcW w:w="3593" w:type="dxa"/>
            <w:hideMark/>
          </w:tcPr>
          <w:p w14:paraId="26380C5B" w14:textId="77777777" w:rsidR="008B6EC9" w:rsidRPr="008B6EC9" w:rsidRDefault="008B6EC9" w:rsidP="00A70421">
            <w:pPr>
              <w:rPr>
                <w:rFonts w:ascii="Calibri" w:hAnsi="Calibri" w:cs="Calibri"/>
              </w:rPr>
            </w:pPr>
            <w:r w:rsidRPr="008B6EC9">
              <w:rPr>
                <w:rFonts w:ascii="Calibri" w:hAnsi="Calibri" w:cs="Calibri"/>
              </w:rPr>
              <w:t>Relational</w:t>
            </w:r>
          </w:p>
        </w:tc>
      </w:tr>
      <w:tr w:rsidR="008B6EC9" w:rsidRPr="008B6EC9" w14:paraId="7A8DEFF7" w14:textId="77777777" w:rsidTr="009B0AD0">
        <w:trPr>
          <w:jc w:val="center"/>
        </w:trPr>
        <w:tc>
          <w:tcPr>
            <w:tcW w:w="1282" w:type="dxa"/>
            <w:hideMark/>
          </w:tcPr>
          <w:p w14:paraId="3772F3FB" w14:textId="77777777" w:rsidR="008B6EC9" w:rsidRPr="008B6EC9" w:rsidRDefault="008B6EC9" w:rsidP="00A70421">
            <w:pPr>
              <w:rPr>
                <w:rFonts w:ascii="Calibri" w:hAnsi="Calibri" w:cs="Calibri"/>
              </w:rPr>
            </w:pPr>
            <w:r w:rsidRPr="008B6EC9">
              <w:rPr>
                <w:rFonts w:ascii="Calibri" w:hAnsi="Calibri" w:cs="Calibri"/>
              </w:rPr>
              <w:t>&gt;=</w:t>
            </w:r>
          </w:p>
        </w:tc>
        <w:tc>
          <w:tcPr>
            <w:tcW w:w="0" w:type="auto"/>
            <w:hideMark/>
          </w:tcPr>
          <w:p w14:paraId="5006AD50" w14:textId="77777777" w:rsidR="008B6EC9" w:rsidRPr="008B6EC9" w:rsidRDefault="008B6EC9" w:rsidP="00A70421">
            <w:pPr>
              <w:rPr>
                <w:rFonts w:ascii="Calibri" w:hAnsi="Calibri" w:cs="Calibri"/>
              </w:rPr>
            </w:pPr>
            <w:r w:rsidRPr="008B6EC9">
              <w:rPr>
                <w:rFonts w:ascii="Calibri" w:hAnsi="Calibri" w:cs="Calibri"/>
              </w:rPr>
              <w:t>Greater than or equal to</w:t>
            </w:r>
          </w:p>
        </w:tc>
        <w:tc>
          <w:tcPr>
            <w:tcW w:w="3593" w:type="dxa"/>
            <w:hideMark/>
          </w:tcPr>
          <w:p w14:paraId="2B33BAB1" w14:textId="77777777" w:rsidR="008B6EC9" w:rsidRPr="008B6EC9" w:rsidRDefault="008B6EC9" w:rsidP="00A70421">
            <w:pPr>
              <w:rPr>
                <w:rFonts w:ascii="Calibri" w:hAnsi="Calibri" w:cs="Calibri"/>
              </w:rPr>
            </w:pPr>
            <w:r w:rsidRPr="008B6EC9">
              <w:rPr>
                <w:rFonts w:ascii="Calibri" w:hAnsi="Calibri" w:cs="Calibri"/>
              </w:rPr>
              <w:t>Relational</w:t>
            </w:r>
          </w:p>
        </w:tc>
      </w:tr>
      <w:tr w:rsidR="008B6EC9" w:rsidRPr="008B6EC9" w14:paraId="2F317E48" w14:textId="77777777" w:rsidTr="009B0AD0">
        <w:trPr>
          <w:jc w:val="center"/>
        </w:trPr>
        <w:tc>
          <w:tcPr>
            <w:tcW w:w="1282" w:type="dxa"/>
            <w:hideMark/>
          </w:tcPr>
          <w:p w14:paraId="323BC480" w14:textId="77777777" w:rsidR="008B6EC9" w:rsidRPr="008B6EC9" w:rsidRDefault="008B6EC9" w:rsidP="00A70421">
            <w:pPr>
              <w:rPr>
                <w:rFonts w:ascii="Calibri" w:hAnsi="Calibri" w:cs="Calibri"/>
              </w:rPr>
            </w:pPr>
            <w:r w:rsidRPr="008B6EC9">
              <w:rPr>
                <w:rFonts w:ascii="Calibri" w:hAnsi="Calibri" w:cs="Calibri"/>
              </w:rPr>
              <w:t>&lt;=</w:t>
            </w:r>
          </w:p>
        </w:tc>
        <w:tc>
          <w:tcPr>
            <w:tcW w:w="0" w:type="auto"/>
            <w:hideMark/>
          </w:tcPr>
          <w:p w14:paraId="39EE4063" w14:textId="77777777" w:rsidR="008B6EC9" w:rsidRPr="008B6EC9" w:rsidRDefault="008B6EC9" w:rsidP="00A70421">
            <w:pPr>
              <w:rPr>
                <w:rFonts w:ascii="Calibri" w:hAnsi="Calibri" w:cs="Calibri"/>
              </w:rPr>
            </w:pPr>
            <w:r w:rsidRPr="008B6EC9">
              <w:rPr>
                <w:rFonts w:ascii="Calibri" w:hAnsi="Calibri" w:cs="Calibri"/>
              </w:rPr>
              <w:t>Less than or equal to</w:t>
            </w:r>
          </w:p>
        </w:tc>
        <w:tc>
          <w:tcPr>
            <w:tcW w:w="3593" w:type="dxa"/>
            <w:hideMark/>
          </w:tcPr>
          <w:p w14:paraId="0428E04C" w14:textId="77777777" w:rsidR="008B6EC9" w:rsidRPr="008B6EC9" w:rsidRDefault="008B6EC9" w:rsidP="00A70421">
            <w:pPr>
              <w:rPr>
                <w:rFonts w:ascii="Calibri" w:hAnsi="Calibri" w:cs="Calibri"/>
              </w:rPr>
            </w:pPr>
            <w:r w:rsidRPr="008B6EC9">
              <w:rPr>
                <w:rFonts w:ascii="Calibri" w:hAnsi="Calibri" w:cs="Calibri"/>
              </w:rPr>
              <w:t>Relational</w:t>
            </w:r>
          </w:p>
        </w:tc>
      </w:tr>
      <w:tr w:rsidR="008B6EC9" w:rsidRPr="008B6EC9" w14:paraId="08B12516" w14:textId="77777777" w:rsidTr="009B0AD0">
        <w:trPr>
          <w:jc w:val="center"/>
        </w:trPr>
        <w:tc>
          <w:tcPr>
            <w:tcW w:w="1282" w:type="dxa"/>
            <w:hideMark/>
          </w:tcPr>
          <w:p w14:paraId="18C64C40" w14:textId="77777777" w:rsidR="008B6EC9" w:rsidRPr="008B6EC9" w:rsidRDefault="008B6EC9" w:rsidP="00A70421">
            <w:pPr>
              <w:rPr>
                <w:rFonts w:ascii="Calibri" w:hAnsi="Calibri" w:cs="Calibri"/>
              </w:rPr>
            </w:pPr>
            <w:r w:rsidRPr="008B6EC9">
              <w:rPr>
                <w:rFonts w:ascii="Calibri" w:hAnsi="Calibri" w:cs="Calibri"/>
              </w:rPr>
              <w:t>&amp;&amp;</w:t>
            </w:r>
          </w:p>
        </w:tc>
        <w:tc>
          <w:tcPr>
            <w:tcW w:w="0" w:type="auto"/>
            <w:hideMark/>
          </w:tcPr>
          <w:p w14:paraId="0A6800A8" w14:textId="77777777" w:rsidR="008B6EC9" w:rsidRPr="008B6EC9" w:rsidRDefault="008B6EC9" w:rsidP="00A70421">
            <w:pPr>
              <w:rPr>
                <w:rFonts w:ascii="Calibri" w:hAnsi="Calibri" w:cs="Calibri"/>
              </w:rPr>
            </w:pPr>
            <w:r w:rsidRPr="008B6EC9">
              <w:rPr>
                <w:rFonts w:ascii="Calibri" w:hAnsi="Calibri" w:cs="Calibri"/>
              </w:rPr>
              <w:t>Logical AND</w:t>
            </w:r>
          </w:p>
        </w:tc>
        <w:tc>
          <w:tcPr>
            <w:tcW w:w="3593" w:type="dxa"/>
            <w:hideMark/>
          </w:tcPr>
          <w:p w14:paraId="52EDD27F" w14:textId="77777777" w:rsidR="008B6EC9" w:rsidRPr="008B6EC9" w:rsidRDefault="008B6EC9" w:rsidP="00A70421">
            <w:pPr>
              <w:rPr>
                <w:rFonts w:ascii="Calibri" w:hAnsi="Calibri" w:cs="Calibri"/>
              </w:rPr>
            </w:pPr>
            <w:r w:rsidRPr="008B6EC9">
              <w:rPr>
                <w:rFonts w:ascii="Calibri" w:hAnsi="Calibri" w:cs="Calibri"/>
              </w:rPr>
              <w:t>Logical</w:t>
            </w:r>
          </w:p>
        </w:tc>
      </w:tr>
      <w:tr w:rsidR="008B6EC9" w:rsidRPr="008B6EC9" w14:paraId="3119C740" w14:textId="77777777" w:rsidTr="009B0AD0">
        <w:trPr>
          <w:jc w:val="center"/>
        </w:trPr>
        <w:tc>
          <w:tcPr>
            <w:tcW w:w="1282" w:type="dxa"/>
            <w:hideMark/>
          </w:tcPr>
          <w:p w14:paraId="5ED9380E"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4E486573" w14:textId="77777777" w:rsidR="008B6EC9" w:rsidRPr="008B6EC9" w:rsidRDefault="008B6EC9" w:rsidP="00A70421">
            <w:pPr>
              <w:rPr>
                <w:rFonts w:ascii="Calibri" w:hAnsi="Calibri" w:cs="Calibri"/>
              </w:rPr>
            </w:pPr>
            <w:r w:rsidRPr="008B6EC9">
              <w:rPr>
                <w:rFonts w:ascii="Calibri" w:hAnsi="Calibri" w:cs="Calibri"/>
              </w:rPr>
              <w:t>Logical NOT</w:t>
            </w:r>
          </w:p>
        </w:tc>
        <w:tc>
          <w:tcPr>
            <w:tcW w:w="3593" w:type="dxa"/>
            <w:hideMark/>
          </w:tcPr>
          <w:p w14:paraId="4A68C9FD" w14:textId="44CF1B6D" w:rsidR="008B6EC9" w:rsidRPr="008B6EC9" w:rsidRDefault="008B6EC9" w:rsidP="008B6EC9">
            <w:pPr>
              <w:rPr>
                <w:rFonts w:ascii="Calibri" w:hAnsi="Calibri" w:cs="Calibri"/>
              </w:rPr>
            </w:pPr>
            <w:r w:rsidRPr="008B6EC9">
              <w:rPr>
                <w:rFonts w:ascii="Calibri" w:hAnsi="Calibri" w:cs="Calibri"/>
              </w:rPr>
              <w:t>Logical</w:t>
            </w:r>
          </w:p>
        </w:tc>
      </w:tr>
      <w:tr w:rsidR="008B6EC9" w:rsidRPr="008B6EC9" w14:paraId="0EA92467" w14:textId="77777777" w:rsidTr="009B0AD0">
        <w:trPr>
          <w:jc w:val="center"/>
        </w:trPr>
        <w:tc>
          <w:tcPr>
            <w:tcW w:w="1282" w:type="dxa"/>
          </w:tcPr>
          <w:p w14:paraId="7F9E6E12" w14:textId="619AEC6E" w:rsidR="008B6EC9" w:rsidRPr="008B6EC9" w:rsidRDefault="008B6EC9" w:rsidP="00A70421">
            <w:pPr>
              <w:rPr>
                <w:rFonts w:ascii="Calibri" w:hAnsi="Calibri" w:cs="Calibri"/>
              </w:rPr>
            </w:pPr>
            <w:r>
              <w:rPr>
                <w:rFonts w:ascii="Calibri" w:hAnsi="Calibri" w:cs="Calibri"/>
              </w:rPr>
              <w:t>||</w:t>
            </w:r>
          </w:p>
        </w:tc>
        <w:tc>
          <w:tcPr>
            <w:tcW w:w="0" w:type="auto"/>
          </w:tcPr>
          <w:p w14:paraId="7BF19D80" w14:textId="40175680" w:rsidR="008B6EC9" w:rsidRPr="008B6EC9" w:rsidRDefault="008B6EC9" w:rsidP="00A70421">
            <w:pPr>
              <w:rPr>
                <w:rFonts w:ascii="Calibri" w:hAnsi="Calibri" w:cs="Calibri"/>
              </w:rPr>
            </w:pPr>
            <w:r w:rsidRPr="008B6EC9">
              <w:rPr>
                <w:rFonts w:ascii="Calibri" w:hAnsi="Calibri" w:cs="Calibri"/>
              </w:rPr>
              <w:t xml:space="preserve">Logical </w:t>
            </w:r>
            <w:r>
              <w:rPr>
                <w:rFonts w:ascii="Calibri" w:hAnsi="Calibri" w:cs="Calibri"/>
              </w:rPr>
              <w:t>OR</w:t>
            </w:r>
          </w:p>
        </w:tc>
        <w:tc>
          <w:tcPr>
            <w:tcW w:w="3593" w:type="dxa"/>
          </w:tcPr>
          <w:p w14:paraId="7F34262A" w14:textId="1A3E65CD" w:rsidR="008B6EC9" w:rsidRPr="008B6EC9" w:rsidRDefault="008B6EC9" w:rsidP="008B6EC9">
            <w:pPr>
              <w:rPr>
                <w:rFonts w:ascii="Calibri" w:hAnsi="Calibri" w:cs="Calibri"/>
              </w:rPr>
            </w:pPr>
            <w:r>
              <w:rPr>
                <w:rFonts w:ascii="Calibri" w:hAnsi="Calibri" w:cs="Calibri"/>
              </w:rPr>
              <w:t>Logical</w:t>
            </w:r>
          </w:p>
        </w:tc>
      </w:tr>
      <w:tr w:rsidR="008B6EC9" w:rsidRPr="008B6EC9" w14:paraId="0995A012" w14:textId="77777777" w:rsidTr="009B0AD0">
        <w:trPr>
          <w:jc w:val="center"/>
        </w:trPr>
        <w:tc>
          <w:tcPr>
            <w:tcW w:w="1282" w:type="dxa"/>
            <w:hideMark/>
          </w:tcPr>
          <w:p w14:paraId="44FDC202" w14:textId="77777777" w:rsidR="008B6EC9" w:rsidRPr="008B6EC9" w:rsidRDefault="008B6EC9" w:rsidP="00A70421">
            <w:pPr>
              <w:rPr>
                <w:rFonts w:ascii="Calibri" w:hAnsi="Calibri" w:cs="Calibri"/>
              </w:rPr>
            </w:pPr>
            <w:r w:rsidRPr="008B6EC9">
              <w:rPr>
                <w:rFonts w:ascii="Calibri" w:hAnsi="Calibri" w:cs="Calibri"/>
              </w:rPr>
              <w:t>=</w:t>
            </w:r>
          </w:p>
        </w:tc>
        <w:tc>
          <w:tcPr>
            <w:tcW w:w="0" w:type="auto"/>
            <w:hideMark/>
          </w:tcPr>
          <w:p w14:paraId="5608A5CF" w14:textId="77777777" w:rsidR="008B6EC9" w:rsidRPr="008B6EC9" w:rsidRDefault="008B6EC9" w:rsidP="00A70421">
            <w:pPr>
              <w:rPr>
                <w:rFonts w:ascii="Calibri" w:hAnsi="Calibri" w:cs="Calibri"/>
              </w:rPr>
            </w:pPr>
            <w:r w:rsidRPr="008B6EC9">
              <w:rPr>
                <w:rFonts w:ascii="Calibri" w:hAnsi="Calibri" w:cs="Calibri"/>
              </w:rPr>
              <w:t>Assignment</w:t>
            </w:r>
          </w:p>
        </w:tc>
        <w:tc>
          <w:tcPr>
            <w:tcW w:w="3593" w:type="dxa"/>
            <w:hideMark/>
          </w:tcPr>
          <w:p w14:paraId="24CDE34C" w14:textId="77777777" w:rsidR="008B6EC9" w:rsidRPr="008B6EC9" w:rsidRDefault="008B6EC9" w:rsidP="00A70421">
            <w:pPr>
              <w:rPr>
                <w:rFonts w:ascii="Calibri" w:hAnsi="Calibri" w:cs="Calibri"/>
              </w:rPr>
            </w:pPr>
            <w:r w:rsidRPr="008B6EC9">
              <w:rPr>
                <w:rFonts w:ascii="Calibri" w:hAnsi="Calibri" w:cs="Calibri"/>
              </w:rPr>
              <w:t>Assignment</w:t>
            </w:r>
          </w:p>
        </w:tc>
      </w:tr>
    </w:tbl>
    <w:p w14:paraId="2541F4AD" w14:textId="40530BDF" w:rsidR="008B6EC9" w:rsidRPr="009B0AD0" w:rsidRDefault="008B6EC9" w:rsidP="008B6EC9">
      <w:pPr>
        <w:pStyle w:val="NormalWeb"/>
        <w:rPr>
          <w:rFonts w:ascii="Calibri" w:hAnsi="Calibri" w:cs="Calibri"/>
          <w:sz w:val="28"/>
          <w:szCs w:val="28"/>
        </w:rPr>
      </w:pPr>
      <w:r w:rsidRPr="009B0AD0">
        <w:rPr>
          <w:rFonts w:ascii="Calibri" w:hAnsi="Calibri" w:cs="Calibri"/>
          <w:sz w:val="28"/>
          <w:szCs w:val="28"/>
        </w:rPr>
        <w:t xml:space="preserve">Precedence: </w:t>
      </w:r>
    </w:p>
    <w:tbl>
      <w:tblPr>
        <w:tblStyle w:val="TableGrid"/>
        <w:tblW w:w="0" w:type="auto"/>
        <w:jc w:val="center"/>
        <w:tblLook w:val="04A0" w:firstRow="1" w:lastRow="0" w:firstColumn="1" w:lastColumn="0" w:noHBand="0" w:noVBand="1"/>
      </w:tblPr>
      <w:tblGrid>
        <w:gridCol w:w="1941"/>
        <w:gridCol w:w="1375"/>
        <w:gridCol w:w="2786"/>
      </w:tblGrid>
      <w:tr w:rsidR="008B6EC9" w:rsidRPr="009B0AD0" w14:paraId="6B77CDCB" w14:textId="77777777" w:rsidTr="009B0AD0">
        <w:trPr>
          <w:jc w:val="center"/>
        </w:trPr>
        <w:tc>
          <w:tcPr>
            <w:tcW w:w="0" w:type="auto"/>
            <w:hideMark/>
          </w:tcPr>
          <w:p w14:paraId="6E54697C" w14:textId="77777777" w:rsidR="008B6EC9" w:rsidRPr="009B0AD0" w:rsidRDefault="008B6EC9">
            <w:pPr>
              <w:jc w:val="center"/>
              <w:rPr>
                <w:rFonts w:ascii="Calibri" w:hAnsi="Calibri" w:cs="Calibri"/>
                <w:b/>
                <w:bCs/>
              </w:rPr>
            </w:pPr>
            <w:r w:rsidRPr="009B0AD0">
              <w:rPr>
                <w:rFonts w:ascii="Calibri" w:hAnsi="Calibri" w:cs="Calibri"/>
                <w:b/>
                <w:bCs/>
              </w:rPr>
              <w:t>Precedence Level</w:t>
            </w:r>
          </w:p>
        </w:tc>
        <w:tc>
          <w:tcPr>
            <w:tcW w:w="0" w:type="auto"/>
            <w:hideMark/>
          </w:tcPr>
          <w:p w14:paraId="375FB5AE" w14:textId="77777777" w:rsidR="008B6EC9" w:rsidRPr="009B0AD0" w:rsidRDefault="008B6EC9">
            <w:pPr>
              <w:jc w:val="center"/>
              <w:rPr>
                <w:rFonts w:ascii="Calibri" w:hAnsi="Calibri" w:cs="Calibri"/>
                <w:b/>
                <w:bCs/>
              </w:rPr>
            </w:pPr>
            <w:r w:rsidRPr="009B0AD0">
              <w:rPr>
                <w:rFonts w:ascii="Calibri" w:hAnsi="Calibri" w:cs="Calibri"/>
                <w:b/>
                <w:bCs/>
              </w:rPr>
              <w:t>Operator(s)</w:t>
            </w:r>
          </w:p>
        </w:tc>
        <w:tc>
          <w:tcPr>
            <w:tcW w:w="0" w:type="auto"/>
            <w:hideMark/>
          </w:tcPr>
          <w:p w14:paraId="6DC9A2CF" w14:textId="77777777" w:rsidR="008B6EC9" w:rsidRPr="009B0AD0" w:rsidRDefault="008B6EC9">
            <w:pPr>
              <w:jc w:val="center"/>
              <w:rPr>
                <w:rFonts w:ascii="Calibri" w:hAnsi="Calibri" w:cs="Calibri"/>
                <w:b/>
                <w:bCs/>
              </w:rPr>
            </w:pPr>
            <w:r w:rsidRPr="009B0AD0">
              <w:rPr>
                <w:rFonts w:ascii="Calibri" w:hAnsi="Calibri" w:cs="Calibri"/>
                <w:b/>
                <w:bCs/>
              </w:rPr>
              <w:t>Operator Type</w:t>
            </w:r>
          </w:p>
        </w:tc>
      </w:tr>
      <w:tr w:rsidR="008B6EC9" w:rsidRPr="009B0AD0" w14:paraId="3917B8D6" w14:textId="77777777" w:rsidTr="009B0AD0">
        <w:trPr>
          <w:jc w:val="center"/>
        </w:trPr>
        <w:tc>
          <w:tcPr>
            <w:tcW w:w="0" w:type="auto"/>
            <w:hideMark/>
          </w:tcPr>
          <w:p w14:paraId="6E1EC27B" w14:textId="77777777" w:rsidR="008B6EC9" w:rsidRPr="009B0AD0" w:rsidRDefault="008B6EC9">
            <w:pPr>
              <w:rPr>
                <w:rFonts w:ascii="Calibri" w:hAnsi="Calibri" w:cs="Calibri"/>
              </w:rPr>
            </w:pPr>
            <w:r w:rsidRPr="009B0AD0">
              <w:rPr>
                <w:rFonts w:ascii="Calibri" w:hAnsi="Calibri" w:cs="Calibri"/>
              </w:rPr>
              <w:t>1 (Highest)</w:t>
            </w:r>
          </w:p>
        </w:tc>
        <w:tc>
          <w:tcPr>
            <w:tcW w:w="0" w:type="auto"/>
            <w:hideMark/>
          </w:tcPr>
          <w:p w14:paraId="2D17CB84" w14:textId="77777777" w:rsidR="008B6EC9" w:rsidRPr="009B0AD0" w:rsidRDefault="008B6EC9">
            <w:pPr>
              <w:rPr>
                <w:rFonts w:ascii="Calibri" w:hAnsi="Calibri" w:cs="Calibri"/>
              </w:rPr>
            </w:pPr>
            <w:r w:rsidRPr="009B0AD0">
              <w:rPr>
                <w:rStyle w:val="HTMLCode"/>
                <w:rFonts w:ascii="Calibri" w:eastAsiaTheme="majorEastAsia" w:hAnsi="Calibri" w:cs="Calibri"/>
              </w:rPr>
              <w:t>!</w:t>
            </w:r>
          </w:p>
        </w:tc>
        <w:tc>
          <w:tcPr>
            <w:tcW w:w="0" w:type="auto"/>
            <w:hideMark/>
          </w:tcPr>
          <w:p w14:paraId="04E750E9" w14:textId="77777777" w:rsidR="008B6EC9" w:rsidRPr="009B0AD0" w:rsidRDefault="008B6EC9">
            <w:pPr>
              <w:rPr>
                <w:rFonts w:ascii="Calibri" w:hAnsi="Calibri" w:cs="Calibri"/>
              </w:rPr>
            </w:pPr>
            <w:r w:rsidRPr="009B0AD0">
              <w:rPr>
                <w:rFonts w:ascii="Calibri" w:hAnsi="Calibri" w:cs="Calibri"/>
              </w:rPr>
              <w:t>Logical NOT</w:t>
            </w:r>
          </w:p>
        </w:tc>
      </w:tr>
      <w:tr w:rsidR="008B6EC9" w:rsidRPr="009B0AD0" w14:paraId="32F03CC6" w14:textId="77777777" w:rsidTr="009B0AD0">
        <w:trPr>
          <w:jc w:val="center"/>
        </w:trPr>
        <w:tc>
          <w:tcPr>
            <w:tcW w:w="0" w:type="auto"/>
            <w:hideMark/>
          </w:tcPr>
          <w:p w14:paraId="5E1ABA70" w14:textId="77777777" w:rsidR="008B6EC9" w:rsidRPr="009B0AD0" w:rsidRDefault="008B6EC9">
            <w:pPr>
              <w:rPr>
                <w:rFonts w:ascii="Calibri" w:hAnsi="Calibri" w:cs="Calibri"/>
              </w:rPr>
            </w:pPr>
            <w:r w:rsidRPr="009B0AD0">
              <w:rPr>
                <w:rFonts w:ascii="Calibri" w:hAnsi="Calibri" w:cs="Calibri"/>
              </w:rPr>
              <w:t>2</w:t>
            </w:r>
          </w:p>
        </w:tc>
        <w:tc>
          <w:tcPr>
            <w:tcW w:w="0" w:type="auto"/>
            <w:hideMark/>
          </w:tcPr>
          <w:p w14:paraId="426F4C94" w14:textId="77777777" w:rsidR="008B6EC9" w:rsidRPr="009B0AD0" w:rsidRDefault="008B6EC9">
            <w:pPr>
              <w:rPr>
                <w:rFonts w:ascii="Calibri" w:hAnsi="Calibri" w:cs="Calibri"/>
              </w:rPr>
            </w:pPr>
            <w:r w:rsidRPr="009B0AD0">
              <w:rPr>
                <w:rStyle w:val="HTMLCode"/>
                <w:rFonts w:ascii="Calibri" w:eastAsiaTheme="majorEastAsia" w:hAnsi="Calibri" w:cs="Calibri"/>
              </w:rPr>
              <w:t>*</w:t>
            </w:r>
            <w:r w:rsidRPr="009B0AD0">
              <w:rPr>
                <w:rFonts w:ascii="Calibri" w:hAnsi="Calibri" w:cs="Calibri"/>
              </w:rPr>
              <w:t xml:space="preserve"> </w:t>
            </w:r>
            <w:r w:rsidRPr="009B0AD0">
              <w:rPr>
                <w:rStyle w:val="HTMLCode"/>
                <w:rFonts w:ascii="Calibri" w:eastAsiaTheme="majorEastAsia" w:hAnsi="Calibri" w:cs="Calibri"/>
              </w:rPr>
              <w:t>/</w:t>
            </w:r>
            <w:r w:rsidRPr="009B0AD0">
              <w:rPr>
                <w:rFonts w:ascii="Calibri" w:hAnsi="Calibri" w:cs="Calibri"/>
              </w:rPr>
              <w:t xml:space="preserve"> </w:t>
            </w:r>
            <w:r w:rsidRPr="009B0AD0">
              <w:rPr>
                <w:rStyle w:val="HTMLCode"/>
                <w:rFonts w:ascii="Calibri" w:eastAsiaTheme="majorEastAsia" w:hAnsi="Calibri" w:cs="Calibri"/>
              </w:rPr>
              <w:t>%</w:t>
            </w:r>
          </w:p>
        </w:tc>
        <w:tc>
          <w:tcPr>
            <w:tcW w:w="0" w:type="auto"/>
            <w:hideMark/>
          </w:tcPr>
          <w:p w14:paraId="42D9A734" w14:textId="77777777" w:rsidR="008B6EC9" w:rsidRPr="009B0AD0" w:rsidRDefault="008B6EC9">
            <w:pPr>
              <w:rPr>
                <w:rFonts w:ascii="Calibri" w:hAnsi="Calibri" w:cs="Calibri"/>
              </w:rPr>
            </w:pPr>
            <w:r w:rsidRPr="009B0AD0">
              <w:rPr>
                <w:rFonts w:ascii="Calibri" w:hAnsi="Calibri" w:cs="Calibri"/>
              </w:rPr>
              <w:t>Arithmetic (Multiplicative)</w:t>
            </w:r>
          </w:p>
        </w:tc>
      </w:tr>
      <w:tr w:rsidR="008B6EC9" w:rsidRPr="009B0AD0" w14:paraId="3684CB03" w14:textId="77777777" w:rsidTr="009B0AD0">
        <w:trPr>
          <w:jc w:val="center"/>
        </w:trPr>
        <w:tc>
          <w:tcPr>
            <w:tcW w:w="0" w:type="auto"/>
            <w:hideMark/>
          </w:tcPr>
          <w:p w14:paraId="45584B53" w14:textId="77777777" w:rsidR="008B6EC9" w:rsidRPr="009B0AD0" w:rsidRDefault="008B6EC9">
            <w:pPr>
              <w:rPr>
                <w:rFonts w:ascii="Calibri" w:hAnsi="Calibri" w:cs="Calibri"/>
              </w:rPr>
            </w:pPr>
            <w:r w:rsidRPr="009B0AD0">
              <w:rPr>
                <w:rFonts w:ascii="Calibri" w:hAnsi="Calibri" w:cs="Calibri"/>
              </w:rPr>
              <w:t>3</w:t>
            </w:r>
          </w:p>
        </w:tc>
        <w:tc>
          <w:tcPr>
            <w:tcW w:w="0" w:type="auto"/>
            <w:hideMark/>
          </w:tcPr>
          <w:p w14:paraId="674E8F5C" w14:textId="77777777" w:rsidR="008B6EC9" w:rsidRPr="009B0AD0" w:rsidRDefault="008B6EC9">
            <w:pPr>
              <w:rPr>
                <w:rFonts w:ascii="Calibri" w:hAnsi="Calibri" w:cs="Calibri"/>
              </w:rPr>
            </w:pPr>
            <w:r w:rsidRPr="009B0AD0">
              <w:rPr>
                <w:rStyle w:val="HTMLCode"/>
                <w:rFonts w:ascii="Calibri" w:eastAsiaTheme="majorEastAsia" w:hAnsi="Calibri" w:cs="Calibri"/>
              </w:rPr>
              <w:t>+</w:t>
            </w:r>
            <w:r w:rsidRPr="009B0AD0">
              <w:rPr>
                <w:rFonts w:ascii="Calibri" w:hAnsi="Calibri" w:cs="Calibri"/>
              </w:rPr>
              <w:t xml:space="preserve"> </w:t>
            </w:r>
            <w:r w:rsidRPr="009B0AD0">
              <w:rPr>
                <w:rStyle w:val="HTMLCode"/>
                <w:rFonts w:ascii="Calibri" w:eastAsiaTheme="majorEastAsia" w:hAnsi="Calibri" w:cs="Calibri"/>
              </w:rPr>
              <w:t>-</w:t>
            </w:r>
          </w:p>
        </w:tc>
        <w:tc>
          <w:tcPr>
            <w:tcW w:w="0" w:type="auto"/>
            <w:hideMark/>
          </w:tcPr>
          <w:p w14:paraId="4BDE9EF4" w14:textId="77777777" w:rsidR="008B6EC9" w:rsidRPr="009B0AD0" w:rsidRDefault="008B6EC9">
            <w:pPr>
              <w:rPr>
                <w:rFonts w:ascii="Calibri" w:hAnsi="Calibri" w:cs="Calibri"/>
              </w:rPr>
            </w:pPr>
            <w:r w:rsidRPr="009B0AD0">
              <w:rPr>
                <w:rFonts w:ascii="Calibri" w:hAnsi="Calibri" w:cs="Calibri"/>
              </w:rPr>
              <w:t>Arithmetic (Additive)</w:t>
            </w:r>
          </w:p>
        </w:tc>
      </w:tr>
      <w:tr w:rsidR="008B6EC9" w:rsidRPr="009B0AD0" w14:paraId="03A6962F" w14:textId="77777777" w:rsidTr="009B0AD0">
        <w:trPr>
          <w:jc w:val="center"/>
        </w:trPr>
        <w:tc>
          <w:tcPr>
            <w:tcW w:w="0" w:type="auto"/>
            <w:hideMark/>
          </w:tcPr>
          <w:p w14:paraId="1F6CF9CC" w14:textId="77777777" w:rsidR="008B6EC9" w:rsidRPr="009B0AD0" w:rsidRDefault="008B6EC9">
            <w:pPr>
              <w:rPr>
                <w:rFonts w:ascii="Calibri" w:hAnsi="Calibri" w:cs="Calibri"/>
              </w:rPr>
            </w:pPr>
            <w:r w:rsidRPr="009B0AD0">
              <w:rPr>
                <w:rFonts w:ascii="Calibri" w:hAnsi="Calibri" w:cs="Calibri"/>
              </w:rPr>
              <w:t>4</w:t>
            </w:r>
          </w:p>
        </w:tc>
        <w:tc>
          <w:tcPr>
            <w:tcW w:w="0" w:type="auto"/>
            <w:hideMark/>
          </w:tcPr>
          <w:p w14:paraId="32B7DA6E" w14:textId="77777777" w:rsidR="008B6EC9" w:rsidRPr="009B0AD0" w:rsidRDefault="008B6EC9">
            <w:pPr>
              <w:rPr>
                <w:rFonts w:ascii="Calibri" w:hAnsi="Calibri" w:cs="Calibri"/>
              </w:rPr>
            </w:pPr>
            <w:r w:rsidRPr="009B0AD0">
              <w:rPr>
                <w:rStyle w:val="HTMLCode"/>
                <w:rFonts w:ascii="Calibri" w:eastAsiaTheme="majorEastAsia" w:hAnsi="Calibri" w:cs="Calibri"/>
              </w:rPr>
              <w:t>&lt;</w:t>
            </w:r>
            <w:r w:rsidRPr="009B0AD0">
              <w:rPr>
                <w:rFonts w:ascii="Calibri" w:hAnsi="Calibri" w:cs="Calibri"/>
              </w:rPr>
              <w:t xml:space="preserve"> </w:t>
            </w:r>
            <w:r w:rsidRPr="009B0AD0">
              <w:rPr>
                <w:rStyle w:val="HTMLCode"/>
                <w:rFonts w:ascii="Calibri" w:eastAsiaTheme="majorEastAsia" w:hAnsi="Calibri" w:cs="Calibri"/>
              </w:rPr>
              <w:t>&gt;</w:t>
            </w:r>
            <w:r w:rsidRPr="009B0AD0">
              <w:rPr>
                <w:rFonts w:ascii="Calibri" w:hAnsi="Calibri" w:cs="Calibri"/>
              </w:rPr>
              <w:t xml:space="preserve"> </w:t>
            </w:r>
            <w:r w:rsidRPr="009B0AD0">
              <w:rPr>
                <w:rStyle w:val="HTMLCode"/>
                <w:rFonts w:ascii="Calibri" w:eastAsiaTheme="majorEastAsia" w:hAnsi="Calibri" w:cs="Calibri"/>
              </w:rPr>
              <w:t>&lt;=</w:t>
            </w:r>
            <w:r w:rsidRPr="009B0AD0">
              <w:rPr>
                <w:rFonts w:ascii="Calibri" w:hAnsi="Calibri" w:cs="Calibri"/>
              </w:rPr>
              <w:t xml:space="preserve"> </w:t>
            </w:r>
            <w:r w:rsidRPr="009B0AD0">
              <w:rPr>
                <w:rStyle w:val="HTMLCode"/>
                <w:rFonts w:ascii="Calibri" w:eastAsiaTheme="majorEastAsia" w:hAnsi="Calibri" w:cs="Calibri"/>
              </w:rPr>
              <w:t>&gt;=</w:t>
            </w:r>
          </w:p>
        </w:tc>
        <w:tc>
          <w:tcPr>
            <w:tcW w:w="0" w:type="auto"/>
            <w:hideMark/>
          </w:tcPr>
          <w:p w14:paraId="52438733" w14:textId="77777777" w:rsidR="008B6EC9" w:rsidRPr="009B0AD0" w:rsidRDefault="008B6EC9">
            <w:pPr>
              <w:rPr>
                <w:rFonts w:ascii="Calibri" w:hAnsi="Calibri" w:cs="Calibri"/>
              </w:rPr>
            </w:pPr>
            <w:r w:rsidRPr="009B0AD0">
              <w:rPr>
                <w:rFonts w:ascii="Calibri" w:hAnsi="Calibri" w:cs="Calibri"/>
              </w:rPr>
              <w:t>Relational</w:t>
            </w:r>
          </w:p>
        </w:tc>
      </w:tr>
      <w:tr w:rsidR="008B6EC9" w:rsidRPr="009B0AD0" w14:paraId="34BF228A" w14:textId="77777777" w:rsidTr="009B0AD0">
        <w:trPr>
          <w:jc w:val="center"/>
        </w:trPr>
        <w:tc>
          <w:tcPr>
            <w:tcW w:w="0" w:type="auto"/>
            <w:hideMark/>
          </w:tcPr>
          <w:p w14:paraId="28DC36B5" w14:textId="77777777" w:rsidR="008B6EC9" w:rsidRPr="009B0AD0" w:rsidRDefault="008B6EC9">
            <w:pPr>
              <w:rPr>
                <w:rFonts w:ascii="Calibri" w:hAnsi="Calibri" w:cs="Calibri"/>
              </w:rPr>
            </w:pPr>
            <w:r w:rsidRPr="009B0AD0">
              <w:rPr>
                <w:rFonts w:ascii="Calibri" w:hAnsi="Calibri" w:cs="Calibri"/>
              </w:rPr>
              <w:t>5</w:t>
            </w:r>
          </w:p>
        </w:tc>
        <w:tc>
          <w:tcPr>
            <w:tcW w:w="0" w:type="auto"/>
            <w:hideMark/>
          </w:tcPr>
          <w:p w14:paraId="232B88FC" w14:textId="77777777" w:rsidR="008B6EC9" w:rsidRPr="009B0AD0" w:rsidRDefault="008B6EC9">
            <w:pPr>
              <w:rPr>
                <w:rFonts w:ascii="Calibri" w:hAnsi="Calibri" w:cs="Calibri"/>
              </w:rPr>
            </w:pPr>
            <w:r w:rsidRPr="009B0AD0">
              <w:rPr>
                <w:rStyle w:val="HTMLCode"/>
                <w:rFonts w:ascii="Calibri" w:eastAsiaTheme="majorEastAsia" w:hAnsi="Calibri" w:cs="Calibri"/>
              </w:rPr>
              <w:t>==</w:t>
            </w:r>
            <w:r w:rsidRPr="009B0AD0">
              <w:rPr>
                <w:rFonts w:ascii="Calibri" w:hAnsi="Calibri" w:cs="Calibri"/>
              </w:rPr>
              <w:t xml:space="preserve"> </w:t>
            </w:r>
            <w:r w:rsidRPr="009B0AD0">
              <w:rPr>
                <w:rStyle w:val="HTMLCode"/>
                <w:rFonts w:ascii="Calibri" w:eastAsiaTheme="majorEastAsia" w:hAnsi="Calibri" w:cs="Calibri"/>
              </w:rPr>
              <w:t>!=</w:t>
            </w:r>
          </w:p>
        </w:tc>
        <w:tc>
          <w:tcPr>
            <w:tcW w:w="0" w:type="auto"/>
            <w:hideMark/>
          </w:tcPr>
          <w:p w14:paraId="5832ED1C" w14:textId="77777777" w:rsidR="008B6EC9" w:rsidRPr="009B0AD0" w:rsidRDefault="008B6EC9">
            <w:pPr>
              <w:rPr>
                <w:rFonts w:ascii="Calibri" w:hAnsi="Calibri" w:cs="Calibri"/>
              </w:rPr>
            </w:pPr>
            <w:r w:rsidRPr="009B0AD0">
              <w:rPr>
                <w:rFonts w:ascii="Calibri" w:hAnsi="Calibri" w:cs="Calibri"/>
              </w:rPr>
              <w:t>Equality</w:t>
            </w:r>
          </w:p>
        </w:tc>
      </w:tr>
      <w:tr w:rsidR="008B6EC9" w:rsidRPr="009B0AD0" w14:paraId="2769F7F9" w14:textId="77777777" w:rsidTr="009B0AD0">
        <w:trPr>
          <w:jc w:val="center"/>
        </w:trPr>
        <w:tc>
          <w:tcPr>
            <w:tcW w:w="0" w:type="auto"/>
            <w:hideMark/>
          </w:tcPr>
          <w:p w14:paraId="239CDA08" w14:textId="77777777" w:rsidR="008B6EC9" w:rsidRPr="009B0AD0" w:rsidRDefault="008B6EC9">
            <w:pPr>
              <w:rPr>
                <w:rFonts w:ascii="Calibri" w:hAnsi="Calibri" w:cs="Calibri"/>
              </w:rPr>
            </w:pPr>
            <w:r w:rsidRPr="009B0AD0">
              <w:rPr>
                <w:rFonts w:ascii="Calibri" w:hAnsi="Calibri" w:cs="Calibri"/>
              </w:rPr>
              <w:t>6</w:t>
            </w:r>
          </w:p>
        </w:tc>
        <w:tc>
          <w:tcPr>
            <w:tcW w:w="0" w:type="auto"/>
            <w:hideMark/>
          </w:tcPr>
          <w:p w14:paraId="53652CD6" w14:textId="77777777" w:rsidR="008B6EC9" w:rsidRPr="009B0AD0" w:rsidRDefault="008B6EC9">
            <w:pPr>
              <w:rPr>
                <w:rFonts w:ascii="Calibri" w:hAnsi="Calibri" w:cs="Calibri"/>
              </w:rPr>
            </w:pPr>
            <w:r w:rsidRPr="009B0AD0">
              <w:rPr>
                <w:rStyle w:val="HTMLCode"/>
                <w:rFonts w:ascii="Calibri" w:eastAsiaTheme="majorEastAsia" w:hAnsi="Calibri" w:cs="Calibri"/>
              </w:rPr>
              <w:t>&amp;&amp;</w:t>
            </w:r>
          </w:p>
        </w:tc>
        <w:tc>
          <w:tcPr>
            <w:tcW w:w="0" w:type="auto"/>
            <w:hideMark/>
          </w:tcPr>
          <w:p w14:paraId="6B75F5F7" w14:textId="77777777" w:rsidR="008B6EC9" w:rsidRPr="009B0AD0" w:rsidRDefault="008B6EC9">
            <w:pPr>
              <w:rPr>
                <w:rFonts w:ascii="Calibri" w:hAnsi="Calibri" w:cs="Calibri"/>
              </w:rPr>
            </w:pPr>
            <w:r w:rsidRPr="009B0AD0">
              <w:rPr>
                <w:rFonts w:ascii="Calibri" w:hAnsi="Calibri" w:cs="Calibri"/>
              </w:rPr>
              <w:t>Logical AND</w:t>
            </w:r>
          </w:p>
        </w:tc>
      </w:tr>
      <w:tr w:rsidR="008B6EC9" w:rsidRPr="009B0AD0" w14:paraId="788CF3FB" w14:textId="77777777" w:rsidTr="009B0AD0">
        <w:trPr>
          <w:jc w:val="center"/>
        </w:trPr>
        <w:tc>
          <w:tcPr>
            <w:tcW w:w="0" w:type="auto"/>
            <w:hideMark/>
          </w:tcPr>
          <w:p w14:paraId="275ACCDF" w14:textId="77777777" w:rsidR="008B6EC9" w:rsidRPr="009B0AD0" w:rsidRDefault="008B6EC9">
            <w:pPr>
              <w:rPr>
                <w:rFonts w:ascii="Calibri" w:hAnsi="Calibri" w:cs="Calibri"/>
              </w:rPr>
            </w:pPr>
            <w:r w:rsidRPr="009B0AD0">
              <w:rPr>
                <w:rFonts w:ascii="Calibri" w:hAnsi="Calibri" w:cs="Calibri"/>
              </w:rPr>
              <w:t>7</w:t>
            </w:r>
          </w:p>
        </w:tc>
        <w:tc>
          <w:tcPr>
            <w:tcW w:w="0" w:type="auto"/>
            <w:hideMark/>
          </w:tcPr>
          <w:p w14:paraId="61725071" w14:textId="73046571" w:rsidR="008B6EC9" w:rsidRPr="009B0AD0" w:rsidRDefault="009B0AD0">
            <w:pPr>
              <w:rPr>
                <w:rFonts w:ascii="Calibri" w:hAnsi="Calibri" w:cs="Calibri"/>
              </w:rPr>
            </w:pPr>
            <w:r w:rsidRPr="009B0AD0">
              <w:rPr>
                <w:rFonts w:ascii="Calibri" w:hAnsi="Calibri" w:cs="Calibri"/>
              </w:rPr>
              <w:t>||</w:t>
            </w:r>
          </w:p>
        </w:tc>
        <w:tc>
          <w:tcPr>
            <w:tcW w:w="0" w:type="auto"/>
            <w:hideMark/>
          </w:tcPr>
          <w:p w14:paraId="7984D930" w14:textId="53F64F10" w:rsidR="008B6EC9" w:rsidRPr="009B0AD0" w:rsidRDefault="009B0AD0">
            <w:pPr>
              <w:rPr>
                <w:rFonts w:ascii="Calibri" w:hAnsi="Calibri" w:cs="Calibri"/>
              </w:rPr>
            </w:pPr>
            <w:r w:rsidRPr="009B0AD0">
              <w:rPr>
                <w:rFonts w:ascii="Calibri" w:hAnsi="Calibri" w:cs="Calibri"/>
              </w:rPr>
              <w:t>Logical OR</w:t>
            </w:r>
          </w:p>
        </w:tc>
      </w:tr>
      <w:tr w:rsidR="008B6EC9" w:rsidRPr="009B0AD0" w14:paraId="4B77A59A" w14:textId="77777777" w:rsidTr="009B0AD0">
        <w:trPr>
          <w:jc w:val="center"/>
        </w:trPr>
        <w:tc>
          <w:tcPr>
            <w:tcW w:w="0" w:type="auto"/>
            <w:hideMark/>
          </w:tcPr>
          <w:p w14:paraId="5278D374" w14:textId="77777777" w:rsidR="008B6EC9" w:rsidRPr="009B0AD0" w:rsidRDefault="008B6EC9">
            <w:pPr>
              <w:rPr>
                <w:rFonts w:ascii="Calibri" w:hAnsi="Calibri" w:cs="Calibri"/>
              </w:rPr>
            </w:pPr>
            <w:r w:rsidRPr="009B0AD0">
              <w:rPr>
                <w:rFonts w:ascii="Calibri" w:hAnsi="Calibri" w:cs="Calibri"/>
              </w:rPr>
              <w:t>8 (Lowest)</w:t>
            </w:r>
          </w:p>
        </w:tc>
        <w:tc>
          <w:tcPr>
            <w:tcW w:w="0" w:type="auto"/>
            <w:hideMark/>
          </w:tcPr>
          <w:p w14:paraId="0054D8F2" w14:textId="77777777" w:rsidR="008B6EC9" w:rsidRPr="009B0AD0" w:rsidRDefault="008B6EC9">
            <w:pPr>
              <w:rPr>
                <w:rFonts w:ascii="Calibri" w:hAnsi="Calibri" w:cs="Calibri"/>
              </w:rPr>
            </w:pPr>
            <w:r w:rsidRPr="009B0AD0">
              <w:rPr>
                <w:rStyle w:val="HTMLCode"/>
                <w:rFonts w:ascii="Calibri" w:eastAsiaTheme="majorEastAsia" w:hAnsi="Calibri" w:cs="Calibri"/>
              </w:rPr>
              <w:t>=</w:t>
            </w:r>
          </w:p>
        </w:tc>
        <w:tc>
          <w:tcPr>
            <w:tcW w:w="0" w:type="auto"/>
            <w:hideMark/>
          </w:tcPr>
          <w:p w14:paraId="52135A2F" w14:textId="77777777" w:rsidR="008B6EC9" w:rsidRPr="009B0AD0" w:rsidRDefault="008B6EC9">
            <w:pPr>
              <w:rPr>
                <w:rFonts w:ascii="Calibri" w:hAnsi="Calibri" w:cs="Calibri"/>
              </w:rPr>
            </w:pPr>
            <w:r w:rsidRPr="009B0AD0">
              <w:rPr>
                <w:rFonts w:ascii="Calibri" w:hAnsi="Calibri" w:cs="Calibri"/>
              </w:rPr>
              <w:t>Assignment</w:t>
            </w:r>
          </w:p>
        </w:tc>
      </w:tr>
    </w:tbl>
    <w:p w14:paraId="54519439" w14:textId="77777777" w:rsidR="005D2E20" w:rsidRDefault="009B0AD0" w:rsidP="005D2E20">
      <w:pPr>
        <w:pStyle w:val="NormalWeb"/>
      </w:pPr>
      <w:r w:rsidRPr="009B0AD0">
        <w:rPr>
          <w:rFonts w:ascii="Calibri" w:hAnsi="Calibri" w:cs="Calibri"/>
          <w:b/>
          <w:bCs/>
          <w:sz w:val="28"/>
          <w:szCs w:val="28"/>
        </w:rPr>
        <w:t>4.</w:t>
      </w:r>
      <w:r>
        <w:rPr>
          <w:rFonts w:ascii="Calibri" w:hAnsi="Calibri" w:cs="Calibri"/>
          <w:b/>
          <w:bCs/>
          <w:sz w:val="28"/>
          <w:szCs w:val="28"/>
        </w:rPr>
        <w:t xml:space="preserve"> </w:t>
      </w:r>
      <w:r w:rsidRPr="009B0AD0">
        <w:rPr>
          <w:rFonts w:ascii="Calibri" w:hAnsi="Calibri" w:cs="Calibri"/>
          <w:b/>
          <w:bCs/>
          <w:sz w:val="28"/>
          <w:szCs w:val="28"/>
        </w:rPr>
        <w:t>Keyword</w:t>
      </w:r>
      <w:r>
        <w:rPr>
          <w:rFonts w:ascii="Calibri" w:hAnsi="Calibri" w:cs="Calibri"/>
          <w:b/>
          <w:bCs/>
          <w:sz w:val="28"/>
          <w:szCs w:val="28"/>
        </w:rPr>
        <w:t>:</w:t>
      </w:r>
      <w:r w:rsidR="005D2E20" w:rsidRPr="005D2E20">
        <w:t xml:space="preserve"> </w:t>
      </w:r>
    </w:p>
    <w:p w14:paraId="0E15EE30" w14:textId="4CEF0EE9" w:rsidR="00E631B8" w:rsidRPr="00E631B8" w:rsidRDefault="005D2E20" w:rsidP="00E631B8">
      <w:pPr>
        <w:pStyle w:val="NormalWeb"/>
        <w:jc w:val="both"/>
        <w:rPr>
          <w:rFonts w:ascii="Calibri" w:hAnsi="Calibri" w:cs="Calibri"/>
        </w:rPr>
      </w:pPr>
      <w:r w:rsidRPr="005D2E20">
        <w:rPr>
          <w:rFonts w:ascii="Calibri" w:hAnsi="Calibri" w:cs="Calibri"/>
        </w:rPr>
        <w:t>A keyword is a reserved word that acts as a command for the compiler, holding a special, predefined meaning that dictates the structure or logic of the program.</w:t>
      </w:r>
      <w:r w:rsidR="00E631B8">
        <w:rPr>
          <w:rFonts w:ascii="Calibri" w:hAnsi="Calibri" w:cs="Calibri"/>
        </w:rPr>
        <w:t xml:space="preserve"> </w:t>
      </w:r>
      <w:r w:rsidRPr="005D2E20">
        <w:rPr>
          <w:rFonts w:ascii="Calibri" w:hAnsi="Calibri" w:cs="Calibri"/>
        </w:rPr>
        <w:t>Below are the keywords defined for your language:</w:t>
      </w:r>
    </w:p>
    <w:tbl>
      <w:tblPr>
        <w:tblStyle w:val="TableGrid"/>
        <w:tblW w:w="0" w:type="auto"/>
        <w:jc w:val="center"/>
        <w:tblLook w:val="04A0" w:firstRow="1" w:lastRow="0" w:firstColumn="1" w:lastColumn="0" w:noHBand="0" w:noVBand="1"/>
      </w:tblPr>
      <w:tblGrid>
        <w:gridCol w:w="1495"/>
        <w:gridCol w:w="4553"/>
      </w:tblGrid>
      <w:tr w:rsidR="009B0AD0" w:rsidRPr="00E631B8" w14:paraId="493DF647" w14:textId="77777777" w:rsidTr="008C3943">
        <w:trPr>
          <w:jc w:val="center"/>
        </w:trPr>
        <w:tc>
          <w:tcPr>
            <w:tcW w:w="1495" w:type="dxa"/>
          </w:tcPr>
          <w:p w14:paraId="2D00E9CD" w14:textId="4ED0EF55" w:rsidR="009B0AD0" w:rsidRPr="00E631B8" w:rsidRDefault="009B0AD0" w:rsidP="00CE27E2">
            <w:pPr>
              <w:pStyle w:val="NormalWeb"/>
              <w:rPr>
                <w:rFonts w:ascii="Calibri" w:hAnsi="Calibri" w:cs="Calibri"/>
              </w:rPr>
            </w:pPr>
            <w:r w:rsidRPr="00E631B8">
              <w:rPr>
                <w:rFonts w:ascii="Calibri" w:hAnsi="Calibri" w:cs="Calibri"/>
              </w:rPr>
              <w:t>Ke</w:t>
            </w:r>
            <w:r w:rsidR="00B64803">
              <w:rPr>
                <w:rFonts w:ascii="Calibri" w:hAnsi="Calibri" w:cs="Calibri"/>
              </w:rPr>
              <w:t>y</w:t>
            </w:r>
            <w:r w:rsidRPr="00E631B8">
              <w:rPr>
                <w:rFonts w:ascii="Calibri" w:hAnsi="Calibri" w:cs="Calibri"/>
              </w:rPr>
              <w:t>word</w:t>
            </w:r>
          </w:p>
        </w:tc>
        <w:tc>
          <w:tcPr>
            <w:tcW w:w="4553" w:type="dxa"/>
          </w:tcPr>
          <w:p w14:paraId="1716300C" w14:textId="542E6020" w:rsidR="009B0AD0" w:rsidRPr="00E631B8" w:rsidRDefault="009B0AD0" w:rsidP="00CE27E2">
            <w:pPr>
              <w:pStyle w:val="NormalWeb"/>
              <w:rPr>
                <w:rFonts w:ascii="Calibri" w:hAnsi="Calibri" w:cs="Calibri"/>
              </w:rPr>
            </w:pPr>
            <w:r w:rsidRPr="00E631B8">
              <w:rPr>
                <w:rFonts w:ascii="Calibri" w:hAnsi="Calibri" w:cs="Calibri"/>
              </w:rPr>
              <w:t>Meaning</w:t>
            </w:r>
          </w:p>
        </w:tc>
      </w:tr>
      <w:tr w:rsidR="009B0AD0" w:rsidRPr="00E631B8" w14:paraId="78C70C37" w14:textId="77777777" w:rsidTr="008C3943">
        <w:trPr>
          <w:jc w:val="center"/>
        </w:trPr>
        <w:tc>
          <w:tcPr>
            <w:tcW w:w="1495" w:type="dxa"/>
          </w:tcPr>
          <w:p w14:paraId="691DEB4A" w14:textId="2EC9DEB7" w:rsidR="009B0AD0" w:rsidRPr="00E631B8" w:rsidRDefault="009B0AD0" w:rsidP="00CE27E2">
            <w:pPr>
              <w:pStyle w:val="NormalWeb"/>
              <w:rPr>
                <w:rFonts w:ascii="Calibri" w:hAnsi="Calibri" w:cs="Calibri"/>
              </w:rPr>
            </w:pPr>
            <w:r w:rsidRPr="00E631B8">
              <w:rPr>
                <w:rFonts w:ascii="Calibri" w:hAnsi="Calibri" w:cs="Calibri"/>
              </w:rPr>
              <w:t>when</w:t>
            </w:r>
          </w:p>
        </w:tc>
        <w:tc>
          <w:tcPr>
            <w:tcW w:w="4553" w:type="dxa"/>
          </w:tcPr>
          <w:p w14:paraId="3BD86C7F" w14:textId="396DF78D" w:rsidR="009B0AD0" w:rsidRPr="00E631B8" w:rsidRDefault="009B0AD0" w:rsidP="00CE27E2">
            <w:pPr>
              <w:pStyle w:val="NormalWeb"/>
              <w:rPr>
                <w:rFonts w:ascii="Calibri" w:hAnsi="Calibri" w:cs="Calibri"/>
                <w:b/>
                <w:bCs/>
              </w:rPr>
            </w:pPr>
            <w:r w:rsidRPr="00E631B8">
              <w:rPr>
                <w:rFonts w:ascii="Calibri" w:hAnsi="Calibri" w:cs="Calibri"/>
              </w:rPr>
              <w:t>Conditional statement</w:t>
            </w:r>
          </w:p>
        </w:tc>
      </w:tr>
      <w:tr w:rsidR="009B0AD0" w:rsidRPr="00E631B8" w14:paraId="20E6C14D" w14:textId="77777777" w:rsidTr="008C3943">
        <w:trPr>
          <w:jc w:val="center"/>
        </w:trPr>
        <w:tc>
          <w:tcPr>
            <w:tcW w:w="1495" w:type="dxa"/>
          </w:tcPr>
          <w:p w14:paraId="072C9025" w14:textId="59AEA7CA" w:rsidR="009B0AD0" w:rsidRPr="00E631B8" w:rsidRDefault="009B0AD0" w:rsidP="00CE27E2">
            <w:pPr>
              <w:pStyle w:val="NormalWeb"/>
              <w:rPr>
                <w:rFonts w:ascii="Calibri" w:hAnsi="Calibri" w:cs="Calibri"/>
              </w:rPr>
            </w:pPr>
            <w:r w:rsidRPr="00E631B8">
              <w:rPr>
                <w:rFonts w:ascii="Calibri" w:hAnsi="Calibri" w:cs="Calibri"/>
              </w:rPr>
              <w:t>otherwise</w:t>
            </w:r>
          </w:p>
        </w:tc>
        <w:tc>
          <w:tcPr>
            <w:tcW w:w="4553" w:type="dxa"/>
          </w:tcPr>
          <w:p w14:paraId="53A2A026" w14:textId="5CB7EF11" w:rsidR="009B0AD0" w:rsidRPr="00E631B8" w:rsidRDefault="009B0AD0" w:rsidP="00CE27E2">
            <w:pPr>
              <w:pStyle w:val="NormalWeb"/>
              <w:rPr>
                <w:rFonts w:ascii="Calibri" w:hAnsi="Calibri" w:cs="Calibri"/>
                <w:b/>
                <w:bCs/>
              </w:rPr>
            </w:pPr>
            <w:r w:rsidRPr="00E631B8">
              <w:rPr>
                <w:rFonts w:ascii="Calibri" w:hAnsi="Calibri" w:cs="Calibri"/>
              </w:rPr>
              <w:t>Alternative conditional branch</w:t>
            </w:r>
          </w:p>
        </w:tc>
      </w:tr>
      <w:tr w:rsidR="009B0AD0" w:rsidRPr="00E631B8" w14:paraId="1EED086D" w14:textId="77777777" w:rsidTr="008C3943">
        <w:trPr>
          <w:jc w:val="center"/>
        </w:trPr>
        <w:tc>
          <w:tcPr>
            <w:tcW w:w="1495" w:type="dxa"/>
          </w:tcPr>
          <w:p w14:paraId="4F92653D" w14:textId="3BBF13F8" w:rsidR="009B0AD0" w:rsidRPr="00E631B8" w:rsidRDefault="009B0AD0" w:rsidP="00CE27E2">
            <w:pPr>
              <w:pStyle w:val="NormalWeb"/>
              <w:rPr>
                <w:rFonts w:ascii="Calibri" w:hAnsi="Calibri" w:cs="Calibri"/>
              </w:rPr>
            </w:pPr>
            <w:r w:rsidRPr="00E631B8">
              <w:rPr>
                <w:rFonts w:ascii="Calibri" w:hAnsi="Calibri" w:cs="Calibri"/>
              </w:rPr>
              <w:t>loop</w:t>
            </w:r>
          </w:p>
        </w:tc>
        <w:tc>
          <w:tcPr>
            <w:tcW w:w="4553" w:type="dxa"/>
          </w:tcPr>
          <w:p w14:paraId="3E42ACD4" w14:textId="0B7703DF" w:rsidR="009B0AD0" w:rsidRPr="00E631B8" w:rsidRDefault="009B0AD0" w:rsidP="00CE27E2">
            <w:pPr>
              <w:pStyle w:val="NormalWeb"/>
              <w:rPr>
                <w:rFonts w:ascii="Calibri" w:hAnsi="Calibri" w:cs="Calibri"/>
                <w:b/>
                <w:bCs/>
              </w:rPr>
            </w:pPr>
            <w:r w:rsidRPr="00E631B8">
              <w:rPr>
                <w:rFonts w:ascii="Calibri" w:hAnsi="Calibri" w:cs="Calibri"/>
              </w:rPr>
              <w:t>Iteration structure</w:t>
            </w:r>
          </w:p>
        </w:tc>
      </w:tr>
      <w:tr w:rsidR="009B0AD0" w:rsidRPr="00E631B8" w14:paraId="68F5C7FF" w14:textId="77777777" w:rsidTr="008C3943">
        <w:trPr>
          <w:jc w:val="center"/>
        </w:trPr>
        <w:tc>
          <w:tcPr>
            <w:tcW w:w="1495" w:type="dxa"/>
          </w:tcPr>
          <w:p w14:paraId="0668F50C" w14:textId="0606E4C2" w:rsidR="009B0AD0" w:rsidRPr="00E631B8" w:rsidRDefault="009B0AD0" w:rsidP="00CE27E2">
            <w:pPr>
              <w:pStyle w:val="NormalWeb"/>
              <w:rPr>
                <w:rFonts w:ascii="Calibri" w:hAnsi="Calibri" w:cs="Calibri"/>
              </w:rPr>
            </w:pPr>
            <w:r w:rsidRPr="00E631B8">
              <w:rPr>
                <w:rFonts w:ascii="Calibri" w:hAnsi="Calibri" w:cs="Calibri"/>
              </w:rPr>
              <w:t>reply</w:t>
            </w:r>
          </w:p>
        </w:tc>
        <w:tc>
          <w:tcPr>
            <w:tcW w:w="4553" w:type="dxa"/>
          </w:tcPr>
          <w:p w14:paraId="038D90B9" w14:textId="0F58112B" w:rsidR="009B0AD0" w:rsidRPr="00E631B8" w:rsidRDefault="009B0AD0" w:rsidP="00CE27E2">
            <w:pPr>
              <w:pStyle w:val="NormalWeb"/>
              <w:rPr>
                <w:rFonts w:ascii="Calibri" w:hAnsi="Calibri" w:cs="Calibri"/>
                <w:b/>
                <w:bCs/>
              </w:rPr>
            </w:pPr>
            <w:r w:rsidRPr="00E631B8">
              <w:rPr>
                <w:rFonts w:ascii="Calibri" w:hAnsi="Calibri" w:cs="Calibri"/>
              </w:rPr>
              <w:t>Sending a value back from a function</w:t>
            </w:r>
          </w:p>
        </w:tc>
      </w:tr>
      <w:tr w:rsidR="009B0AD0" w:rsidRPr="00E631B8" w14:paraId="08A2F1A4" w14:textId="77777777" w:rsidTr="008C3943">
        <w:trPr>
          <w:jc w:val="center"/>
        </w:trPr>
        <w:tc>
          <w:tcPr>
            <w:tcW w:w="1495" w:type="dxa"/>
          </w:tcPr>
          <w:p w14:paraId="380663B8" w14:textId="63B3EE6A" w:rsidR="009B0AD0" w:rsidRPr="00E631B8" w:rsidRDefault="009B0AD0" w:rsidP="00CE27E2">
            <w:pPr>
              <w:pStyle w:val="NormalWeb"/>
              <w:rPr>
                <w:rFonts w:ascii="Calibri" w:hAnsi="Calibri" w:cs="Calibri"/>
              </w:rPr>
            </w:pPr>
            <w:r w:rsidRPr="00E631B8">
              <w:rPr>
                <w:rFonts w:ascii="Calibri" w:hAnsi="Calibri" w:cs="Calibri"/>
              </w:rPr>
              <w:t>stop</w:t>
            </w:r>
          </w:p>
        </w:tc>
        <w:tc>
          <w:tcPr>
            <w:tcW w:w="4553" w:type="dxa"/>
          </w:tcPr>
          <w:p w14:paraId="682C5AC4" w14:textId="6BF9FEC7" w:rsidR="009B0AD0" w:rsidRPr="00E631B8" w:rsidRDefault="009B0AD0" w:rsidP="00CE27E2">
            <w:pPr>
              <w:pStyle w:val="NormalWeb"/>
              <w:rPr>
                <w:rFonts w:ascii="Calibri" w:hAnsi="Calibri" w:cs="Calibri"/>
                <w:b/>
                <w:bCs/>
              </w:rPr>
            </w:pPr>
            <w:r w:rsidRPr="00E631B8">
              <w:rPr>
                <w:rFonts w:ascii="Calibri" w:hAnsi="Calibri" w:cs="Calibri"/>
              </w:rPr>
              <w:t>Exiting a loop immediately</w:t>
            </w:r>
          </w:p>
        </w:tc>
      </w:tr>
      <w:tr w:rsidR="009B0AD0" w:rsidRPr="00E631B8" w14:paraId="2948FCBC" w14:textId="77777777" w:rsidTr="008C3943">
        <w:trPr>
          <w:jc w:val="center"/>
        </w:trPr>
        <w:tc>
          <w:tcPr>
            <w:tcW w:w="1495" w:type="dxa"/>
          </w:tcPr>
          <w:p w14:paraId="6E1CCB49" w14:textId="48E5F423" w:rsidR="009B0AD0" w:rsidRPr="00E631B8" w:rsidRDefault="008C3943" w:rsidP="00CE27E2">
            <w:pPr>
              <w:pStyle w:val="NormalWeb"/>
              <w:rPr>
                <w:rFonts w:ascii="Calibri" w:hAnsi="Calibri" w:cs="Calibri"/>
              </w:rPr>
            </w:pPr>
            <w:proofErr w:type="spellStart"/>
            <w:r w:rsidRPr="00E631B8">
              <w:rPr>
                <w:rFonts w:ascii="Calibri" w:hAnsi="Calibri" w:cs="Calibri"/>
              </w:rPr>
              <w:t>moveon</w:t>
            </w:r>
            <w:proofErr w:type="spellEnd"/>
          </w:p>
        </w:tc>
        <w:tc>
          <w:tcPr>
            <w:tcW w:w="4553" w:type="dxa"/>
          </w:tcPr>
          <w:p w14:paraId="61AF9DE3" w14:textId="2E7073CF" w:rsidR="009B0AD0" w:rsidRPr="00E631B8" w:rsidRDefault="008C3943" w:rsidP="00CE27E2">
            <w:pPr>
              <w:pStyle w:val="NormalWeb"/>
              <w:rPr>
                <w:rFonts w:ascii="Calibri" w:hAnsi="Calibri" w:cs="Calibri"/>
                <w:b/>
                <w:bCs/>
              </w:rPr>
            </w:pPr>
            <w:r w:rsidRPr="00E631B8">
              <w:rPr>
                <w:rFonts w:ascii="Calibri" w:hAnsi="Calibri" w:cs="Calibri"/>
              </w:rPr>
              <w:t>Skip to next iteration</w:t>
            </w:r>
          </w:p>
        </w:tc>
      </w:tr>
    </w:tbl>
    <w:p w14:paraId="2DC2D0A9" w14:textId="77777777" w:rsidR="00E631B8" w:rsidRDefault="008C3943" w:rsidP="00E631B8">
      <w:pPr>
        <w:pStyle w:val="NormalWeb"/>
        <w:rPr>
          <w:rFonts w:ascii="Calibri" w:hAnsi="Calibri" w:cs="Calibri"/>
          <w:b/>
          <w:bCs/>
          <w:sz w:val="28"/>
          <w:szCs w:val="28"/>
        </w:rPr>
      </w:pPr>
      <w:r>
        <w:rPr>
          <w:rFonts w:ascii="Calibri" w:hAnsi="Calibri" w:cs="Calibri"/>
          <w:b/>
          <w:bCs/>
          <w:sz w:val="28"/>
          <w:szCs w:val="28"/>
        </w:rPr>
        <w:lastRenderedPageBreak/>
        <w:t>5. Control Structure:</w:t>
      </w:r>
    </w:p>
    <w:p w14:paraId="7CBAA9FB" w14:textId="7FFD26B4" w:rsidR="008C3943" w:rsidRPr="005D2E20" w:rsidRDefault="00CE27E2" w:rsidP="00E631B8">
      <w:pPr>
        <w:pStyle w:val="NormalWeb"/>
        <w:rPr>
          <w:rFonts w:ascii="Calibri" w:hAnsi="Calibri" w:cs="Calibri"/>
          <w:b/>
          <w:bCs/>
          <w:sz w:val="28"/>
          <w:szCs w:val="28"/>
        </w:rPr>
      </w:pPr>
      <w:r w:rsidRPr="009B0AD0">
        <w:rPr>
          <w:rFonts w:ascii="Calibri" w:hAnsi="Calibri" w:cs="Calibri"/>
          <w:b/>
          <w:bCs/>
          <w:sz w:val="28"/>
          <w:szCs w:val="28"/>
        </w:rPr>
        <w:br/>
      </w:r>
      <w:r w:rsidR="008C3943" w:rsidRPr="005D2E20">
        <w:rPr>
          <w:rFonts w:ascii="Calibri" w:hAnsi="Calibri" w:cs="Calibri"/>
        </w:rPr>
        <w:t>The language uses simple and readable control structures inspired by natural language, while maintaining C-like behavior for easy parsing and implementation.</w:t>
      </w:r>
    </w:p>
    <w:p w14:paraId="2017EEC2" w14:textId="4C69CB2C" w:rsidR="008C3943" w:rsidRPr="005D2E20" w:rsidRDefault="008C3943" w:rsidP="008C3943">
      <w:pPr>
        <w:spacing w:before="100" w:beforeAutospacing="1" w:after="100" w:afterAutospacing="1"/>
        <w:outlineLvl w:val="2"/>
        <w:rPr>
          <w:rFonts w:ascii="Calibri" w:hAnsi="Calibri" w:cs="Calibri"/>
          <w:b/>
          <w:bCs/>
        </w:rPr>
      </w:pPr>
      <w:r w:rsidRPr="005D2E20">
        <w:rPr>
          <w:rFonts w:ascii="Calibri" w:hAnsi="Calibri" w:cs="Calibri"/>
          <w:b/>
          <w:bCs/>
        </w:rPr>
        <w:t>Conditional Statements (IF–ELSE)</w:t>
      </w:r>
      <w:r w:rsidR="005D2E20">
        <w:rPr>
          <w:rFonts w:ascii="Calibri" w:hAnsi="Calibri" w:cs="Calibri"/>
          <w:b/>
          <w:bCs/>
        </w:rPr>
        <w:t>:</w:t>
      </w:r>
    </w:p>
    <w:p w14:paraId="512F4398" w14:textId="77777777" w:rsidR="008C3943" w:rsidRPr="005D2E20" w:rsidRDefault="008C3943" w:rsidP="008C3943">
      <w:pPr>
        <w:spacing w:before="100" w:beforeAutospacing="1" w:after="100" w:afterAutospacing="1"/>
        <w:rPr>
          <w:rFonts w:ascii="Calibri" w:hAnsi="Calibri" w:cs="Calibri"/>
        </w:rPr>
      </w:pPr>
      <w:r w:rsidRPr="005D2E20">
        <w:rPr>
          <w:rFonts w:ascii="Calibri" w:hAnsi="Calibri" w:cs="Calibri"/>
        </w:rPr>
        <w:t>Conditional execution is handled using when and otherwise.</w:t>
      </w:r>
    </w:p>
    <w:p w14:paraId="1D410420"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when (condition) {</w:t>
      </w:r>
    </w:p>
    <w:p w14:paraId="6247F44C"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 xml:space="preserve">    statement;</w:t>
      </w:r>
    </w:p>
    <w:p w14:paraId="7D73FC0B"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w:t>
      </w:r>
    </w:p>
    <w:p w14:paraId="65993C89"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roofErr w:type="gramStart"/>
      <w:r w:rsidRPr="005D2E20">
        <w:rPr>
          <w:rFonts w:ascii="Calibri" w:hAnsi="Calibri" w:cs="Calibri"/>
        </w:rPr>
        <w:t>otherwise</w:t>
      </w:r>
      <w:proofErr w:type="gramEnd"/>
      <w:r w:rsidRPr="005D2E20">
        <w:rPr>
          <w:rFonts w:ascii="Calibri" w:hAnsi="Calibri" w:cs="Calibri"/>
        </w:rPr>
        <w:t xml:space="preserve"> when (condition) {</w:t>
      </w:r>
    </w:p>
    <w:p w14:paraId="42B44E6D"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 xml:space="preserve">    statement;</w:t>
      </w:r>
    </w:p>
    <w:p w14:paraId="1A3192B4"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w:t>
      </w:r>
    </w:p>
    <w:p w14:paraId="7AD5B477"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otherwise {</w:t>
      </w:r>
    </w:p>
    <w:p w14:paraId="73793875"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 xml:space="preserve">    statement;</w:t>
      </w:r>
    </w:p>
    <w:p w14:paraId="0C77CAAE"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w:t>
      </w:r>
    </w:p>
    <w:p w14:paraId="6AA73785" w14:textId="77777777" w:rsidR="008C3943" w:rsidRPr="005D2E20" w:rsidRDefault="008C3943" w:rsidP="008C3943">
      <w:pPr>
        <w:numPr>
          <w:ilvl w:val="0"/>
          <w:numId w:val="7"/>
        </w:numPr>
        <w:spacing w:before="100" w:beforeAutospacing="1" w:after="100" w:afterAutospacing="1"/>
        <w:rPr>
          <w:rFonts w:ascii="Calibri" w:hAnsi="Calibri" w:cs="Calibri"/>
        </w:rPr>
      </w:pPr>
      <w:r w:rsidRPr="005D2E20">
        <w:rPr>
          <w:rFonts w:ascii="Calibri" w:hAnsi="Calibri" w:cs="Calibri"/>
        </w:rPr>
        <w:t>when works like if</w:t>
      </w:r>
    </w:p>
    <w:p w14:paraId="2C09E001" w14:textId="77777777" w:rsidR="008C3943" w:rsidRPr="005D2E20" w:rsidRDefault="008C3943" w:rsidP="008C3943">
      <w:pPr>
        <w:numPr>
          <w:ilvl w:val="0"/>
          <w:numId w:val="7"/>
        </w:numPr>
        <w:spacing w:before="100" w:beforeAutospacing="1" w:after="100" w:afterAutospacing="1"/>
        <w:rPr>
          <w:rFonts w:ascii="Calibri" w:hAnsi="Calibri" w:cs="Calibri"/>
        </w:rPr>
      </w:pPr>
      <w:proofErr w:type="gramStart"/>
      <w:r w:rsidRPr="005D2E20">
        <w:rPr>
          <w:rFonts w:ascii="Calibri" w:hAnsi="Calibri" w:cs="Calibri"/>
        </w:rPr>
        <w:t>otherwise</w:t>
      </w:r>
      <w:proofErr w:type="gramEnd"/>
      <w:r w:rsidRPr="005D2E20">
        <w:rPr>
          <w:rFonts w:ascii="Calibri" w:hAnsi="Calibri" w:cs="Calibri"/>
        </w:rPr>
        <w:t xml:space="preserve"> when works like else if</w:t>
      </w:r>
    </w:p>
    <w:p w14:paraId="59508F2F" w14:textId="37521F25" w:rsidR="008C3943" w:rsidRPr="005D2E20" w:rsidRDefault="008C3943" w:rsidP="005D2E20">
      <w:pPr>
        <w:numPr>
          <w:ilvl w:val="0"/>
          <w:numId w:val="7"/>
        </w:numPr>
        <w:spacing w:before="100" w:beforeAutospacing="1" w:after="100" w:afterAutospacing="1"/>
        <w:rPr>
          <w:rFonts w:ascii="Calibri" w:hAnsi="Calibri" w:cs="Calibri"/>
        </w:rPr>
      </w:pPr>
      <w:r w:rsidRPr="005D2E20">
        <w:rPr>
          <w:rFonts w:ascii="Calibri" w:hAnsi="Calibri" w:cs="Calibri"/>
        </w:rPr>
        <w:t>otherwise works like else</w:t>
      </w:r>
    </w:p>
    <w:p w14:paraId="0291E973" w14:textId="11A432B3" w:rsidR="008C3943" w:rsidRPr="005D2E20" w:rsidRDefault="008C3943" w:rsidP="008C3943">
      <w:pPr>
        <w:spacing w:before="100" w:beforeAutospacing="1" w:after="100" w:afterAutospacing="1"/>
        <w:outlineLvl w:val="2"/>
        <w:rPr>
          <w:rFonts w:ascii="Calibri" w:hAnsi="Calibri" w:cs="Calibri"/>
          <w:b/>
          <w:bCs/>
        </w:rPr>
      </w:pPr>
      <w:r w:rsidRPr="005D2E20">
        <w:rPr>
          <w:rFonts w:ascii="Calibri" w:hAnsi="Calibri" w:cs="Calibri"/>
          <w:b/>
          <w:bCs/>
        </w:rPr>
        <w:t>Loop Statements (While + For)</w:t>
      </w:r>
      <w:r w:rsidR="005D2E20">
        <w:rPr>
          <w:rFonts w:ascii="Calibri" w:hAnsi="Calibri" w:cs="Calibri"/>
          <w:b/>
          <w:bCs/>
        </w:rPr>
        <w:t>:</w:t>
      </w:r>
    </w:p>
    <w:p w14:paraId="32B59F6B" w14:textId="77777777" w:rsidR="008C3943" w:rsidRPr="005D2E20" w:rsidRDefault="008C3943" w:rsidP="008C3943">
      <w:pPr>
        <w:spacing w:before="100" w:beforeAutospacing="1" w:after="100" w:afterAutospacing="1"/>
        <w:rPr>
          <w:rFonts w:ascii="Calibri" w:hAnsi="Calibri" w:cs="Calibri"/>
        </w:rPr>
      </w:pPr>
      <w:r w:rsidRPr="005D2E20">
        <w:rPr>
          <w:rFonts w:ascii="Calibri" w:hAnsi="Calibri" w:cs="Calibri"/>
        </w:rPr>
        <w:t>A single keyword loop is used for both while and for loops.</w:t>
      </w:r>
    </w:p>
    <w:p w14:paraId="7CB1A004"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loop (condition) {</w:t>
      </w:r>
    </w:p>
    <w:p w14:paraId="4554A99F"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 xml:space="preserve">    statement;</w:t>
      </w:r>
    </w:p>
    <w:p w14:paraId="5BFC0F74"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w:t>
      </w:r>
    </w:p>
    <w:p w14:paraId="6FE9B50C"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loop (</w:t>
      </w:r>
      <w:proofErr w:type="spellStart"/>
      <w:r w:rsidRPr="005D2E20">
        <w:rPr>
          <w:rFonts w:ascii="Calibri" w:hAnsi="Calibri" w:cs="Calibri"/>
        </w:rPr>
        <w:t>i</w:t>
      </w:r>
      <w:proofErr w:type="spellEnd"/>
      <w:r w:rsidRPr="005D2E20">
        <w:rPr>
          <w:rFonts w:ascii="Calibri" w:hAnsi="Calibri" w:cs="Calibri"/>
        </w:rPr>
        <w:t xml:space="preserve"> = 0; </w:t>
      </w:r>
      <w:proofErr w:type="spellStart"/>
      <w:r w:rsidRPr="005D2E20">
        <w:rPr>
          <w:rFonts w:ascii="Calibri" w:hAnsi="Calibri" w:cs="Calibri"/>
        </w:rPr>
        <w:t>i</w:t>
      </w:r>
      <w:proofErr w:type="spellEnd"/>
      <w:r w:rsidRPr="005D2E20">
        <w:rPr>
          <w:rFonts w:ascii="Calibri" w:hAnsi="Calibri" w:cs="Calibri"/>
        </w:rPr>
        <w:t xml:space="preserve"> &lt;= 10; </w:t>
      </w:r>
      <w:proofErr w:type="spellStart"/>
      <w:r w:rsidRPr="005D2E20">
        <w:rPr>
          <w:rFonts w:ascii="Calibri" w:hAnsi="Calibri" w:cs="Calibri"/>
        </w:rPr>
        <w:t>i</w:t>
      </w:r>
      <w:proofErr w:type="spellEnd"/>
      <w:r w:rsidRPr="005D2E20">
        <w:rPr>
          <w:rFonts w:ascii="Calibri" w:hAnsi="Calibri" w:cs="Calibri"/>
        </w:rPr>
        <w:t>++) {</w:t>
      </w:r>
    </w:p>
    <w:p w14:paraId="73D37A61"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 xml:space="preserve">    statement;</w:t>
      </w:r>
    </w:p>
    <w:p w14:paraId="130AC02B" w14:textId="77777777" w:rsidR="008C3943" w:rsidRPr="005D2E20" w:rsidRDefault="008C3943" w:rsidP="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D2E20">
        <w:rPr>
          <w:rFonts w:ascii="Calibri" w:hAnsi="Calibri" w:cs="Calibri"/>
        </w:rPr>
        <w:t>}</w:t>
      </w:r>
    </w:p>
    <w:p w14:paraId="1E7AFEE0" w14:textId="77777777" w:rsidR="008C3943" w:rsidRPr="005D2E20" w:rsidRDefault="008C3943" w:rsidP="008C3943">
      <w:pPr>
        <w:numPr>
          <w:ilvl w:val="0"/>
          <w:numId w:val="8"/>
        </w:numPr>
        <w:spacing w:before="100" w:beforeAutospacing="1" w:after="100" w:afterAutospacing="1"/>
        <w:rPr>
          <w:rFonts w:ascii="Calibri" w:hAnsi="Calibri" w:cs="Calibri"/>
        </w:rPr>
      </w:pPr>
      <w:r w:rsidRPr="005D2E20">
        <w:rPr>
          <w:rFonts w:ascii="Calibri" w:hAnsi="Calibri" w:cs="Calibri"/>
        </w:rPr>
        <w:t>The first form behaves like a while loop</w:t>
      </w:r>
    </w:p>
    <w:p w14:paraId="6F909543" w14:textId="77777777" w:rsidR="008C3943" w:rsidRPr="005D2E20" w:rsidRDefault="008C3943" w:rsidP="008C3943">
      <w:pPr>
        <w:numPr>
          <w:ilvl w:val="0"/>
          <w:numId w:val="8"/>
        </w:numPr>
        <w:spacing w:before="100" w:beforeAutospacing="1" w:after="100" w:afterAutospacing="1"/>
        <w:rPr>
          <w:rFonts w:ascii="Calibri" w:hAnsi="Calibri" w:cs="Calibri"/>
        </w:rPr>
      </w:pPr>
      <w:r w:rsidRPr="005D2E20">
        <w:rPr>
          <w:rFonts w:ascii="Calibri" w:hAnsi="Calibri" w:cs="Calibri"/>
        </w:rPr>
        <w:t>The second form behaves like a for loop</w:t>
      </w:r>
    </w:p>
    <w:p w14:paraId="202C899B" w14:textId="13FEEB6C" w:rsidR="005D2E20" w:rsidRPr="005D2E20" w:rsidRDefault="005D2E20" w:rsidP="005D2E20">
      <w:pPr>
        <w:pStyle w:val="Heading2"/>
        <w:rPr>
          <w:rFonts w:ascii="Calibri" w:hAnsi="Calibri" w:cs="Calibri"/>
          <w:b/>
          <w:bCs/>
          <w:color w:val="000000" w:themeColor="text1"/>
          <w:sz w:val="28"/>
          <w:szCs w:val="28"/>
        </w:rPr>
      </w:pPr>
      <w:r w:rsidRPr="005D2E20">
        <w:rPr>
          <w:rFonts w:ascii="Calibri" w:hAnsi="Calibri" w:cs="Calibri"/>
          <w:b/>
          <w:bCs/>
          <w:color w:val="000000" w:themeColor="text1"/>
          <w:sz w:val="28"/>
          <w:szCs w:val="28"/>
        </w:rPr>
        <w:t>6. Function and Scope</w:t>
      </w:r>
      <w:r w:rsidR="005626B5">
        <w:rPr>
          <w:rFonts w:ascii="Calibri" w:hAnsi="Calibri" w:cs="Calibri"/>
          <w:b/>
          <w:bCs/>
          <w:color w:val="000000" w:themeColor="text1"/>
          <w:sz w:val="28"/>
          <w:szCs w:val="28"/>
        </w:rPr>
        <w:t>:</w:t>
      </w:r>
    </w:p>
    <w:p w14:paraId="28A4EDA2" w14:textId="64E4B313" w:rsidR="005D2E20" w:rsidRPr="005D2E20" w:rsidRDefault="005D2E20" w:rsidP="005D2E20">
      <w:pPr>
        <w:pStyle w:val="NormalWeb"/>
        <w:rPr>
          <w:rFonts w:ascii="Calibri" w:hAnsi="Calibri" w:cs="Calibri"/>
          <w:color w:val="000000" w:themeColor="text1"/>
        </w:rPr>
      </w:pPr>
      <w:r w:rsidRPr="005D2E20">
        <w:rPr>
          <w:rFonts w:ascii="Calibri" w:hAnsi="Calibri" w:cs="Calibri"/>
          <w:color w:val="000000" w:themeColor="text1"/>
        </w:rPr>
        <w:t>Functions are used to group reusable logic and improve program modularity. Each function has its own local scope.</w:t>
      </w:r>
    </w:p>
    <w:p w14:paraId="5A3D18A5" w14:textId="77777777" w:rsidR="005D2E20" w:rsidRPr="005D2E20" w:rsidRDefault="005D2E20" w:rsidP="005D2E20">
      <w:pPr>
        <w:pStyle w:val="Heading3"/>
        <w:rPr>
          <w:rFonts w:ascii="Calibri" w:hAnsi="Calibri" w:cs="Calibri"/>
          <w:b/>
          <w:bCs/>
          <w:color w:val="000000" w:themeColor="text1"/>
          <w:sz w:val="24"/>
          <w:szCs w:val="24"/>
        </w:rPr>
      </w:pPr>
      <w:r w:rsidRPr="005D2E20">
        <w:rPr>
          <w:rFonts w:ascii="Calibri" w:hAnsi="Calibri" w:cs="Calibri"/>
          <w:b/>
          <w:bCs/>
          <w:color w:val="000000" w:themeColor="text1"/>
          <w:sz w:val="24"/>
          <w:szCs w:val="24"/>
        </w:rPr>
        <w:lastRenderedPageBreak/>
        <w:t>Function Definition</w:t>
      </w:r>
    </w:p>
    <w:p w14:paraId="74E76601" w14:textId="77777777" w:rsidR="005D2E20" w:rsidRPr="005D2E20" w:rsidRDefault="005D2E20" w:rsidP="005D2E20">
      <w:pPr>
        <w:pStyle w:val="NormalWeb"/>
        <w:rPr>
          <w:rFonts w:ascii="Calibri" w:hAnsi="Calibri" w:cs="Calibri"/>
          <w:color w:val="000000" w:themeColor="text1"/>
        </w:rPr>
      </w:pPr>
      <w:r w:rsidRPr="005D2E20">
        <w:rPr>
          <w:rFonts w:ascii="Calibri" w:hAnsi="Calibri" w:cs="Calibri"/>
          <w:color w:val="000000" w:themeColor="text1"/>
        </w:rPr>
        <w:t xml:space="preserve">Functions are defined using the keyword </w:t>
      </w:r>
      <w:r w:rsidRPr="005D2E20">
        <w:rPr>
          <w:rStyle w:val="HTMLCode"/>
          <w:rFonts w:ascii="Calibri" w:eastAsiaTheme="majorEastAsia" w:hAnsi="Calibri" w:cs="Calibri"/>
          <w:color w:val="000000" w:themeColor="text1"/>
          <w:sz w:val="24"/>
          <w:szCs w:val="24"/>
        </w:rPr>
        <w:t>function</w:t>
      </w:r>
      <w:r w:rsidRPr="005D2E20">
        <w:rPr>
          <w:rFonts w:ascii="Calibri" w:hAnsi="Calibri" w:cs="Calibri"/>
          <w:color w:val="000000" w:themeColor="text1"/>
        </w:rPr>
        <w:t xml:space="preserve">. The return value is sent back using the keyword </w:t>
      </w:r>
      <w:r w:rsidRPr="005D2E20">
        <w:rPr>
          <w:rStyle w:val="HTMLCode"/>
          <w:rFonts w:ascii="Calibri" w:eastAsiaTheme="majorEastAsia" w:hAnsi="Calibri" w:cs="Calibri"/>
          <w:color w:val="000000" w:themeColor="text1"/>
          <w:sz w:val="24"/>
          <w:szCs w:val="24"/>
        </w:rPr>
        <w:t>reply</w:t>
      </w:r>
      <w:r w:rsidRPr="005D2E20">
        <w:rPr>
          <w:rFonts w:ascii="Calibri" w:hAnsi="Calibri" w:cs="Calibri"/>
          <w:color w:val="000000" w:themeColor="text1"/>
        </w:rPr>
        <w:t>.</w:t>
      </w:r>
    </w:p>
    <w:p w14:paraId="6C411C10" w14:textId="77777777" w:rsidR="005D2E20" w:rsidRPr="005D2E20" w:rsidRDefault="005D2E20" w:rsidP="005D2E20">
      <w:pPr>
        <w:pStyle w:val="HTMLPreformatted"/>
        <w:rPr>
          <w:rStyle w:val="HTMLCode"/>
          <w:rFonts w:ascii="Calibri" w:eastAsiaTheme="majorEastAsia" w:hAnsi="Calibri" w:cs="Calibri"/>
          <w:color w:val="000000" w:themeColor="text1"/>
          <w:sz w:val="24"/>
          <w:szCs w:val="24"/>
        </w:rPr>
      </w:pPr>
      <w:r w:rsidRPr="005D2E20">
        <w:rPr>
          <w:rStyle w:val="HTMLCode"/>
          <w:rFonts w:ascii="Calibri" w:eastAsiaTheme="majorEastAsia" w:hAnsi="Calibri" w:cs="Calibri"/>
          <w:color w:val="000000" w:themeColor="text1"/>
          <w:sz w:val="24"/>
          <w:szCs w:val="24"/>
        </w:rPr>
        <w:t xml:space="preserve">function _ </w:t>
      </w:r>
      <w:proofErr w:type="gramStart"/>
      <w:r w:rsidRPr="005D2E20">
        <w:rPr>
          <w:rStyle w:val="HTMLCode"/>
          <w:rFonts w:ascii="Calibri" w:eastAsiaTheme="majorEastAsia" w:hAnsi="Calibri" w:cs="Calibri"/>
          <w:color w:val="000000" w:themeColor="text1"/>
          <w:sz w:val="24"/>
          <w:szCs w:val="24"/>
        </w:rPr>
        <w:t>addition(</w:t>
      </w:r>
      <w:proofErr w:type="gramEnd"/>
      <w:r w:rsidRPr="005D2E20">
        <w:rPr>
          <w:rStyle w:val="HTMLCode"/>
          <w:rFonts w:ascii="Calibri" w:eastAsiaTheme="majorEastAsia" w:hAnsi="Calibri" w:cs="Calibri"/>
          <w:color w:val="000000" w:themeColor="text1"/>
          <w:sz w:val="24"/>
          <w:szCs w:val="24"/>
        </w:rPr>
        <w:t>_ a, _ b) {</w:t>
      </w:r>
    </w:p>
    <w:p w14:paraId="18DE7AA4" w14:textId="77777777" w:rsidR="005D2E20" w:rsidRPr="005D2E20" w:rsidRDefault="005D2E20" w:rsidP="005D2E20">
      <w:pPr>
        <w:pStyle w:val="HTMLPreformatted"/>
        <w:rPr>
          <w:rStyle w:val="HTMLCode"/>
          <w:rFonts w:ascii="Calibri" w:eastAsiaTheme="majorEastAsia" w:hAnsi="Calibri" w:cs="Calibri"/>
          <w:color w:val="000000" w:themeColor="text1"/>
          <w:sz w:val="24"/>
          <w:szCs w:val="24"/>
        </w:rPr>
      </w:pPr>
      <w:r w:rsidRPr="005D2E20">
        <w:rPr>
          <w:rStyle w:val="HTMLCode"/>
          <w:rFonts w:ascii="Calibri" w:eastAsiaTheme="majorEastAsia" w:hAnsi="Calibri" w:cs="Calibri"/>
          <w:color w:val="000000" w:themeColor="text1"/>
          <w:sz w:val="24"/>
          <w:szCs w:val="24"/>
        </w:rPr>
        <w:t xml:space="preserve">    reply a + b;</w:t>
      </w:r>
    </w:p>
    <w:p w14:paraId="2A139D8D" w14:textId="77777777" w:rsidR="005D2E20" w:rsidRPr="005D2E20" w:rsidRDefault="005D2E20" w:rsidP="005D2E20">
      <w:pPr>
        <w:pStyle w:val="HTMLPreformatted"/>
        <w:rPr>
          <w:rStyle w:val="HTMLCode"/>
          <w:rFonts w:ascii="Calibri" w:eastAsiaTheme="majorEastAsia" w:hAnsi="Calibri" w:cs="Calibri"/>
          <w:color w:val="000000" w:themeColor="text1"/>
          <w:sz w:val="24"/>
          <w:szCs w:val="24"/>
        </w:rPr>
      </w:pPr>
      <w:r w:rsidRPr="005D2E20">
        <w:rPr>
          <w:rStyle w:val="HTMLCode"/>
          <w:rFonts w:ascii="Calibri" w:eastAsiaTheme="majorEastAsia" w:hAnsi="Calibri" w:cs="Calibri"/>
          <w:color w:val="000000" w:themeColor="text1"/>
          <w:sz w:val="24"/>
          <w:szCs w:val="24"/>
        </w:rPr>
        <w:t>}</w:t>
      </w:r>
    </w:p>
    <w:p w14:paraId="4D8FF7FF" w14:textId="77777777" w:rsidR="005D2E20" w:rsidRPr="005D2E20" w:rsidRDefault="005D2E20" w:rsidP="005D2E20">
      <w:pPr>
        <w:pStyle w:val="NormalWeb"/>
        <w:numPr>
          <w:ilvl w:val="0"/>
          <w:numId w:val="9"/>
        </w:numPr>
        <w:rPr>
          <w:rFonts w:ascii="Calibri" w:hAnsi="Calibri" w:cs="Calibri"/>
          <w:color w:val="000000" w:themeColor="text1"/>
        </w:rPr>
      </w:pPr>
      <w:r w:rsidRPr="005D2E20">
        <w:rPr>
          <w:rFonts w:ascii="Calibri" w:hAnsi="Calibri" w:cs="Calibri"/>
          <w:color w:val="000000" w:themeColor="text1"/>
        </w:rPr>
        <w:t>The function name follows identifier naming rules.</w:t>
      </w:r>
    </w:p>
    <w:p w14:paraId="2729E04F" w14:textId="77777777" w:rsidR="005D2E20" w:rsidRPr="005D2E20" w:rsidRDefault="005D2E20" w:rsidP="005D2E20">
      <w:pPr>
        <w:pStyle w:val="NormalWeb"/>
        <w:numPr>
          <w:ilvl w:val="0"/>
          <w:numId w:val="9"/>
        </w:numPr>
        <w:rPr>
          <w:rFonts w:ascii="Calibri" w:hAnsi="Calibri" w:cs="Calibri"/>
          <w:color w:val="000000" w:themeColor="text1"/>
        </w:rPr>
      </w:pPr>
      <w:r w:rsidRPr="005D2E20">
        <w:rPr>
          <w:rFonts w:ascii="Calibri" w:hAnsi="Calibri" w:cs="Calibri"/>
          <w:color w:val="000000" w:themeColor="text1"/>
        </w:rPr>
        <w:t>Parameters use underscore prefixes to indicate their data types.</w:t>
      </w:r>
    </w:p>
    <w:p w14:paraId="635B5F44" w14:textId="27CE3E6D" w:rsidR="005D2E20" w:rsidRPr="005D2E20" w:rsidRDefault="005D2E20" w:rsidP="005D2E20">
      <w:pPr>
        <w:pStyle w:val="NormalWeb"/>
        <w:numPr>
          <w:ilvl w:val="0"/>
          <w:numId w:val="9"/>
        </w:numPr>
        <w:rPr>
          <w:rFonts w:ascii="Calibri" w:hAnsi="Calibri" w:cs="Calibri"/>
          <w:color w:val="000000" w:themeColor="text1"/>
        </w:rPr>
      </w:pPr>
      <w:r w:rsidRPr="005D2E20">
        <w:rPr>
          <w:rStyle w:val="HTMLCode"/>
          <w:rFonts w:ascii="Calibri" w:eastAsiaTheme="majorEastAsia" w:hAnsi="Calibri" w:cs="Calibri"/>
          <w:color w:val="000000" w:themeColor="text1"/>
          <w:sz w:val="24"/>
          <w:szCs w:val="24"/>
        </w:rPr>
        <w:t>reply</w:t>
      </w:r>
      <w:r w:rsidRPr="005D2E20">
        <w:rPr>
          <w:rFonts w:ascii="Calibri" w:hAnsi="Calibri" w:cs="Calibri"/>
          <w:color w:val="000000" w:themeColor="text1"/>
        </w:rPr>
        <w:t xml:space="preserve"> works like the </w:t>
      </w:r>
      <w:r w:rsidRPr="005D2E20">
        <w:rPr>
          <w:rStyle w:val="HTMLCode"/>
          <w:rFonts w:ascii="Calibri" w:eastAsiaTheme="majorEastAsia" w:hAnsi="Calibri" w:cs="Calibri"/>
          <w:color w:val="000000" w:themeColor="text1"/>
          <w:sz w:val="24"/>
          <w:szCs w:val="24"/>
        </w:rPr>
        <w:t>return</w:t>
      </w:r>
      <w:r w:rsidRPr="005D2E20">
        <w:rPr>
          <w:rFonts w:ascii="Calibri" w:hAnsi="Calibri" w:cs="Calibri"/>
          <w:color w:val="000000" w:themeColor="text1"/>
        </w:rPr>
        <w:t xml:space="preserve"> statement in C.</w:t>
      </w:r>
    </w:p>
    <w:p w14:paraId="43629D5A" w14:textId="77777777" w:rsidR="005D2E20" w:rsidRPr="005D2E20" w:rsidRDefault="005D2E20" w:rsidP="005D2E20">
      <w:pPr>
        <w:pStyle w:val="Heading3"/>
        <w:rPr>
          <w:rFonts w:ascii="Calibri" w:hAnsi="Calibri" w:cs="Calibri"/>
          <w:b/>
          <w:bCs/>
          <w:color w:val="000000" w:themeColor="text1"/>
          <w:sz w:val="24"/>
          <w:szCs w:val="24"/>
        </w:rPr>
      </w:pPr>
      <w:r w:rsidRPr="005D2E20">
        <w:rPr>
          <w:rFonts w:ascii="Calibri" w:hAnsi="Calibri" w:cs="Calibri"/>
          <w:b/>
          <w:bCs/>
          <w:color w:val="000000" w:themeColor="text1"/>
          <w:sz w:val="24"/>
          <w:szCs w:val="24"/>
        </w:rPr>
        <w:t>Function Call</w:t>
      </w:r>
    </w:p>
    <w:p w14:paraId="393B63E2" w14:textId="77777777" w:rsidR="005D2E20" w:rsidRPr="005D2E20" w:rsidRDefault="005D2E20" w:rsidP="005D2E20">
      <w:pPr>
        <w:pStyle w:val="HTMLPreformatted"/>
        <w:rPr>
          <w:rStyle w:val="HTMLCode"/>
          <w:rFonts w:ascii="Calibri" w:eastAsiaTheme="majorEastAsia" w:hAnsi="Calibri" w:cs="Calibri"/>
          <w:color w:val="000000" w:themeColor="text1"/>
          <w:sz w:val="24"/>
          <w:szCs w:val="24"/>
        </w:rPr>
      </w:pPr>
      <w:r w:rsidRPr="005D2E20">
        <w:rPr>
          <w:rStyle w:val="HTMLCode"/>
          <w:rFonts w:ascii="Calibri" w:eastAsiaTheme="majorEastAsia" w:hAnsi="Calibri" w:cs="Calibri"/>
          <w:color w:val="000000" w:themeColor="text1"/>
          <w:sz w:val="24"/>
          <w:szCs w:val="24"/>
        </w:rPr>
        <w:t xml:space="preserve">_ result = </w:t>
      </w:r>
      <w:proofErr w:type="gramStart"/>
      <w:r w:rsidRPr="005D2E20">
        <w:rPr>
          <w:rStyle w:val="HTMLCode"/>
          <w:rFonts w:ascii="Calibri" w:eastAsiaTheme="majorEastAsia" w:hAnsi="Calibri" w:cs="Calibri"/>
          <w:color w:val="000000" w:themeColor="text1"/>
          <w:sz w:val="24"/>
          <w:szCs w:val="24"/>
        </w:rPr>
        <w:t>addition(</w:t>
      </w:r>
      <w:proofErr w:type="gramEnd"/>
      <w:r w:rsidRPr="005D2E20">
        <w:rPr>
          <w:rStyle w:val="HTMLCode"/>
          <w:rFonts w:ascii="Calibri" w:eastAsiaTheme="majorEastAsia" w:hAnsi="Calibri" w:cs="Calibri"/>
          <w:color w:val="000000" w:themeColor="text1"/>
          <w:sz w:val="24"/>
          <w:szCs w:val="24"/>
        </w:rPr>
        <w:t>5, 10);</w:t>
      </w:r>
    </w:p>
    <w:p w14:paraId="367394F1" w14:textId="77777777" w:rsidR="005D2E20" w:rsidRPr="005D2E20" w:rsidRDefault="005D2E20" w:rsidP="005D2E20">
      <w:pPr>
        <w:pStyle w:val="NormalWeb"/>
        <w:numPr>
          <w:ilvl w:val="0"/>
          <w:numId w:val="10"/>
        </w:numPr>
        <w:rPr>
          <w:rFonts w:ascii="Calibri" w:hAnsi="Calibri" w:cs="Calibri"/>
          <w:color w:val="000000" w:themeColor="text1"/>
        </w:rPr>
      </w:pPr>
      <w:r w:rsidRPr="005D2E20">
        <w:rPr>
          <w:rFonts w:ascii="Calibri" w:hAnsi="Calibri" w:cs="Calibri"/>
          <w:color w:val="000000" w:themeColor="text1"/>
        </w:rPr>
        <w:t>The function is called using its name followed by arguments.</w:t>
      </w:r>
    </w:p>
    <w:p w14:paraId="402E4D09" w14:textId="472E2617" w:rsidR="005D2E20" w:rsidRPr="005D2E20" w:rsidRDefault="005D2E20" w:rsidP="005D2E20">
      <w:pPr>
        <w:pStyle w:val="NormalWeb"/>
        <w:numPr>
          <w:ilvl w:val="0"/>
          <w:numId w:val="10"/>
        </w:numPr>
        <w:rPr>
          <w:rFonts w:ascii="Calibri" w:hAnsi="Calibri" w:cs="Calibri"/>
          <w:color w:val="000000" w:themeColor="text1"/>
        </w:rPr>
      </w:pPr>
      <w:r w:rsidRPr="005D2E20">
        <w:rPr>
          <w:rFonts w:ascii="Calibri" w:hAnsi="Calibri" w:cs="Calibri"/>
          <w:color w:val="000000" w:themeColor="text1"/>
        </w:rPr>
        <w:t>The returned value can be stored in a variable.</w:t>
      </w:r>
    </w:p>
    <w:p w14:paraId="4B4E37F2" w14:textId="77777777" w:rsidR="005D2E20" w:rsidRPr="005D2E20" w:rsidRDefault="005D2E20" w:rsidP="005D2E20">
      <w:pPr>
        <w:pStyle w:val="Heading3"/>
        <w:rPr>
          <w:rFonts w:ascii="Calibri" w:hAnsi="Calibri" w:cs="Calibri"/>
          <w:b/>
          <w:bCs/>
          <w:color w:val="000000" w:themeColor="text1"/>
          <w:sz w:val="24"/>
          <w:szCs w:val="24"/>
        </w:rPr>
      </w:pPr>
      <w:r w:rsidRPr="005D2E20">
        <w:rPr>
          <w:rFonts w:ascii="Calibri" w:hAnsi="Calibri" w:cs="Calibri"/>
          <w:b/>
          <w:bCs/>
          <w:color w:val="000000" w:themeColor="text1"/>
          <w:sz w:val="24"/>
          <w:szCs w:val="24"/>
        </w:rPr>
        <w:t>Scope Rules</w:t>
      </w:r>
    </w:p>
    <w:p w14:paraId="12C52B6A" w14:textId="77777777" w:rsidR="005D2E20" w:rsidRPr="005D2E20" w:rsidRDefault="005D2E20" w:rsidP="005D2E20">
      <w:pPr>
        <w:pStyle w:val="NormalWeb"/>
        <w:numPr>
          <w:ilvl w:val="0"/>
          <w:numId w:val="11"/>
        </w:numPr>
        <w:rPr>
          <w:rFonts w:ascii="Calibri" w:hAnsi="Calibri" w:cs="Calibri"/>
          <w:color w:val="000000" w:themeColor="text1"/>
        </w:rPr>
      </w:pPr>
      <w:r w:rsidRPr="005D2E20">
        <w:rPr>
          <w:rFonts w:ascii="Calibri" w:hAnsi="Calibri" w:cs="Calibri"/>
          <w:color w:val="000000" w:themeColor="text1"/>
        </w:rPr>
        <w:t xml:space="preserve">Variables declared </w:t>
      </w:r>
      <w:r w:rsidRPr="005D2E20">
        <w:rPr>
          <w:rStyle w:val="Strong"/>
          <w:rFonts w:ascii="Calibri" w:eastAsiaTheme="majorEastAsia" w:hAnsi="Calibri" w:cs="Calibri"/>
          <w:b w:val="0"/>
          <w:bCs w:val="0"/>
          <w:color w:val="000000" w:themeColor="text1"/>
        </w:rPr>
        <w:t>inside a function</w:t>
      </w:r>
      <w:r w:rsidRPr="005D2E20">
        <w:rPr>
          <w:rFonts w:ascii="Calibri" w:hAnsi="Calibri" w:cs="Calibri"/>
          <w:color w:val="000000" w:themeColor="text1"/>
        </w:rPr>
        <w:t xml:space="preserve"> are local to that function.</w:t>
      </w:r>
    </w:p>
    <w:p w14:paraId="3230D68D" w14:textId="5C93FAA2" w:rsidR="008C3943" w:rsidRPr="005626B5" w:rsidRDefault="005D2E20" w:rsidP="005626B5">
      <w:pPr>
        <w:pStyle w:val="NormalWeb"/>
        <w:numPr>
          <w:ilvl w:val="0"/>
          <w:numId w:val="11"/>
        </w:numPr>
        <w:rPr>
          <w:rFonts w:ascii="Calibri" w:hAnsi="Calibri" w:cs="Calibri"/>
          <w:color w:val="000000" w:themeColor="text1"/>
        </w:rPr>
      </w:pPr>
      <w:r w:rsidRPr="005D2E20">
        <w:rPr>
          <w:rFonts w:ascii="Calibri" w:hAnsi="Calibri" w:cs="Calibri"/>
          <w:color w:val="000000" w:themeColor="text1"/>
        </w:rPr>
        <w:t xml:space="preserve">Variables declared </w:t>
      </w:r>
      <w:r w:rsidRPr="005D2E20">
        <w:rPr>
          <w:rStyle w:val="Strong"/>
          <w:rFonts w:ascii="Calibri" w:eastAsiaTheme="majorEastAsia" w:hAnsi="Calibri" w:cs="Calibri"/>
          <w:b w:val="0"/>
          <w:bCs w:val="0"/>
          <w:color w:val="000000" w:themeColor="text1"/>
        </w:rPr>
        <w:t>outside all functions</w:t>
      </w:r>
      <w:r w:rsidRPr="005D2E20">
        <w:rPr>
          <w:rFonts w:ascii="Calibri" w:hAnsi="Calibri" w:cs="Calibri"/>
          <w:color w:val="000000" w:themeColor="text1"/>
        </w:rPr>
        <w:t xml:space="preserve"> are global.</w:t>
      </w:r>
    </w:p>
    <w:p w14:paraId="5CC93068" w14:textId="359A50D9" w:rsidR="005626B5" w:rsidRPr="005626B5" w:rsidRDefault="005626B5" w:rsidP="005626B5">
      <w:pPr>
        <w:pStyle w:val="Heading2"/>
        <w:rPr>
          <w:rFonts w:ascii="Calibri" w:hAnsi="Calibri" w:cs="Calibri"/>
          <w:b/>
          <w:bCs/>
          <w:color w:val="000000" w:themeColor="text1"/>
          <w:sz w:val="28"/>
          <w:szCs w:val="28"/>
        </w:rPr>
      </w:pPr>
      <w:r w:rsidRPr="005626B5">
        <w:rPr>
          <w:rFonts w:ascii="Calibri" w:hAnsi="Calibri" w:cs="Calibri"/>
          <w:b/>
          <w:bCs/>
          <w:color w:val="000000" w:themeColor="text1"/>
          <w:sz w:val="28"/>
          <w:szCs w:val="28"/>
        </w:rPr>
        <w:t>7. Input and Output:</w:t>
      </w:r>
    </w:p>
    <w:p w14:paraId="5FBE43E8" w14:textId="014D2E06" w:rsidR="005626B5" w:rsidRPr="005626B5" w:rsidRDefault="005626B5" w:rsidP="005626B5">
      <w:pPr>
        <w:pStyle w:val="NormalWeb"/>
        <w:rPr>
          <w:rFonts w:ascii="Calibri" w:hAnsi="Calibri" w:cs="Calibri"/>
          <w:color w:val="000000" w:themeColor="text1"/>
        </w:rPr>
      </w:pPr>
      <w:r w:rsidRPr="005626B5">
        <w:rPr>
          <w:rFonts w:ascii="Calibri" w:hAnsi="Calibri" w:cs="Calibri"/>
          <w:color w:val="000000" w:themeColor="text1"/>
        </w:rPr>
        <w:t>The language provides simple built-in functions for input and output operations to make user interaction easy and readable.</w:t>
      </w:r>
    </w:p>
    <w:p w14:paraId="213FFDE4" w14:textId="1B211996" w:rsidR="005626B5" w:rsidRPr="005626B5" w:rsidRDefault="005626B5" w:rsidP="005626B5">
      <w:pPr>
        <w:pStyle w:val="Heading3"/>
        <w:rPr>
          <w:rFonts w:ascii="Calibri" w:hAnsi="Calibri" w:cs="Calibri"/>
          <w:b/>
          <w:bCs/>
          <w:color w:val="000000" w:themeColor="text1"/>
          <w:sz w:val="24"/>
          <w:szCs w:val="24"/>
        </w:rPr>
      </w:pPr>
      <w:r w:rsidRPr="005626B5">
        <w:rPr>
          <w:rFonts w:ascii="Calibri" w:hAnsi="Calibri" w:cs="Calibri"/>
          <w:b/>
          <w:bCs/>
          <w:color w:val="000000" w:themeColor="text1"/>
          <w:sz w:val="24"/>
          <w:szCs w:val="24"/>
        </w:rPr>
        <w:t>Input:</w:t>
      </w:r>
    </w:p>
    <w:p w14:paraId="2EFBC8CE" w14:textId="77777777" w:rsidR="005626B5" w:rsidRPr="005626B5" w:rsidRDefault="005626B5" w:rsidP="005626B5">
      <w:pPr>
        <w:pStyle w:val="NormalWeb"/>
        <w:rPr>
          <w:rFonts w:ascii="Calibri" w:hAnsi="Calibri" w:cs="Calibri"/>
          <w:color w:val="000000" w:themeColor="text1"/>
        </w:rPr>
      </w:pPr>
      <w:r w:rsidRPr="005626B5">
        <w:rPr>
          <w:rFonts w:ascii="Calibri" w:hAnsi="Calibri" w:cs="Calibri"/>
          <w:color w:val="000000" w:themeColor="text1"/>
        </w:rPr>
        <w:t xml:space="preserve">The </w:t>
      </w:r>
      <w:proofErr w:type="gramStart"/>
      <w:r w:rsidRPr="005626B5">
        <w:rPr>
          <w:rStyle w:val="HTMLCode"/>
          <w:rFonts w:ascii="Calibri" w:eastAsiaTheme="majorEastAsia" w:hAnsi="Calibri" w:cs="Calibri"/>
          <w:color w:val="000000" w:themeColor="text1"/>
          <w:sz w:val="24"/>
          <w:szCs w:val="24"/>
        </w:rPr>
        <w:t>take(</w:t>
      </w:r>
      <w:proofErr w:type="gramEnd"/>
      <w:r w:rsidRPr="005626B5">
        <w:rPr>
          <w:rStyle w:val="HTMLCode"/>
          <w:rFonts w:ascii="Calibri" w:eastAsiaTheme="majorEastAsia" w:hAnsi="Calibri" w:cs="Calibri"/>
          <w:color w:val="000000" w:themeColor="text1"/>
          <w:sz w:val="24"/>
          <w:szCs w:val="24"/>
        </w:rPr>
        <w:t>)</w:t>
      </w:r>
      <w:r w:rsidRPr="005626B5">
        <w:rPr>
          <w:rFonts w:ascii="Calibri" w:hAnsi="Calibri" w:cs="Calibri"/>
          <w:color w:val="000000" w:themeColor="text1"/>
        </w:rPr>
        <w:t xml:space="preserve"> function is used to receive input from the user.</w:t>
      </w:r>
    </w:p>
    <w:p w14:paraId="0C534A6D" w14:textId="77777777" w:rsidR="005626B5" w:rsidRPr="005626B5" w:rsidRDefault="005626B5" w:rsidP="005626B5">
      <w:pPr>
        <w:pStyle w:val="HTMLPreformatted"/>
        <w:rPr>
          <w:rStyle w:val="HTMLCode"/>
          <w:rFonts w:ascii="Calibri" w:eastAsiaTheme="majorEastAsia" w:hAnsi="Calibri" w:cs="Calibri"/>
          <w:color w:val="000000" w:themeColor="text1"/>
          <w:sz w:val="24"/>
          <w:szCs w:val="24"/>
        </w:rPr>
      </w:pPr>
      <w:proofErr w:type="gramStart"/>
      <w:r w:rsidRPr="005626B5">
        <w:rPr>
          <w:rStyle w:val="HTMLCode"/>
          <w:rFonts w:ascii="Calibri" w:eastAsiaTheme="majorEastAsia" w:hAnsi="Calibri" w:cs="Calibri"/>
          <w:color w:val="000000" w:themeColor="text1"/>
          <w:sz w:val="24"/>
          <w:szCs w:val="24"/>
        </w:rPr>
        <w:t>take(</w:t>
      </w:r>
      <w:proofErr w:type="gramEnd"/>
      <w:r w:rsidRPr="005626B5">
        <w:rPr>
          <w:rStyle w:val="HTMLCode"/>
          <w:rFonts w:ascii="Calibri" w:eastAsiaTheme="majorEastAsia" w:hAnsi="Calibri" w:cs="Calibri"/>
          <w:color w:val="000000" w:themeColor="text1"/>
          <w:sz w:val="24"/>
          <w:szCs w:val="24"/>
        </w:rPr>
        <w:t>_ value);</w:t>
      </w:r>
    </w:p>
    <w:p w14:paraId="725AE4ED" w14:textId="77777777" w:rsidR="005626B5" w:rsidRPr="005626B5" w:rsidRDefault="005626B5" w:rsidP="005626B5">
      <w:pPr>
        <w:pStyle w:val="NormalWeb"/>
        <w:numPr>
          <w:ilvl w:val="0"/>
          <w:numId w:val="12"/>
        </w:numPr>
        <w:rPr>
          <w:rFonts w:ascii="Calibri" w:hAnsi="Calibri" w:cs="Calibri"/>
          <w:color w:val="000000" w:themeColor="text1"/>
        </w:rPr>
      </w:pPr>
      <w:proofErr w:type="gramStart"/>
      <w:r w:rsidRPr="005626B5">
        <w:rPr>
          <w:rStyle w:val="HTMLCode"/>
          <w:rFonts w:ascii="Calibri" w:eastAsiaTheme="majorEastAsia" w:hAnsi="Calibri" w:cs="Calibri"/>
          <w:color w:val="000000" w:themeColor="text1"/>
          <w:sz w:val="24"/>
          <w:szCs w:val="24"/>
        </w:rPr>
        <w:t>take(</w:t>
      </w:r>
      <w:proofErr w:type="gramEnd"/>
      <w:r w:rsidRPr="005626B5">
        <w:rPr>
          <w:rStyle w:val="HTMLCode"/>
          <w:rFonts w:ascii="Calibri" w:eastAsiaTheme="majorEastAsia" w:hAnsi="Calibri" w:cs="Calibri"/>
          <w:color w:val="000000" w:themeColor="text1"/>
          <w:sz w:val="24"/>
          <w:szCs w:val="24"/>
        </w:rPr>
        <w:t>)</w:t>
      </w:r>
      <w:r w:rsidRPr="005626B5">
        <w:rPr>
          <w:rFonts w:ascii="Calibri" w:hAnsi="Calibri" w:cs="Calibri"/>
          <w:color w:val="000000" w:themeColor="text1"/>
        </w:rPr>
        <w:t xml:space="preserve"> reads input from the standard input.</w:t>
      </w:r>
    </w:p>
    <w:p w14:paraId="240D542E" w14:textId="77777777" w:rsidR="005626B5" w:rsidRPr="005626B5" w:rsidRDefault="005626B5" w:rsidP="005626B5">
      <w:pPr>
        <w:pStyle w:val="NormalWeb"/>
        <w:numPr>
          <w:ilvl w:val="0"/>
          <w:numId w:val="12"/>
        </w:numPr>
        <w:rPr>
          <w:rFonts w:ascii="Calibri" w:hAnsi="Calibri" w:cs="Calibri"/>
          <w:color w:val="000000" w:themeColor="text1"/>
        </w:rPr>
      </w:pPr>
      <w:r w:rsidRPr="005626B5">
        <w:rPr>
          <w:rFonts w:ascii="Calibri" w:hAnsi="Calibri" w:cs="Calibri"/>
          <w:color w:val="000000" w:themeColor="text1"/>
        </w:rPr>
        <w:t>The input value is stored in the specified variable.</w:t>
      </w:r>
    </w:p>
    <w:p w14:paraId="2FD1FA58" w14:textId="2535477B" w:rsidR="005626B5" w:rsidRPr="005626B5" w:rsidRDefault="005626B5" w:rsidP="005626B5">
      <w:pPr>
        <w:pStyle w:val="NormalWeb"/>
        <w:numPr>
          <w:ilvl w:val="0"/>
          <w:numId w:val="12"/>
        </w:numPr>
        <w:rPr>
          <w:rFonts w:ascii="Calibri" w:hAnsi="Calibri" w:cs="Calibri"/>
          <w:color w:val="000000" w:themeColor="text1"/>
        </w:rPr>
      </w:pPr>
      <w:r w:rsidRPr="005626B5">
        <w:rPr>
          <w:rFonts w:ascii="Calibri" w:hAnsi="Calibri" w:cs="Calibri"/>
          <w:color w:val="000000" w:themeColor="text1"/>
        </w:rPr>
        <w:t>The variable’s data type is determined by its underscore prefix.</w:t>
      </w:r>
    </w:p>
    <w:p w14:paraId="257DE1F4" w14:textId="5FDF48F6" w:rsidR="005626B5" w:rsidRPr="005626B5" w:rsidRDefault="005626B5" w:rsidP="005626B5">
      <w:pPr>
        <w:pStyle w:val="Heading3"/>
        <w:rPr>
          <w:rFonts w:ascii="Calibri" w:hAnsi="Calibri" w:cs="Calibri"/>
          <w:b/>
          <w:bCs/>
          <w:color w:val="000000" w:themeColor="text1"/>
          <w:sz w:val="24"/>
          <w:szCs w:val="24"/>
        </w:rPr>
      </w:pPr>
      <w:r w:rsidRPr="005626B5">
        <w:rPr>
          <w:rFonts w:ascii="Calibri" w:hAnsi="Calibri" w:cs="Calibri"/>
          <w:b/>
          <w:bCs/>
          <w:color w:val="000000" w:themeColor="text1"/>
          <w:sz w:val="24"/>
          <w:szCs w:val="24"/>
        </w:rPr>
        <w:t>Output:</w:t>
      </w:r>
    </w:p>
    <w:p w14:paraId="69521B44" w14:textId="77777777" w:rsidR="005626B5" w:rsidRPr="005626B5" w:rsidRDefault="005626B5" w:rsidP="005626B5">
      <w:pPr>
        <w:pStyle w:val="NormalWeb"/>
        <w:rPr>
          <w:rFonts w:ascii="Calibri" w:hAnsi="Calibri" w:cs="Calibri"/>
          <w:color w:val="000000" w:themeColor="text1"/>
        </w:rPr>
      </w:pPr>
      <w:r w:rsidRPr="005626B5">
        <w:rPr>
          <w:rFonts w:ascii="Calibri" w:hAnsi="Calibri" w:cs="Calibri"/>
          <w:color w:val="000000" w:themeColor="text1"/>
        </w:rPr>
        <w:t xml:space="preserve">The </w:t>
      </w:r>
      <w:proofErr w:type="gramStart"/>
      <w:r w:rsidRPr="005626B5">
        <w:rPr>
          <w:rStyle w:val="HTMLCode"/>
          <w:rFonts w:ascii="Calibri" w:eastAsiaTheme="majorEastAsia" w:hAnsi="Calibri" w:cs="Calibri"/>
          <w:color w:val="000000" w:themeColor="text1"/>
          <w:sz w:val="24"/>
          <w:szCs w:val="24"/>
        </w:rPr>
        <w:t>show(</w:t>
      </w:r>
      <w:proofErr w:type="gramEnd"/>
      <w:r w:rsidRPr="005626B5">
        <w:rPr>
          <w:rStyle w:val="HTMLCode"/>
          <w:rFonts w:ascii="Calibri" w:eastAsiaTheme="majorEastAsia" w:hAnsi="Calibri" w:cs="Calibri"/>
          <w:color w:val="000000" w:themeColor="text1"/>
          <w:sz w:val="24"/>
          <w:szCs w:val="24"/>
        </w:rPr>
        <w:t>)</w:t>
      </w:r>
      <w:r w:rsidRPr="005626B5">
        <w:rPr>
          <w:rFonts w:ascii="Calibri" w:hAnsi="Calibri" w:cs="Calibri"/>
          <w:color w:val="000000" w:themeColor="text1"/>
        </w:rPr>
        <w:t xml:space="preserve"> function is used to display output.</w:t>
      </w:r>
    </w:p>
    <w:p w14:paraId="0DECE070" w14:textId="77777777" w:rsidR="005626B5" w:rsidRPr="005626B5" w:rsidRDefault="005626B5" w:rsidP="005626B5">
      <w:pPr>
        <w:pStyle w:val="HTMLPreformatted"/>
        <w:rPr>
          <w:rStyle w:val="HTMLCode"/>
          <w:rFonts w:ascii="Calibri" w:eastAsiaTheme="majorEastAsia" w:hAnsi="Calibri" w:cs="Calibri"/>
          <w:color w:val="000000" w:themeColor="text1"/>
          <w:sz w:val="24"/>
          <w:szCs w:val="24"/>
        </w:rPr>
      </w:pPr>
      <w:proofErr w:type="gramStart"/>
      <w:r w:rsidRPr="005626B5">
        <w:rPr>
          <w:rStyle w:val="HTMLCode"/>
          <w:rFonts w:ascii="Calibri" w:eastAsiaTheme="majorEastAsia" w:hAnsi="Calibri" w:cs="Calibri"/>
          <w:color w:val="000000" w:themeColor="text1"/>
          <w:sz w:val="24"/>
          <w:szCs w:val="24"/>
        </w:rPr>
        <w:t>show(</w:t>
      </w:r>
      <w:proofErr w:type="gramEnd"/>
      <w:r w:rsidRPr="005626B5">
        <w:rPr>
          <w:rStyle w:val="HTMLCode"/>
          <w:rFonts w:ascii="Calibri" w:eastAsiaTheme="majorEastAsia" w:hAnsi="Calibri" w:cs="Calibri"/>
          <w:color w:val="000000" w:themeColor="text1"/>
          <w:sz w:val="24"/>
          <w:szCs w:val="24"/>
        </w:rPr>
        <w:t>_ value);</w:t>
      </w:r>
    </w:p>
    <w:p w14:paraId="536AEF45" w14:textId="77777777" w:rsidR="005626B5" w:rsidRPr="005626B5" w:rsidRDefault="005626B5" w:rsidP="005626B5">
      <w:pPr>
        <w:pStyle w:val="HTMLPreformatted"/>
        <w:rPr>
          <w:rStyle w:val="HTMLCode"/>
          <w:rFonts w:ascii="Calibri" w:eastAsiaTheme="majorEastAsia" w:hAnsi="Calibri" w:cs="Calibri"/>
          <w:color w:val="000000" w:themeColor="text1"/>
          <w:sz w:val="24"/>
          <w:szCs w:val="24"/>
        </w:rPr>
      </w:pPr>
      <w:proofErr w:type="gramStart"/>
      <w:r w:rsidRPr="005626B5">
        <w:rPr>
          <w:rStyle w:val="HTMLCode"/>
          <w:rFonts w:ascii="Calibri" w:eastAsiaTheme="majorEastAsia" w:hAnsi="Calibri" w:cs="Calibri"/>
          <w:color w:val="000000" w:themeColor="text1"/>
          <w:sz w:val="24"/>
          <w:szCs w:val="24"/>
        </w:rPr>
        <w:lastRenderedPageBreak/>
        <w:t>show(</w:t>
      </w:r>
      <w:proofErr w:type="gramEnd"/>
      <w:r w:rsidRPr="005626B5">
        <w:rPr>
          <w:rStyle w:val="HTMLCode"/>
          <w:rFonts w:ascii="Calibri" w:eastAsiaTheme="majorEastAsia" w:hAnsi="Calibri" w:cs="Calibri"/>
          <w:color w:val="000000" w:themeColor="text1"/>
          <w:sz w:val="24"/>
          <w:szCs w:val="24"/>
        </w:rPr>
        <w:t>"Hello World");</w:t>
      </w:r>
    </w:p>
    <w:p w14:paraId="486A07F4" w14:textId="77777777" w:rsidR="005626B5" w:rsidRPr="005626B5" w:rsidRDefault="005626B5" w:rsidP="005626B5">
      <w:pPr>
        <w:pStyle w:val="NormalWeb"/>
        <w:numPr>
          <w:ilvl w:val="0"/>
          <w:numId w:val="13"/>
        </w:numPr>
        <w:rPr>
          <w:rFonts w:ascii="Calibri" w:hAnsi="Calibri" w:cs="Calibri"/>
          <w:color w:val="000000" w:themeColor="text1"/>
        </w:rPr>
      </w:pPr>
      <w:proofErr w:type="gramStart"/>
      <w:r w:rsidRPr="005626B5">
        <w:rPr>
          <w:rStyle w:val="HTMLCode"/>
          <w:rFonts w:ascii="Calibri" w:eastAsiaTheme="majorEastAsia" w:hAnsi="Calibri" w:cs="Calibri"/>
          <w:color w:val="000000" w:themeColor="text1"/>
          <w:sz w:val="24"/>
          <w:szCs w:val="24"/>
        </w:rPr>
        <w:t>show(</w:t>
      </w:r>
      <w:proofErr w:type="gramEnd"/>
      <w:r w:rsidRPr="005626B5">
        <w:rPr>
          <w:rStyle w:val="HTMLCode"/>
          <w:rFonts w:ascii="Calibri" w:eastAsiaTheme="majorEastAsia" w:hAnsi="Calibri" w:cs="Calibri"/>
          <w:color w:val="000000" w:themeColor="text1"/>
          <w:sz w:val="24"/>
          <w:szCs w:val="24"/>
        </w:rPr>
        <w:t>)</w:t>
      </w:r>
      <w:r w:rsidRPr="005626B5">
        <w:rPr>
          <w:rFonts w:ascii="Calibri" w:hAnsi="Calibri" w:cs="Calibri"/>
          <w:color w:val="000000" w:themeColor="text1"/>
        </w:rPr>
        <w:t xml:space="preserve"> prints variables or string literals to the output.</w:t>
      </w:r>
    </w:p>
    <w:p w14:paraId="47B56663" w14:textId="7F74E13D" w:rsidR="005626B5" w:rsidRPr="00E631B8" w:rsidRDefault="005626B5" w:rsidP="00E631B8">
      <w:pPr>
        <w:pStyle w:val="NormalWeb"/>
        <w:numPr>
          <w:ilvl w:val="0"/>
          <w:numId w:val="13"/>
        </w:numPr>
        <w:rPr>
          <w:rFonts w:ascii="Calibri" w:hAnsi="Calibri" w:cs="Calibri"/>
          <w:color w:val="000000" w:themeColor="text1"/>
        </w:rPr>
      </w:pPr>
      <w:r w:rsidRPr="005626B5">
        <w:rPr>
          <w:rFonts w:ascii="Calibri" w:hAnsi="Calibri" w:cs="Calibri"/>
          <w:color w:val="000000" w:themeColor="text1"/>
        </w:rPr>
        <w:t>It supports displaying different data types.</w:t>
      </w:r>
    </w:p>
    <w:p w14:paraId="52F792EC" w14:textId="77777777" w:rsidR="005626B5" w:rsidRDefault="005626B5" w:rsidP="005D2E20">
      <w:pPr>
        <w:rPr>
          <w:color w:val="000000" w:themeColor="text1"/>
        </w:rPr>
      </w:pPr>
    </w:p>
    <w:p w14:paraId="0EF04366" w14:textId="77777777" w:rsidR="00E631B8" w:rsidRPr="00E631B8" w:rsidRDefault="00E631B8" w:rsidP="005D2E20">
      <w:pPr>
        <w:rPr>
          <w:rFonts w:ascii="Calibri" w:hAnsi="Calibri" w:cs="Calibri"/>
          <w:b/>
          <w:bCs/>
          <w:color w:val="000000" w:themeColor="text1"/>
          <w:sz w:val="28"/>
          <w:szCs w:val="28"/>
        </w:rPr>
      </w:pPr>
      <w:r w:rsidRPr="00E631B8">
        <w:rPr>
          <w:rFonts w:ascii="Calibri" w:hAnsi="Calibri" w:cs="Calibri"/>
          <w:b/>
          <w:bCs/>
          <w:color w:val="000000" w:themeColor="text1"/>
          <w:sz w:val="28"/>
          <w:szCs w:val="28"/>
        </w:rPr>
        <w:t xml:space="preserve">Comparison with C Language: </w:t>
      </w:r>
      <w:r w:rsidRPr="00E631B8">
        <w:rPr>
          <w:rFonts w:ascii="Calibri" w:hAnsi="Calibri" w:cs="Calibri"/>
          <w:b/>
          <w:bCs/>
          <w:color w:val="000000" w:themeColor="text1"/>
          <w:sz w:val="28"/>
          <w:szCs w:val="28"/>
        </w:rPr>
        <w:br/>
      </w:r>
    </w:p>
    <w:tbl>
      <w:tblPr>
        <w:tblStyle w:val="TableGrid"/>
        <w:tblW w:w="0" w:type="auto"/>
        <w:tblLook w:val="04A0" w:firstRow="1" w:lastRow="0" w:firstColumn="1" w:lastColumn="0" w:noHBand="0" w:noVBand="1"/>
      </w:tblPr>
      <w:tblGrid>
        <w:gridCol w:w="1862"/>
        <w:gridCol w:w="4073"/>
        <w:gridCol w:w="3415"/>
      </w:tblGrid>
      <w:tr w:rsidR="00E631B8" w:rsidRPr="00E631B8" w14:paraId="449AC90E" w14:textId="77777777" w:rsidTr="00E631B8">
        <w:tc>
          <w:tcPr>
            <w:tcW w:w="1862" w:type="dxa"/>
            <w:hideMark/>
          </w:tcPr>
          <w:p w14:paraId="325663B7" w14:textId="77777777" w:rsidR="00E631B8" w:rsidRPr="00E631B8" w:rsidRDefault="00E631B8">
            <w:pPr>
              <w:jc w:val="center"/>
              <w:rPr>
                <w:rFonts w:ascii="Calibri" w:hAnsi="Calibri" w:cs="Calibri"/>
                <w:b/>
                <w:bCs/>
              </w:rPr>
            </w:pPr>
            <w:r w:rsidRPr="00E631B8">
              <w:rPr>
                <w:rFonts w:ascii="Calibri" w:hAnsi="Calibri" w:cs="Calibri"/>
                <w:b/>
                <w:bCs/>
              </w:rPr>
              <w:t>Feature</w:t>
            </w:r>
          </w:p>
        </w:tc>
        <w:tc>
          <w:tcPr>
            <w:tcW w:w="4073" w:type="dxa"/>
            <w:hideMark/>
          </w:tcPr>
          <w:p w14:paraId="373C3E25" w14:textId="77777777" w:rsidR="00E631B8" w:rsidRPr="00E631B8" w:rsidRDefault="00E631B8">
            <w:pPr>
              <w:jc w:val="center"/>
              <w:rPr>
                <w:rFonts w:ascii="Calibri" w:hAnsi="Calibri" w:cs="Calibri"/>
                <w:b/>
                <w:bCs/>
              </w:rPr>
            </w:pPr>
            <w:r w:rsidRPr="00E631B8">
              <w:rPr>
                <w:rFonts w:ascii="Calibri" w:hAnsi="Calibri" w:cs="Calibri"/>
                <w:b/>
                <w:bCs/>
              </w:rPr>
              <w:t>Proposed Language</w:t>
            </w:r>
          </w:p>
        </w:tc>
        <w:tc>
          <w:tcPr>
            <w:tcW w:w="3415" w:type="dxa"/>
            <w:hideMark/>
          </w:tcPr>
          <w:p w14:paraId="1D28E30A" w14:textId="77777777" w:rsidR="00E631B8" w:rsidRPr="00E631B8" w:rsidRDefault="00E631B8">
            <w:pPr>
              <w:jc w:val="center"/>
              <w:rPr>
                <w:rFonts w:ascii="Calibri" w:hAnsi="Calibri" w:cs="Calibri"/>
                <w:b/>
                <w:bCs/>
              </w:rPr>
            </w:pPr>
            <w:r w:rsidRPr="00E631B8">
              <w:rPr>
                <w:rFonts w:ascii="Calibri" w:hAnsi="Calibri" w:cs="Calibri"/>
                <w:b/>
                <w:bCs/>
              </w:rPr>
              <w:t>C Language</w:t>
            </w:r>
          </w:p>
        </w:tc>
      </w:tr>
      <w:tr w:rsidR="00E631B8" w:rsidRPr="00E631B8" w14:paraId="0005F26C" w14:textId="77777777" w:rsidTr="00E631B8">
        <w:tc>
          <w:tcPr>
            <w:tcW w:w="1862" w:type="dxa"/>
            <w:hideMark/>
          </w:tcPr>
          <w:p w14:paraId="011FF070" w14:textId="77777777" w:rsidR="00E631B8" w:rsidRPr="00E631B8" w:rsidRDefault="00E631B8">
            <w:pPr>
              <w:rPr>
                <w:rFonts w:ascii="Calibri" w:hAnsi="Calibri" w:cs="Calibri"/>
              </w:rPr>
            </w:pPr>
            <w:r w:rsidRPr="00E631B8">
              <w:rPr>
                <w:rFonts w:ascii="Calibri" w:hAnsi="Calibri" w:cs="Calibri"/>
              </w:rPr>
              <w:t>Variable Naming</w:t>
            </w:r>
          </w:p>
        </w:tc>
        <w:tc>
          <w:tcPr>
            <w:tcW w:w="4073" w:type="dxa"/>
            <w:hideMark/>
          </w:tcPr>
          <w:p w14:paraId="41579DB4" w14:textId="77777777" w:rsidR="00E631B8" w:rsidRPr="00E631B8" w:rsidRDefault="00E631B8">
            <w:pPr>
              <w:rPr>
                <w:rFonts w:ascii="Calibri" w:hAnsi="Calibri" w:cs="Calibri"/>
              </w:rPr>
            </w:pPr>
            <w:r w:rsidRPr="00E631B8">
              <w:rPr>
                <w:rFonts w:ascii="Calibri" w:hAnsi="Calibri" w:cs="Calibri"/>
              </w:rPr>
              <w:t>Must start with a letter; data type indicated by underscore prefix</w:t>
            </w:r>
          </w:p>
        </w:tc>
        <w:tc>
          <w:tcPr>
            <w:tcW w:w="3415" w:type="dxa"/>
            <w:hideMark/>
          </w:tcPr>
          <w:p w14:paraId="5949D1E4" w14:textId="77777777" w:rsidR="00E631B8" w:rsidRPr="00E631B8" w:rsidRDefault="00E631B8">
            <w:pPr>
              <w:rPr>
                <w:rFonts w:ascii="Calibri" w:hAnsi="Calibri" w:cs="Calibri"/>
              </w:rPr>
            </w:pPr>
            <w:r w:rsidRPr="00E631B8">
              <w:rPr>
                <w:rFonts w:ascii="Calibri" w:hAnsi="Calibri" w:cs="Calibri"/>
              </w:rPr>
              <w:t xml:space="preserve">Must start with letter or </w:t>
            </w:r>
            <w:r w:rsidRPr="00E631B8">
              <w:rPr>
                <w:rStyle w:val="HTMLCode"/>
                <w:rFonts w:ascii="Calibri" w:eastAsiaTheme="majorEastAsia" w:hAnsi="Calibri" w:cs="Calibri"/>
              </w:rPr>
              <w:t>_</w:t>
            </w:r>
            <w:r w:rsidRPr="00E631B8">
              <w:rPr>
                <w:rFonts w:ascii="Calibri" w:hAnsi="Calibri" w:cs="Calibri"/>
              </w:rPr>
              <w:t>; data type declared using keywords</w:t>
            </w:r>
          </w:p>
        </w:tc>
      </w:tr>
      <w:tr w:rsidR="00E631B8" w:rsidRPr="00E631B8" w14:paraId="60A69A11" w14:textId="77777777" w:rsidTr="00E631B8">
        <w:tc>
          <w:tcPr>
            <w:tcW w:w="1862" w:type="dxa"/>
            <w:hideMark/>
          </w:tcPr>
          <w:p w14:paraId="7F31BD7F" w14:textId="77777777" w:rsidR="00E631B8" w:rsidRPr="00E631B8" w:rsidRDefault="00E631B8">
            <w:pPr>
              <w:rPr>
                <w:rFonts w:ascii="Calibri" w:hAnsi="Calibri" w:cs="Calibri"/>
              </w:rPr>
            </w:pPr>
            <w:r w:rsidRPr="00E631B8">
              <w:rPr>
                <w:rFonts w:ascii="Calibri" w:hAnsi="Calibri" w:cs="Calibri"/>
              </w:rPr>
              <w:t>Data Type Declaration</w:t>
            </w:r>
          </w:p>
        </w:tc>
        <w:tc>
          <w:tcPr>
            <w:tcW w:w="4073" w:type="dxa"/>
            <w:hideMark/>
          </w:tcPr>
          <w:p w14:paraId="323FAE0B" w14:textId="77777777" w:rsidR="00E631B8" w:rsidRPr="00E631B8" w:rsidRDefault="00E631B8">
            <w:pPr>
              <w:rPr>
                <w:rFonts w:ascii="Calibri" w:hAnsi="Calibri" w:cs="Calibri"/>
              </w:rPr>
            </w:pPr>
            <w:r w:rsidRPr="00E631B8">
              <w:rPr>
                <w:rFonts w:ascii="Calibri" w:hAnsi="Calibri" w:cs="Calibri"/>
              </w:rPr>
              <w:t xml:space="preserve">Implicit (based on </w:t>
            </w:r>
            <w:r w:rsidRPr="00E631B8">
              <w:rPr>
                <w:rStyle w:val="HTMLCode"/>
                <w:rFonts w:ascii="Calibri" w:eastAsiaTheme="majorEastAsia" w:hAnsi="Calibri" w:cs="Calibri"/>
              </w:rPr>
              <w:t>_</w:t>
            </w:r>
            <w:r w:rsidRPr="00E631B8">
              <w:rPr>
                <w:rFonts w:ascii="Calibri" w:hAnsi="Calibri" w:cs="Calibri"/>
              </w:rPr>
              <w:t xml:space="preserve">, </w:t>
            </w:r>
            <w:r w:rsidRPr="00E631B8">
              <w:rPr>
                <w:rStyle w:val="HTMLCode"/>
                <w:rFonts w:ascii="Calibri" w:eastAsiaTheme="majorEastAsia" w:hAnsi="Calibri" w:cs="Calibri"/>
              </w:rPr>
              <w:t>_.</w:t>
            </w:r>
            <w:r w:rsidRPr="00E631B8">
              <w:rPr>
                <w:rFonts w:ascii="Calibri" w:hAnsi="Calibri" w:cs="Calibri"/>
              </w:rPr>
              <w:t xml:space="preserve">, </w:t>
            </w:r>
            <w:r w:rsidRPr="00E631B8">
              <w:rPr>
                <w:rStyle w:val="HTMLCode"/>
                <w:rFonts w:ascii="Calibri" w:eastAsiaTheme="majorEastAsia" w:hAnsi="Calibri" w:cs="Calibri"/>
              </w:rPr>
              <w:t>__</w:t>
            </w:r>
            <w:r w:rsidRPr="00E631B8">
              <w:rPr>
                <w:rFonts w:ascii="Calibri" w:hAnsi="Calibri" w:cs="Calibri"/>
              </w:rPr>
              <w:t xml:space="preserve">, </w:t>
            </w:r>
            <w:r w:rsidRPr="00E631B8">
              <w:rPr>
                <w:rStyle w:val="HTMLCode"/>
                <w:rFonts w:ascii="Calibri" w:eastAsiaTheme="majorEastAsia" w:hAnsi="Calibri" w:cs="Calibri"/>
              </w:rPr>
              <w:t>___</w:t>
            </w:r>
            <w:r w:rsidRPr="00E631B8">
              <w:rPr>
                <w:rFonts w:ascii="Calibri" w:hAnsi="Calibri" w:cs="Calibri"/>
              </w:rPr>
              <w:t>)</w:t>
            </w:r>
          </w:p>
        </w:tc>
        <w:tc>
          <w:tcPr>
            <w:tcW w:w="3415" w:type="dxa"/>
            <w:hideMark/>
          </w:tcPr>
          <w:p w14:paraId="5004BBD4" w14:textId="77777777" w:rsidR="00E631B8" w:rsidRPr="00E631B8" w:rsidRDefault="00E631B8">
            <w:pPr>
              <w:rPr>
                <w:rFonts w:ascii="Calibri" w:hAnsi="Calibri" w:cs="Calibri"/>
              </w:rPr>
            </w:pPr>
            <w:r w:rsidRPr="00E631B8">
              <w:rPr>
                <w:rFonts w:ascii="Calibri" w:hAnsi="Calibri" w:cs="Calibri"/>
              </w:rPr>
              <w:t>Explicit (</w:t>
            </w:r>
            <w:r w:rsidRPr="00E631B8">
              <w:rPr>
                <w:rStyle w:val="HTMLCode"/>
                <w:rFonts w:ascii="Calibri" w:eastAsiaTheme="majorEastAsia" w:hAnsi="Calibri" w:cs="Calibri"/>
              </w:rPr>
              <w:t>int</w:t>
            </w:r>
            <w:r w:rsidRPr="00E631B8">
              <w:rPr>
                <w:rFonts w:ascii="Calibri" w:hAnsi="Calibri" w:cs="Calibri"/>
              </w:rPr>
              <w:t xml:space="preserve">, </w:t>
            </w:r>
            <w:r w:rsidRPr="00E631B8">
              <w:rPr>
                <w:rStyle w:val="HTMLCode"/>
                <w:rFonts w:ascii="Calibri" w:eastAsiaTheme="majorEastAsia" w:hAnsi="Calibri" w:cs="Calibri"/>
              </w:rPr>
              <w:t>float</w:t>
            </w:r>
            <w:r w:rsidRPr="00E631B8">
              <w:rPr>
                <w:rFonts w:ascii="Calibri" w:hAnsi="Calibri" w:cs="Calibri"/>
              </w:rPr>
              <w:t xml:space="preserve">, </w:t>
            </w:r>
            <w:r w:rsidRPr="00E631B8">
              <w:rPr>
                <w:rStyle w:val="HTMLCode"/>
                <w:rFonts w:ascii="Calibri" w:eastAsiaTheme="majorEastAsia" w:hAnsi="Calibri" w:cs="Calibri"/>
              </w:rPr>
              <w:t>char*</w:t>
            </w:r>
            <w:r w:rsidRPr="00E631B8">
              <w:rPr>
                <w:rFonts w:ascii="Calibri" w:hAnsi="Calibri" w:cs="Calibri"/>
              </w:rPr>
              <w:t xml:space="preserve">, </w:t>
            </w:r>
            <w:r w:rsidRPr="00E631B8">
              <w:rPr>
                <w:rStyle w:val="HTMLCode"/>
                <w:rFonts w:ascii="Calibri" w:eastAsiaTheme="majorEastAsia" w:hAnsi="Calibri" w:cs="Calibri"/>
              </w:rPr>
              <w:t>bool</w:t>
            </w:r>
            <w:r w:rsidRPr="00E631B8">
              <w:rPr>
                <w:rFonts w:ascii="Calibri" w:hAnsi="Calibri" w:cs="Calibri"/>
              </w:rPr>
              <w:t>)</w:t>
            </w:r>
          </w:p>
        </w:tc>
      </w:tr>
      <w:tr w:rsidR="00E631B8" w:rsidRPr="00E631B8" w14:paraId="74AA5CA2" w14:textId="77777777" w:rsidTr="00E631B8">
        <w:tc>
          <w:tcPr>
            <w:tcW w:w="1862" w:type="dxa"/>
            <w:hideMark/>
          </w:tcPr>
          <w:p w14:paraId="72716726" w14:textId="77777777" w:rsidR="00E631B8" w:rsidRPr="00E631B8" w:rsidRDefault="00E631B8">
            <w:pPr>
              <w:rPr>
                <w:rFonts w:ascii="Calibri" w:hAnsi="Calibri" w:cs="Calibri"/>
              </w:rPr>
            </w:pPr>
            <w:r w:rsidRPr="00E631B8">
              <w:rPr>
                <w:rFonts w:ascii="Calibri" w:hAnsi="Calibri" w:cs="Calibri"/>
              </w:rPr>
              <w:t>Integer Variable</w:t>
            </w:r>
          </w:p>
        </w:tc>
        <w:tc>
          <w:tcPr>
            <w:tcW w:w="4073" w:type="dxa"/>
            <w:hideMark/>
          </w:tcPr>
          <w:p w14:paraId="038F0901" w14:textId="77777777" w:rsidR="00E631B8" w:rsidRPr="00E631B8" w:rsidRDefault="00E631B8">
            <w:pPr>
              <w:rPr>
                <w:rFonts w:ascii="Calibri" w:hAnsi="Calibri" w:cs="Calibri"/>
              </w:rPr>
            </w:pPr>
            <w:r w:rsidRPr="00E631B8">
              <w:rPr>
                <w:rStyle w:val="HTMLCode"/>
                <w:rFonts w:ascii="Calibri" w:eastAsiaTheme="majorEastAsia" w:hAnsi="Calibri" w:cs="Calibri"/>
              </w:rPr>
              <w:t>_ count</w:t>
            </w:r>
          </w:p>
        </w:tc>
        <w:tc>
          <w:tcPr>
            <w:tcW w:w="3415" w:type="dxa"/>
            <w:hideMark/>
          </w:tcPr>
          <w:p w14:paraId="215929EE" w14:textId="77777777" w:rsidR="00E631B8" w:rsidRPr="00E631B8" w:rsidRDefault="00E631B8">
            <w:pPr>
              <w:rPr>
                <w:rFonts w:ascii="Calibri" w:hAnsi="Calibri" w:cs="Calibri"/>
              </w:rPr>
            </w:pPr>
            <w:r w:rsidRPr="00E631B8">
              <w:rPr>
                <w:rStyle w:val="HTMLCode"/>
                <w:rFonts w:ascii="Calibri" w:eastAsiaTheme="majorEastAsia" w:hAnsi="Calibri" w:cs="Calibri"/>
              </w:rPr>
              <w:t>int count</w:t>
            </w:r>
          </w:p>
        </w:tc>
      </w:tr>
      <w:tr w:rsidR="00E631B8" w:rsidRPr="00E631B8" w14:paraId="060A7E18" w14:textId="77777777" w:rsidTr="00E631B8">
        <w:tc>
          <w:tcPr>
            <w:tcW w:w="1862" w:type="dxa"/>
            <w:hideMark/>
          </w:tcPr>
          <w:p w14:paraId="46B0B680" w14:textId="77777777" w:rsidR="00E631B8" w:rsidRPr="00E631B8" w:rsidRDefault="00E631B8">
            <w:pPr>
              <w:rPr>
                <w:rFonts w:ascii="Calibri" w:hAnsi="Calibri" w:cs="Calibri"/>
              </w:rPr>
            </w:pPr>
            <w:r w:rsidRPr="00E631B8">
              <w:rPr>
                <w:rFonts w:ascii="Calibri" w:hAnsi="Calibri" w:cs="Calibri"/>
              </w:rPr>
              <w:t>Floating Variable</w:t>
            </w:r>
          </w:p>
        </w:tc>
        <w:tc>
          <w:tcPr>
            <w:tcW w:w="4073" w:type="dxa"/>
            <w:hideMark/>
          </w:tcPr>
          <w:p w14:paraId="04562BE3" w14:textId="77777777" w:rsidR="00E631B8" w:rsidRPr="00E631B8" w:rsidRDefault="00E631B8">
            <w:pPr>
              <w:rPr>
                <w:rFonts w:ascii="Calibri" w:hAnsi="Calibri" w:cs="Calibri"/>
              </w:rPr>
            </w:pPr>
            <w:r w:rsidRPr="00E631B8">
              <w:rPr>
                <w:rStyle w:val="HTMLCode"/>
                <w:rFonts w:ascii="Calibri" w:eastAsiaTheme="majorEastAsia" w:hAnsi="Calibri" w:cs="Calibri"/>
              </w:rPr>
              <w:t>_. pi</w:t>
            </w:r>
          </w:p>
        </w:tc>
        <w:tc>
          <w:tcPr>
            <w:tcW w:w="3415" w:type="dxa"/>
            <w:hideMark/>
          </w:tcPr>
          <w:p w14:paraId="78DE5FB4" w14:textId="77777777" w:rsidR="00E631B8" w:rsidRPr="00E631B8" w:rsidRDefault="00E631B8">
            <w:pPr>
              <w:rPr>
                <w:rFonts w:ascii="Calibri" w:hAnsi="Calibri" w:cs="Calibri"/>
              </w:rPr>
            </w:pPr>
            <w:r w:rsidRPr="00E631B8">
              <w:rPr>
                <w:rStyle w:val="HTMLCode"/>
                <w:rFonts w:ascii="Calibri" w:eastAsiaTheme="majorEastAsia" w:hAnsi="Calibri" w:cs="Calibri"/>
              </w:rPr>
              <w:t>float pi</w:t>
            </w:r>
          </w:p>
        </w:tc>
      </w:tr>
      <w:tr w:rsidR="00E631B8" w:rsidRPr="00E631B8" w14:paraId="6DE2525F" w14:textId="77777777" w:rsidTr="00E631B8">
        <w:tc>
          <w:tcPr>
            <w:tcW w:w="1862" w:type="dxa"/>
            <w:hideMark/>
          </w:tcPr>
          <w:p w14:paraId="5B942261" w14:textId="77777777" w:rsidR="00E631B8" w:rsidRPr="00E631B8" w:rsidRDefault="00E631B8">
            <w:pPr>
              <w:rPr>
                <w:rFonts w:ascii="Calibri" w:hAnsi="Calibri" w:cs="Calibri"/>
              </w:rPr>
            </w:pPr>
            <w:r w:rsidRPr="00E631B8">
              <w:rPr>
                <w:rFonts w:ascii="Calibri" w:hAnsi="Calibri" w:cs="Calibri"/>
              </w:rPr>
              <w:t>String Variable</w:t>
            </w:r>
          </w:p>
        </w:tc>
        <w:tc>
          <w:tcPr>
            <w:tcW w:w="4073" w:type="dxa"/>
            <w:hideMark/>
          </w:tcPr>
          <w:p w14:paraId="5CF7BDE6" w14:textId="77777777" w:rsidR="00E631B8" w:rsidRPr="00E631B8" w:rsidRDefault="00E631B8">
            <w:pPr>
              <w:rPr>
                <w:rFonts w:ascii="Calibri" w:hAnsi="Calibri" w:cs="Calibri"/>
              </w:rPr>
            </w:pPr>
            <w:r w:rsidRPr="00E631B8">
              <w:rPr>
                <w:rStyle w:val="HTMLCode"/>
                <w:rFonts w:ascii="Calibri" w:eastAsiaTheme="majorEastAsia" w:hAnsi="Calibri" w:cs="Calibri"/>
              </w:rPr>
              <w:t>__ name</w:t>
            </w:r>
          </w:p>
        </w:tc>
        <w:tc>
          <w:tcPr>
            <w:tcW w:w="3415" w:type="dxa"/>
            <w:hideMark/>
          </w:tcPr>
          <w:p w14:paraId="273D1884" w14:textId="77777777" w:rsidR="00E631B8" w:rsidRPr="00E631B8" w:rsidRDefault="00E631B8">
            <w:pPr>
              <w:rPr>
                <w:rFonts w:ascii="Calibri" w:hAnsi="Calibri" w:cs="Calibri"/>
              </w:rPr>
            </w:pPr>
            <w:r w:rsidRPr="00E631B8">
              <w:rPr>
                <w:rStyle w:val="HTMLCode"/>
                <w:rFonts w:ascii="Calibri" w:eastAsiaTheme="majorEastAsia" w:hAnsi="Calibri" w:cs="Calibri"/>
              </w:rPr>
              <w:t xml:space="preserve">char </w:t>
            </w:r>
            <w:proofErr w:type="gramStart"/>
            <w:r w:rsidRPr="00E631B8">
              <w:rPr>
                <w:rStyle w:val="HTMLCode"/>
                <w:rFonts w:ascii="Calibri" w:eastAsiaTheme="majorEastAsia" w:hAnsi="Calibri" w:cs="Calibri"/>
              </w:rPr>
              <w:t>name[</w:t>
            </w:r>
            <w:proofErr w:type="gramEnd"/>
            <w:r w:rsidRPr="00E631B8">
              <w:rPr>
                <w:rStyle w:val="HTMLCode"/>
                <w:rFonts w:ascii="Calibri" w:eastAsiaTheme="majorEastAsia" w:hAnsi="Calibri" w:cs="Calibri"/>
              </w:rPr>
              <w:t>]</w:t>
            </w:r>
          </w:p>
        </w:tc>
      </w:tr>
      <w:tr w:rsidR="00E631B8" w:rsidRPr="00E631B8" w14:paraId="6D336AC9" w14:textId="77777777" w:rsidTr="00E631B8">
        <w:tc>
          <w:tcPr>
            <w:tcW w:w="1862" w:type="dxa"/>
            <w:hideMark/>
          </w:tcPr>
          <w:p w14:paraId="1E7EFF39" w14:textId="77777777" w:rsidR="00E631B8" w:rsidRPr="00E631B8" w:rsidRDefault="00E631B8">
            <w:pPr>
              <w:rPr>
                <w:rFonts w:ascii="Calibri" w:hAnsi="Calibri" w:cs="Calibri"/>
              </w:rPr>
            </w:pPr>
            <w:r w:rsidRPr="00E631B8">
              <w:rPr>
                <w:rFonts w:ascii="Calibri" w:hAnsi="Calibri" w:cs="Calibri"/>
              </w:rPr>
              <w:t>Boolean Variable</w:t>
            </w:r>
          </w:p>
        </w:tc>
        <w:tc>
          <w:tcPr>
            <w:tcW w:w="4073" w:type="dxa"/>
            <w:hideMark/>
          </w:tcPr>
          <w:p w14:paraId="0911F92A" w14:textId="77777777" w:rsidR="00E631B8" w:rsidRPr="00E631B8" w:rsidRDefault="00E631B8">
            <w:pPr>
              <w:rPr>
                <w:rFonts w:ascii="Calibri" w:hAnsi="Calibri" w:cs="Calibri"/>
              </w:rPr>
            </w:pPr>
            <w:r w:rsidRPr="00E631B8">
              <w:rPr>
                <w:rStyle w:val="HTMLCode"/>
                <w:rFonts w:ascii="Calibri" w:eastAsiaTheme="majorEastAsia" w:hAnsi="Calibri" w:cs="Calibri"/>
              </w:rPr>
              <w:t>___ flag</w:t>
            </w:r>
          </w:p>
        </w:tc>
        <w:tc>
          <w:tcPr>
            <w:tcW w:w="3415" w:type="dxa"/>
            <w:hideMark/>
          </w:tcPr>
          <w:p w14:paraId="1190705D" w14:textId="77777777" w:rsidR="00E631B8" w:rsidRPr="00E631B8" w:rsidRDefault="00E631B8">
            <w:pPr>
              <w:rPr>
                <w:rFonts w:ascii="Calibri" w:hAnsi="Calibri" w:cs="Calibri"/>
              </w:rPr>
            </w:pPr>
            <w:r w:rsidRPr="00E631B8">
              <w:rPr>
                <w:rStyle w:val="HTMLCode"/>
                <w:rFonts w:ascii="Calibri" w:eastAsiaTheme="majorEastAsia" w:hAnsi="Calibri" w:cs="Calibri"/>
              </w:rPr>
              <w:t>_Bool flag</w:t>
            </w:r>
            <w:r w:rsidRPr="00E631B8">
              <w:rPr>
                <w:rFonts w:ascii="Calibri" w:hAnsi="Calibri" w:cs="Calibri"/>
              </w:rPr>
              <w:t xml:space="preserve"> / </w:t>
            </w:r>
            <w:r w:rsidRPr="00E631B8">
              <w:rPr>
                <w:rStyle w:val="HTMLCode"/>
                <w:rFonts w:ascii="Calibri" w:eastAsiaTheme="majorEastAsia" w:hAnsi="Calibri" w:cs="Calibri"/>
              </w:rPr>
              <w:t>bool flag</w:t>
            </w:r>
          </w:p>
        </w:tc>
      </w:tr>
      <w:tr w:rsidR="00E631B8" w:rsidRPr="00E631B8" w14:paraId="60E36743" w14:textId="77777777" w:rsidTr="00E631B8">
        <w:tc>
          <w:tcPr>
            <w:tcW w:w="1862" w:type="dxa"/>
            <w:hideMark/>
          </w:tcPr>
          <w:p w14:paraId="68949A67" w14:textId="77777777" w:rsidR="00E631B8" w:rsidRPr="00E631B8" w:rsidRDefault="00E631B8">
            <w:pPr>
              <w:rPr>
                <w:rFonts w:ascii="Calibri" w:hAnsi="Calibri" w:cs="Calibri"/>
              </w:rPr>
            </w:pPr>
            <w:r w:rsidRPr="00E631B8">
              <w:rPr>
                <w:rFonts w:ascii="Calibri" w:hAnsi="Calibri" w:cs="Calibri"/>
              </w:rPr>
              <w:t>Conditional Statement</w:t>
            </w:r>
          </w:p>
        </w:tc>
        <w:tc>
          <w:tcPr>
            <w:tcW w:w="4073" w:type="dxa"/>
            <w:hideMark/>
          </w:tcPr>
          <w:p w14:paraId="27F44526" w14:textId="77777777" w:rsidR="00E631B8" w:rsidRPr="00E631B8" w:rsidRDefault="00E631B8">
            <w:pPr>
              <w:rPr>
                <w:rFonts w:ascii="Calibri" w:hAnsi="Calibri" w:cs="Calibri"/>
              </w:rPr>
            </w:pPr>
            <w:r w:rsidRPr="00E631B8">
              <w:rPr>
                <w:rStyle w:val="HTMLCode"/>
                <w:rFonts w:ascii="Calibri" w:eastAsiaTheme="majorEastAsia" w:hAnsi="Calibri" w:cs="Calibri"/>
              </w:rPr>
              <w:t>when</w:t>
            </w:r>
            <w:r w:rsidRPr="00E631B8">
              <w:rPr>
                <w:rFonts w:ascii="Calibri" w:hAnsi="Calibri" w:cs="Calibri"/>
              </w:rPr>
              <w:t xml:space="preserve">, </w:t>
            </w:r>
            <w:r w:rsidRPr="00E631B8">
              <w:rPr>
                <w:rStyle w:val="HTMLCode"/>
                <w:rFonts w:ascii="Calibri" w:eastAsiaTheme="majorEastAsia" w:hAnsi="Calibri" w:cs="Calibri"/>
              </w:rPr>
              <w:t>otherwise when</w:t>
            </w:r>
            <w:r w:rsidRPr="00E631B8">
              <w:rPr>
                <w:rFonts w:ascii="Calibri" w:hAnsi="Calibri" w:cs="Calibri"/>
              </w:rPr>
              <w:t xml:space="preserve">, </w:t>
            </w:r>
            <w:r w:rsidRPr="00E631B8">
              <w:rPr>
                <w:rStyle w:val="HTMLCode"/>
                <w:rFonts w:ascii="Calibri" w:eastAsiaTheme="majorEastAsia" w:hAnsi="Calibri" w:cs="Calibri"/>
              </w:rPr>
              <w:t>otherwise</w:t>
            </w:r>
          </w:p>
        </w:tc>
        <w:tc>
          <w:tcPr>
            <w:tcW w:w="3415" w:type="dxa"/>
            <w:hideMark/>
          </w:tcPr>
          <w:p w14:paraId="610D9393" w14:textId="77777777" w:rsidR="00E631B8" w:rsidRPr="00E631B8" w:rsidRDefault="00E631B8">
            <w:pPr>
              <w:rPr>
                <w:rFonts w:ascii="Calibri" w:hAnsi="Calibri" w:cs="Calibri"/>
              </w:rPr>
            </w:pPr>
            <w:r w:rsidRPr="00E631B8">
              <w:rPr>
                <w:rStyle w:val="HTMLCode"/>
                <w:rFonts w:ascii="Calibri" w:eastAsiaTheme="majorEastAsia" w:hAnsi="Calibri" w:cs="Calibri"/>
              </w:rPr>
              <w:t>if</w:t>
            </w:r>
            <w:r w:rsidRPr="00E631B8">
              <w:rPr>
                <w:rFonts w:ascii="Calibri" w:hAnsi="Calibri" w:cs="Calibri"/>
              </w:rPr>
              <w:t xml:space="preserve">, </w:t>
            </w:r>
            <w:r w:rsidRPr="00E631B8">
              <w:rPr>
                <w:rStyle w:val="HTMLCode"/>
                <w:rFonts w:ascii="Calibri" w:eastAsiaTheme="majorEastAsia" w:hAnsi="Calibri" w:cs="Calibri"/>
              </w:rPr>
              <w:t>else if</w:t>
            </w:r>
            <w:r w:rsidRPr="00E631B8">
              <w:rPr>
                <w:rFonts w:ascii="Calibri" w:hAnsi="Calibri" w:cs="Calibri"/>
              </w:rPr>
              <w:t xml:space="preserve">, </w:t>
            </w:r>
            <w:r w:rsidRPr="00E631B8">
              <w:rPr>
                <w:rStyle w:val="HTMLCode"/>
                <w:rFonts w:ascii="Calibri" w:eastAsiaTheme="majorEastAsia" w:hAnsi="Calibri" w:cs="Calibri"/>
              </w:rPr>
              <w:t>else</w:t>
            </w:r>
          </w:p>
        </w:tc>
      </w:tr>
      <w:tr w:rsidR="00E631B8" w:rsidRPr="00E631B8" w14:paraId="5ACF8614" w14:textId="77777777" w:rsidTr="00E631B8">
        <w:tc>
          <w:tcPr>
            <w:tcW w:w="1862" w:type="dxa"/>
            <w:hideMark/>
          </w:tcPr>
          <w:p w14:paraId="0EFD4EA8" w14:textId="77777777" w:rsidR="00E631B8" w:rsidRPr="00E631B8" w:rsidRDefault="00E631B8">
            <w:pPr>
              <w:rPr>
                <w:rFonts w:ascii="Calibri" w:hAnsi="Calibri" w:cs="Calibri"/>
              </w:rPr>
            </w:pPr>
            <w:r w:rsidRPr="00E631B8">
              <w:rPr>
                <w:rFonts w:ascii="Calibri" w:hAnsi="Calibri" w:cs="Calibri"/>
              </w:rPr>
              <w:t>Loop Structure</w:t>
            </w:r>
          </w:p>
        </w:tc>
        <w:tc>
          <w:tcPr>
            <w:tcW w:w="4073" w:type="dxa"/>
            <w:hideMark/>
          </w:tcPr>
          <w:p w14:paraId="26BF4A4A" w14:textId="77777777" w:rsidR="00E631B8" w:rsidRPr="00E631B8" w:rsidRDefault="00E631B8">
            <w:pPr>
              <w:rPr>
                <w:rFonts w:ascii="Calibri" w:hAnsi="Calibri" w:cs="Calibri"/>
              </w:rPr>
            </w:pPr>
            <w:r w:rsidRPr="00E631B8">
              <w:rPr>
                <w:rStyle w:val="HTMLCode"/>
                <w:rFonts w:ascii="Calibri" w:eastAsiaTheme="majorEastAsia" w:hAnsi="Calibri" w:cs="Calibri"/>
              </w:rPr>
              <w:t>loop</w:t>
            </w:r>
            <w:r w:rsidRPr="00E631B8">
              <w:rPr>
                <w:rFonts w:ascii="Calibri" w:hAnsi="Calibri" w:cs="Calibri"/>
              </w:rPr>
              <w:t xml:space="preserve"> (used for both while &amp; for)</w:t>
            </w:r>
          </w:p>
        </w:tc>
        <w:tc>
          <w:tcPr>
            <w:tcW w:w="3415" w:type="dxa"/>
            <w:hideMark/>
          </w:tcPr>
          <w:p w14:paraId="1391C8C2" w14:textId="77777777" w:rsidR="00E631B8" w:rsidRPr="00E631B8" w:rsidRDefault="00E631B8">
            <w:pPr>
              <w:rPr>
                <w:rFonts w:ascii="Calibri" w:hAnsi="Calibri" w:cs="Calibri"/>
              </w:rPr>
            </w:pPr>
            <w:r w:rsidRPr="00E631B8">
              <w:rPr>
                <w:rStyle w:val="HTMLCode"/>
                <w:rFonts w:ascii="Calibri" w:eastAsiaTheme="majorEastAsia" w:hAnsi="Calibri" w:cs="Calibri"/>
              </w:rPr>
              <w:t>while</w:t>
            </w:r>
            <w:r w:rsidRPr="00E631B8">
              <w:rPr>
                <w:rFonts w:ascii="Calibri" w:hAnsi="Calibri" w:cs="Calibri"/>
              </w:rPr>
              <w:t xml:space="preserve">, </w:t>
            </w:r>
            <w:r w:rsidRPr="00E631B8">
              <w:rPr>
                <w:rStyle w:val="HTMLCode"/>
                <w:rFonts w:ascii="Calibri" w:eastAsiaTheme="majorEastAsia" w:hAnsi="Calibri" w:cs="Calibri"/>
              </w:rPr>
              <w:t>for</w:t>
            </w:r>
          </w:p>
        </w:tc>
      </w:tr>
      <w:tr w:rsidR="00E631B8" w:rsidRPr="00E631B8" w14:paraId="27B923B8" w14:textId="77777777" w:rsidTr="00E631B8">
        <w:tc>
          <w:tcPr>
            <w:tcW w:w="1862" w:type="dxa"/>
            <w:hideMark/>
          </w:tcPr>
          <w:p w14:paraId="665791AB" w14:textId="77777777" w:rsidR="00E631B8" w:rsidRPr="00E631B8" w:rsidRDefault="00E631B8">
            <w:pPr>
              <w:rPr>
                <w:rFonts w:ascii="Calibri" w:hAnsi="Calibri" w:cs="Calibri"/>
              </w:rPr>
            </w:pPr>
            <w:r w:rsidRPr="00E631B8">
              <w:rPr>
                <w:rFonts w:ascii="Calibri" w:hAnsi="Calibri" w:cs="Calibri"/>
              </w:rPr>
              <w:t>Function Definition</w:t>
            </w:r>
          </w:p>
        </w:tc>
        <w:tc>
          <w:tcPr>
            <w:tcW w:w="4073" w:type="dxa"/>
            <w:hideMark/>
          </w:tcPr>
          <w:p w14:paraId="487C363F" w14:textId="77777777" w:rsidR="00E631B8" w:rsidRPr="00E631B8" w:rsidRDefault="00E631B8">
            <w:pPr>
              <w:rPr>
                <w:rFonts w:ascii="Calibri" w:hAnsi="Calibri" w:cs="Calibri"/>
              </w:rPr>
            </w:pPr>
            <w:r w:rsidRPr="00E631B8">
              <w:rPr>
                <w:rStyle w:val="HTMLCode"/>
                <w:rFonts w:ascii="Calibri" w:eastAsiaTheme="majorEastAsia" w:hAnsi="Calibri" w:cs="Calibri"/>
              </w:rPr>
              <w:t xml:space="preserve">function _ </w:t>
            </w:r>
            <w:proofErr w:type="gramStart"/>
            <w:r w:rsidRPr="00E631B8">
              <w:rPr>
                <w:rStyle w:val="HTMLCode"/>
                <w:rFonts w:ascii="Calibri" w:eastAsiaTheme="majorEastAsia" w:hAnsi="Calibri" w:cs="Calibri"/>
              </w:rPr>
              <w:t>add(</w:t>
            </w:r>
            <w:proofErr w:type="gramEnd"/>
            <w:r w:rsidRPr="00E631B8">
              <w:rPr>
                <w:rStyle w:val="HTMLCode"/>
                <w:rFonts w:ascii="Calibri" w:eastAsiaTheme="majorEastAsia" w:hAnsi="Calibri" w:cs="Calibri"/>
              </w:rPr>
              <w:t>_ a, _ b)</w:t>
            </w:r>
          </w:p>
        </w:tc>
        <w:tc>
          <w:tcPr>
            <w:tcW w:w="3415" w:type="dxa"/>
            <w:hideMark/>
          </w:tcPr>
          <w:p w14:paraId="6039E2A8" w14:textId="77777777" w:rsidR="00E631B8" w:rsidRPr="00E631B8" w:rsidRDefault="00E631B8">
            <w:pPr>
              <w:rPr>
                <w:rFonts w:ascii="Calibri" w:hAnsi="Calibri" w:cs="Calibri"/>
              </w:rPr>
            </w:pPr>
            <w:r w:rsidRPr="00E631B8">
              <w:rPr>
                <w:rStyle w:val="HTMLCode"/>
                <w:rFonts w:ascii="Calibri" w:eastAsiaTheme="majorEastAsia" w:hAnsi="Calibri" w:cs="Calibri"/>
              </w:rPr>
              <w:t xml:space="preserve">int </w:t>
            </w:r>
            <w:proofErr w:type="gramStart"/>
            <w:r w:rsidRPr="00E631B8">
              <w:rPr>
                <w:rStyle w:val="HTMLCode"/>
                <w:rFonts w:ascii="Calibri" w:eastAsiaTheme="majorEastAsia" w:hAnsi="Calibri" w:cs="Calibri"/>
              </w:rPr>
              <w:t>add(</w:t>
            </w:r>
            <w:proofErr w:type="gramEnd"/>
            <w:r w:rsidRPr="00E631B8">
              <w:rPr>
                <w:rStyle w:val="HTMLCode"/>
                <w:rFonts w:ascii="Calibri" w:eastAsiaTheme="majorEastAsia" w:hAnsi="Calibri" w:cs="Calibri"/>
              </w:rPr>
              <w:t>int a, int b)</w:t>
            </w:r>
          </w:p>
        </w:tc>
      </w:tr>
      <w:tr w:rsidR="00E631B8" w:rsidRPr="00E631B8" w14:paraId="79F1D5C6" w14:textId="77777777" w:rsidTr="00E631B8">
        <w:tc>
          <w:tcPr>
            <w:tcW w:w="1862" w:type="dxa"/>
            <w:hideMark/>
          </w:tcPr>
          <w:p w14:paraId="049C17C6" w14:textId="77777777" w:rsidR="00E631B8" w:rsidRPr="00E631B8" w:rsidRDefault="00E631B8">
            <w:pPr>
              <w:rPr>
                <w:rFonts w:ascii="Calibri" w:hAnsi="Calibri" w:cs="Calibri"/>
              </w:rPr>
            </w:pPr>
            <w:r w:rsidRPr="00E631B8">
              <w:rPr>
                <w:rFonts w:ascii="Calibri" w:hAnsi="Calibri" w:cs="Calibri"/>
              </w:rPr>
              <w:t>Return Statement</w:t>
            </w:r>
          </w:p>
        </w:tc>
        <w:tc>
          <w:tcPr>
            <w:tcW w:w="4073" w:type="dxa"/>
            <w:hideMark/>
          </w:tcPr>
          <w:p w14:paraId="7348B6CE" w14:textId="77777777" w:rsidR="00E631B8" w:rsidRPr="00E631B8" w:rsidRDefault="00E631B8">
            <w:pPr>
              <w:rPr>
                <w:rFonts w:ascii="Calibri" w:hAnsi="Calibri" w:cs="Calibri"/>
              </w:rPr>
            </w:pPr>
            <w:r w:rsidRPr="00E631B8">
              <w:rPr>
                <w:rStyle w:val="HTMLCode"/>
                <w:rFonts w:ascii="Calibri" w:eastAsiaTheme="majorEastAsia" w:hAnsi="Calibri" w:cs="Calibri"/>
              </w:rPr>
              <w:t>reply</w:t>
            </w:r>
          </w:p>
        </w:tc>
        <w:tc>
          <w:tcPr>
            <w:tcW w:w="3415" w:type="dxa"/>
            <w:hideMark/>
          </w:tcPr>
          <w:p w14:paraId="4799FFA9" w14:textId="77777777" w:rsidR="00E631B8" w:rsidRPr="00E631B8" w:rsidRDefault="00E631B8">
            <w:pPr>
              <w:rPr>
                <w:rFonts w:ascii="Calibri" w:hAnsi="Calibri" w:cs="Calibri"/>
              </w:rPr>
            </w:pPr>
            <w:r w:rsidRPr="00E631B8">
              <w:rPr>
                <w:rStyle w:val="HTMLCode"/>
                <w:rFonts w:ascii="Calibri" w:eastAsiaTheme="majorEastAsia" w:hAnsi="Calibri" w:cs="Calibri"/>
              </w:rPr>
              <w:t>return</w:t>
            </w:r>
          </w:p>
        </w:tc>
      </w:tr>
      <w:tr w:rsidR="00E631B8" w:rsidRPr="00E631B8" w14:paraId="2985B4FD" w14:textId="77777777" w:rsidTr="00E631B8">
        <w:tc>
          <w:tcPr>
            <w:tcW w:w="1862" w:type="dxa"/>
            <w:hideMark/>
          </w:tcPr>
          <w:p w14:paraId="4DA315E6" w14:textId="77777777" w:rsidR="00E631B8" w:rsidRPr="00E631B8" w:rsidRDefault="00E631B8">
            <w:pPr>
              <w:rPr>
                <w:rFonts w:ascii="Calibri" w:hAnsi="Calibri" w:cs="Calibri"/>
              </w:rPr>
            </w:pPr>
            <w:r w:rsidRPr="00E631B8">
              <w:rPr>
                <w:rFonts w:ascii="Calibri" w:hAnsi="Calibri" w:cs="Calibri"/>
              </w:rPr>
              <w:t>Input</w:t>
            </w:r>
          </w:p>
        </w:tc>
        <w:tc>
          <w:tcPr>
            <w:tcW w:w="4073" w:type="dxa"/>
            <w:hideMark/>
          </w:tcPr>
          <w:p w14:paraId="048BF3E5" w14:textId="77777777" w:rsidR="00E631B8" w:rsidRPr="00E631B8" w:rsidRDefault="00E631B8">
            <w:pPr>
              <w:rPr>
                <w:rFonts w:ascii="Calibri" w:hAnsi="Calibri" w:cs="Calibri"/>
              </w:rPr>
            </w:pPr>
            <w:proofErr w:type="gramStart"/>
            <w:r w:rsidRPr="00E631B8">
              <w:rPr>
                <w:rStyle w:val="HTMLCode"/>
                <w:rFonts w:ascii="Calibri" w:eastAsiaTheme="majorEastAsia" w:hAnsi="Calibri" w:cs="Calibri"/>
              </w:rPr>
              <w:t>take(</w:t>
            </w:r>
            <w:proofErr w:type="gramEnd"/>
            <w:r w:rsidRPr="00E631B8">
              <w:rPr>
                <w:rStyle w:val="HTMLCode"/>
                <w:rFonts w:ascii="Calibri" w:eastAsiaTheme="majorEastAsia" w:hAnsi="Calibri" w:cs="Calibri"/>
              </w:rPr>
              <w:t>)</w:t>
            </w:r>
          </w:p>
        </w:tc>
        <w:tc>
          <w:tcPr>
            <w:tcW w:w="3415" w:type="dxa"/>
            <w:hideMark/>
          </w:tcPr>
          <w:p w14:paraId="08185BC8" w14:textId="77777777" w:rsidR="00E631B8" w:rsidRPr="00E631B8" w:rsidRDefault="00E631B8">
            <w:pPr>
              <w:rPr>
                <w:rFonts w:ascii="Calibri" w:hAnsi="Calibri" w:cs="Calibri"/>
              </w:rPr>
            </w:pPr>
            <w:proofErr w:type="spellStart"/>
            <w:proofErr w:type="gramStart"/>
            <w:r w:rsidRPr="00E631B8">
              <w:rPr>
                <w:rStyle w:val="HTMLCode"/>
                <w:rFonts w:ascii="Calibri" w:eastAsiaTheme="majorEastAsia" w:hAnsi="Calibri" w:cs="Calibri"/>
              </w:rPr>
              <w:t>scanf</w:t>
            </w:r>
            <w:proofErr w:type="spellEnd"/>
            <w:r w:rsidRPr="00E631B8">
              <w:rPr>
                <w:rStyle w:val="HTMLCode"/>
                <w:rFonts w:ascii="Calibri" w:eastAsiaTheme="majorEastAsia" w:hAnsi="Calibri" w:cs="Calibri"/>
              </w:rPr>
              <w:t>(</w:t>
            </w:r>
            <w:proofErr w:type="gramEnd"/>
            <w:r w:rsidRPr="00E631B8">
              <w:rPr>
                <w:rStyle w:val="HTMLCode"/>
                <w:rFonts w:ascii="Calibri" w:eastAsiaTheme="majorEastAsia" w:hAnsi="Calibri" w:cs="Calibri"/>
              </w:rPr>
              <w:t>)</w:t>
            </w:r>
          </w:p>
        </w:tc>
      </w:tr>
      <w:tr w:rsidR="00E631B8" w:rsidRPr="00E631B8" w14:paraId="5A87C732" w14:textId="77777777" w:rsidTr="00E631B8">
        <w:tc>
          <w:tcPr>
            <w:tcW w:w="1862" w:type="dxa"/>
            <w:hideMark/>
          </w:tcPr>
          <w:p w14:paraId="097D23A2" w14:textId="77777777" w:rsidR="00E631B8" w:rsidRPr="00E631B8" w:rsidRDefault="00E631B8">
            <w:pPr>
              <w:rPr>
                <w:rFonts w:ascii="Calibri" w:hAnsi="Calibri" w:cs="Calibri"/>
              </w:rPr>
            </w:pPr>
            <w:r w:rsidRPr="00E631B8">
              <w:rPr>
                <w:rFonts w:ascii="Calibri" w:hAnsi="Calibri" w:cs="Calibri"/>
              </w:rPr>
              <w:t>Output</w:t>
            </w:r>
          </w:p>
        </w:tc>
        <w:tc>
          <w:tcPr>
            <w:tcW w:w="4073" w:type="dxa"/>
            <w:hideMark/>
          </w:tcPr>
          <w:p w14:paraId="20CCA989" w14:textId="77777777" w:rsidR="00E631B8" w:rsidRPr="00E631B8" w:rsidRDefault="00E631B8">
            <w:pPr>
              <w:rPr>
                <w:rFonts w:ascii="Calibri" w:hAnsi="Calibri" w:cs="Calibri"/>
              </w:rPr>
            </w:pPr>
            <w:proofErr w:type="gramStart"/>
            <w:r w:rsidRPr="00E631B8">
              <w:rPr>
                <w:rStyle w:val="HTMLCode"/>
                <w:rFonts w:ascii="Calibri" w:eastAsiaTheme="majorEastAsia" w:hAnsi="Calibri" w:cs="Calibri"/>
              </w:rPr>
              <w:t>show(</w:t>
            </w:r>
            <w:proofErr w:type="gramEnd"/>
            <w:r w:rsidRPr="00E631B8">
              <w:rPr>
                <w:rStyle w:val="HTMLCode"/>
                <w:rFonts w:ascii="Calibri" w:eastAsiaTheme="majorEastAsia" w:hAnsi="Calibri" w:cs="Calibri"/>
              </w:rPr>
              <w:t>)</w:t>
            </w:r>
          </w:p>
        </w:tc>
        <w:tc>
          <w:tcPr>
            <w:tcW w:w="3415" w:type="dxa"/>
            <w:hideMark/>
          </w:tcPr>
          <w:p w14:paraId="6690C2A3" w14:textId="77777777" w:rsidR="00E631B8" w:rsidRPr="00E631B8" w:rsidRDefault="00E631B8">
            <w:pPr>
              <w:rPr>
                <w:rFonts w:ascii="Calibri" w:hAnsi="Calibri" w:cs="Calibri"/>
              </w:rPr>
            </w:pPr>
            <w:proofErr w:type="spellStart"/>
            <w:proofErr w:type="gramStart"/>
            <w:r w:rsidRPr="00E631B8">
              <w:rPr>
                <w:rStyle w:val="HTMLCode"/>
                <w:rFonts w:ascii="Calibri" w:eastAsiaTheme="majorEastAsia" w:hAnsi="Calibri" w:cs="Calibri"/>
              </w:rPr>
              <w:t>printf</w:t>
            </w:r>
            <w:proofErr w:type="spellEnd"/>
            <w:r w:rsidRPr="00E631B8">
              <w:rPr>
                <w:rStyle w:val="HTMLCode"/>
                <w:rFonts w:ascii="Calibri" w:eastAsiaTheme="majorEastAsia" w:hAnsi="Calibri" w:cs="Calibri"/>
              </w:rPr>
              <w:t>(</w:t>
            </w:r>
            <w:proofErr w:type="gramEnd"/>
            <w:r w:rsidRPr="00E631B8">
              <w:rPr>
                <w:rStyle w:val="HTMLCode"/>
                <w:rFonts w:ascii="Calibri" w:eastAsiaTheme="majorEastAsia" w:hAnsi="Calibri" w:cs="Calibri"/>
              </w:rPr>
              <w:t>)</w:t>
            </w:r>
          </w:p>
        </w:tc>
      </w:tr>
    </w:tbl>
    <w:p w14:paraId="0140B0B6" w14:textId="2ED07A4A" w:rsidR="00E631B8" w:rsidRDefault="00E631B8" w:rsidP="005D2E20">
      <w:pPr>
        <w:rPr>
          <w:color w:val="000000" w:themeColor="text1"/>
        </w:rPr>
      </w:pPr>
    </w:p>
    <w:p w14:paraId="6E706E2B" w14:textId="77777777" w:rsidR="00E631B8" w:rsidRDefault="00E631B8" w:rsidP="00E631B8"/>
    <w:p w14:paraId="1D341EC4" w14:textId="77777777" w:rsidR="00E631B8" w:rsidRPr="00E631B8" w:rsidRDefault="00E631B8" w:rsidP="00E631B8"/>
    <w:p w14:paraId="3D50AD4C" w14:textId="625BF54C" w:rsidR="00E631B8" w:rsidRPr="00E631B8" w:rsidRDefault="00E631B8" w:rsidP="00E631B8">
      <w:pPr>
        <w:pStyle w:val="Heading3"/>
        <w:rPr>
          <w:rFonts w:ascii="Calibri" w:hAnsi="Calibri" w:cs="Calibri"/>
          <w:b/>
          <w:bCs/>
          <w:color w:val="000000" w:themeColor="text1"/>
          <w:sz w:val="44"/>
          <w:szCs w:val="44"/>
        </w:rPr>
      </w:pPr>
      <w:r w:rsidRPr="00E631B8">
        <w:rPr>
          <w:rFonts w:ascii="Calibri" w:hAnsi="Calibri" w:cs="Calibri"/>
          <w:b/>
          <w:bCs/>
          <w:color w:val="000000" w:themeColor="text1"/>
          <w:sz w:val="44"/>
          <w:szCs w:val="44"/>
        </w:rPr>
        <w:t>Conclusion</w:t>
      </w:r>
    </w:p>
    <w:p w14:paraId="791FEA5B" w14:textId="25CBB43E" w:rsidR="00E631B8" w:rsidRPr="00E631B8" w:rsidRDefault="00E631B8" w:rsidP="00E631B8">
      <w:pPr>
        <w:pStyle w:val="NormalWeb"/>
        <w:jc w:val="both"/>
        <w:rPr>
          <w:rFonts w:ascii="Calibri" w:hAnsi="Calibri" w:cs="Calibri"/>
        </w:rPr>
      </w:pPr>
      <w:r w:rsidRPr="00E631B8">
        <w:rPr>
          <w:rFonts w:ascii="Calibri" w:hAnsi="Calibri" w:cs="Calibri"/>
        </w:rPr>
        <w:t xml:space="preserve">This project proposal presents the design of a simple and structured programming language intended to demonstrate the core concepts of compiler construction. By using </w:t>
      </w:r>
      <w:r w:rsidRPr="00E631B8">
        <w:rPr>
          <w:rStyle w:val="Strong"/>
          <w:rFonts w:ascii="Calibri" w:eastAsiaTheme="majorEastAsia" w:hAnsi="Calibri" w:cs="Calibri"/>
          <w:b w:val="0"/>
          <w:bCs w:val="0"/>
        </w:rPr>
        <w:t>Flex</w:t>
      </w:r>
      <w:r w:rsidRPr="00E631B8">
        <w:rPr>
          <w:rFonts w:ascii="Calibri" w:hAnsi="Calibri" w:cs="Calibri"/>
          <w:b/>
          <w:bCs/>
        </w:rPr>
        <w:t xml:space="preserve"> </w:t>
      </w:r>
      <w:r w:rsidRPr="00E631B8">
        <w:rPr>
          <w:rFonts w:ascii="Calibri" w:hAnsi="Calibri" w:cs="Calibri"/>
        </w:rPr>
        <w:t xml:space="preserve">for lexical analysis and </w:t>
      </w:r>
      <w:r w:rsidRPr="00E631B8">
        <w:rPr>
          <w:rStyle w:val="Strong"/>
          <w:rFonts w:ascii="Calibri" w:eastAsiaTheme="majorEastAsia" w:hAnsi="Calibri" w:cs="Calibri"/>
          <w:b w:val="0"/>
          <w:bCs w:val="0"/>
        </w:rPr>
        <w:t>Bison</w:t>
      </w:r>
      <w:r w:rsidRPr="00E631B8">
        <w:rPr>
          <w:rFonts w:ascii="Calibri" w:hAnsi="Calibri" w:cs="Calibri"/>
          <w:b/>
          <w:bCs/>
        </w:rPr>
        <w:t xml:space="preserve"> </w:t>
      </w:r>
      <w:r w:rsidRPr="00E631B8">
        <w:rPr>
          <w:rFonts w:ascii="Calibri" w:hAnsi="Calibri" w:cs="Calibri"/>
        </w:rPr>
        <w:t>for syntax analysis, the project aims to provide hands-on experience with tokenization, parsing, and semantic checking. The language design follows C-style syntax while introducing simplified features such as underscore-based data type identification and readable control keywords, which make the compiler easier to implement and understand. Overall, this mini compiler project helps in building a clear understanding of how high-level programs are analyzed and processed by a compiler.</w:t>
      </w:r>
    </w:p>
    <w:sectPr w:rsidR="00E631B8" w:rsidRPr="00E631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B333" w14:textId="77777777" w:rsidR="00C22F9A" w:rsidRDefault="00C22F9A" w:rsidP="008B6EC9">
      <w:r>
        <w:separator/>
      </w:r>
    </w:p>
  </w:endnote>
  <w:endnote w:type="continuationSeparator" w:id="0">
    <w:p w14:paraId="78222F73" w14:textId="77777777" w:rsidR="00C22F9A" w:rsidRDefault="00C22F9A" w:rsidP="008B6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CD16" w14:textId="77777777" w:rsidR="00C22F9A" w:rsidRDefault="00C22F9A" w:rsidP="008B6EC9">
      <w:r>
        <w:separator/>
      </w:r>
    </w:p>
  </w:footnote>
  <w:footnote w:type="continuationSeparator" w:id="0">
    <w:p w14:paraId="0BEE93FF" w14:textId="77777777" w:rsidR="00C22F9A" w:rsidRDefault="00C22F9A" w:rsidP="008B6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7CDF"/>
    <w:multiLevelType w:val="multilevel"/>
    <w:tmpl w:val="8D6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03DF2"/>
    <w:multiLevelType w:val="hybridMultilevel"/>
    <w:tmpl w:val="BB92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B059F1"/>
    <w:multiLevelType w:val="multilevel"/>
    <w:tmpl w:val="95A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619B1"/>
    <w:multiLevelType w:val="multilevel"/>
    <w:tmpl w:val="A26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24BAE"/>
    <w:multiLevelType w:val="multilevel"/>
    <w:tmpl w:val="233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0395"/>
    <w:multiLevelType w:val="multilevel"/>
    <w:tmpl w:val="1A0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8480B"/>
    <w:multiLevelType w:val="multilevel"/>
    <w:tmpl w:val="239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65472"/>
    <w:multiLevelType w:val="hybridMultilevel"/>
    <w:tmpl w:val="38602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FE4012"/>
    <w:multiLevelType w:val="multilevel"/>
    <w:tmpl w:val="793A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735EE"/>
    <w:multiLevelType w:val="multilevel"/>
    <w:tmpl w:val="851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574C1"/>
    <w:multiLevelType w:val="multilevel"/>
    <w:tmpl w:val="DE9E1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8D7193"/>
    <w:multiLevelType w:val="multilevel"/>
    <w:tmpl w:val="A31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C2D14"/>
    <w:multiLevelType w:val="hybridMultilevel"/>
    <w:tmpl w:val="35BA9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5C410A"/>
    <w:multiLevelType w:val="hybridMultilevel"/>
    <w:tmpl w:val="B38226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1407338">
    <w:abstractNumId w:val="9"/>
  </w:num>
  <w:num w:numId="2" w16cid:durableId="1405836773">
    <w:abstractNumId w:val="2"/>
  </w:num>
  <w:num w:numId="3" w16cid:durableId="239104641">
    <w:abstractNumId w:val="7"/>
  </w:num>
  <w:num w:numId="4" w16cid:durableId="1155997501">
    <w:abstractNumId w:val="12"/>
  </w:num>
  <w:num w:numId="5" w16cid:durableId="857502493">
    <w:abstractNumId w:val="13"/>
  </w:num>
  <w:num w:numId="6" w16cid:durableId="463894424">
    <w:abstractNumId w:val="1"/>
  </w:num>
  <w:num w:numId="7" w16cid:durableId="1571884246">
    <w:abstractNumId w:val="3"/>
  </w:num>
  <w:num w:numId="8" w16cid:durableId="837229614">
    <w:abstractNumId w:val="4"/>
  </w:num>
  <w:num w:numId="9" w16cid:durableId="1550340573">
    <w:abstractNumId w:val="0"/>
  </w:num>
  <w:num w:numId="10" w16cid:durableId="63992260">
    <w:abstractNumId w:val="8"/>
  </w:num>
  <w:num w:numId="11" w16cid:durableId="1442916460">
    <w:abstractNumId w:val="6"/>
  </w:num>
  <w:num w:numId="12" w16cid:durableId="1601791073">
    <w:abstractNumId w:val="11"/>
  </w:num>
  <w:num w:numId="13" w16cid:durableId="1874077457">
    <w:abstractNumId w:val="5"/>
  </w:num>
  <w:num w:numId="14" w16cid:durableId="359089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D6F"/>
    <w:rsid w:val="0006035A"/>
    <w:rsid w:val="005626B5"/>
    <w:rsid w:val="005D2E20"/>
    <w:rsid w:val="00611F3B"/>
    <w:rsid w:val="006D7110"/>
    <w:rsid w:val="006F1287"/>
    <w:rsid w:val="00750AE4"/>
    <w:rsid w:val="008A615B"/>
    <w:rsid w:val="008B6EC9"/>
    <w:rsid w:val="008C3943"/>
    <w:rsid w:val="009B0AD0"/>
    <w:rsid w:val="009B6C64"/>
    <w:rsid w:val="00B50163"/>
    <w:rsid w:val="00B64803"/>
    <w:rsid w:val="00B93843"/>
    <w:rsid w:val="00C22F9A"/>
    <w:rsid w:val="00C718E7"/>
    <w:rsid w:val="00CE27E2"/>
    <w:rsid w:val="00CE5D6F"/>
    <w:rsid w:val="00D31B22"/>
    <w:rsid w:val="00E631B8"/>
    <w:rsid w:val="00F9029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810C"/>
  <w15:chartTrackingRefBased/>
  <w15:docId w15:val="{82B46F63-FCD6-5C46-965B-F9891BBE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C9"/>
    <w:pPr>
      <w:spacing w:after="0" w:line="240" w:lineRule="auto"/>
    </w:pPr>
    <w:rPr>
      <w:rFonts w:ascii="Times New Roman" w:eastAsia="Times New Roman" w:hAnsi="Times New Roman" w:cs="Times New Roman"/>
      <w:kern w:val="0"/>
      <w:szCs w:val="24"/>
      <w:lang w:bidi="ar-SA"/>
      <w14:ligatures w14:val="none"/>
    </w:rPr>
  </w:style>
  <w:style w:type="paragraph" w:styleId="Heading1">
    <w:name w:val="heading 1"/>
    <w:basedOn w:val="Normal"/>
    <w:next w:val="Normal"/>
    <w:link w:val="Heading1Char"/>
    <w:uiPriority w:val="9"/>
    <w:qFormat/>
    <w:rsid w:val="00CE5D6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E5D6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E5D6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E5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D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D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D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D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D6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E5D6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E5D6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E5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D6F"/>
    <w:rPr>
      <w:rFonts w:eastAsiaTheme="majorEastAsia" w:cstheme="majorBidi"/>
      <w:color w:val="272727" w:themeColor="text1" w:themeTint="D8"/>
    </w:rPr>
  </w:style>
  <w:style w:type="paragraph" w:styleId="Title">
    <w:name w:val="Title"/>
    <w:basedOn w:val="Normal"/>
    <w:next w:val="Normal"/>
    <w:link w:val="TitleChar"/>
    <w:uiPriority w:val="10"/>
    <w:qFormat/>
    <w:rsid w:val="00CE5D6F"/>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5D6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5D6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5D6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5D6F"/>
    <w:pPr>
      <w:spacing w:before="160"/>
      <w:jc w:val="center"/>
    </w:pPr>
    <w:rPr>
      <w:i/>
      <w:iCs/>
      <w:color w:val="404040" w:themeColor="text1" w:themeTint="BF"/>
    </w:rPr>
  </w:style>
  <w:style w:type="character" w:customStyle="1" w:styleId="QuoteChar">
    <w:name w:val="Quote Char"/>
    <w:basedOn w:val="DefaultParagraphFont"/>
    <w:link w:val="Quote"/>
    <w:uiPriority w:val="29"/>
    <w:rsid w:val="00CE5D6F"/>
    <w:rPr>
      <w:rFonts w:cs="Vrinda"/>
      <w:i/>
      <w:iCs/>
      <w:color w:val="404040" w:themeColor="text1" w:themeTint="BF"/>
    </w:rPr>
  </w:style>
  <w:style w:type="paragraph" w:styleId="ListParagraph">
    <w:name w:val="List Paragraph"/>
    <w:basedOn w:val="Normal"/>
    <w:uiPriority w:val="34"/>
    <w:qFormat/>
    <w:rsid w:val="00CE5D6F"/>
    <w:pPr>
      <w:ind w:left="720"/>
      <w:contextualSpacing/>
    </w:pPr>
  </w:style>
  <w:style w:type="character" w:styleId="IntenseEmphasis">
    <w:name w:val="Intense Emphasis"/>
    <w:basedOn w:val="DefaultParagraphFont"/>
    <w:uiPriority w:val="21"/>
    <w:qFormat/>
    <w:rsid w:val="00CE5D6F"/>
    <w:rPr>
      <w:i/>
      <w:iCs/>
      <w:color w:val="0F4761" w:themeColor="accent1" w:themeShade="BF"/>
    </w:rPr>
  </w:style>
  <w:style w:type="paragraph" w:styleId="IntenseQuote">
    <w:name w:val="Intense Quote"/>
    <w:basedOn w:val="Normal"/>
    <w:next w:val="Normal"/>
    <w:link w:val="IntenseQuoteChar"/>
    <w:uiPriority w:val="30"/>
    <w:qFormat/>
    <w:rsid w:val="00CE5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D6F"/>
    <w:rPr>
      <w:rFonts w:cs="Vrinda"/>
      <w:i/>
      <w:iCs/>
      <w:color w:val="0F4761" w:themeColor="accent1" w:themeShade="BF"/>
    </w:rPr>
  </w:style>
  <w:style w:type="character" w:styleId="IntenseReference">
    <w:name w:val="Intense Reference"/>
    <w:basedOn w:val="DefaultParagraphFont"/>
    <w:uiPriority w:val="32"/>
    <w:qFormat/>
    <w:rsid w:val="00CE5D6F"/>
    <w:rPr>
      <w:b/>
      <w:bCs/>
      <w:smallCaps/>
      <w:color w:val="0F4761" w:themeColor="accent1" w:themeShade="BF"/>
      <w:spacing w:val="5"/>
    </w:rPr>
  </w:style>
  <w:style w:type="paragraph" w:styleId="NormalWeb">
    <w:name w:val="Normal (Web)"/>
    <w:basedOn w:val="Normal"/>
    <w:uiPriority w:val="99"/>
    <w:unhideWhenUsed/>
    <w:rsid w:val="00CE5D6F"/>
    <w:pPr>
      <w:spacing w:before="100" w:beforeAutospacing="1" w:after="100" w:afterAutospacing="1"/>
    </w:pPr>
  </w:style>
  <w:style w:type="character" w:styleId="Strong">
    <w:name w:val="Strong"/>
    <w:basedOn w:val="DefaultParagraphFont"/>
    <w:uiPriority w:val="22"/>
    <w:qFormat/>
    <w:rsid w:val="00CE5D6F"/>
    <w:rPr>
      <w:b/>
      <w:bCs/>
    </w:rPr>
  </w:style>
  <w:style w:type="character" w:styleId="HTMLCode">
    <w:name w:val="HTML Code"/>
    <w:basedOn w:val="DefaultParagraphFont"/>
    <w:uiPriority w:val="99"/>
    <w:semiHidden/>
    <w:unhideWhenUsed/>
    <w:rsid w:val="008A615B"/>
    <w:rPr>
      <w:rFonts w:ascii="Courier New" w:eastAsia="Times New Roman" w:hAnsi="Courier New" w:cs="Courier New"/>
      <w:sz w:val="20"/>
      <w:szCs w:val="20"/>
    </w:rPr>
  </w:style>
  <w:style w:type="table" w:styleId="TableGrid">
    <w:name w:val="Table Grid"/>
    <w:basedOn w:val="TableNormal"/>
    <w:uiPriority w:val="39"/>
    <w:rsid w:val="008A6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611F3B"/>
    <w:pPr>
      <w:spacing w:before="100" w:beforeAutospacing="1" w:after="100" w:afterAutospacing="1"/>
    </w:pPr>
  </w:style>
  <w:style w:type="paragraph" w:styleId="Header">
    <w:name w:val="header"/>
    <w:basedOn w:val="Normal"/>
    <w:link w:val="HeaderChar"/>
    <w:uiPriority w:val="99"/>
    <w:unhideWhenUsed/>
    <w:rsid w:val="008B6EC9"/>
    <w:pPr>
      <w:tabs>
        <w:tab w:val="center" w:pos="4680"/>
        <w:tab w:val="right" w:pos="9360"/>
      </w:tabs>
    </w:pPr>
  </w:style>
  <w:style w:type="character" w:customStyle="1" w:styleId="HeaderChar">
    <w:name w:val="Header Char"/>
    <w:basedOn w:val="DefaultParagraphFont"/>
    <w:link w:val="Header"/>
    <w:uiPriority w:val="99"/>
    <w:rsid w:val="008B6EC9"/>
    <w:rPr>
      <w:rFonts w:cs="Vrinda"/>
    </w:rPr>
  </w:style>
  <w:style w:type="paragraph" w:styleId="Footer">
    <w:name w:val="footer"/>
    <w:basedOn w:val="Normal"/>
    <w:link w:val="FooterChar"/>
    <w:uiPriority w:val="99"/>
    <w:unhideWhenUsed/>
    <w:rsid w:val="008B6EC9"/>
    <w:pPr>
      <w:tabs>
        <w:tab w:val="center" w:pos="4680"/>
        <w:tab w:val="right" w:pos="9360"/>
      </w:tabs>
    </w:pPr>
  </w:style>
  <w:style w:type="character" w:customStyle="1" w:styleId="FooterChar">
    <w:name w:val="Footer Char"/>
    <w:basedOn w:val="DefaultParagraphFont"/>
    <w:link w:val="Footer"/>
    <w:uiPriority w:val="99"/>
    <w:rsid w:val="008B6EC9"/>
    <w:rPr>
      <w:rFonts w:cs="Vrinda"/>
    </w:rPr>
  </w:style>
  <w:style w:type="paragraph" w:styleId="HTMLPreformatted">
    <w:name w:val="HTML Preformatted"/>
    <w:basedOn w:val="Normal"/>
    <w:link w:val="HTMLPreformattedChar"/>
    <w:uiPriority w:val="99"/>
    <w:semiHidden/>
    <w:unhideWhenUsed/>
    <w:rsid w:val="008C3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C3943"/>
    <w:rPr>
      <w:rFonts w:ascii="Courier New" w:eastAsia="Times New Roman" w:hAnsi="Courier New" w:cs="Courier New"/>
      <w:kern w:val="0"/>
      <w:sz w:val="20"/>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Rezuan Mustafa Hasan</dc:creator>
  <cp:keywords/>
  <dc:description/>
  <cp:lastModifiedBy>Rezuan Mustafa Hasan</cp:lastModifiedBy>
  <cp:revision>2</cp:revision>
  <cp:lastPrinted>2026-01-11T18:16:00Z</cp:lastPrinted>
  <dcterms:created xsi:type="dcterms:W3CDTF">2026-01-11T15:42:00Z</dcterms:created>
  <dcterms:modified xsi:type="dcterms:W3CDTF">2026-01-26T08:05:00Z</dcterms:modified>
</cp:coreProperties>
</file>