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 this lecture, The seventh part of the first module was covered. Which is “Nested loops”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Nested loops basically means one or more loops inside a loop. As we know, Loops are basically a technique to do mundane iteration tasks multiple times. A loop contains 3 parts. Those are,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Initialization: </w:t>
      </w:r>
      <w:r w:rsidDel="00000000" w:rsidR="00000000" w:rsidRPr="00000000">
        <w:rPr>
          <w:rtl w:val="0"/>
        </w:rPr>
        <w:t xml:space="preserve">This is the gateway point of a loop. Basically, It’s the point where a loop starts.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 </w:t>
      </w:r>
      <w:r w:rsidDel="00000000" w:rsidR="00000000" w:rsidRPr="00000000">
        <w:rPr>
          <w:rtl w:val="0"/>
        </w:rPr>
        <w:t xml:space="preserve">This is basically a controlling technique. If we need to stop a loop or run it for a specific number of times, Then that’s the condition on which the loop is dependent.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Increment/Decrement: </w:t>
      </w:r>
      <w:r w:rsidDel="00000000" w:rsidR="00000000" w:rsidRPr="00000000">
        <w:rPr>
          <w:rtl w:val="0"/>
        </w:rPr>
        <w:t xml:space="preserve">According to a situation, We can either make the loop go down from above which is known as “decrease” and the vice versa is known as “increase”.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nested loop can be of any combination using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WHILE as </w:t>
      </w:r>
      <w:r w:rsidDel="00000000" w:rsidR="00000000" w:rsidRPr="00000000">
        <w:rPr>
          <w:rtl w:val="0"/>
        </w:rPr>
        <w:t xml:space="preserve">many times as needed.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A loop has 3 control statements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Break: </w:t>
      </w:r>
      <w:r w:rsidDel="00000000" w:rsidR="00000000" w:rsidRPr="00000000">
        <w:rPr>
          <w:rtl w:val="0"/>
        </w:rPr>
        <w:t xml:space="preserve">Break statement basically breaks out of a loop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Continue: </w:t>
      </w:r>
      <w:r w:rsidDel="00000000" w:rsidR="00000000" w:rsidRPr="00000000">
        <w:rPr>
          <w:rtl w:val="0"/>
        </w:rPr>
        <w:t xml:space="preserve">Control statement sends the code at the top of the loop.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Pass: </w:t>
      </w:r>
      <w:r w:rsidDel="00000000" w:rsidR="00000000" w:rsidRPr="00000000">
        <w:rPr>
          <w:rtl w:val="0"/>
        </w:rPr>
        <w:t xml:space="preserve">Pass basically is a neutral or null statement. It basically does nothing as it lets the code pass as it is. It is used to maintain the status quo.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Nested loops are used to make patterns. The combination depends on the pattern.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 control the row, We use the outer loop &amp; To control column, We use the inner loop.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EG: </w:t>
      </w:r>
      <w:r w:rsidDel="00000000" w:rsidR="00000000" w:rsidRPr="00000000">
        <w:rPr>
          <w:rtl w:val="0"/>
        </w:rPr>
        <w:t xml:space="preserve">Let’s say, We want to make a pattern like this.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05075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There are 8 rows and maximum 8 columns. So, We will use the outer loop to control the row and inner loop to control the column.</w:t>
        <w:br w:type="textWrapping"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end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We used the outer for loop to control the row and inner for loop to control the columns and made this upside down right triangle.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If it were like this, </w:t>
      </w:r>
    </w:p>
    <w:p w:rsidR="00000000" w:rsidDel="00000000" w:rsidP="00000000" w:rsidRDefault="00000000" w:rsidRPr="00000000" w14:paraId="0000002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7025" cy="27854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85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We see that there are </w:t>
      </w:r>
      <w:r w:rsidDel="00000000" w:rsidR="00000000" w:rsidRPr="00000000">
        <w:rPr>
          <w:b w:val="1"/>
          <w:rtl w:val="0"/>
        </w:rPr>
        <w:t xml:space="preserve">i = 10 columns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j = 8 rows</w:t>
      </w:r>
      <w:r w:rsidDel="00000000" w:rsidR="00000000" w:rsidRPr="00000000">
        <w:rPr>
          <w:rtl w:val="0"/>
        </w:rPr>
        <w:t xml:space="preserve">. Outer loop is controlling j, or the row and the inner loop is controlling the i or columns.</w:t>
      </w:r>
    </w:p>
    <w:p w:rsidR="00000000" w:rsidDel="00000000" w:rsidP="00000000" w:rsidRDefault="00000000" w:rsidRPr="00000000" w14:paraId="0000002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