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C1A5" w14:textId="77777777" w:rsidR="00DD0C7F" w:rsidRPr="005238E9" w:rsidRDefault="00DD0C7F" w:rsidP="00DD0C7F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5238E9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12040C1" wp14:editId="4D60CA3C">
            <wp:simplePos x="0" y="0"/>
            <wp:positionH relativeFrom="column">
              <wp:posOffset>-51617</wp:posOffset>
            </wp:positionH>
            <wp:positionV relativeFrom="paragraph">
              <wp:posOffset>454</wp:posOffset>
            </wp:positionV>
            <wp:extent cx="1678618" cy="544286"/>
            <wp:effectExtent l="0" t="0" r="0" b="8255"/>
            <wp:wrapTight wrapText="bothSides">
              <wp:wrapPolygon edited="0">
                <wp:start x="0" y="0"/>
                <wp:lineTo x="0" y="21172"/>
                <wp:lineTo x="21330" y="21172"/>
                <wp:lineTo x="21330" y="0"/>
                <wp:lineTo x="0" y="0"/>
              </wp:wrapPolygon>
            </wp:wrapTight>
            <wp:docPr id="11698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74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618" cy="54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38E9">
        <w:rPr>
          <w:b/>
          <w:bCs/>
          <w:sz w:val="24"/>
          <w:szCs w:val="24"/>
          <w:lang w:val="en-US"/>
        </w:rPr>
        <w:t>HAVAS TOUR SERVICE LLC</w:t>
      </w:r>
    </w:p>
    <w:p w14:paraId="42CCAED5" w14:textId="77777777" w:rsidR="00DD0C7F" w:rsidRPr="005238E9" w:rsidRDefault="00DD0C7F" w:rsidP="00DD0C7F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  <w:r w:rsidRPr="005238E9">
        <w:rPr>
          <w:b/>
          <w:bCs/>
          <w:sz w:val="24"/>
          <w:szCs w:val="24"/>
          <w:lang w:val="en-US"/>
        </w:rPr>
        <w:t>Samarkand, Uzbekistan</w:t>
      </w:r>
    </w:p>
    <w:p w14:paraId="415BFDB1" w14:textId="77777777" w:rsidR="00DD0C7F" w:rsidRPr="005238E9" w:rsidRDefault="00DD0C7F" w:rsidP="00DD0C7F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6C69DAB2" w14:textId="77777777" w:rsid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</w:p>
    <w:p w14:paraId="3B62E0C8" w14:textId="520B731D" w:rsidR="00DD0C7F" w:rsidRDefault="00DD0C7F" w:rsidP="00DD0C7F">
      <w:pPr>
        <w:spacing w:after="0"/>
        <w:ind w:firstLine="709"/>
        <w:jc w:val="center"/>
        <w:rPr>
          <w:b/>
          <w:bCs/>
          <w:lang w:val="en-US"/>
        </w:rPr>
      </w:pPr>
      <w:r w:rsidRPr="00DD0C7F">
        <w:rPr>
          <w:b/>
          <w:bCs/>
          <w:lang w:val="en-US"/>
        </w:rPr>
        <w:t>EMERGENCY MANAGEMENT PROTOCOLS</w:t>
      </w:r>
    </w:p>
    <w:p w14:paraId="2C28CCD7" w14:textId="77777777" w:rsidR="00DD0C7F" w:rsidRPr="00DD0C7F" w:rsidRDefault="00DD0C7F" w:rsidP="00DD0C7F">
      <w:pPr>
        <w:spacing w:after="0"/>
        <w:ind w:firstLine="709"/>
        <w:jc w:val="center"/>
        <w:rPr>
          <w:b/>
          <w:bCs/>
          <w:lang w:val="en-US"/>
        </w:rPr>
      </w:pPr>
    </w:p>
    <w:p w14:paraId="5B5639C3" w14:textId="77777777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1. General Emergency Contacts</w:t>
      </w:r>
    </w:p>
    <w:p w14:paraId="15F2D744" w14:textId="77777777" w:rsidR="00DD0C7F" w:rsidRPr="00DD0C7F" w:rsidRDefault="00DD0C7F" w:rsidP="00DD0C7F">
      <w:pPr>
        <w:spacing w:after="0"/>
        <w:ind w:firstLine="709"/>
        <w:jc w:val="both"/>
      </w:pPr>
      <w:r w:rsidRPr="00DD0C7F">
        <w:rPr>
          <w:lang w:val="en-US"/>
        </w:rPr>
        <w:t xml:space="preserve">In Uzbekistan, a unified emergency number </w:t>
      </w:r>
      <w:r w:rsidRPr="00DD0C7F">
        <w:rPr>
          <w:b/>
          <w:bCs/>
          <w:lang w:val="en-US"/>
        </w:rPr>
        <w:t>112</w:t>
      </w:r>
      <w:r w:rsidRPr="00DD0C7F">
        <w:rPr>
          <w:lang w:val="en-US"/>
        </w:rPr>
        <w:t xml:space="preserve"> was introduced in 2024. </w:t>
      </w:r>
      <w:proofErr w:type="spellStart"/>
      <w:r w:rsidRPr="00DD0C7F">
        <w:t>However</w:t>
      </w:r>
      <w:proofErr w:type="spellEnd"/>
      <w:r w:rsidRPr="00DD0C7F">
        <w:t xml:space="preserve">, </w:t>
      </w:r>
      <w:proofErr w:type="spellStart"/>
      <w:r w:rsidRPr="00DD0C7F">
        <w:t>direct</w:t>
      </w:r>
      <w:proofErr w:type="spellEnd"/>
      <w:r w:rsidRPr="00DD0C7F">
        <w:t xml:space="preserve"> </w:t>
      </w:r>
      <w:proofErr w:type="spellStart"/>
      <w:r w:rsidRPr="00DD0C7F">
        <w:t>service</w:t>
      </w:r>
      <w:proofErr w:type="spellEnd"/>
      <w:r w:rsidRPr="00DD0C7F">
        <w:t xml:space="preserve"> </w:t>
      </w:r>
      <w:proofErr w:type="spellStart"/>
      <w:r w:rsidRPr="00DD0C7F">
        <w:t>lines</w:t>
      </w:r>
      <w:proofErr w:type="spellEnd"/>
      <w:r w:rsidRPr="00DD0C7F">
        <w:t xml:space="preserve"> </w:t>
      </w:r>
      <w:proofErr w:type="spellStart"/>
      <w:r w:rsidRPr="00DD0C7F">
        <w:t>remain</w:t>
      </w:r>
      <w:proofErr w:type="spellEnd"/>
      <w:r w:rsidRPr="00DD0C7F">
        <w:t xml:space="preserve"> </w:t>
      </w:r>
      <w:proofErr w:type="spellStart"/>
      <w:r w:rsidRPr="00DD0C7F">
        <w:t>active</w:t>
      </w:r>
      <w:proofErr w:type="spellEnd"/>
      <w:r w:rsidRPr="00DD0C7F">
        <w:t>:</w:t>
      </w:r>
    </w:p>
    <w:p w14:paraId="203914FC" w14:textId="77777777" w:rsidR="00DD0C7F" w:rsidRPr="00DD0C7F" w:rsidRDefault="00DD0C7F" w:rsidP="00DD0C7F">
      <w:pPr>
        <w:numPr>
          <w:ilvl w:val="0"/>
          <w:numId w:val="1"/>
        </w:numPr>
        <w:spacing w:after="0"/>
        <w:jc w:val="both"/>
      </w:pPr>
      <w:r w:rsidRPr="00DD0C7F">
        <w:rPr>
          <w:b/>
          <w:bCs/>
        </w:rPr>
        <w:t>Fire:</w:t>
      </w:r>
      <w:r w:rsidRPr="00DD0C7F">
        <w:t xml:space="preserve"> 101</w:t>
      </w:r>
    </w:p>
    <w:p w14:paraId="48E6D3C0" w14:textId="77777777" w:rsidR="00DD0C7F" w:rsidRPr="00DD0C7F" w:rsidRDefault="00DD0C7F" w:rsidP="00DD0C7F">
      <w:pPr>
        <w:numPr>
          <w:ilvl w:val="0"/>
          <w:numId w:val="1"/>
        </w:numPr>
        <w:spacing w:after="0"/>
        <w:jc w:val="both"/>
      </w:pPr>
      <w:proofErr w:type="spellStart"/>
      <w:r w:rsidRPr="00DD0C7F">
        <w:rPr>
          <w:b/>
          <w:bCs/>
        </w:rPr>
        <w:t>Police</w:t>
      </w:r>
      <w:proofErr w:type="spellEnd"/>
      <w:r w:rsidRPr="00DD0C7F">
        <w:rPr>
          <w:b/>
          <w:bCs/>
        </w:rPr>
        <w:t>:</w:t>
      </w:r>
      <w:r w:rsidRPr="00DD0C7F">
        <w:t xml:space="preserve"> 102</w:t>
      </w:r>
    </w:p>
    <w:p w14:paraId="5A563C2C" w14:textId="77777777" w:rsidR="00DD0C7F" w:rsidRPr="00DD0C7F" w:rsidRDefault="00DD0C7F" w:rsidP="00DD0C7F">
      <w:pPr>
        <w:numPr>
          <w:ilvl w:val="0"/>
          <w:numId w:val="1"/>
        </w:numPr>
        <w:spacing w:after="0"/>
        <w:jc w:val="both"/>
      </w:pPr>
      <w:proofErr w:type="spellStart"/>
      <w:r w:rsidRPr="00DD0C7F">
        <w:rPr>
          <w:b/>
          <w:bCs/>
        </w:rPr>
        <w:t>Ambulance</w:t>
      </w:r>
      <w:proofErr w:type="spellEnd"/>
      <w:r w:rsidRPr="00DD0C7F">
        <w:rPr>
          <w:b/>
          <w:bCs/>
        </w:rPr>
        <w:t>:</w:t>
      </w:r>
      <w:r w:rsidRPr="00DD0C7F">
        <w:t xml:space="preserve"> 103</w:t>
      </w:r>
    </w:p>
    <w:p w14:paraId="394F5281" w14:textId="77777777" w:rsidR="00DD0C7F" w:rsidRPr="00DD0C7F" w:rsidRDefault="00DD0C7F" w:rsidP="00DD0C7F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Tourist Police / Safe Tourism Hotline:</w:t>
      </w:r>
      <w:r w:rsidRPr="00DD0C7F">
        <w:rPr>
          <w:lang w:val="en-US"/>
        </w:rPr>
        <w:t xml:space="preserve"> 1173 (Multilingual)</w:t>
      </w:r>
    </w:p>
    <w:p w14:paraId="331CF5A2" w14:textId="569345F1" w:rsidR="00DD0C7F" w:rsidRPr="00DD0C7F" w:rsidRDefault="00DD0C7F" w:rsidP="00DD0C7F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Havas Tour 24/7 Hotline:</w:t>
      </w:r>
      <w:r w:rsidRPr="00DD0C7F">
        <w:rPr>
          <w:lang w:val="en-US"/>
        </w:rPr>
        <w:t xml:space="preserve"> [</w:t>
      </w:r>
      <w:hyperlink r:id="rId6" w:history="1">
        <w:r w:rsidRPr="00DD0C7F">
          <w:rPr>
            <w:rStyle w:val="Hyperlink"/>
          </w:rPr>
          <w:t>+99891 534 08 88</w:t>
        </w:r>
      </w:hyperlink>
      <w:r w:rsidRPr="00DD0C7F">
        <w:rPr>
          <w:lang w:val="en-US"/>
        </w:rPr>
        <w:t>]</w:t>
      </w:r>
    </w:p>
    <w:p w14:paraId="7AD06B5A" w14:textId="77777777" w:rsid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</w:p>
    <w:p w14:paraId="7908085D" w14:textId="7EE037FA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2. Medical Emergencies</w:t>
      </w:r>
    </w:p>
    <w:p w14:paraId="4435C0AF" w14:textId="77777777" w:rsidR="00DD0C7F" w:rsidRPr="00DD0C7F" w:rsidRDefault="00DD0C7F" w:rsidP="00DD0C7F">
      <w:pPr>
        <w:spacing w:after="0"/>
        <w:ind w:firstLine="709"/>
        <w:jc w:val="both"/>
        <w:rPr>
          <w:lang w:val="en-US"/>
        </w:rPr>
      </w:pPr>
      <w:r w:rsidRPr="00DD0C7F">
        <w:rPr>
          <w:b/>
          <w:bCs/>
          <w:lang w:val="en-US"/>
        </w:rPr>
        <w:t>Scenario:</w:t>
      </w:r>
      <w:r w:rsidRPr="00DD0C7F">
        <w:rPr>
          <w:lang w:val="en-US"/>
        </w:rPr>
        <w:t xml:space="preserve"> A guest falls ill or is injured during a tour.</w:t>
      </w:r>
    </w:p>
    <w:p w14:paraId="5D2DDECD" w14:textId="77777777" w:rsidR="00DD0C7F" w:rsidRPr="00DD0C7F" w:rsidRDefault="00DD0C7F" w:rsidP="00DD0C7F">
      <w:pPr>
        <w:numPr>
          <w:ilvl w:val="0"/>
          <w:numId w:val="2"/>
        </w:numPr>
        <w:spacing w:after="0"/>
        <w:jc w:val="both"/>
      </w:pPr>
      <w:r w:rsidRPr="00DD0C7F">
        <w:rPr>
          <w:b/>
          <w:bCs/>
          <w:lang w:val="en-US"/>
        </w:rPr>
        <w:t>Immediate Action:</w:t>
      </w:r>
      <w:r w:rsidRPr="00DD0C7F">
        <w:rPr>
          <w:lang w:val="en-US"/>
        </w:rPr>
        <w:t xml:space="preserve"> The tour guide must immediately assess the situation. </w:t>
      </w:r>
      <w:proofErr w:type="spellStart"/>
      <w:r w:rsidRPr="00DD0C7F">
        <w:t>If</w:t>
      </w:r>
      <w:proofErr w:type="spellEnd"/>
      <w:r w:rsidRPr="00DD0C7F">
        <w:t xml:space="preserve"> </w:t>
      </w:r>
      <w:proofErr w:type="spellStart"/>
      <w:r w:rsidRPr="00DD0C7F">
        <w:t>life-threatening</w:t>
      </w:r>
      <w:proofErr w:type="spellEnd"/>
      <w:r w:rsidRPr="00DD0C7F">
        <w:t xml:space="preserve">, </w:t>
      </w:r>
      <w:proofErr w:type="spellStart"/>
      <w:r w:rsidRPr="00DD0C7F">
        <w:t>call</w:t>
      </w:r>
      <w:proofErr w:type="spellEnd"/>
      <w:r w:rsidRPr="00DD0C7F">
        <w:t xml:space="preserve"> </w:t>
      </w:r>
      <w:r w:rsidRPr="00DD0C7F">
        <w:rPr>
          <w:b/>
          <w:bCs/>
        </w:rPr>
        <w:t>103</w:t>
      </w:r>
      <w:r w:rsidRPr="00DD0C7F">
        <w:t xml:space="preserve"> </w:t>
      </w:r>
      <w:proofErr w:type="spellStart"/>
      <w:r w:rsidRPr="00DD0C7F">
        <w:t>or</w:t>
      </w:r>
      <w:proofErr w:type="spellEnd"/>
      <w:r w:rsidRPr="00DD0C7F">
        <w:t xml:space="preserve"> </w:t>
      </w:r>
      <w:r w:rsidRPr="00DD0C7F">
        <w:rPr>
          <w:b/>
          <w:bCs/>
        </w:rPr>
        <w:t>112</w:t>
      </w:r>
      <w:r w:rsidRPr="00DD0C7F">
        <w:t>.</w:t>
      </w:r>
    </w:p>
    <w:p w14:paraId="43C94786" w14:textId="77777777" w:rsidR="00DD0C7F" w:rsidRPr="00DD0C7F" w:rsidRDefault="00DD0C7F" w:rsidP="00DD0C7F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Coordination:</w:t>
      </w:r>
      <w:r w:rsidRPr="00DD0C7F">
        <w:rPr>
          <w:lang w:val="en-US"/>
        </w:rPr>
        <w:t xml:space="preserve"> Contact the nearest reputable medical facility (e.g., </w:t>
      </w:r>
      <w:proofErr w:type="spellStart"/>
      <w:r w:rsidRPr="00DD0C7F">
        <w:rPr>
          <w:lang w:val="en-US"/>
        </w:rPr>
        <w:t>Akfa</w:t>
      </w:r>
      <w:proofErr w:type="spellEnd"/>
      <w:r w:rsidRPr="00DD0C7F">
        <w:rPr>
          <w:lang w:val="en-US"/>
        </w:rPr>
        <w:t xml:space="preserve"> Medline in Tashkent or local Samarkand regional hospitals).</w:t>
      </w:r>
    </w:p>
    <w:p w14:paraId="1BC9AC7C" w14:textId="77777777" w:rsidR="00DD0C7F" w:rsidRPr="00DD0C7F" w:rsidRDefault="00DD0C7F" w:rsidP="00DD0C7F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Insurance:</w:t>
      </w:r>
      <w:r w:rsidRPr="00DD0C7F">
        <w:rPr>
          <w:lang w:val="en-US"/>
        </w:rPr>
        <w:t xml:space="preserve"> Notify the guest’s travel insurance provider immediately to open a case file.</w:t>
      </w:r>
    </w:p>
    <w:p w14:paraId="22EACB7E" w14:textId="77777777" w:rsidR="00DD0C7F" w:rsidRPr="00DD0C7F" w:rsidRDefault="00DD0C7F" w:rsidP="00DD0C7F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Reporting:</w:t>
      </w:r>
      <w:r w:rsidRPr="00DD0C7F">
        <w:rPr>
          <w:lang w:val="en-US"/>
        </w:rPr>
        <w:t xml:space="preserve"> The guide must document the incident details, including the time, location, and symptoms/injury, and report to the Havas Tour head office within 1 hour.</w:t>
      </w:r>
    </w:p>
    <w:p w14:paraId="01B17123" w14:textId="77777777" w:rsid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</w:p>
    <w:p w14:paraId="248D6E54" w14:textId="28B34D83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3. Lost Documents (Passports &amp; Visas)</w:t>
      </w:r>
    </w:p>
    <w:p w14:paraId="60CE3FEA" w14:textId="77777777" w:rsidR="00DD0C7F" w:rsidRPr="00DD0C7F" w:rsidRDefault="00DD0C7F" w:rsidP="00DD0C7F">
      <w:pPr>
        <w:spacing w:after="0"/>
        <w:ind w:firstLine="709"/>
        <w:jc w:val="both"/>
        <w:rPr>
          <w:lang w:val="en-US"/>
        </w:rPr>
      </w:pPr>
      <w:r w:rsidRPr="00DD0C7F">
        <w:rPr>
          <w:b/>
          <w:bCs/>
          <w:lang w:val="en-US"/>
        </w:rPr>
        <w:t>Scenario:</w:t>
      </w:r>
      <w:r w:rsidRPr="00DD0C7F">
        <w:rPr>
          <w:lang w:val="en-US"/>
        </w:rPr>
        <w:t xml:space="preserve"> A guest loses their passport or it is stolen.</w:t>
      </w:r>
    </w:p>
    <w:p w14:paraId="6376E513" w14:textId="77777777" w:rsidR="00DD0C7F" w:rsidRPr="00DD0C7F" w:rsidRDefault="00DD0C7F" w:rsidP="00DD0C7F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Police Report:</w:t>
      </w:r>
      <w:r w:rsidRPr="00DD0C7F">
        <w:rPr>
          <w:lang w:val="en-US"/>
        </w:rPr>
        <w:t xml:space="preserve"> Assist the guest in filing a report at the nearest police station (GORD/ROVD) to obtain a "Lost Property" certificate.</w:t>
      </w:r>
    </w:p>
    <w:p w14:paraId="633EE769" w14:textId="77777777" w:rsidR="00DD0C7F" w:rsidRPr="00DD0C7F" w:rsidRDefault="00DD0C7F" w:rsidP="00DD0C7F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Embassy Liaison:</w:t>
      </w:r>
      <w:r w:rsidRPr="00DD0C7F">
        <w:rPr>
          <w:lang w:val="en-US"/>
        </w:rPr>
        <w:t xml:space="preserve"> Escort the guest to their respective Embassy or Consulate in Tashkent. Havas Tour Service will provide transportation and a translator if necessary.</w:t>
      </w:r>
    </w:p>
    <w:p w14:paraId="7F409B5B" w14:textId="77777777" w:rsidR="00DD0C7F" w:rsidRPr="00DD0C7F" w:rsidRDefault="00DD0C7F" w:rsidP="00DD0C7F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Documentation:</w:t>
      </w:r>
      <w:r w:rsidRPr="00DD0C7F">
        <w:rPr>
          <w:lang w:val="en-US"/>
        </w:rPr>
        <w:t xml:space="preserve"> Havas Tour office will provide copies of the guest’s passport and visa from our digital archives to expedite the "Emergency Travel Document" process.</w:t>
      </w:r>
    </w:p>
    <w:p w14:paraId="6C94E7B2" w14:textId="77777777" w:rsidR="00DD0C7F" w:rsidRPr="00DD0C7F" w:rsidRDefault="00DD0C7F" w:rsidP="00DD0C7F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Logistics:</w:t>
      </w:r>
      <w:r w:rsidRPr="00DD0C7F">
        <w:rPr>
          <w:lang w:val="en-US"/>
        </w:rPr>
        <w:t xml:space="preserve"> Rearrange hotel registrations (via the </w:t>
      </w:r>
      <w:r w:rsidRPr="00DD0C7F">
        <w:rPr>
          <w:i/>
          <w:iCs/>
          <w:lang w:val="en-US"/>
        </w:rPr>
        <w:t>E-</w:t>
      </w:r>
      <w:proofErr w:type="spellStart"/>
      <w:r w:rsidRPr="00DD0C7F">
        <w:rPr>
          <w:i/>
          <w:iCs/>
          <w:lang w:val="en-US"/>
        </w:rPr>
        <w:t>Mehmon</w:t>
      </w:r>
      <w:proofErr w:type="spellEnd"/>
      <w:r w:rsidRPr="00DD0C7F">
        <w:rPr>
          <w:lang w:val="en-US"/>
        </w:rPr>
        <w:t xml:space="preserve"> system) to reflect the new temporary documentation.</w:t>
      </w:r>
    </w:p>
    <w:p w14:paraId="3D15FA0E" w14:textId="77777777" w:rsid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</w:p>
    <w:p w14:paraId="27897866" w14:textId="0F4DF754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4. Natural Disasters (Earthquakes &amp; Floods)</w:t>
      </w:r>
    </w:p>
    <w:p w14:paraId="5FDCA7B6" w14:textId="77777777" w:rsidR="00DD0C7F" w:rsidRPr="00DD0C7F" w:rsidRDefault="00DD0C7F" w:rsidP="00DD0C7F">
      <w:pPr>
        <w:spacing w:after="0"/>
        <w:ind w:firstLine="709"/>
        <w:jc w:val="both"/>
        <w:rPr>
          <w:lang w:val="en-US"/>
        </w:rPr>
      </w:pPr>
      <w:r w:rsidRPr="00DD0C7F">
        <w:rPr>
          <w:b/>
          <w:bCs/>
          <w:lang w:val="en-US"/>
        </w:rPr>
        <w:t>Scenario:</w:t>
      </w:r>
      <w:r w:rsidRPr="00DD0C7F">
        <w:rPr>
          <w:lang w:val="en-US"/>
        </w:rPr>
        <w:t xml:space="preserve"> High-magnitude seismic activity (Uzbekistan is a known seismic zone).</w:t>
      </w:r>
    </w:p>
    <w:p w14:paraId="2F1AD5F9" w14:textId="77777777" w:rsidR="00DD0C7F" w:rsidRPr="00DD0C7F" w:rsidRDefault="00DD0C7F" w:rsidP="00DD0C7F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lastRenderedPageBreak/>
        <w:t>Guidance:</w:t>
      </w:r>
      <w:r w:rsidRPr="00DD0C7F">
        <w:rPr>
          <w:lang w:val="en-US"/>
        </w:rPr>
        <w:t xml:space="preserve"> Guides must instruct guests to "Drop, Cover, and Hold on." If outdoors, move away from old buildings in historic centers (like Registan or </w:t>
      </w:r>
      <w:proofErr w:type="spellStart"/>
      <w:r w:rsidRPr="00DD0C7F">
        <w:rPr>
          <w:lang w:val="en-US"/>
        </w:rPr>
        <w:t>Itchan</w:t>
      </w:r>
      <w:proofErr w:type="spellEnd"/>
      <w:r w:rsidRPr="00DD0C7F">
        <w:rPr>
          <w:lang w:val="en-US"/>
        </w:rPr>
        <w:t xml:space="preserve"> Kala) and power lines.</w:t>
      </w:r>
    </w:p>
    <w:p w14:paraId="338F77AA" w14:textId="77777777" w:rsidR="00DD0C7F" w:rsidRPr="00DD0C7F" w:rsidRDefault="00DD0C7F" w:rsidP="00DD0C7F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Evacuation:</w:t>
      </w:r>
      <w:r w:rsidRPr="00DD0C7F">
        <w:rPr>
          <w:lang w:val="en-US"/>
        </w:rPr>
        <w:t xml:space="preserve"> If a hotel is compromised, the guide will lead the group to the pre-designated "Safe Assembly Point" identified by local authorities.</w:t>
      </w:r>
    </w:p>
    <w:p w14:paraId="21EE962B" w14:textId="77777777" w:rsidR="00DD0C7F" w:rsidRPr="00DD0C7F" w:rsidRDefault="00DD0C7F" w:rsidP="00DD0C7F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Communication:</w:t>
      </w:r>
      <w:r w:rsidRPr="00DD0C7F">
        <w:rPr>
          <w:lang w:val="en-US"/>
        </w:rPr>
        <w:t xml:space="preserve"> Head office will verify the safety of all groups via satellite/mobile and notify the guests’ emergency contacts or respective embassies.</w:t>
      </w:r>
    </w:p>
    <w:p w14:paraId="5C9A1290" w14:textId="77777777" w:rsid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</w:p>
    <w:p w14:paraId="5903A831" w14:textId="0F26BFD5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5. Transport Disruptions &amp; Accidents</w:t>
      </w:r>
    </w:p>
    <w:p w14:paraId="7C583EF5" w14:textId="77777777" w:rsidR="00DD0C7F" w:rsidRPr="00DD0C7F" w:rsidRDefault="00DD0C7F" w:rsidP="00DD0C7F">
      <w:pPr>
        <w:spacing w:after="0"/>
        <w:ind w:firstLine="709"/>
        <w:jc w:val="both"/>
        <w:rPr>
          <w:lang w:val="en-US"/>
        </w:rPr>
      </w:pPr>
      <w:r w:rsidRPr="00DD0C7F">
        <w:rPr>
          <w:b/>
          <w:bCs/>
          <w:lang w:val="en-US"/>
        </w:rPr>
        <w:t>Scenario:</w:t>
      </w:r>
      <w:r w:rsidRPr="00DD0C7F">
        <w:rPr>
          <w:lang w:val="en-US"/>
        </w:rPr>
        <w:t xml:space="preserve"> Vehicle breakdown, road closure, or accident.</w:t>
      </w:r>
    </w:p>
    <w:p w14:paraId="60743111" w14:textId="77777777" w:rsidR="00DD0C7F" w:rsidRPr="00DD0C7F" w:rsidRDefault="00DD0C7F" w:rsidP="00DD0C7F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Replacement:</w:t>
      </w:r>
      <w:r w:rsidRPr="00DD0C7F">
        <w:rPr>
          <w:lang w:val="en-US"/>
        </w:rPr>
        <w:t xml:space="preserve"> Havas Tour will dispatch a backup vehicle within 2–4 hours depending on the location.</w:t>
      </w:r>
    </w:p>
    <w:p w14:paraId="648B40F3" w14:textId="77777777" w:rsidR="00DD0C7F" w:rsidRPr="00DD0C7F" w:rsidRDefault="00DD0C7F" w:rsidP="00DD0C7F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Safety First:</w:t>
      </w:r>
      <w:r w:rsidRPr="00DD0C7F">
        <w:rPr>
          <w:lang w:val="en-US"/>
        </w:rPr>
        <w:t xml:space="preserve"> In the event of a road accident, the driver must stop immediately, notify the police (</w:t>
      </w:r>
      <w:r w:rsidRPr="00DD0C7F">
        <w:rPr>
          <w:b/>
          <w:bCs/>
          <w:lang w:val="en-US"/>
        </w:rPr>
        <w:t>102</w:t>
      </w:r>
      <w:r w:rsidRPr="00DD0C7F">
        <w:rPr>
          <w:lang w:val="en-US"/>
        </w:rPr>
        <w:t>), and ensure guests are moved to a safe area away from traffic.</w:t>
      </w:r>
    </w:p>
    <w:p w14:paraId="4D479A12" w14:textId="77777777" w:rsidR="00DD0C7F" w:rsidRPr="00DD0C7F" w:rsidRDefault="00DD0C7F" w:rsidP="00DD0C7F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Train/Flight Delays:</w:t>
      </w:r>
      <w:r w:rsidRPr="00DD0C7F">
        <w:rPr>
          <w:lang w:val="en-US"/>
        </w:rPr>
        <w:t xml:space="preserve"> For delays exceeding 4 hours, Havas Tour will provide refreshments. For delays exceeding 8 hours (daytime) or 6 hours (nighttime), we will provide alternative accommodation.</w:t>
      </w:r>
    </w:p>
    <w:p w14:paraId="4EEE7EAD" w14:textId="77777777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6. Legal &amp; Security Issues</w:t>
      </w:r>
    </w:p>
    <w:p w14:paraId="2E7EA065" w14:textId="77777777" w:rsidR="00DD0C7F" w:rsidRPr="00DD0C7F" w:rsidRDefault="00DD0C7F" w:rsidP="00DD0C7F">
      <w:pPr>
        <w:spacing w:after="0"/>
        <w:ind w:firstLine="709"/>
        <w:jc w:val="both"/>
        <w:rPr>
          <w:lang w:val="en-US"/>
        </w:rPr>
      </w:pPr>
      <w:r w:rsidRPr="00DD0C7F">
        <w:rPr>
          <w:b/>
          <w:bCs/>
          <w:lang w:val="en-US"/>
        </w:rPr>
        <w:t>Scenario:</w:t>
      </w:r>
      <w:r w:rsidRPr="00DD0C7F">
        <w:rPr>
          <w:lang w:val="en-US"/>
        </w:rPr>
        <w:t xml:space="preserve"> A guest is detained by local authorities.</w:t>
      </w:r>
    </w:p>
    <w:p w14:paraId="4ADC0B99" w14:textId="77777777" w:rsidR="00DD0C7F" w:rsidRPr="00DD0C7F" w:rsidRDefault="00DD0C7F" w:rsidP="00DD0C7F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Tourist Police:</w:t>
      </w:r>
      <w:r w:rsidRPr="00DD0C7F">
        <w:rPr>
          <w:lang w:val="en-US"/>
        </w:rPr>
        <w:t xml:space="preserve"> Immediately contact the </w:t>
      </w:r>
      <w:r w:rsidRPr="00DD0C7F">
        <w:rPr>
          <w:b/>
          <w:bCs/>
          <w:lang w:val="en-US"/>
        </w:rPr>
        <w:t>Safe Tourism Department (1173)</w:t>
      </w:r>
      <w:r w:rsidRPr="00DD0C7F">
        <w:rPr>
          <w:lang w:val="en-US"/>
        </w:rPr>
        <w:t>.</w:t>
      </w:r>
    </w:p>
    <w:p w14:paraId="76B5BC4D" w14:textId="77777777" w:rsidR="00DD0C7F" w:rsidRPr="00DD0C7F" w:rsidRDefault="00DD0C7F" w:rsidP="00DD0C7F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Company Representation:</w:t>
      </w:r>
      <w:r w:rsidRPr="00DD0C7F">
        <w:rPr>
          <w:lang w:val="en-US"/>
        </w:rPr>
        <w:t xml:space="preserve"> A senior manager from Havas Tour will be dispatched to the location to act as a witness and ensure the guest’s rights are respected according to Uzbek law.</w:t>
      </w:r>
    </w:p>
    <w:p w14:paraId="3505E05E" w14:textId="77777777" w:rsidR="00DD0C7F" w:rsidRPr="00DD0C7F" w:rsidRDefault="00DD0C7F" w:rsidP="00DD0C7F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Consular Access:</w:t>
      </w:r>
      <w:r w:rsidRPr="00DD0C7F">
        <w:rPr>
          <w:lang w:val="en-US"/>
        </w:rPr>
        <w:t xml:space="preserve"> Ensure the guest's embassy is notified immediately.</w:t>
      </w:r>
    </w:p>
    <w:p w14:paraId="3D7D3C82" w14:textId="1DC70365" w:rsidR="00DD0C7F" w:rsidRDefault="00DD0C7F" w:rsidP="00DD0C7F">
      <w:pPr>
        <w:spacing w:after="0"/>
        <w:ind w:firstLine="709"/>
        <w:jc w:val="both"/>
        <w:rPr>
          <w:lang w:val="en-US"/>
        </w:rPr>
      </w:pPr>
    </w:p>
    <w:p w14:paraId="219D3A19" w14:textId="77777777" w:rsidR="00DD0C7F" w:rsidRPr="00DD0C7F" w:rsidRDefault="00DD0C7F" w:rsidP="00DD0C7F">
      <w:pPr>
        <w:spacing w:after="0"/>
        <w:ind w:firstLine="709"/>
        <w:jc w:val="both"/>
        <w:rPr>
          <w:lang w:val="en-US"/>
        </w:rPr>
      </w:pPr>
    </w:p>
    <w:p w14:paraId="08871036" w14:textId="77777777" w:rsidR="00DD0C7F" w:rsidRPr="00DD0C7F" w:rsidRDefault="00DD0C7F" w:rsidP="00DD0C7F">
      <w:pPr>
        <w:spacing w:after="0"/>
        <w:ind w:firstLine="709"/>
        <w:jc w:val="both"/>
        <w:rPr>
          <w:b/>
          <w:bCs/>
          <w:lang w:val="en-US"/>
        </w:rPr>
      </w:pPr>
      <w:r w:rsidRPr="00DD0C7F">
        <w:rPr>
          <w:b/>
          <w:bCs/>
          <w:lang w:val="en-US"/>
        </w:rPr>
        <w:t>Internal Action Checklist for Havas Tour Staff:</w:t>
      </w:r>
    </w:p>
    <w:p w14:paraId="408597F2" w14:textId="77777777" w:rsidR="00DD0C7F" w:rsidRPr="00DD0C7F" w:rsidRDefault="00DD0C7F" w:rsidP="00DD0C7F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Safety First:</w:t>
      </w:r>
      <w:r w:rsidRPr="00DD0C7F">
        <w:rPr>
          <w:lang w:val="en-US"/>
        </w:rPr>
        <w:t xml:space="preserve"> Stabilize the guest and the immediate environment.</w:t>
      </w:r>
    </w:p>
    <w:p w14:paraId="6022FED2" w14:textId="77777777" w:rsidR="00DD0C7F" w:rsidRPr="00DD0C7F" w:rsidRDefault="00DD0C7F" w:rsidP="00DD0C7F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Notification:</w:t>
      </w:r>
      <w:r w:rsidRPr="00DD0C7F">
        <w:rPr>
          <w:lang w:val="en-US"/>
        </w:rPr>
        <w:t xml:space="preserve"> Call the 24/7 Havas Tour Emergency Coordinator.</w:t>
      </w:r>
    </w:p>
    <w:p w14:paraId="3996AB4F" w14:textId="77777777" w:rsidR="00DD0C7F" w:rsidRPr="00DD0C7F" w:rsidRDefault="00DD0C7F" w:rsidP="00DD0C7F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Documentation:</w:t>
      </w:r>
      <w:r w:rsidRPr="00DD0C7F">
        <w:rPr>
          <w:lang w:val="en-US"/>
        </w:rPr>
        <w:t xml:space="preserve"> Take photos of the scene and collect witness contact info if applicable.</w:t>
      </w:r>
    </w:p>
    <w:p w14:paraId="6436DA8D" w14:textId="77777777" w:rsidR="00DD0C7F" w:rsidRPr="00DD0C7F" w:rsidRDefault="00DD0C7F" w:rsidP="00DD0C7F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DD0C7F">
        <w:rPr>
          <w:b/>
          <w:bCs/>
          <w:lang w:val="en-US"/>
        </w:rPr>
        <w:t>Assistance:</w:t>
      </w:r>
      <w:r w:rsidRPr="00DD0C7F">
        <w:rPr>
          <w:lang w:val="en-US"/>
        </w:rPr>
        <w:t xml:space="preserve"> Stay with the guest until a family member, medical professional, or embassy official takes over.</w:t>
      </w:r>
    </w:p>
    <w:p w14:paraId="0C72B869" w14:textId="77777777" w:rsidR="00F12C76" w:rsidRPr="00DD0C7F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DD0C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372"/>
    <w:multiLevelType w:val="multilevel"/>
    <w:tmpl w:val="2AF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07D1"/>
    <w:multiLevelType w:val="multilevel"/>
    <w:tmpl w:val="F52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25E22"/>
    <w:multiLevelType w:val="multilevel"/>
    <w:tmpl w:val="F26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C132C"/>
    <w:multiLevelType w:val="multilevel"/>
    <w:tmpl w:val="578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0DB8"/>
    <w:multiLevelType w:val="multilevel"/>
    <w:tmpl w:val="F74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E067B"/>
    <w:multiLevelType w:val="multilevel"/>
    <w:tmpl w:val="8F64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C5F54"/>
    <w:multiLevelType w:val="multilevel"/>
    <w:tmpl w:val="BAB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49955">
    <w:abstractNumId w:val="0"/>
  </w:num>
  <w:num w:numId="2" w16cid:durableId="965433084">
    <w:abstractNumId w:val="3"/>
  </w:num>
  <w:num w:numId="3" w16cid:durableId="1282103177">
    <w:abstractNumId w:val="4"/>
  </w:num>
  <w:num w:numId="4" w16cid:durableId="867764864">
    <w:abstractNumId w:val="6"/>
  </w:num>
  <w:num w:numId="5" w16cid:durableId="1664770952">
    <w:abstractNumId w:val="1"/>
  </w:num>
  <w:num w:numId="6" w16cid:durableId="434329050">
    <w:abstractNumId w:val="2"/>
  </w:num>
  <w:num w:numId="7" w16cid:durableId="1253276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7F"/>
    <w:rsid w:val="006C0B77"/>
    <w:rsid w:val="008242FF"/>
    <w:rsid w:val="00870751"/>
    <w:rsid w:val="00922C48"/>
    <w:rsid w:val="00B915B7"/>
    <w:rsid w:val="00DD0C7F"/>
    <w:rsid w:val="00EA59DF"/>
    <w:rsid w:val="00EE4070"/>
    <w:rsid w:val="00EF0B0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F47E"/>
  <w15:chartTrackingRefBased/>
  <w15:docId w15:val="{77C26C40-AD42-477F-A93C-A0A10DF4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7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7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7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7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D0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7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D0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7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D0C7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C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9891534088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Oybek</dc:creator>
  <cp:keywords/>
  <dc:description/>
  <cp:lastModifiedBy>Oybek</cp:lastModifiedBy>
  <cp:revision>1</cp:revision>
  <dcterms:created xsi:type="dcterms:W3CDTF">2025-12-16T12:55:00Z</dcterms:created>
  <dcterms:modified xsi:type="dcterms:W3CDTF">2025-12-16T12:59:00Z</dcterms:modified>
</cp:coreProperties>
</file>