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38F40" w14:textId="0A5E1D5D" w:rsidR="00364C03" w:rsidRDefault="00304DAB" w:rsidP="00304DAB">
      <w:pPr>
        <w:jc w:val="both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</w:rPr>
        <w:t>The user interface was designed using Figma. The following images are key screens from the clickable prototype, illustrating the application's user flow and core functionalities.</w:t>
      </w:r>
    </w:p>
    <w:p w14:paraId="2D94E0D1" w14:textId="77777777" w:rsidR="00304DAB" w:rsidRDefault="00304DAB" w:rsidP="00304DAB">
      <w:pPr>
        <w:rPr>
          <w:rFonts w:ascii="Times New Roman" w:hAnsi="Times New Roman" w:cs="Times New Roman"/>
        </w:rPr>
      </w:pPr>
    </w:p>
    <w:p w14:paraId="3A22B6D4" w14:textId="77777777" w:rsidR="00304DAB" w:rsidRPr="00304DAB" w:rsidRDefault="00304DAB" w:rsidP="00304DAB">
      <w:pPr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Figma Prototype Link:</w:t>
      </w:r>
      <w:r w:rsidRPr="00304DAB">
        <w:rPr>
          <w:rFonts w:ascii="Times New Roman" w:hAnsi="Times New Roman" w:cs="Times New Roman"/>
        </w:rPr>
        <w:t xml:space="preserve"> </w:t>
      </w:r>
      <w:hyperlink r:id="rId4" w:tgtFrame="_blank" w:history="1">
        <w:r w:rsidRPr="00304DAB">
          <w:rPr>
            <w:rStyle w:val="Hyperlink"/>
            <w:rFonts w:ascii="Times New Roman" w:hAnsi="Times New Roman" w:cs="Times New Roman"/>
          </w:rPr>
          <w:t>https://www.figma.com/design/40ppaVqeaA0ij7iD21jJwX/BloodLink?m=auto&amp;t=YtjEWWr25mnmI1Cn-1</w:t>
        </w:r>
      </w:hyperlink>
    </w:p>
    <w:p w14:paraId="60CCC013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</w:rPr>
        <w:pict w14:anchorId="41F6F506">
          <v:rect id="_x0000_i1031" style="width:0;height:1.5pt" o:hralign="center" o:hrstd="t" o:hr="t" fillcolor="#a0a0a0" stroked="f"/>
        </w:pict>
      </w:r>
    </w:p>
    <w:p w14:paraId="29F189AC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Home Page</w:t>
      </w:r>
    </w:p>
    <w:p w14:paraId="68ACF44E" w14:textId="092BE3AE" w:rsid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CA391D" wp14:editId="6835B38A">
            <wp:extent cx="5943600" cy="3714750"/>
            <wp:effectExtent l="0" t="0" r="0" b="0"/>
            <wp:docPr id="187754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9253" name="Picture 18775492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C99" w14:textId="48907388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Signup Page</w:t>
      </w:r>
    </w:p>
    <w:p w14:paraId="355AC75C" w14:textId="3FB56B82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EA3976" wp14:editId="6D505C6D">
            <wp:extent cx="5943600" cy="3714750"/>
            <wp:effectExtent l="0" t="0" r="0" b="0"/>
            <wp:docPr id="1786911739" name="Picture 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1739" name="Picture 2" descr="A screenshot of a login for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DCBA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Login Page</w:t>
      </w:r>
    </w:p>
    <w:p w14:paraId="4786B046" w14:textId="6A0E2CAE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D4F065" wp14:editId="40AC25A9">
            <wp:extent cx="5943600" cy="3714750"/>
            <wp:effectExtent l="0" t="0" r="0" b="0"/>
            <wp:docPr id="1446729774" name="Picture 3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29774" name="Picture 3" descr="A screenshot of a login for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4C11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Donor Dashboard</w:t>
      </w:r>
    </w:p>
    <w:p w14:paraId="18DA9AFA" w14:textId="3CB157F8" w:rsid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88A8AC" wp14:editId="60E65577">
            <wp:extent cx="5943600" cy="4226560"/>
            <wp:effectExtent l="0" t="0" r="0" b="2540"/>
            <wp:docPr id="190751384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13840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C0E" w14:textId="272D8882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Donor - Find &amp; Book Appointment</w:t>
      </w:r>
    </w:p>
    <w:p w14:paraId="2C8894ED" w14:textId="03E8C6CC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1F346A" wp14:editId="0E54A58A">
            <wp:extent cx="5943600" cy="3714750"/>
            <wp:effectExtent l="0" t="0" r="0" b="0"/>
            <wp:docPr id="104690750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07506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18A6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Donor - Donation History &amp; Impact</w:t>
      </w:r>
    </w:p>
    <w:p w14:paraId="60AC55E5" w14:textId="2757DA79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6526D3" wp14:editId="05F83996">
            <wp:extent cx="5943600" cy="3983990"/>
            <wp:effectExtent l="0" t="0" r="0" b="0"/>
            <wp:docPr id="1442197408" name="Picture 6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97408" name="Picture 6" descr="A screenshot of a websit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17DE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lastRenderedPageBreak/>
        <w:t>Hospital Staff Dashboard</w:t>
      </w:r>
    </w:p>
    <w:p w14:paraId="0A688C26" w14:textId="08149E5B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0BC1A2" wp14:editId="65D00BE5">
            <wp:extent cx="5943600" cy="4337050"/>
            <wp:effectExtent l="0" t="0" r="0" b="6350"/>
            <wp:docPr id="1845576135" name="Picture 7" descr="A screenshot of a blood inventory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6135" name="Picture 7" descr="A screenshot of a blood inventory dashboar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41E1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Hospital Staff - Track Delivery Status</w:t>
      </w:r>
    </w:p>
    <w:p w14:paraId="7B4D37CA" w14:textId="237323EA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358959" wp14:editId="1E6287E6">
            <wp:extent cx="5943600" cy="3714750"/>
            <wp:effectExtent l="0" t="0" r="0" b="0"/>
            <wp:docPr id="9546363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36364" name="Picture 8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4587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Blood Bank Staff Dashboard</w:t>
      </w:r>
    </w:p>
    <w:p w14:paraId="411243B4" w14:textId="575501E5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367FDC" wp14:editId="656A66F4">
            <wp:extent cx="5943600" cy="5367655"/>
            <wp:effectExtent l="0" t="0" r="0" b="4445"/>
            <wp:docPr id="17357465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6531" name="Picture 9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D4C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Blood Bank Staff - Organize Blood Drives</w:t>
      </w:r>
    </w:p>
    <w:p w14:paraId="7222C5CD" w14:textId="32E5FF4D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800623" wp14:editId="4D52146C">
            <wp:extent cx="5943600" cy="5109845"/>
            <wp:effectExtent l="0" t="0" r="0" b="0"/>
            <wp:docPr id="204684685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6856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39CA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Blood Bank Staff Page</w:t>
      </w:r>
    </w:p>
    <w:p w14:paraId="38B4DF03" w14:textId="4CFD4E1B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AA386D" wp14:editId="6689BE97">
            <wp:extent cx="5943600" cy="5015230"/>
            <wp:effectExtent l="0" t="0" r="0" b="0"/>
            <wp:docPr id="199127807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78070" name="Picture 1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4DC2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 w:rsidRPr="00304DAB">
        <w:rPr>
          <w:rFonts w:ascii="Times New Roman" w:hAnsi="Times New Roman" w:cs="Times New Roman"/>
          <w:b/>
          <w:bCs/>
        </w:rPr>
        <w:t>Admin Dashboard</w:t>
      </w:r>
    </w:p>
    <w:p w14:paraId="579FD2E2" w14:textId="3A69B12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DF07A" wp14:editId="06FDAFE8">
            <wp:extent cx="5943600" cy="6352540"/>
            <wp:effectExtent l="0" t="0" r="0" b="0"/>
            <wp:docPr id="173407948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79481" name="Picture 12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79F6" w14:textId="77777777" w:rsidR="00304DAB" w:rsidRPr="00304DAB" w:rsidRDefault="00304DAB" w:rsidP="00304DAB">
      <w:pPr>
        <w:jc w:val="center"/>
        <w:rPr>
          <w:rFonts w:ascii="Times New Roman" w:hAnsi="Times New Roman" w:cs="Times New Roman"/>
        </w:rPr>
      </w:pPr>
    </w:p>
    <w:sectPr w:rsidR="00304DAB" w:rsidRPr="00304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76"/>
    <w:rsid w:val="000A4E76"/>
    <w:rsid w:val="00304DAB"/>
    <w:rsid w:val="00351188"/>
    <w:rsid w:val="00364C03"/>
    <w:rsid w:val="0058657F"/>
    <w:rsid w:val="009A68EC"/>
    <w:rsid w:val="00BF4E7B"/>
    <w:rsid w:val="00E3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1D802"/>
  <w15:chartTrackingRefBased/>
  <w15:docId w15:val="{4058ED39-4D23-4024-8E47-03362B972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E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E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E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E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E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E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E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E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E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E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E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E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E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E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E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E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E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E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4D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40ppaVqeaA0ij7iD21jJwX/BloodLink?m=auto&amp;t=YtjEWWr25mnmI1Cn-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REEZZ</dc:creator>
  <cp:keywords/>
  <dc:description/>
  <cp:lastModifiedBy>REEZZ</cp:lastModifiedBy>
  <cp:revision>2</cp:revision>
  <dcterms:created xsi:type="dcterms:W3CDTF">2025-10-08T02:04:00Z</dcterms:created>
  <dcterms:modified xsi:type="dcterms:W3CDTF">2025-10-08T23:21:00Z</dcterms:modified>
</cp:coreProperties>
</file>